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39" w:rsidRPr="00E7019D" w:rsidRDefault="00EC4BF6" w:rsidP="005F7839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noProof/>
        </w:rPr>
        <w:drawing>
          <wp:inline distT="0" distB="0" distL="0" distR="0" wp14:anchorId="1E1F4BEC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/>
        </w:rPr>
      </w:pP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b/>
          <w:bCs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КУРГАНСКАЯ ОБЛАСТЬ</w:t>
      </w: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МИШКИНСКИЙ МУНИЦИПАЛЬНЫЙ ОКРУГ</w:t>
      </w:r>
    </w:p>
    <w:p w:rsidR="005F7839" w:rsidRPr="00E7019D" w:rsidRDefault="005F7839" w:rsidP="005F7839">
      <w:pPr>
        <w:widowControl w:val="0"/>
        <w:suppressAutoHyphens/>
        <w:autoSpaceDE w:val="0"/>
        <w:jc w:val="center"/>
        <w:rPr>
          <w:rFonts w:ascii="Liberation Sans" w:eastAsia="Arial" w:hAnsi="Liberation Sans" w:cs="Arial"/>
          <w:b/>
          <w:bCs/>
          <w:kern w:val="1"/>
          <w:sz w:val="24"/>
          <w:szCs w:val="24"/>
        </w:rPr>
      </w:pPr>
      <w:r w:rsidRPr="00E7019D">
        <w:rPr>
          <w:rFonts w:ascii="Liberation Sans" w:eastAsia="Arial" w:hAnsi="Liberation Sans" w:cs="Arial"/>
          <w:b/>
          <w:bCs/>
          <w:kern w:val="1"/>
          <w:sz w:val="24"/>
          <w:szCs w:val="24"/>
        </w:rPr>
        <w:t>АДМИНИСТРАЦИЯ МИШКИНСКОГО МУНИЦИПАЛЬНОГО ОКРУГА</w:t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 w:cs="Arial"/>
        </w:rPr>
      </w:pPr>
    </w:p>
    <w:p w:rsidR="005F7839" w:rsidRPr="00E7019D" w:rsidRDefault="00EC4BF6" w:rsidP="005F7839">
      <w:pPr>
        <w:spacing w:line="276" w:lineRule="auto"/>
        <w:ind w:right="-2"/>
        <w:jc w:val="center"/>
        <w:rPr>
          <w:rFonts w:ascii="Liberation Sans" w:hAnsi="Liberation Sans" w:cs="Arial"/>
          <w:b/>
          <w:sz w:val="50"/>
          <w:szCs w:val="50"/>
        </w:rPr>
      </w:pPr>
      <w:r>
        <w:rPr>
          <w:rFonts w:ascii="Liberation Sans" w:hAnsi="Liberation Sans" w:cs="Arial"/>
          <w:b/>
          <w:sz w:val="50"/>
          <w:szCs w:val="50"/>
        </w:rPr>
        <w:t>ПОСТАНОВЛЕНИЕ</w:t>
      </w:r>
    </w:p>
    <w:p w:rsidR="005F7839" w:rsidRPr="00E7019D" w:rsidRDefault="005F7839" w:rsidP="005F7839">
      <w:pPr>
        <w:rPr>
          <w:rFonts w:ascii="Liberation Sans" w:hAnsi="Liberation Sans"/>
          <w:sz w:val="26"/>
        </w:rPr>
      </w:pPr>
    </w:p>
    <w:p w:rsidR="00F93E62" w:rsidRPr="000755F2" w:rsidRDefault="00D64417" w:rsidP="005F7839">
      <w:pPr>
        <w:rPr>
          <w:rFonts w:ascii="Liberation Sans" w:hAnsi="Liberation Sans" w:cs="Liberation Sans"/>
          <w:sz w:val="24"/>
          <w:szCs w:val="24"/>
        </w:rPr>
      </w:pPr>
      <w:r w:rsidRPr="000755F2">
        <w:rPr>
          <w:rFonts w:ascii="Liberation Sans" w:hAnsi="Liberation Sans" w:cs="Liberation Sans"/>
          <w:sz w:val="24"/>
          <w:szCs w:val="24"/>
          <w:u w:val="single"/>
        </w:rPr>
        <w:t>от 24</w:t>
      </w:r>
      <w:r>
        <w:rPr>
          <w:rFonts w:ascii="Liberation Sans" w:hAnsi="Liberation Sans" w:cs="Liberation Sans"/>
          <w:sz w:val="24"/>
          <w:szCs w:val="24"/>
          <w:u w:val="single"/>
        </w:rPr>
        <w:t xml:space="preserve"> февраля   </w:t>
      </w:r>
      <w:r w:rsidR="00F4082B">
        <w:rPr>
          <w:rFonts w:ascii="Liberation Sans" w:hAnsi="Liberation Sans" w:cs="Liberation Sans"/>
          <w:sz w:val="24"/>
          <w:szCs w:val="24"/>
          <w:u w:val="single"/>
        </w:rPr>
        <w:t>2025</w:t>
      </w:r>
      <w:r>
        <w:rPr>
          <w:rFonts w:ascii="Liberation Sans" w:hAnsi="Liberation Sans" w:cs="Liberation Sans"/>
          <w:sz w:val="24"/>
          <w:szCs w:val="24"/>
          <w:u w:val="single"/>
        </w:rPr>
        <w:t xml:space="preserve"> года № 17 </w:t>
      </w:r>
      <w:r w:rsidR="00C81E63" w:rsidRPr="000755F2">
        <w:rPr>
          <w:rFonts w:ascii="Liberation Sans" w:hAnsi="Liberation Sans" w:cs="Liberation Sans"/>
          <w:sz w:val="24"/>
          <w:szCs w:val="24"/>
          <w:u w:val="single"/>
        </w:rPr>
        <w:t xml:space="preserve">     </w:t>
      </w:r>
    </w:p>
    <w:p w:rsidR="005F7839" w:rsidRPr="000755F2" w:rsidRDefault="00735263" w:rsidP="005F7839">
      <w:pPr>
        <w:rPr>
          <w:rFonts w:ascii="Liberation Sans" w:hAnsi="Liberation Sans" w:cs="Liberation Sans"/>
          <w:sz w:val="24"/>
          <w:szCs w:val="24"/>
        </w:rPr>
      </w:pPr>
      <w:r w:rsidRPr="000755F2">
        <w:rPr>
          <w:rFonts w:ascii="Liberation Sans" w:hAnsi="Liberation Sans" w:cs="Liberation Sans"/>
          <w:sz w:val="24"/>
          <w:szCs w:val="24"/>
        </w:rPr>
        <w:t xml:space="preserve">                 </w:t>
      </w:r>
      <w:r w:rsidR="00F93E62" w:rsidRPr="000755F2">
        <w:rPr>
          <w:rFonts w:ascii="Liberation Sans" w:hAnsi="Liberation Sans" w:cs="Liberation Sans"/>
          <w:sz w:val="24"/>
          <w:szCs w:val="24"/>
        </w:rPr>
        <w:t xml:space="preserve"> </w:t>
      </w:r>
      <w:r w:rsidR="005F7839" w:rsidRPr="000755F2">
        <w:rPr>
          <w:rFonts w:ascii="Liberation Sans" w:hAnsi="Liberation Sans" w:cs="Liberation Sans"/>
          <w:sz w:val="24"/>
          <w:szCs w:val="24"/>
        </w:rPr>
        <w:t>р.п. Мишкино</w:t>
      </w:r>
    </w:p>
    <w:p w:rsidR="005F7839" w:rsidRPr="000755F2" w:rsidRDefault="005F7839" w:rsidP="005F7839">
      <w:pPr>
        <w:spacing w:line="276" w:lineRule="auto"/>
        <w:rPr>
          <w:rFonts w:ascii="Liberation Sans" w:hAnsi="Liberation Sans" w:cs="Liberation Sans"/>
          <w:sz w:val="24"/>
          <w:szCs w:val="24"/>
        </w:rPr>
      </w:pPr>
    </w:p>
    <w:p w:rsidR="002E07A9" w:rsidRDefault="00BB1C30" w:rsidP="005C5CB1">
      <w:pPr>
        <w:pStyle w:val="ac"/>
        <w:spacing w:after="0" w:line="0" w:lineRule="atLeast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B1C30">
        <w:rPr>
          <w:rFonts w:ascii="Liberation Sans" w:hAnsi="Liberation Sans" w:cs="Liberation Sans"/>
          <w:b/>
          <w:sz w:val="24"/>
          <w:szCs w:val="24"/>
        </w:rPr>
        <w:t xml:space="preserve">Об утверждении Порядка деятельности общественных </w:t>
      </w:r>
      <w:r w:rsidR="005C5CB1" w:rsidRPr="00BB1C30">
        <w:rPr>
          <w:rFonts w:ascii="Liberation Sans" w:hAnsi="Liberation Sans" w:cs="Liberation Sans"/>
          <w:b/>
          <w:sz w:val="24"/>
          <w:szCs w:val="24"/>
        </w:rPr>
        <w:t>кладбищ, расположенных</w:t>
      </w:r>
      <w:r w:rsidRPr="00BB1C30">
        <w:rPr>
          <w:rFonts w:ascii="Liberation Sans" w:hAnsi="Liberation Sans" w:cs="Liberation Sans"/>
          <w:b/>
          <w:sz w:val="24"/>
          <w:szCs w:val="24"/>
        </w:rPr>
        <w:t xml:space="preserve"> на территории Мишкинского </w:t>
      </w:r>
    </w:p>
    <w:p w:rsidR="00BB1C30" w:rsidRPr="00BB1C30" w:rsidRDefault="00BB1C30" w:rsidP="005C5CB1">
      <w:pPr>
        <w:pStyle w:val="ac"/>
        <w:spacing w:after="0" w:line="0" w:lineRule="atLeast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BB1C30">
        <w:rPr>
          <w:rFonts w:ascii="Liberation Sans" w:hAnsi="Liberation Sans" w:cs="Liberation Sans"/>
          <w:b/>
          <w:sz w:val="24"/>
          <w:szCs w:val="24"/>
        </w:rPr>
        <w:t>муниципального</w:t>
      </w:r>
      <w:r w:rsidR="005C5CB1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Pr="00BB1C30">
        <w:rPr>
          <w:rFonts w:ascii="Liberation Sans" w:hAnsi="Liberation Sans" w:cs="Liberation Sans"/>
          <w:b/>
          <w:sz w:val="24"/>
          <w:szCs w:val="24"/>
        </w:rPr>
        <w:t>округа Курганской области</w:t>
      </w:r>
    </w:p>
    <w:p w:rsidR="00212389" w:rsidRPr="000755F2" w:rsidRDefault="00212389" w:rsidP="00BB1C30">
      <w:pPr>
        <w:pStyle w:val="ac"/>
        <w:spacing w:after="0" w:line="0" w:lineRule="atLeast"/>
        <w:jc w:val="center"/>
        <w:rPr>
          <w:rFonts w:ascii="Liberation Sans" w:hAnsi="Liberation Sans" w:cs="Liberation Sans"/>
          <w:sz w:val="24"/>
          <w:szCs w:val="24"/>
        </w:rPr>
      </w:pPr>
    </w:p>
    <w:p w:rsidR="000755F2" w:rsidRPr="005C5CB1" w:rsidRDefault="000755F2" w:rsidP="00BB1C30">
      <w:pPr>
        <w:pStyle w:val="ac"/>
        <w:spacing w:after="0" w:line="0" w:lineRule="atLeast"/>
        <w:jc w:val="center"/>
        <w:rPr>
          <w:rFonts w:ascii="Liberation Sans" w:hAnsi="Liberation Sans" w:cs="Liberation Sans"/>
          <w:sz w:val="24"/>
          <w:szCs w:val="24"/>
        </w:rPr>
      </w:pPr>
    </w:p>
    <w:p w:rsidR="008875CA" w:rsidRPr="005C5CB1" w:rsidRDefault="00BB1C30" w:rsidP="008875CA">
      <w:pPr>
        <w:pStyle w:val="ac"/>
        <w:spacing w:after="0"/>
        <w:ind w:firstLine="709"/>
        <w:jc w:val="both"/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</w:pPr>
      <w:r w:rsidRPr="005C5CB1">
        <w:rPr>
          <w:rFonts w:ascii="Liberation Sans" w:hAnsi="Liberation Sans" w:cs="Liberation Sans"/>
          <w:sz w:val="24"/>
          <w:szCs w:val="24"/>
        </w:rPr>
        <w:t>В соответствии с</w:t>
      </w:r>
      <w:r w:rsidR="00CD3287">
        <w:rPr>
          <w:rFonts w:ascii="Liberation Sans" w:hAnsi="Liberation Sans" w:cs="Liberation Sans"/>
          <w:sz w:val="24"/>
          <w:szCs w:val="24"/>
        </w:rPr>
        <w:t xml:space="preserve"> Федеральными</w:t>
      </w:r>
      <w:r w:rsidRPr="005C5CB1">
        <w:rPr>
          <w:rFonts w:ascii="Liberation Sans" w:hAnsi="Liberation Sans" w:cs="Liberation Sans"/>
          <w:sz w:val="24"/>
          <w:szCs w:val="24"/>
        </w:rPr>
        <w:t xml:space="preserve"> закона</w:t>
      </w:r>
      <w:r w:rsidR="00CD3287">
        <w:rPr>
          <w:rFonts w:ascii="Liberation Sans" w:hAnsi="Liberation Sans" w:cs="Liberation Sans"/>
          <w:sz w:val="24"/>
          <w:szCs w:val="24"/>
        </w:rPr>
        <w:t>ми</w:t>
      </w:r>
      <w:r w:rsidRPr="005C5CB1">
        <w:rPr>
          <w:rFonts w:ascii="Liberation Sans" w:hAnsi="Liberation Sans" w:cs="Liberation Sans"/>
          <w:sz w:val="24"/>
          <w:szCs w:val="24"/>
        </w:rPr>
        <w:t xml:space="preserve"> от 6 октября 2003 года № 131-ФЗ «Об общих принципах местного самоуправления в Российской Федерации», от 12 января 1996 года №  8-ФЗ «О погребении и похоронном деле», законом Курганской области от 12 мая 2021 года № 48 «О преобразовании муниципальных образований путем объединения, входящих в состав Мишкинского района Курганской области, во вновь образованное муниципальное образование – Мишкинский муниципальный округа  Курганской области и внесении изменений в некоторые законы Курганской области», руководствуясь Уставом Мишкинского муниципального округа Курганской области</w:t>
      </w:r>
      <w:r w:rsidR="000440F0" w:rsidRPr="005C5CB1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, Администрация Мишкинского муниципального округа Курганской области</w:t>
      </w:r>
    </w:p>
    <w:p w:rsidR="008875CA" w:rsidRPr="005C5CB1" w:rsidRDefault="00F52C98" w:rsidP="008875CA">
      <w:pPr>
        <w:jc w:val="both"/>
        <w:rPr>
          <w:rFonts w:ascii="Liberation Sans" w:hAnsi="Liberation Sans" w:cs="Liberation Sans"/>
          <w:sz w:val="24"/>
          <w:szCs w:val="24"/>
        </w:rPr>
      </w:pPr>
      <w:r w:rsidRPr="005C5CB1">
        <w:rPr>
          <w:rFonts w:ascii="Liberation Sans" w:hAnsi="Liberation Sans" w:cs="Liberation Sans"/>
          <w:sz w:val="24"/>
          <w:szCs w:val="24"/>
        </w:rPr>
        <w:t>ПОСТАНОВЛЯ</w:t>
      </w:r>
      <w:r w:rsidR="001E17ED" w:rsidRPr="005C5CB1">
        <w:rPr>
          <w:rFonts w:ascii="Liberation Sans" w:hAnsi="Liberation Sans" w:cs="Liberation Sans"/>
          <w:sz w:val="24"/>
          <w:szCs w:val="24"/>
        </w:rPr>
        <w:t>ЕТ:</w:t>
      </w:r>
    </w:p>
    <w:p w:rsidR="002A314E" w:rsidRPr="00CF719B" w:rsidRDefault="00BB1C30" w:rsidP="00BB1C30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  </w:t>
      </w:r>
      <w:r w:rsidR="00DB53D4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1</w:t>
      </w: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. Утвердить Порядок деятельности общественных кладбищ, </w:t>
      </w:r>
      <w:r w:rsidR="009F5113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расположенных на территории</w:t>
      </w: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Мишкинского муниципального округа Курганской области, согласно </w:t>
      </w:r>
      <w:r w:rsidR="009F5113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приложению</w:t>
      </w:r>
      <w:r w:rsidR="00DB53D4"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к</w:t>
      </w: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настоящему постановлению.</w:t>
      </w:r>
    </w:p>
    <w:p w:rsidR="007D0352" w:rsidRPr="00CF719B" w:rsidRDefault="007D0352" w:rsidP="00BB1C30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  </w:t>
      </w:r>
      <w:r w:rsidR="00DB53D4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2</w:t>
      </w: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. Признать утратившими силу:</w:t>
      </w:r>
    </w:p>
    <w:p w:rsidR="007D0352" w:rsidRPr="00CF719B" w:rsidRDefault="007D0352" w:rsidP="007D0352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  - постановление Администрации Остро</w:t>
      </w:r>
      <w:r w:rsidR="00CD3287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внинского сельсовета № 19 от 10 августа </w:t>
      </w:r>
      <w:r w:rsidR="00CD3287"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2015</w:t>
      </w:r>
      <w:r w:rsidR="00CD3287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года</w:t>
      </w: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«Об утверждении Положения о деятельности общественных кладбищ, организации ритуальных услуг и содержании мест захоронения на территории Островнинского сельсовета»;</w:t>
      </w:r>
    </w:p>
    <w:p w:rsidR="007D0352" w:rsidRPr="00CF719B" w:rsidRDefault="007D0352" w:rsidP="007D0352">
      <w:pPr>
        <w:jc w:val="both"/>
        <w:rPr>
          <w:rFonts w:ascii="Liberation Sans" w:hAnsi="Liberation Sans" w:cs="Liberation Sans"/>
          <w:sz w:val="24"/>
          <w:szCs w:val="24"/>
        </w:rPr>
      </w:pP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 -  постановление Гладышевского сельсовета № 19 </w:t>
      </w:r>
      <w:r w:rsidRPr="00CF719B">
        <w:rPr>
          <w:rFonts w:ascii="Liberation Sans" w:hAnsi="Liberation Sans" w:cs="Liberation Sans"/>
          <w:bCs/>
          <w:sz w:val="24"/>
          <w:szCs w:val="24"/>
        </w:rPr>
        <w:t>от 23 июня 2015 года </w:t>
      </w:r>
    </w:p>
    <w:p w:rsidR="007D0352" w:rsidRPr="005C5CB1" w:rsidRDefault="007D0352" w:rsidP="007D0352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CF719B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«Об утверждении Положения о деятельности общественных кладбищ, организации ритуальных услуг и содержании мест захоронения</w:t>
      </w: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на территории Гладышевского сельсовета»;</w:t>
      </w:r>
    </w:p>
    <w:p w:rsidR="007D0352" w:rsidRPr="005C5CB1" w:rsidRDefault="007D0352" w:rsidP="007D0352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 -  постановление Дубровинского сельсовета № 2 от 21   января 2019 года «Об утверждении Положения о деятельности общественного кладбища, организации ритуальных услуг и содержании мест захоронения на территории Дубровинского сельсовета»;</w:t>
      </w:r>
    </w:p>
    <w:p w:rsidR="007D0352" w:rsidRPr="005C5CB1" w:rsidRDefault="007D0352" w:rsidP="007D0352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   -  постановление Купайского сельсовета № 20 от 23 июня 2015 </w:t>
      </w:r>
      <w:r w:rsidR="00F04261"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года «</w:t>
      </w: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Об утверждении Положения о деятельности общественного кладбища, организации ритуальных услуг и содержании мест захоронения на территории Дубровинского сельсовета»;</w:t>
      </w:r>
    </w:p>
    <w:p w:rsidR="007D0352" w:rsidRPr="005C5CB1" w:rsidRDefault="007D0352" w:rsidP="007D0352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- постановление Администрации Маслинского сельсовета от 29 июля 2015 года №16 «Об утверждении Положения о деятельности общественных кладбищ, </w:t>
      </w: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lastRenderedPageBreak/>
        <w:t>организации ритуальных услуг и содержании мест захоронения на территории Маслинского сельсовета»;</w:t>
      </w:r>
    </w:p>
    <w:p w:rsidR="007D0352" w:rsidRPr="005C5CB1" w:rsidRDefault="007D0352" w:rsidP="007D0352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- постановление Администрации Новопесковского сельсовета № 3 от 26 января 2016 года «Об утверждении Положения о деятельности общественных кладбищ, организации ритуальных услуг и содержание мест захоронения на территории   Новопесковского сельсовета Мишкинского района</w:t>
      </w:r>
      <w:r w:rsidR="00F91350"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»;</w:t>
      </w:r>
    </w:p>
    <w:p w:rsidR="007D0352" w:rsidRPr="005C5CB1" w:rsidRDefault="00F91350" w:rsidP="00F91350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- решение Краснознаменской сельской Думы № 108 от 31 января 2019 года «Об утверждении правил содержания мест погребения на территории Краснознаменского сельсовета»;</w:t>
      </w:r>
    </w:p>
    <w:p w:rsidR="007D0352" w:rsidRPr="005C5CB1" w:rsidRDefault="00F91350" w:rsidP="007D0352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- постановление Администрации Рождественского сельсовета № 20 от 12 августа 2015 года «Об утверждении Положения о деятельности общественных кладбищ, организации ритуальных услуг и содержании мест захоронения на территории Рождественского сельсовета».</w:t>
      </w:r>
    </w:p>
    <w:p w:rsidR="00BB1C30" w:rsidRPr="005C5CB1" w:rsidRDefault="00DB53D4" w:rsidP="00BB1C30">
      <w:pPr>
        <w:ind w:firstLine="709"/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3</w:t>
      </w:r>
      <w:r w:rsidR="00BB1C30"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. Настоящее постановление вступает в силу после его официального обнародования. </w:t>
      </w:r>
    </w:p>
    <w:p w:rsidR="00BB1C30" w:rsidRPr="005C5CB1" w:rsidRDefault="00BB1C30" w:rsidP="00BB1C30">
      <w:pPr>
        <w:jc w:val="both"/>
        <w:rPr>
          <w:rFonts w:ascii="Liberation Sans" w:eastAsia="Calibri" w:hAnsi="Liberation Sans" w:cs="Liberation Sans"/>
          <w:sz w:val="24"/>
          <w:szCs w:val="24"/>
          <w:lang w:eastAsia="en-US" w:bidi="en-US"/>
        </w:rPr>
      </w:pP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 xml:space="preserve">           </w:t>
      </w:r>
      <w:r w:rsidR="00DB53D4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4</w:t>
      </w:r>
      <w:r w:rsidRPr="005C5CB1">
        <w:rPr>
          <w:rFonts w:ascii="Liberation Sans" w:eastAsia="Calibri" w:hAnsi="Liberation Sans" w:cs="Liberation Sans"/>
          <w:sz w:val="24"/>
          <w:szCs w:val="24"/>
          <w:lang w:eastAsia="en-US" w:bidi="en-US"/>
        </w:rPr>
        <w:t>. 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области.</w:t>
      </w:r>
    </w:p>
    <w:p w:rsidR="00CD3287" w:rsidRPr="00CD3287" w:rsidRDefault="00CD3287" w:rsidP="00CD3287">
      <w:pPr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</w:t>
      </w:r>
      <w:r w:rsidR="00DB53D4">
        <w:rPr>
          <w:rFonts w:ascii="Liberation Sans" w:hAnsi="Liberation Sans" w:cs="Liberation Sans"/>
          <w:sz w:val="24"/>
          <w:szCs w:val="24"/>
        </w:rPr>
        <w:t>5</w:t>
      </w:r>
      <w:r w:rsidRPr="00CD3287">
        <w:rPr>
          <w:rFonts w:ascii="Liberation Sans" w:hAnsi="Liberation Sans" w:cs="Liberation Sans"/>
          <w:sz w:val="24"/>
          <w:szCs w:val="24"/>
        </w:rPr>
        <w:t>. Контроль за исполнением настоя</w:t>
      </w:r>
      <w:r>
        <w:rPr>
          <w:rFonts w:ascii="Liberation Sans" w:hAnsi="Liberation Sans" w:cs="Liberation Sans"/>
          <w:sz w:val="24"/>
          <w:szCs w:val="24"/>
        </w:rPr>
        <w:t xml:space="preserve">щего постановления возложить на </w:t>
      </w:r>
      <w:r w:rsidRPr="00CD3287">
        <w:rPr>
          <w:rFonts w:ascii="Liberation Sans" w:hAnsi="Liberation Sans" w:cs="Liberation Sans"/>
          <w:sz w:val="24"/>
          <w:szCs w:val="24"/>
        </w:rPr>
        <w:t>первого заместителя Главы Мишкинского муниципального.</w:t>
      </w:r>
    </w:p>
    <w:p w:rsidR="00CA2D2B" w:rsidRPr="005C5CB1" w:rsidRDefault="00CA2D2B" w:rsidP="00BB1C30"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</w:p>
    <w:p w:rsidR="000755F2" w:rsidRPr="005C5CB1" w:rsidRDefault="004F1CF6" w:rsidP="00A94923">
      <w:pPr>
        <w:rPr>
          <w:rFonts w:ascii="Liberation Sans" w:hAnsi="Liberation Sans" w:cs="Liberation Sans"/>
          <w:sz w:val="24"/>
          <w:szCs w:val="24"/>
        </w:rPr>
      </w:pPr>
      <w:r w:rsidRPr="005C5CB1">
        <w:rPr>
          <w:rFonts w:ascii="Liberation Sans" w:hAnsi="Liberation Sans" w:cs="Liberation Sans"/>
          <w:sz w:val="24"/>
          <w:szCs w:val="24"/>
        </w:rPr>
        <w:t xml:space="preserve"> </w:t>
      </w:r>
    </w:p>
    <w:p w:rsidR="00BB1C30" w:rsidRPr="005C5CB1" w:rsidRDefault="00BB1C30" w:rsidP="00A94923">
      <w:pPr>
        <w:rPr>
          <w:rFonts w:ascii="Liberation Sans" w:hAnsi="Liberation Sans" w:cs="Liberation Sans"/>
          <w:sz w:val="24"/>
          <w:szCs w:val="24"/>
        </w:rPr>
      </w:pPr>
    </w:p>
    <w:p w:rsidR="007D0352" w:rsidRPr="007D0352" w:rsidRDefault="007D0352" w:rsidP="007D0352">
      <w:pPr>
        <w:jc w:val="both"/>
        <w:rPr>
          <w:rFonts w:ascii="Liberation Sans" w:hAnsi="Liberation Sans" w:cs="Liberation Sans"/>
          <w:sz w:val="24"/>
          <w:szCs w:val="24"/>
        </w:rPr>
      </w:pPr>
      <w:r w:rsidRPr="007D0352">
        <w:rPr>
          <w:rFonts w:ascii="Liberation Sans" w:hAnsi="Liberation Sans" w:cs="Liberation Sans"/>
          <w:sz w:val="24"/>
          <w:szCs w:val="24"/>
        </w:rPr>
        <w:t xml:space="preserve">                  </w:t>
      </w:r>
    </w:p>
    <w:p w:rsidR="007D0352" w:rsidRPr="007D0352" w:rsidRDefault="007D0352" w:rsidP="007D0352">
      <w:pPr>
        <w:jc w:val="both"/>
        <w:rPr>
          <w:rFonts w:ascii="Liberation Sans" w:hAnsi="Liberation Sans" w:cs="Liberation Sans"/>
          <w:sz w:val="24"/>
          <w:szCs w:val="24"/>
        </w:rPr>
      </w:pPr>
      <w:r w:rsidRPr="007D0352">
        <w:rPr>
          <w:rFonts w:ascii="Liberation Sans" w:hAnsi="Liberation Sans" w:cs="Liberation Sans"/>
          <w:sz w:val="24"/>
          <w:szCs w:val="24"/>
        </w:rPr>
        <w:t xml:space="preserve">                  Глава</w:t>
      </w:r>
    </w:p>
    <w:p w:rsidR="007D0352" w:rsidRPr="007D0352" w:rsidRDefault="007D0352" w:rsidP="007D0352">
      <w:pPr>
        <w:jc w:val="both"/>
        <w:rPr>
          <w:rFonts w:ascii="Liberation Sans" w:hAnsi="Liberation Sans" w:cs="Liberation Sans"/>
          <w:sz w:val="24"/>
          <w:szCs w:val="24"/>
        </w:rPr>
      </w:pPr>
      <w:r w:rsidRPr="007D0352">
        <w:rPr>
          <w:rFonts w:ascii="Liberation Sans" w:hAnsi="Liberation Sans" w:cs="Liberation Sans"/>
          <w:sz w:val="24"/>
          <w:szCs w:val="24"/>
        </w:rPr>
        <w:t xml:space="preserve">Мишкинского муниципального округа   </w:t>
      </w:r>
    </w:p>
    <w:p w:rsidR="007D0352" w:rsidRPr="007D0352" w:rsidRDefault="007D0352" w:rsidP="007D0352">
      <w:pPr>
        <w:jc w:val="both"/>
        <w:rPr>
          <w:rFonts w:ascii="Liberation Sans" w:hAnsi="Liberation Sans" w:cs="Liberation Sans"/>
          <w:sz w:val="24"/>
          <w:szCs w:val="24"/>
        </w:rPr>
      </w:pPr>
      <w:r w:rsidRPr="007D0352">
        <w:rPr>
          <w:rFonts w:ascii="Liberation Sans" w:hAnsi="Liberation Sans" w:cs="Liberation Sans"/>
          <w:sz w:val="24"/>
          <w:szCs w:val="24"/>
        </w:rPr>
        <w:t xml:space="preserve">        Курганской области                                          </w:t>
      </w:r>
      <w:r>
        <w:rPr>
          <w:rFonts w:ascii="Liberation Sans" w:hAnsi="Liberation Sans" w:cs="Liberation Sans"/>
          <w:sz w:val="24"/>
          <w:szCs w:val="24"/>
        </w:rPr>
        <w:t xml:space="preserve">                             </w:t>
      </w:r>
      <w:r w:rsidRPr="007D0352">
        <w:rPr>
          <w:rFonts w:ascii="Liberation Sans" w:hAnsi="Liberation Sans" w:cs="Liberation Sans"/>
          <w:sz w:val="24"/>
          <w:szCs w:val="24"/>
        </w:rPr>
        <w:t xml:space="preserve"> Д.В. Мамонтов</w:t>
      </w:r>
    </w:p>
    <w:p w:rsidR="00AF6C78" w:rsidRDefault="00AF6C78" w:rsidP="00A94923">
      <w:pPr>
        <w:jc w:val="both"/>
        <w:rPr>
          <w:rFonts w:ascii="Liberation Sans" w:hAnsi="Liberation Sans" w:cs="Liberation Sans"/>
        </w:rPr>
      </w:pPr>
    </w:p>
    <w:p w:rsidR="007D0352" w:rsidRDefault="007D0352" w:rsidP="00A94923">
      <w:pPr>
        <w:jc w:val="both"/>
        <w:rPr>
          <w:rFonts w:ascii="Liberation Sans" w:hAnsi="Liberation Sans" w:cs="Liberation Sans"/>
        </w:rPr>
      </w:pPr>
    </w:p>
    <w:p w:rsidR="007D0352" w:rsidRDefault="007D0352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2E07A9" w:rsidRDefault="002E07A9" w:rsidP="00A94923">
      <w:pPr>
        <w:jc w:val="both"/>
        <w:rPr>
          <w:rFonts w:ascii="Liberation Sans" w:hAnsi="Liberation Sans" w:cs="Liberation Sans"/>
        </w:rPr>
      </w:pPr>
    </w:p>
    <w:p w:rsidR="002E07A9" w:rsidRDefault="002E07A9" w:rsidP="00A94923">
      <w:pPr>
        <w:jc w:val="both"/>
        <w:rPr>
          <w:rFonts w:ascii="Liberation Sans" w:hAnsi="Liberation Sans" w:cs="Liberation Sans"/>
        </w:rPr>
      </w:pPr>
    </w:p>
    <w:p w:rsidR="002E07A9" w:rsidRDefault="002E07A9" w:rsidP="00A94923">
      <w:pPr>
        <w:jc w:val="both"/>
        <w:rPr>
          <w:rFonts w:ascii="Liberation Sans" w:hAnsi="Liberation Sans" w:cs="Liberation Sans"/>
        </w:rPr>
      </w:pPr>
    </w:p>
    <w:p w:rsidR="002E07A9" w:rsidRDefault="002E07A9" w:rsidP="00A94923">
      <w:pPr>
        <w:jc w:val="both"/>
        <w:rPr>
          <w:rFonts w:ascii="Liberation Sans" w:hAnsi="Liberation Sans" w:cs="Liberation Sans"/>
        </w:rPr>
      </w:pPr>
    </w:p>
    <w:p w:rsidR="00552F9B" w:rsidRDefault="00552F9B" w:rsidP="00A94923">
      <w:pPr>
        <w:jc w:val="both"/>
        <w:rPr>
          <w:rFonts w:ascii="Liberation Sans" w:hAnsi="Liberation Sans" w:cs="Liberation Sans"/>
        </w:rPr>
      </w:pPr>
    </w:p>
    <w:p w:rsidR="0047519F" w:rsidRPr="006D1758" w:rsidRDefault="00030E68" w:rsidP="00A94923">
      <w:pPr>
        <w:jc w:val="both"/>
        <w:rPr>
          <w:rFonts w:ascii="Liberation Sans" w:hAnsi="Liberation Sans" w:cs="Liberation Sans"/>
        </w:rPr>
      </w:pPr>
      <w:r w:rsidRPr="006D1758">
        <w:rPr>
          <w:rFonts w:ascii="Liberation Sans" w:hAnsi="Liberation Sans" w:cs="Liberation Sans"/>
        </w:rPr>
        <w:t xml:space="preserve">Крохина Е.Н. </w:t>
      </w:r>
    </w:p>
    <w:p w:rsidR="00924F89" w:rsidRPr="001A4314" w:rsidRDefault="00AD00A3" w:rsidP="001A4314">
      <w:pPr>
        <w:jc w:val="both"/>
        <w:rPr>
          <w:rFonts w:ascii="Liberation Sans" w:hAnsi="Liberation Sans" w:cs="Liberation Sans"/>
        </w:rPr>
        <w:sectPr w:rsidR="00924F89" w:rsidRPr="001A4314" w:rsidSect="007D035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6D1758">
        <w:rPr>
          <w:rFonts w:ascii="Liberation Sans" w:hAnsi="Liberation Sans" w:cs="Liberation Sans"/>
        </w:rPr>
        <w:t>8(35247)32109</w:t>
      </w:r>
    </w:p>
    <w:p w:rsidR="00236703" w:rsidRDefault="00236703" w:rsidP="001A4314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hAnsi="Liberation Sans" w:cs="Liberation Sans"/>
          <w:color w:val="000000"/>
          <w:sz w:val="24"/>
          <w:szCs w:val="24"/>
        </w:rPr>
      </w:pPr>
      <w:r w:rsidRPr="00BB1C30">
        <w:rPr>
          <w:rFonts w:ascii="Liberation Sans" w:hAnsi="Liberation Sans" w:cs="Liberation Sans"/>
          <w:color w:val="000000"/>
          <w:sz w:val="24"/>
          <w:szCs w:val="24"/>
        </w:rPr>
        <w:t xml:space="preserve">Приложение </w:t>
      </w:r>
    </w:p>
    <w:p w:rsidR="00BB1C30" w:rsidRPr="00BB1C30" w:rsidRDefault="00BB1C30" w:rsidP="00BB1C30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hAnsi="Liberation Sans" w:cs="Liberation Sans"/>
          <w:color w:val="000000"/>
          <w:sz w:val="24"/>
          <w:szCs w:val="24"/>
        </w:rPr>
      </w:pPr>
      <w:r w:rsidRPr="00BB1C30">
        <w:rPr>
          <w:rFonts w:ascii="Liberation Sans" w:hAnsi="Liberation Sans" w:cs="Liberation Sans"/>
          <w:color w:val="000000"/>
          <w:sz w:val="24"/>
          <w:szCs w:val="24"/>
        </w:rPr>
        <w:t xml:space="preserve">к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постановлению Администрации </w:t>
      </w:r>
      <w:r w:rsidRPr="00BB1C30">
        <w:rPr>
          <w:rFonts w:ascii="Liberation Sans" w:hAnsi="Liberation Sans" w:cs="Liberation Sans"/>
          <w:color w:val="000000"/>
          <w:sz w:val="24"/>
          <w:szCs w:val="24"/>
        </w:rPr>
        <w:t xml:space="preserve">Мишкинского муниципального округа Курганской области </w:t>
      </w:r>
    </w:p>
    <w:p w:rsidR="00D64417" w:rsidRDefault="00D64417" w:rsidP="00BB1C30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hAnsi="Liberation Sans" w:cs="Liberation Sans"/>
          <w:color w:val="000000"/>
          <w:sz w:val="24"/>
          <w:szCs w:val="24"/>
          <w:u w:val="single"/>
        </w:rPr>
      </w:pPr>
      <w:r w:rsidRPr="00D64417">
        <w:rPr>
          <w:rFonts w:ascii="Liberation Sans" w:hAnsi="Liberation Sans" w:cs="Liberation Sans"/>
          <w:color w:val="000000"/>
          <w:sz w:val="24"/>
          <w:szCs w:val="24"/>
          <w:u w:val="single"/>
        </w:rPr>
        <w:t xml:space="preserve">от 24 февраля   2025 года № 17      </w:t>
      </w:r>
    </w:p>
    <w:p w:rsidR="00BB1C30" w:rsidRPr="00BB1C30" w:rsidRDefault="00BB1C30" w:rsidP="00BB1C30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hAnsi="Liberation Sans" w:cs="Liberation Sans"/>
          <w:bCs/>
          <w:color w:val="000000"/>
          <w:sz w:val="24"/>
          <w:szCs w:val="24"/>
        </w:rPr>
      </w:pPr>
      <w:r w:rsidRPr="00BB1C30">
        <w:rPr>
          <w:rFonts w:ascii="Liberation Sans" w:hAnsi="Liberation Sans" w:cs="Liberation Sans"/>
          <w:color w:val="000000"/>
          <w:sz w:val="24"/>
          <w:szCs w:val="24"/>
        </w:rPr>
        <w:t>«</w:t>
      </w:r>
      <w:r w:rsidRPr="00BB1C30">
        <w:rPr>
          <w:rFonts w:ascii="Liberation Sans" w:hAnsi="Liberation Sans" w:cs="Liberation Sans"/>
          <w:bCs/>
          <w:color w:val="000000"/>
          <w:sz w:val="24"/>
          <w:szCs w:val="24"/>
        </w:rPr>
        <w:t xml:space="preserve">Об утверждении Порядка деятельности                                                             общественных кладбищ, расположенных на  </w:t>
      </w:r>
    </w:p>
    <w:p w:rsidR="00BB1C30" w:rsidRPr="00BB1C30" w:rsidRDefault="00BB1C30" w:rsidP="00BB1C30">
      <w:pPr>
        <w:widowControl w:val="0"/>
        <w:tabs>
          <w:tab w:val="left" w:pos="4536"/>
        </w:tabs>
        <w:autoSpaceDE w:val="0"/>
        <w:autoSpaceDN w:val="0"/>
        <w:spacing w:line="0" w:lineRule="atLeast"/>
        <w:rPr>
          <w:rFonts w:ascii="Liberation Sans" w:hAnsi="Liberation Sans" w:cs="Liberation Sans"/>
          <w:bCs/>
          <w:color w:val="000000"/>
          <w:sz w:val="24"/>
          <w:szCs w:val="24"/>
        </w:rPr>
      </w:pPr>
      <w:r w:rsidRPr="00BB1C30">
        <w:rPr>
          <w:rFonts w:ascii="Liberation Sans" w:hAnsi="Liberation Sans" w:cs="Liberation Sans"/>
          <w:bCs/>
          <w:color w:val="000000"/>
          <w:sz w:val="24"/>
          <w:szCs w:val="24"/>
        </w:rPr>
        <w:t xml:space="preserve">                                                       территории Мишкинского муниципального </w:t>
      </w:r>
    </w:p>
    <w:p w:rsidR="00BB1C30" w:rsidRPr="00BB1C30" w:rsidRDefault="00BB1C30" w:rsidP="00BB1C30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hAnsi="Liberation Sans" w:cs="Liberation Sans"/>
          <w:bCs/>
          <w:color w:val="000000"/>
          <w:sz w:val="24"/>
          <w:szCs w:val="24"/>
        </w:rPr>
      </w:pPr>
      <w:r w:rsidRPr="00BB1C30">
        <w:rPr>
          <w:rFonts w:ascii="Liberation Sans" w:hAnsi="Liberation Sans" w:cs="Liberation Sans"/>
          <w:bCs/>
          <w:color w:val="000000"/>
          <w:sz w:val="24"/>
          <w:szCs w:val="24"/>
        </w:rPr>
        <w:t>округа Курганской области»</w:t>
      </w:r>
    </w:p>
    <w:p w:rsidR="008875CA" w:rsidRDefault="008875CA" w:rsidP="00DB53D4">
      <w:pPr>
        <w:widowControl w:val="0"/>
        <w:suppressAutoHyphens/>
        <w:spacing w:line="0" w:lineRule="atLeast"/>
        <w:rPr>
          <w:rFonts w:ascii="Liberation Sans" w:eastAsia="SimSun" w:hAnsi="Liberation Sans" w:cs="Liberation Sans"/>
          <w:b/>
          <w:kern w:val="1"/>
          <w:sz w:val="24"/>
          <w:szCs w:val="24"/>
          <w:lang w:eastAsia="hi-IN" w:bidi="hi-IN"/>
        </w:rPr>
      </w:pPr>
    </w:p>
    <w:p w:rsidR="008875CA" w:rsidRDefault="008875CA" w:rsidP="00BB1C30">
      <w:pPr>
        <w:widowControl w:val="0"/>
        <w:suppressAutoHyphens/>
        <w:spacing w:line="0" w:lineRule="atLeast"/>
        <w:ind w:left="3686"/>
        <w:rPr>
          <w:rFonts w:ascii="Liberation Sans" w:eastAsia="SimSun" w:hAnsi="Liberation Sans" w:cs="Liberation Sans"/>
          <w:b/>
          <w:kern w:val="1"/>
          <w:sz w:val="24"/>
          <w:szCs w:val="24"/>
          <w:lang w:eastAsia="hi-IN" w:bidi="hi-IN"/>
        </w:rPr>
      </w:pPr>
    </w:p>
    <w:p w:rsidR="008875CA" w:rsidRPr="00BB1C30" w:rsidRDefault="008875CA" w:rsidP="00BB1C30">
      <w:pPr>
        <w:widowControl w:val="0"/>
        <w:suppressAutoHyphens/>
        <w:spacing w:line="0" w:lineRule="atLeast"/>
        <w:ind w:left="3686"/>
        <w:rPr>
          <w:rFonts w:ascii="Liberation Sans" w:eastAsia="SimSun" w:hAnsi="Liberation Sans" w:cs="Liberation Sans"/>
          <w:b/>
          <w:kern w:val="1"/>
          <w:sz w:val="24"/>
          <w:szCs w:val="24"/>
          <w:lang w:eastAsia="hi-IN" w:bidi="hi-IN"/>
        </w:rPr>
      </w:pPr>
    </w:p>
    <w:p w:rsidR="00BB1C30" w:rsidRPr="00BB1C30" w:rsidRDefault="00BB1C30" w:rsidP="00BB1C30">
      <w:pPr>
        <w:spacing w:line="0" w:lineRule="atLeast"/>
        <w:jc w:val="center"/>
        <w:rPr>
          <w:rFonts w:ascii="Liberation Sans" w:eastAsia="Arial" w:hAnsi="Liberation Sans" w:cs="Liberation Sans"/>
          <w:b/>
          <w:sz w:val="24"/>
          <w:szCs w:val="24"/>
        </w:rPr>
      </w:pPr>
      <w:r w:rsidRPr="00BB1C30">
        <w:rPr>
          <w:rFonts w:ascii="Liberation Sans" w:eastAsia="Arial" w:hAnsi="Liberation Sans" w:cs="Liberation Sans"/>
          <w:b/>
          <w:bCs/>
          <w:color w:val="000000"/>
          <w:sz w:val="24"/>
          <w:szCs w:val="24"/>
          <w:lang w:eastAsia="ar-SA"/>
        </w:rPr>
        <w:t xml:space="preserve">Порядок </w:t>
      </w:r>
      <w:r w:rsidRPr="00BB1C30">
        <w:rPr>
          <w:rFonts w:ascii="Liberation Sans" w:eastAsia="Arial" w:hAnsi="Liberation Sans" w:cs="Liberation Sans"/>
          <w:b/>
          <w:bCs/>
          <w:color w:val="000000"/>
          <w:sz w:val="24"/>
          <w:szCs w:val="24"/>
          <w:lang w:eastAsia="ar-SA"/>
        </w:rPr>
        <w:br/>
      </w:r>
      <w:r w:rsidRPr="00BB1C30">
        <w:rPr>
          <w:rFonts w:ascii="Liberation Sans" w:eastAsia="Arial" w:hAnsi="Liberation Sans" w:cs="Liberation Sans"/>
          <w:b/>
          <w:bCs/>
          <w:sz w:val="24"/>
          <w:szCs w:val="24"/>
        </w:rPr>
        <w:t xml:space="preserve">деятельности общественных кладбищ, </w:t>
      </w:r>
      <w:r w:rsidRPr="00BB1C30">
        <w:rPr>
          <w:rFonts w:ascii="Liberation Sans" w:eastAsiaTheme="minorEastAsia" w:hAnsi="Liberation Sans" w:cs="Liberation Sans"/>
          <w:b/>
          <w:sz w:val="24"/>
          <w:szCs w:val="24"/>
        </w:rPr>
        <w:t xml:space="preserve">расположенных на территории </w:t>
      </w:r>
      <w:r w:rsidRPr="00BB1C30">
        <w:rPr>
          <w:rFonts w:ascii="Liberation Sans" w:eastAsiaTheme="minorEastAsia" w:hAnsi="Liberation Sans" w:cs="Liberation Sans"/>
          <w:b/>
          <w:sz w:val="24"/>
          <w:szCs w:val="24"/>
        </w:rPr>
        <w:br/>
        <w:t>Мишкинского муниципального округа Курганской области</w:t>
      </w:r>
    </w:p>
    <w:p w:rsidR="00BB1C30" w:rsidRPr="00BB1C30" w:rsidRDefault="00BB1C30" w:rsidP="00BB1C30">
      <w:pPr>
        <w:autoSpaceDE w:val="0"/>
        <w:spacing w:line="0" w:lineRule="atLeast"/>
        <w:jc w:val="center"/>
        <w:rPr>
          <w:rFonts w:ascii="Liberation Sans" w:eastAsia="Arial" w:hAnsi="Liberation Sans" w:cs="Liberation Sans"/>
          <w:b/>
          <w:sz w:val="24"/>
          <w:szCs w:val="24"/>
        </w:rPr>
      </w:pPr>
    </w:p>
    <w:p w:rsidR="00BB1C30" w:rsidRPr="00DB53D4" w:rsidRDefault="00BB1C30" w:rsidP="00DB53D4">
      <w:pPr>
        <w:autoSpaceDE w:val="0"/>
        <w:spacing w:line="0" w:lineRule="atLeast"/>
        <w:jc w:val="center"/>
        <w:rPr>
          <w:rFonts w:ascii="Liberation Sans" w:eastAsia="Arial" w:hAnsi="Liberation Sans" w:cs="Liberation Sans"/>
          <w:b/>
          <w:sz w:val="24"/>
          <w:szCs w:val="24"/>
        </w:rPr>
      </w:pPr>
      <w:r w:rsidRPr="00BB1C30">
        <w:rPr>
          <w:rFonts w:ascii="Liberation Sans" w:eastAsia="Arial" w:hAnsi="Liberation Sans" w:cs="Liberation Sans"/>
          <w:b/>
          <w:sz w:val="24"/>
          <w:szCs w:val="24"/>
        </w:rPr>
        <w:t>1. Общие положения</w:t>
      </w:r>
    </w:p>
    <w:p w:rsidR="00F4082B" w:rsidRPr="00F4082B" w:rsidRDefault="00F4082B" w:rsidP="00F4082B">
      <w:pPr>
        <w:widowControl w:val="0"/>
        <w:numPr>
          <w:ilvl w:val="0"/>
          <w:numId w:val="17"/>
        </w:numPr>
        <w:tabs>
          <w:tab w:val="left" w:pos="972"/>
        </w:tabs>
        <w:autoSpaceDE w:val="0"/>
        <w:autoSpaceDN w:val="0"/>
        <w:spacing w:before="298"/>
        <w:ind w:right="139" w:firstLine="707"/>
        <w:jc w:val="both"/>
        <w:rPr>
          <w:rFonts w:ascii="Liberation Sans" w:hAnsi="Liberation Sans" w:cs="Liberation Sans"/>
          <w:sz w:val="24"/>
          <w:szCs w:val="24"/>
          <w:lang w:eastAsia="en-US"/>
        </w:rPr>
      </w:pPr>
      <w:r w:rsidRPr="00F4082B">
        <w:rPr>
          <w:rFonts w:ascii="Liberation Sans" w:hAnsi="Liberation Sans" w:cs="Liberation Sans"/>
          <w:sz w:val="24"/>
          <w:szCs w:val="24"/>
          <w:lang w:eastAsia="en-US"/>
        </w:rPr>
        <w:t>Настоящий Порядок</w:t>
      </w:r>
      <w:r>
        <w:rPr>
          <w:rFonts w:ascii="Liberation Sans" w:hAnsi="Liberation Sans" w:cs="Liberation Sans"/>
          <w:sz w:val="24"/>
          <w:szCs w:val="24"/>
          <w:lang w:eastAsia="en-US"/>
        </w:rPr>
        <w:t xml:space="preserve"> (далее-Порядок)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 xml:space="preserve"> разработан в соответствии </w:t>
      </w:r>
      <w:r w:rsidR="00CD3287">
        <w:rPr>
          <w:rFonts w:ascii="Liberation Sans" w:hAnsi="Liberation Sans" w:cs="Liberation Sans"/>
          <w:sz w:val="24"/>
          <w:szCs w:val="24"/>
          <w:lang w:eastAsia="en-US"/>
        </w:rPr>
        <w:t>с Федеральным законом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 xml:space="preserve"> от 6 октября 2003 года № 131-ФЗ «</w:t>
      </w:r>
      <w:hyperlink r:id="rId9">
        <w:r w:rsidRPr="00F4082B">
          <w:rPr>
            <w:rFonts w:ascii="Liberation Sans" w:hAnsi="Liberation Sans" w:cs="Liberation Sans"/>
            <w:sz w:val="24"/>
            <w:szCs w:val="24"/>
            <w:lang w:eastAsia="en-US"/>
          </w:rPr>
          <w:t>Об общих принципах</w:t>
        </w:r>
      </w:hyperlink>
      <w:r w:rsidRPr="00F4082B">
        <w:rPr>
          <w:rFonts w:ascii="Liberation Sans" w:hAnsi="Liberation Sans" w:cs="Liberation Sans"/>
          <w:sz w:val="24"/>
          <w:szCs w:val="24"/>
          <w:lang w:eastAsia="en-US"/>
        </w:rPr>
        <w:t xml:space="preserve"> организации местного самоуправления в Российской Федерации»,</w:t>
      </w:r>
      <w:r w:rsidRPr="00F4082B">
        <w:rPr>
          <w:rFonts w:ascii="Liberation Sans" w:hAnsi="Liberation Sans" w:cs="Liberation Sans"/>
          <w:spacing w:val="80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Федеральным законом от 12 января</w:t>
      </w:r>
      <w:r w:rsidRPr="00F4082B">
        <w:rPr>
          <w:rFonts w:ascii="Liberation Sans" w:hAnsi="Liberation Sans" w:cs="Liberation Sans"/>
          <w:spacing w:val="-4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1996</w:t>
      </w:r>
      <w:r w:rsidRPr="00F4082B">
        <w:rPr>
          <w:rFonts w:ascii="Liberation Sans" w:hAnsi="Liberation Sans" w:cs="Liberation Sans"/>
          <w:spacing w:val="-3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года</w:t>
      </w:r>
      <w:r w:rsidRPr="00F4082B">
        <w:rPr>
          <w:rFonts w:ascii="Liberation Sans" w:hAnsi="Liberation Sans" w:cs="Liberation Sans"/>
          <w:spacing w:val="-3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№</w:t>
      </w:r>
      <w:r w:rsidRPr="00F4082B">
        <w:rPr>
          <w:rFonts w:ascii="Liberation Sans" w:hAnsi="Liberation Sans" w:cs="Liberation Sans"/>
          <w:spacing w:val="-3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8-ФЗ</w:t>
      </w:r>
      <w:r w:rsidRPr="00F4082B">
        <w:rPr>
          <w:rFonts w:ascii="Liberation Sans" w:hAnsi="Liberation Sans" w:cs="Liberation Sans"/>
          <w:spacing w:val="-4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«О</w:t>
      </w:r>
      <w:r w:rsidRPr="00F4082B">
        <w:rPr>
          <w:rFonts w:ascii="Liberation Sans" w:hAnsi="Liberation Sans" w:cs="Liberation Sans"/>
          <w:spacing w:val="-5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погребении</w:t>
      </w:r>
      <w:r w:rsidRPr="00F4082B">
        <w:rPr>
          <w:rFonts w:ascii="Liberation Sans" w:hAnsi="Liberation Sans" w:cs="Liberation Sans"/>
          <w:spacing w:val="-4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и похоронном</w:t>
      </w:r>
      <w:r w:rsidRPr="00F4082B">
        <w:rPr>
          <w:rFonts w:ascii="Liberation Sans" w:hAnsi="Liberation Sans" w:cs="Liberation Sans"/>
          <w:spacing w:val="-5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деле»,</w:t>
      </w:r>
      <w:r w:rsidRPr="00F4082B">
        <w:rPr>
          <w:rFonts w:ascii="Liberation Sans" w:hAnsi="Liberation Sans" w:cs="Liberation Sans"/>
          <w:spacing w:val="-1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и регулирует отношения, связанные с</w:t>
      </w:r>
      <w:r w:rsidRPr="00F4082B">
        <w:rPr>
          <w:rFonts w:ascii="Liberation Sans" w:hAnsi="Liberation Sans" w:cs="Liberation Sans"/>
          <w:spacing w:val="40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организацией</w:t>
      </w:r>
      <w:r w:rsidRPr="00F4082B">
        <w:rPr>
          <w:rFonts w:ascii="Liberation Sans" w:hAnsi="Liberation Sans" w:cs="Liberation Sans"/>
          <w:spacing w:val="40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деятельности</w:t>
      </w:r>
      <w:r w:rsidRPr="00F4082B">
        <w:rPr>
          <w:rFonts w:ascii="Liberation Sans" w:hAnsi="Liberation Sans" w:cs="Liberation Sans"/>
          <w:spacing w:val="40"/>
          <w:sz w:val="24"/>
          <w:szCs w:val="24"/>
          <w:lang w:eastAsia="en-US"/>
        </w:rPr>
        <w:t xml:space="preserve"> </w:t>
      </w:r>
      <w:r w:rsidRPr="00F4082B">
        <w:rPr>
          <w:rFonts w:ascii="Liberation Sans" w:hAnsi="Liberation Sans" w:cs="Liberation Sans"/>
          <w:sz w:val="24"/>
          <w:szCs w:val="24"/>
          <w:lang w:eastAsia="en-US"/>
        </w:rPr>
        <w:t>общественных кладбищ на территории Мишкинского муниципального округа Курганской области.</w:t>
      </w:r>
    </w:p>
    <w:p w:rsidR="00F4082B" w:rsidRDefault="00F4082B" w:rsidP="00F4082B">
      <w:pPr>
        <w:widowControl w:val="0"/>
        <w:numPr>
          <w:ilvl w:val="0"/>
          <w:numId w:val="17"/>
        </w:numPr>
        <w:tabs>
          <w:tab w:val="left" w:pos="1142"/>
        </w:tabs>
        <w:autoSpaceDE w:val="0"/>
        <w:autoSpaceDN w:val="0"/>
        <w:spacing w:before="1"/>
        <w:ind w:right="140" w:firstLine="707"/>
        <w:jc w:val="both"/>
        <w:rPr>
          <w:rFonts w:ascii="Liberation Sans" w:hAnsi="Liberation Sans" w:cs="Liberation Sans"/>
          <w:sz w:val="24"/>
          <w:szCs w:val="24"/>
          <w:lang w:eastAsia="en-US"/>
        </w:rPr>
      </w:pPr>
      <w:r w:rsidRPr="00F4082B">
        <w:rPr>
          <w:rFonts w:ascii="Liberation Sans" w:hAnsi="Liberation Sans" w:cs="Liberation Sans"/>
          <w:sz w:val="24"/>
          <w:szCs w:val="24"/>
          <w:lang w:eastAsia="en-US"/>
        </w:rPr>
        <w:t>Погребение должно осуществляться в специально отведенных и оборудованных с этой целью местах. Погребение в не отведенных для этого местах не допускается.</w:t>
      </w:r>
    </w:p>
    <w:p w:rsidR="00DB53D4" w:rsidRDefault="00DB53D4" w:rsidP="00DB53D4">
      <w:pPr>
        <w:pStyle w:val="a6"/>
        <w:ind w:left="2"/>
        <w:jc w:val="both"/>
        <w:rPr>
          <w:rFonts w:ascii="Liberation Sans" w:hAnsi="Liberation Sans" w:cs="Liberation Sans"/>
          <w:sz w:val="24"/>
          <w:szCs w:val="24"/>
          <w:lang w:eastAsia="en-US"/>
        </w:rPr>
      </w:pPr>
      <w:r>
        <w:rPr>
          <w:rFonts w:ascii="Liberation Sans" w:hAnsi="Liberation Sans" w:cs="Liberation Sans"/>
          <w:sz w:val="24"/>
          <w:szCs w:val="24"/>
          <w:lang w:eastAsia="en-US"/>
        </w:rPr>
        <w:t xml:space="preserve">           3. </w:t>
      </w:r>
      <w:r w:rsidRPr="00DB53D4">
        <w:rPr>
          <w:rFonts w:ascii="Liberation Sans" w:hAnsi="Liberation Sans" w:cs="Liberation Sans"/>
          <w:sz w:val="24"/>
          <w:szCs w:val="24"/>
          <w:lang w:eastAsia="en-US"/>
        </w:rPr>
        <w:t xml:space="preserve">Общественные кладбища находятся в ведении </w:t>
      </w:r>
      <w:r>
        <w:rPr>
          <w:rFonts w:ascii="Liberation Sans" w:hAnsi="Liberation Sans" w:cs="Liberation Sans"/>
          <w:sz w:val="24"/>
          <w:szCs w:val="24"/>
          <w:lang w:eastAsia="en-US"/>
        </w:rPr>
        <w:t>территориальных отделов Мишкинского муниципального округа (далее-территориальный отдел)</w:t>
      </w:r>
      <w:r w:rsidR="00D27903">
        <w:rPr>
          <w:rFonts w:ascii="Liberation Sans" w:hAnsi="Liberation Sans" w:cs="Liberation Sans"/>
          <w:sz w:val="24"/>
          <w:szCs w:val="24"/>
          <w:lang w:eastAsia="en-US"/>
        </w:rPr>
        <w:t xml:space="preserve"> в соответствии с реестром общественных кладбищ</w:t>
      </w:r>
      <w:r w:rsidR="00AC1AC4">
        <w:rPr>
          <w:rFonts w:ascii="Liberation Sans" w:hAnsi="Liberation Sans" w:cs="Liberation Sans"/>
          <w:sz w:val="24"/>
          <w:szCs w:val="24"/>
          <w:lang w:eastAsia="en-US"/>
        </w:rPr>
        <w:t xml:space="preserve"> (приложение </w:t>
      </w:r>
      <w:r w:rsidR="006E7116">
        <w:rPr>
          <w:rFonts w:ascii="Liberation Sans" w:hAnsi="Liberation Sans" w:cs="Liberation Sans"/>
          <w:sz w:val="24"/>
          <w:szCs w:val="24"/>
          <w:lang w:eastAsia="en-US"/>
        </w:rPr>
        <w:t xml:space="preserve">1 </w:t>
      </w:r>
      <w:r w:rsidR="00AC1AC4">
        <w:rPr>
          <w:rFonts w:ascii="Liberation Sans" w:hAnsi="Liberation Sans" w:cs="Liberation Sans"/>
          <w:sz w:val="24"/>
          <w:szCs w:val="24"/>
          <w:lang w:eastAsia="en-US"/>
        </w:rPr>
        <w:t xml:space="preserve">к </w:t>
      </w:r>
      <w:r w:rsidR="00446E56">
        <w:rPr>
          <w:rFonts w:ascii="Liberation Sans" w:hAnsi="Liberation Sans" w:cs="Liberation Sans"/>
          <w:sz w:val="24"/>
          <w:szCs w:val="24"/>
          <w:lang w:eastAsia="en-US"/>
        </w:rPr>
        <w:t xml:space="preserve">настоящему </w:t>
      </w:r>
      <w:r w:rsidR="00AC1AC4">
        <w:rPr>
          <w:rFonts w:ascii="Liberation Sans" w:hAnsi="Liberation Sans" w:cs="Liberation Sans"/>
          <w:sz w:val="24"/>
          <w:szCs w:val="24"/>
          <w:lang w:eastAsia="en-US"/>
        </w:rPr>
        <w:t>Порядку)</w:t>
      </w:r>
      <w:r w:rsidR="00D27903">
        <w:rPr>
          <w:rFonts w:ascii="Liberation Sans" w:hAnsi="Liberation Sans" w:cs="Liberation Sans"/>
          <w:sz w:val="24"/>
          <w:szCs w:val="24"/>
          <w:lang w:eastAsia="en-US"/>
        </w:rPr>
        <w:t>.</w:t>
      </w:r>
      <w:r w:rsidRPr="00DB53D4">
        <w:rPr>
          <w:rFonts w:ascii="Liberation Sans" w:hAnsi="Liberation Sans" w:cs="Liberation Sans"/>
          <w:sz w:val="24"/>
          <w:szCs w:val="24"/>
          <w:lang w:eastAsia="en-US"/>
        </w:rPr>
        <w:t xml:space="preserve"> </w:t>
      </w:r>
    </w:p>
    <w:p w:rsidR="00DB53D4" w:rsidRPr="00F4082B" w:rsidRDefault="00D27903" w:rsidP="00D27903">
      <w:pPr>
        <w:pStyle w:val="a6"/>
        <w:ind w:left="2"/>
        <w:jc w:val="both"/>
        <w:rPr>
          <w:rFonts w:ascii="Liberation Sans" w:hAnsi="Liberation Sans" w:cs="Liberation Sans"/>
          <w:sz w:val="24"/>
          <w:szCs w:val="24"/>
          <w:lang w:eastAsia="en-US"/>
        </w:rPr>
      </w:pPr>
      <w:r>
        <w:rPr>
          <w:rFonts w:ascii="Liberation Sans" w:hAnsi="Liberation Sans" w:cs="Liberation Sans"/>
          <w:sz w:val="24"/>
          <w:szCs w:val="24"/>
          <w:lang w:eastAsia="en-US"/>
        </w:rPr>
        <w:t xml:space="preserve">           4. </w:t>
      </w:r>
      <w:r w:rsidR="00DB53D4" w:rsidRPr="00DB53D4">
        <w:rPr>
          <w:rFonts w:ascii="Liberation Sans" w:hAnsi="Liberation Sans" w:cs="Liberation Sans"/>
          <w:sz w:val="24"/>
          <w:szCs w:val="24"/>
          <w:lang w:eastAsia="en-US"/>
        </w:rPr>
        <w:t>Обязанности по выполнению работ по содержанию, благоустройству и реконструкции общественных кладбищ осуществляют территориальные отделы</w:t>
      </w:r>
      <w:r>
        <w:rPr>
          <w:rFonts w:ascii="Liberation Sans" w:hAnsi="Liberation Sans" w:cs="Liberation Sans"/>
          <w:sz w:val="24"/>
          <w:szCs w:val="24"/>
          <w:lang w:eastAsia="en-US"/>
        </w:rPr>
        <w:t>.</w:t>
      </w:r>
      <w:r w:rsidR="00DB53D4" w:rsidRPr="00DB53D4">
        <w:rPr>
          <w:rFonts w:ascii="Liberation Sans" w:hAnsi="Liberation Sans" w:cs="Liberation Sans"/>
          <w:sz w:val="24"/>
          <w:szCs w:val="24"/>
          <w:lang w:eastAsia="en-US"/>
        </w:rPr>
        <w:t xml:space="preserve"> </w:t>
      </w:r>
    </w:p>
    <w:p w:rsidR="00F4082B" w:rsidRPr="00F4082B" w:rsidRDefault="00D27903" w:rsidP="00D27903">
      <w:pPr>
        <w:widowControl w:val="0"/>
        <w:tabs>
          <w:tab w:val="left" w:pos="1025"/>
        </w:tabs>
        <w:autoSpaceDE w:val="0"/>
        <w:autoSpaceDN w:val="0"/>
        <w:ind w:right="142"/>
        <w:jc w:val="both"/>
        <w:rPr>
          <w:rFonts w:ascii="Liberation Sans" w:hAnsi="Liberation Sans" w:cs="Liberation Sans"/>
          <w:sz w:val="24"/>
          <w:szCs w:val="24"/>
          <w:lang w:eastAsia="en-US"/>
        </w:rPr>
      </w:pPr>
      <w:r>
        <w:rPr>
          <w:rFonts w:ascii="Liberation Sans" w:hAnsi="Liberation Sans" w:cs="Liberation Sans"/>
          <w:sz w:val="24"/>
          <w:szCs w:val="24"/>
          <w:lang w:eastAsia="en-US"/>
        </w:rPr>
        <w:t xml:space="preserve">           5. </w:t>
      </w:r>
      <w:r w:rsidR="00F4082B" w:rsidRPr="00F4082B">
        <w:rPr>
          <w:rFonts w:ascii="Liberation Sans" w:hAnsi="Liberation Sans" w:cs="Liberation Sans"/>
          <w:sz w:val="24"/>
          <w:szCs w:val="24"/>
          <w:lang w:eastAsia="en-US"/>
        </w:rPr>
        <w:t xml:space="preserve">Решение о создании места захоронения на </w:t>
      </w:r>
      <w:r w:rsidR="00DB53D4">
        <w:rPr>
          <w:rFonts w:ascii="Liberation Sans" w:hAnsi="Liberation Sans" w:cs="Liberation Sans"/>
          <w:sz w:val="24"/>
          <w:szCs w:val="24"/>
          <w:lang w:eastAsia="en-US"/>
        </w:rPr>
        <w:t xml:space="preserve">общественном кладбище </w:t>
      </w:r>
      <w:r w:rsidR="00F4082B" w:rsidRPr="00F4082B">
        <w:rPr>
          <w:rFonts w:ascii="Liberation Sans" w:hAnsi="Liberation Sans" w:cs="Liberation Sans"/>
          <w:sz w:val="24"/>
          <w:szCs w:val="24"/>
          <w:lang w:eastAsia="en-US"/>
        </w:rPr>
        <w:t xml:space="preserve">принимается </w:t>
      </w:r>
      <w:r>
        <w:rPr>
          <w:rFonts w:ascii="Liberation Sans" w:hAnsi="Liberation Sans" w:cs="Liberation Sans"/>
          <w:sz w:val="24"/>
          <w:szCs w:val="24"/>
          <w:lang w:eastAsia="en-US"/>
        </w:rPr>
        <w:t xml:space="preserve">территориальным отделом, и </w:t>
      </w:r>
      <w:r w:rsidR="00F4082B" w:rsidRPr="00F4082B">
        <w:rPr>
          <w:rFonts w:ascii="Liberation Sans" w:hAnsi="Liberation Sans" w:cs="Liberation Sans"/>
          <w:sz w:val="24"/>
          <w:szCs w:val="24"/>
          <w:lang w:eastAsia="en-US"/>
        </w:rPr>
        <w:t>оформляется в виде удостоверения о захоронении</w:t>
      </w:r>
      <w:r w:rsidR="006E7116">
        <w:rPr>
          <w:rFonts w:ascii="Liberation Sans" w:hAnsi="Liberation Sans" w:cs="Liberation Sans"/>
          <w:sz w:val="24"/>
          <w:szCs w:val="24"/>
          <w:lang w:eastAsia="en-US"/>
        </w:rPr>
        <w:t xml:space="preserve"> (приложение 3</w:t>
      </w:r>
      <w:r w:rsidR="006E7116" w:rsidRPr="006E7116">
        <w:rPr>
          <w:rFonts w:ascii="Liberation Sans" w:hAnsi="Liberation Sans" w:cs="Liberation Sans"/>
          <w:sz w:val="24"/>
          <w:szCs w:val="24"/>
          <w:lang w:eastAsia="en-US"/>
        </w:rPr>
        <w:t xml:space="preserve"> к</w:t>
      </w:r>
      <w:r w:rsidR="00446E56">
        <w:rPr>
          <w:rFonts w:ascii="Liberation Sans" w:hAnsi="Liberation Sans" w:cs="Liberation Sans"/>
          <w:sz w:val="24"/>
          <w:szCs w:val="24"/>
          <w:lang w:eastAsia="en-US"/>
        </w:rPr>
        <w:t xml:space="preserve"> настоящему</w:t>
      </w:r>
      <w:r w:rsidR="006E7116" w:rsidRPr="006E7116">
        <w:rPr>
          <w:rFonts w:ascii="Liberation Sans" w:hAnsi="Liberation Sans" w:cs="Liberation Sans"/>
          <w:sz w:val="24"/>
          <w:szCs w:val="24"/>
          <w:lang w:eastAsia="en-US"/>
        </w:rPr>
        <w:t xml:space="preserve"> Порядку).</w:t>
      </w:r>
    </w:p>
    <w:p w:rsidR="00F4082B" w:rsidRPr="00F4082B" w:rsidRDefault="00D27903" w:rsidP="00D27903">
      <w:pPr>
        <w:widowControl w:val="0"/>
        <w:tabs>
          <w:tab w:val="left" w:pos="1056"/>
        </w:tabs>
        <w:autoSpaceDE w:val="0"/>
        <w:autoSpaceDN w:val="0"/>
        <w:ind w:right="139"/>
        <w:jc w:val="both"/>
        <w:rPr>
          <w:rFonts w:ascii="Liberation Sans" w:hAnsi="Liberation Sans" w:cs="Liberation Sans"/>
          <w:sz w:val="24"/>
          <w:szCs w:val="24"/>
          <w:lang w:eastAsia="en-US"/>
        </w:rPr>
      </w:pPr>
      <w:r>
        <w:rPr>
          <w:rFonts w:ascii="Liberation Sans" w:hAnsi="Liberation Sans" w:cs="Liberation Sans"/>
          <w:sz w:val="24"/>
          <w:szCs w:val="24"/>
          <w:lang w:eastAsia="en-US"/>
        </w:rPr>
        <w:t xml:space="preserve">           6. </w:t>
      </w:r>
      <w:r w:rsidR="00F4082B" w:rsidRPr="00F4082B">
        <w:rPr>
          <w:rFonts w:ascii="Liberation Sans" w:hAnsi="Liberation Sans" w:cs="Liberation Sans"/>
          <w:sz w:val="24"/>
          <w:szCs w:val="24"/>
          <w:lang w:eastAsia="en-US"/>
        </w:rPr>
        <w:t>Выбор земельного участка для размещения места захоронения и его предоставление</w:t>
      </w:r>
      <w:r w:rsidR="00F4082B" w:rsidRPr="00F4082B">
        <w:rPr>
          <w:rFonts w:ascii="Liberation Sans" w:hAnsi="Liberation Sans" w:cs="Liberation Sans"/>
          <w:spacing w:val="-8"/>
          <w:sz w:val="24"/>
          <w:szCs w:val="24"/>
          <w:lang w:eastAsia="en-US"/>
        </w:rPr>
        <w:t xml:space="preserve"> </w:t>
      </w:r>
      <w:r w:rsidR="00F4082B" w:rsidRPr="00F4082B">
        <w:rPr>
          <w:rFonts w:ascii="Liberation Sans" w:hAnsi="Liberation Sans" w:cs="Liberation Sans"/>
          <w:sz w:val="24"/>
          <w:szCs w:val="24"/>
          <w:lang w:eastAsia="en-US"/>
        </w:rPr>
        <w:t>осуществляется</w:t>
      </w:r>
      <w:r w:rsidR="00F4082B" w:rsidRPr="00F4082B">
        <w:rPr>
          <w:rFonts w:ascii="Liberation Sans" w:hAnsi="Liberation Sans" w:cs="Liberation Sans"/>
          <w:spacing w:val="-5"/>
          <w:sz w:val="24"/>
          <w:szCs w:val="24"/>
          <w:lang w:eastAsia="en-US"/>
        </w:rPr>
        <w:t xml:space="preserve"> </w:t>
      </w:r>
      <w:r>
        <w:rPr>
          <w:rFonts w:ascii="Liberation Sans" w:hAnsi="Liberation Sans" w:cs="Liberation Sans"/>
          <w:sz w:val="24"/>
          <w:szCs w:val="24"/>
          <w:lang w:eastAsia="en-US"/>
        </w:rPr>
        <w:t>территориальным отделом</w:t>
      </w:r>
      <w:r w:rsidR="00F4082B" w:rsidRPr="00F4082B">
        <w:rPr>
          <w:rFonts w:ascii="Liberation Sans" w:hAnsi="Liberation Sans" w:cs="Liberation Sans"/>
          <w:sz w:val="24"/>
          <w:szCs w:val="24"/>
          <w:lang w:eastAsia="en-US"/>
        </w:rPr>
        <w:t xml:space="preserve"> в соответствии с Федеральным законом от 12 января 1996 года № 8-ФЗ «О погребении и похоронном деле».</w:t>
      </w:r>
    </w:p>
    <w:p w:rsidR="00BB1C30" w:rsidRDefault="00BB1C30" w:rsidP="00BB1C30">
      <w:pPr>
        <w:tabs>
          <w:tab w:val="left" w:pos="532"/>
          <w:tab w:val="left" w:pos="6713"/>
        </w:tabs>
        <w:autoSpaceDE w:val="0"/>
        <w:spacing w:line="0" w:lineRule="atLeast"/>
        <w:ind w:hanging="284"/>
        <w:jc w:val="center"/>
        <w:rPr>
          <w:rFonts w:ascii="Liberation Sans" w:eastAsia="Arial" w:hAnsi="Liberation Sans" w:cs="Liberation Sans"/>
          <w:b/>
          <w:bCs/>
          <w:color w:val="000000"/>
          <w:sz w:val="24"/>
          <w:szCs w:val="24"/>
          <w:lang w:eastAsia="ar-SA"/>
        </w:rPr>
      </w:pPr>
    </w:p>
    <w:p w:rsidR="00DB53D4" w:rsidRPr="00BB1C30" w:rsidRDefault="00DB53D4" w:rsidP="00BB1C30">
      <w:pPr>
        <w:tabs>
          <w:tab w:val="left" w:pos="532"/>
          <w:tab w:val="left" w:pos="6713"/>
        </w:tabs>
        <w:autoSpaceDE w:val="0"/>
        <w:spacing w:line="0" w:lineRule="atLeast"/>
        <w:ind w:hanging="284"/>
        <w:jc w:val="center"/>
        <w:rPr>
          <w:rFonts w:ascii="Liberation Sans" w:eastAsia="Arial" w:hAnsi="Liberation Sans" w:cs="Liberation Sans"/>
          <w:b/>
          <w:bCs/>
          <w:color w:val="000000"/>
          <w:sz w:val="24"/>
          <w:szCs w:val="24"/>
          <w:lang w:eastAsia="ar-SA"/>
        </w:rPr>
      </w:pPr>
    </w:p>
    <w:p w:rsidR="00BB1C30" w:rsidRPr="00BB1C30" w:rsidRDefault="006E7116" w:rsidP="00BB1C30">
      <w:pPr>
        <w:spacing w:line="0" w:lineRule="atLeast"/>
        <w:jc w:val="center"/>
        <w:rPr>
          <w:rFonts w:ascii="Liberation Sans" w:eastAsiaTheme="minorEastAsia" w:hAnsi="Liberation Sans" w:cs="Liberation Sans"/>
          <w:sz w:val="24"/>
          <w:szCs w:val="24"/>
        </w:rPr>
      </w:pPr>
      <w:r>
        <w:rPr>
          <w:rFonts w:ascii="Liberation Sans" w:eastAsia="Arial" w:hAnsi="Liberation Sans" w:cs="Liberation Sans"/>
          <w:b/>
          <w:bCs/>
          <w:color w:val="000000"/>
          <w:sz w:val="24"/>
          <w:szCs w:val="24"/>
          <w:lang w:eastAsia="ar-SA"/>
        </w:rPr>
        <w:t>2</w:t>
      </w:r>
      <w:r w:rsidR="00BB1C30" w:rsidRPr="00BB1C30">
        <w:rPr>
          <w:rFonts w:ascii="Liberation Sans" w:eastAsia="Arial" w:hAnsi="Liberation Sans" w:cs="Liberation Sans"/>
          <w:b/>
          <w:bCs/>
          <w:color w:val="000000"/>
          <w:sz w:val="24"/>
          <w:szCs w:val="24"/>
          <w:lang w:eastAsia="ar-SA"/>
        </w:rPr>
        <w:t>.  Правила работы и посещения общественного кладбища</w:t>
      </w: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tabs>
          <w:tab w:val="left" w:pos="511"/>
          <w:tab w:val="left" w:pos="574"/>
        </w:tabs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          1. Общественное кладбище открыто для посещений ежедневно: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с 1 мая по 30 сентября - с 8.00 до 20.00 часов;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с 1 октября по 30 апреля - с 8.00 до 18.00 часов.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Захоронение на кладбище производится ежедневно с 09.00 до 18.00 часов.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2. Информация о режиме работы общественно</w:t>
      </w:r>
      <w:r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го 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кладбища размещается </w:t>
      </w:r>
      <w:r w:rsidR="00AE0CC6">
        <w:rPr>
          <w:rFonts w:ascii="Liberation Sans" w:eastAsia="Arial" w:hAnsi="Liberation Sans" w:cs="Liberation Sans"/>
          <w:sz w:val="24"/>
          <w:szCs w:val="24"/>
        </w:rPr>
        <w:t xml:space="preserve">территориальными отделами </w:t>
      </w:r>
      <w:r w:rsidRPr="00BB1C30">
        <w:rPr>
          <w:rFonts w:ascii="Liberation Sans" w:eastAsia="Arial" w:hAnsi="Liberation Sans" w:cs="Liberation Sans"/>
          <w:sz w:val="24"/>
          <w:szCs w:val="24"/>
        </w:rPr>
        <w:t>на территории общественно</w:t>
      </w:r>
      <w:r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го 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кладбища на видном для посетителей месте. 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</w:p>
    <w:p w:rsidR="00BB1C30" w:rsidRPr="00BB1C30" w:rsidRDefault="006E7116" w:rsidP="00BB1C30">
      <w:pPr>
        <w:tabs>
          <w:tab w:val="left" w:pos="6628"/>
          <w:tab w:val="left" w:pos="6713"/>
        </w:tabs>
        <w:autoSpaceDE w:val="0"/>
        <w:spacing w:line="0" w:lineRule="atLeast"/>
        <w:jc w:val="center"/>
        <w:rPr>
          <w:rFonts w:ascii="Liberation Sans" w:eastAsia="Arial" w:hAnsi="Liberation Sans" w:cs="Liberation Sans"/>
          <w:b/>
          <w:sz w:val="24"/>
          <w:szCs w:val="24"/>
        </w:rPr>
      </w:pPr>
      <w:r>
        <w:rPr>
          <w:rFonts w:ascii="Liberation Sans" w:eastAsia="Arial" w:hAnsi="Liberation Sans" w:cs="Liberation Sans"/>
          <w:b/>
          <w:sz w:val="24"/>
          <w:szCs w:val="24"/>
        </w:rPr>
        <w:lastRenderedPageBreak/>
        <w:t>3</w:t>
      </w:r>
      <w:r w:rsidR="00BB1C30" w:rsidRPr="00BB1C30">
        <w:rPr>
          <w:rFonts w:ascii="Liberation Sans" w:eastAsia="Arial" w:hAnsi="Liberation Sans" w:cs="Liberation Sans"/>
          <w:b/>
          <w:sz w:val="24"/>
          <w:szCs w:val="24"/>
        </w:rPr>
        <w:t>. Порядок выдачи удостоверений о захоронении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1. Каждое захоронение, произведенное на территории общественного кладбища, регистрируется </w:t>
      </w:r>
      <w:r w:rsidR="00AE0CC6">
        <w:rPr>
          <w:rFonts w:ascii="Liberation Sans" w:eastAsia="Arial" w:hAnsi="Liberation Sans" w:cs="Liberation Sans"/>
          <w:sz w:val="24"/>
          <w:szCs w:val="24"/>
        </w:rPr>
        <w:t>в территориальном</w:t>
      </w:r>
      <w:r w:rsidR="006733B7">
        <w:rPr>
          <w:rFonts w:ascii="Liberation Sans" w:eastAsia="Arial" w:hAnsi="Liberation Sans" w:cs="Liberation Sans"/>
          <w:sz w:val="24"/>
          <w:szCs w:val="24"/>
        </w:rPr>
        <w:t xml:space="preserve"> отделе</w:t>
      </w:r>
      <w:r w:rsidRPr="00BB1C30">
        <w:rPr>
          <w:rFonts w:ascii="Liberation Sans" w:eastAsia="Arial" w:hAnsi="Liberation Sans" w:cs="Liberation Sans"/>
          <w:sz w:val="24"/>
          <w:szCs w:val="24"/>
        </w:rPr>
        <w:t>, о чем вносится соответствующая запись в Книгу регистрации захороне</w:t>
      </w:r>
      <w:r w:rsidR="006E7116">
        <w:rPr>
          <w:rFonts w:ascii="Liberation Sans" w:eastAsia="Arial" w:hAnsi="Liberation Sans" w:cs="Liberation Sans"/>
          <w:sz w:val="24"/>
          <w:szCs w:val="24"/>
        </w:rPr>
        <w:t xml:space="preserve">ний, (далее - Книга) </w:t>
      </w:r>
      <w:r w:rsidRPr="00BB1C30">
        <w:rPr>
          <w:rFonts w:ascii="Liberation Sans" w:eastAsia="Arial" w:hAnsi="Liberation Sans" w:cs="Liberation Sans"/>
          <w:sz w:val="24"/>
          <w:szCs w:val="24"/>
        </w:rPr>
        <w:t>делается отметка на чертеже планировки кладбища (утвержденном в соответствии с требованиями законодательства Российской Федерации), а также выдается удостоверение о захоронении.</w:t>
      </w:r>
      <w:r w:rsidR="00F4082B">
        <w:rPr>
          <w:rFonts w:ascii="Liberation Sans" w:eastAsia="Arial" w:hAnsi="Liberation Sans" w:cs="Liberation Sans"/>
          <w:sz w:val="24"/>
          <w:szCs w:val="24"/>
        </w:rPr>
        <w:t xml:space="preserve"> 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Книга ведется по установленной форме согласно приложению </w:t>
      </w:r>
      <w:r w:rsidR="006E7116">
        <w:rPr>
          <w:rFonts w:ascii="Liberation Sans" w:eastAsia="Arial" w:hAnsi="Liberation Sans" w:cs="Liberation Sans"/>
          <w:sz w:val="24"/>
          <w:szCs w:val="24"/>
        </w:rPr>
        <w:t>2</w:t>
      </w:r>
      <w:r w:rsidR="002E07A9">
        <w:rPr>
          <w:rFonts w:ascii="Liberation Sans" w:eastAsia="Arial" w:hAnsi="Liberation Sans" w:cs="Liberation Sans"/>
          <w:sz w:val="24"/>
          <w:szCs w:val="24"/>
        </w:rPr>
        <w:t xml:space="preserve"> к </w:t>
      </w:r>
      <w:r w:rsidR="00446E56">
        <w:rPr>
          <w:rFonts w:ascii="Liberation Sans" w:eastAsia="Arial" w:hAnsi="Liberation Sans" w:cs="Liberation Sans"/>
          <w:sz w:val="24"/>
          <w:szCs w:val="24"/>
        </w:rPr>
        <w:t xml:space="preserve">настоящему </w:t>
      </w:r>
      <w:r w:rsidR="002E07A9">
        <w:rPr>
          <w:rFonts w:ascii="Liberation Sans" w:eastAsia="Arial" w:hAnsi="Liberation Sans" w:cs="Liberation Sans"/>
          <w:sz w:val="24"/>
          <w:szCs w:val="24"/>
        </w:rPr>
        <w:t>Порядку</w:t>
      </w:r>
      <w:r w:rsidR="00446E56">
        <w:rPr>
          <w:rFonts w:ascii="Liberation Sans" w:eastAsia="Arial" w:hAnsi="Liberation Sans" w:cs="Liberation Sans"/>
          <w:sz w:val="24"/>
          <w:szCs w:val="24"/>
        </w:rPr>
        <w:t>.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2. </w:t>
      </w:r>
      <w:r w:rsidR="006733B7" w:rsidRPr="006733B7">
        <w:rPr>
          <w:rFonts w:ascii="Liberation Sans" w:eastAsia="Arial" w:hAnsi="Liberation Sans" w:cs="Liberation Sans"/>
          <w:sz w:val="24"/>
          <w:szCs w:val="24"/>
        </w:rPr>
        <w:t xml:space="preserve">Территориальный отдел 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правовым актом назначает ответственных должностных лиц, которые организуют работу и несут персональную ответственность за ведение и сохранность Книги. 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bookmarkStart w:id="0" w:name="aswift_1_expand"/>
      <w:bookmarkStart w:id="1" w:name="aswift_1_anchor"/>
      <w:bookmarkEnd w:id="0"/>
      <w:bookmarkEnd w:id="1"/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 3. Лицо, обратившееся в </w:t>
      </w:r>
      <w:r w:rsidR="00704EE7">
        <w:rPr>
          <w:rFonts w:ascii="Liberation Sans" w:eastAsia="Arial" w:hAnsi="Liberation Sans" w:cs="Liberation Sans"/>
          <w:sz w:val="24"/>
          <w:szCs w:val="24"/>
        </w:rPr>
        <w:t xml:space="preserve">территориальный отдел </w:t>
      </w:r>
      <w:r w:rsidRPr="00BB1C30">
        <w:rPr>
          <w:rFonts w:ascii="Liberation Sans" w:eastAsia="Arial" w:hAnsi="Liberation Sans" w:cs="Liberation Sans"/>
          <w:sz w:val="24"/>
          <w:szCs w:val="24"/>
        </w:rPr>
        <w:t>для регистрации захоронения и получения удостоверения о захоронении, предъявляет следующие документы: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паспорт или иной документ, удостоверяющий его личность;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медицинское свидетельство о смерти или свидетельство о смерти, выданное органом записи актов гражданского состояния;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- справку о кремации (в случае захоронения урны с прахом). 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 4. Одновременно с регистрацией захоронения </w:t>
      </w:r>
      <w:r w:rsidR="00704EE7">
        <w:rPr>
          <w:rFonts w:ascii="Liberation Sans" w:eastAsia="Arial" w:hAnsi="Liberation Sans" w:cs="Liberation Sans"/>
          <w:sz w:val="24"/>
          <w:szCs w:val="24"/>
        </w:rPr>
        <w:t>территориальный отдел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на основании записи в Книге выдает удостоверение о захоронении (далее – удостоверение) по установленной форме</w:t>
      </w:r>
      <w:r w:rsidR="00446E56">
        <w:rPr>
          <w:rFonts w:ascii="Liberation Sans" w:eastAsia="Arial" w:hAnsi="Liberation Sans" w:cs="Liberation Sans"/>
          <w:sz w:val="24"/>
          <w:szCs w:val="24"/>
        </w:rPr>
        <w:t>,</w:t>
      </w:r>
      <w:r w:rsidR="006733B7">
        <w:rPr>
          <w:rFonts w:ascii="Liberation Sans" w:eastAsia="Arial" w:hAnsi="Liberation Sans" w:cs="Liberation Sans"/>
          <w:sz w:val="24"/>
          <w:szCs w:val="24"/>
        </w:rPr>
        <w:t xml:space="preserve"> согласно приложению 3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к настоящему Порядку.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 5. Удостоверение выдается в день обращения в соответствии с записью в Книге 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родственникам, законному представителю умершего (погибшего) или иному лицу, взявшему на себя обязанность осуществить погребение умершего (погибшего). 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 6. Перерегистрация захоронения на иное лицо носит заявительный характер и осуществляется </w:t>
      </w:r>
      <w:r w:rsidR="00704EE7">
        <w:rPr>
          <w:rFonts w:ascii="Liberation Sans" w:eastAsia="Arial" w:hAnsi="Liberation Sans" w:cs="Liberation Sans"/>
          <w:sz w:val="24"/>
          <w:szCs w:val="24"/>
        </w:rPr>
        <w:t>территориальным отделом</w:t>
      </w:r>
      <w:r w:rsidRPr="00BB1C30">
        <w:rPr>
          <w:rFonts w:ascii="Liberation Sans" w:eastAsia="Arial" w:hAnsi="Liberation Sans" w:cs="Liberation Sans"/>
          <w:sz w:val="24"/>
          <w:szCs w:val="24"/>
        </w:rPr>
        <w:t>.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 7. В случае обращения лица, которому выдано удостоверение, за перерегистрацией захоронения в </w:t>
      </w:r>
      <w:r w:rsidR="00704EE7">
        <w:rPr>
          <w:rFonts w:ascii="Liberation Sans" w:eastAsia="Arial" w:hAnsi="Liberation Sans" w:cs="Liberation Sans"/>
          <w:sz w:val="24"/>
          <w:szCs w:val="24"/>
        </w:rPr>
        <w:t>территориальный отдел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представляются следующие документы: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совместное заявление лица, которому выдано удостоверение, и лица, на которое будет перерегистрировано захоронение, с указанием причин перерегистрации (в произвольной форме);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копия паспорта или иного документа, удостоверяющего личность лица, которому выдано удостоверение, с предъявлением подлинного документа;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копия паспорта или иного документа, удостоверяющего личность лица, на которое осуществляется перерегистрация захоронения, с предъявлением подлинного документа;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подлинник удостоверения (при наличии);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- копия доверенности с приложением подлинника для сверки, в случае обращения представителя лица, которому выдано удостоверение. 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  8. В случае смерти лица, которому выдано удостоверение, при обращении за перерегистрацией захоронения его близких родственников (родственников), иных лиц при отсутствии родственников, в </w:t>
      </w:r>
      <w:r w:rsidR="00704EE7">
        <w:rPr>
          <w:rFonts w:ascii="Liberation Sans" w:eastAsia="Arial" w:hAnsi="Liberation Sans" w:cs="Liberation Sans"/>
          <w:sz w:val="24"/>
          <w:szCs w:val="24"/>
        </w:rPr>
        <w:t>территориальный отдел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представляются следующие документы: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заявление с указанием причин перерегистрации;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копия паспорта или иного документа, удостоверяющего личность лица, на которое осуществляется перерегистрация удостоверения, с предъявлением подлинного документа;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lastRenderedPageBreak/>
        <w:t>- подлинник удостоверения (при наличии);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копия свидетельства о смерти лица, на которое зарегистрировано захоронение;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копии документов, подтверждающих родственные отношения с лицом, на которое зарегистрировано захоронение (в случае обращения его близких родственников (родственников);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- копия доверенности, в случае обращения представителя заявителя с приложением подлинника для сверки. 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bCs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  9. </w:t>
      </w:r>
      <w:r w:rsidR="00704EE7">
        <w:rPr>
          <w:rFonts w:ascii="Liberation Sans" w:eastAsia="Arial" w:hAnsi="Liberation Sans" w:cs="Liberation Sans"/>
          <w:sz w:val="24"/>
          <w:szCs w:val="24"/>
        </w:rPr>
        <w:t>Территориальный отдел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</w:t>
      </w:r>
      <w:r w:rsidR="00446E56">
        <w:rPr>
          <w:rFonts w:ascii="Liberation Sans" w:eastAsia="Arial" w:hAnsi="Liberation Sans" w:cs="Liberation Sans"/>
          <w:sz w:val="24"/>
          <w:szCs w:val="24"/>
        </w:rPr>
        <w:t>осуществляет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перерегистрацию захоронения и выдачу удостоверения лицу, на которое перерегистрируется захоронение, в </w:t>
      </w:r>
      <w:r w:rsidRPr="00BB1C30">
        <w:rPr>
          <w:rFonts w:ascii="Liberation Sans" w:eastAsia="Arial" w:hAnsi="Liberation Sans" w:cs="Liberation Sans"/>
          <w:bCs/>
          <w:sz w:val="24"/>
          <w:szCs w:val="24"/>
        </w:rPr>
        <w:t xml:space="preserve">течение </w:t>
      </w:r>
      <w:r w:rsidR="00446E56">
        <w:rPr>
          <w:rFonts w:ascii="Liberation Sans" w:eastAsia="Arial" w:hAnsi="Liberation Sans" w:cs="Liberation Sans"/>
          <w:bCs/>
          <w:sz w:val="24"/>
          <w:szCs w:val="24"/>
        </w:rPr>
        <w:t>2 (</w:t>
      </w:r>
      <w:r w:rsidRPr="00BB1C30">
        <w:rPr>
          <w:rFonts w:ascii="Liberation Sans" w:eastAsia="Arial" w:hAnsi="Liberation Sans" w:cs="Liberation Sans"/>
          <w:bCs/>
          <w:sz w:val="24"/>
          <w:szCs w:val="24"/>
        </w:rPr>
        <w:t>двух</w:t>
      </w:r>
      <w:r w:rsidR="00446E56">
        <w:rPr>
          <w:rFonts w:ascii="Liberation Sans" w:eastAsia="Arial" w:hAnsi="Liberation Sans" w:cs="Liberation Sans"/>
          <w:bCs/>
          <w:sz w:val="24"/>
          <w:szCs w:val="24"/>
        </w:rPr>
        <w:t>)</w:t>
      </w:r>
      <w:r w:rsidRPr="00BB1C30">
        <w:rPr>
          <w:rFonts w:ascii="Liberation Sans" w:eastAsia="Arial" w:hAnsi="Liberation Sans" w:cs="Liberation Sans"/>
          <w:bCs/>
          <w:sz w:val="24"/>
          <w:szCs w:val="24"/>
        </w:rPr>
        <w:t xml:space="preserve"> рабочих дней со дня представления документов лицами, указанными в пунктах 7, 8 </w:t>
      </w:r>
      <w:r w:rsidR="00446E56">
        <w:rPr>
          <w:rFonts w:ascii="Liberation Sans" w:eastAsia="Arial" w:hAnsi="Liberation Sans" w:cs="Liberation Sans"/>
          <w:bCs/>
          <w:sz w:val="24"/>
          <w:szCs w:val="24"/>
        </w:rPr>
        <w:t>настоящего Порядка</w:t>
      </w:r>
      <w:r w:rsidRPr="00BB1C30">
        <w:rPr>
          <w:rFonts w:ascii="Liberation Sans" w:eastAsia="Arial" w:hAnsi="Liberation Sans" w:cs="Liberation Sans"/>
          <w:bCs/>
          <w:sz w:val="24"/>
          <w:szCs w:val="24"/>
        </w:rPr>
        <w:t>.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bCs/>
          <w:sz w:val="24"/>
          <w:szCs w:val="24"/>
        </w:rPr>
        <w:t xml:space="preserve">           10. 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В случае утраты ранее выданного удостоверения для выдачи дубликата удостоверения лицо, которому было выдано удостоверение, подает в </w:t>
      </w:r>
      <w:r w:rsidR="00704EE7">
        <w:rPr>
          <w:rFonts w:ascii="Liberation Sans" w:eastAsia="Arial" w:hAnsi="Liberation Sans" w:cs="Liberation Sans"/>
          <w:sz w:val="24"/>
          <w:szCs w:val="24"/>
        </w:rPr>
        <w:t>территориальный отдел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следующие документы: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заявление о выдачи дубликата удостоверения с указанием причин;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копию паспорта или иного документа, удостоверяющего личность лица, обратившегося за выдачей дубликата удостоверения, с предъявлением подлинного документа.</w:t>
      </w:r>
    </w:p>
    <w:p w:rsidR="00BB1C30" w:rsidRPr="00BB1C30" w:rsidRDefault="00704EE7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>
        <w:rPr>
          <w:rFonts w:ascii="Liberation Sans" w:eastAsia="Arial" w:hAnsi="Liberation Sans" w:cs="Liberation Sans"/>
          <w:sz w:val="24"/>
          <w:szCs w:val="24"/>
        </w:rPr>
        <w:t>Территориальный отдел</w:t>
      </w:r>
      <w:r w:rsidR="00BB1C30" w:rsidRPr="00BB1C30">
        <w:rPr>
          <w:rFonts w:ascii="Liberation Sans" w:eastAsia="Arial" w:hAnsi="Liberation Sans" w:cs="Liberation Sans"/>
          <w:sz w:val="24"/>
          <w:szCs w:val="24"/>
        </w:rPr>
        <w:t xml:space="preserve"> осуществляет рассмотрение заявления и выдачу дубликата удостоверения, в </w:t>
      </w:r>
      <w:r w:rsidR="00BB1C30" w:rsidRPr="00BB1C30">
        <w:rPr>
          <w:rFonts w:ascii="Liberation Sans" w:eastAsia="Arial" w:hAnsi="Liberation Sans" w:cs="Liberation Sans"/>
          <w:bCs/>
          <w:sz w:val="24"/>
          <w:szCs w:val="24"/>
        </w:rPr>
        <w:t xml:space="preserve">течение </w:t>
      </w:r>
      <w:r w:rsidR="00DC2D6E">
        <w:rPr>
          <w:rFonts w:ascii="Liberation Sans" w:eastAsia="Arial" w:hAnsi="Liberation Sans" w:cs="Liberation Sans"/>
          <w:bCs/>
          <w:sz w:val="24"/>
          <w:szCs w:val="24"/>
        </w:rPr>
        <w:t>2 (</w:t>
      </w:r>
      <w:r w:rsidR="00BB1C30" w:rsidRPr="00BB1C30">
        <w:rPr>
          <w:rFonts w:ascii="Liberation Sans" w:eastAsia="Arial" w:hAnsi="Liberation Sans" w:cs="Liberation Sans"/>
          <w:bCs/>
          <w:sz w:val="24"/>
          <w:szCs w:val="24"/>
        </w:rPr>
        <w:t>двух</w:t>
      </w:r>
      <w:r w:rsidR="00DC2D6E">
        <w:rPr>
          <w:rFonts w:ascii="Liberation Sans" w:eastAsia="Arial" w:hAnsi="Liberation Sans" w:cs="Liberation Sans"/>
          <w:bCs/>
          <w:sz w:val="24"/>
          <w:szCs w:val="24"/>
        </w:rPr>
        <w:t>)</w:t>
      </w:r>
      <w:r w:rsidR="00BB1C30" w:rsidRPr="00BB1C30">
        <w:rPr>
          <w:rFonts w:ascii="Liberation Sans" w:eastAsia="Arial" w:hAnsi="Liberation Sans" w:cs="Liberation Sans"/>
          <w:bCs/>
          <w:sz w:val="24"/>
          <w:szCs w:val="24"/>
        </w:rPr>
        <w:t xml:space="preserve"> рабочих дней со дня представления документов, указанных в настоящем пункте П</w:t>
      </w:r>
      <w:r w:rsidR="00DC2D6E">
        <w:rPr>
          <w:rFonts w:ascii="Liberation Sans" w:eastAsia="Arial" w:hAnsi="Liberation Sans" w:cs="Liberation Sans"/>
          <w:bCs/>
          <w:sz w:val="24"/>
          <w:szCs w:val="24"/>
        </w:rPr>
        <w:t>орядка</w:t>
      </w:r>
      <w:r w:rsidR="00BB1C30" w:rsidRPr="00BB1C30">
        <w:rPr>
          <w:rFonts w:ascii="Liberation Sans" w:eastAsia="Arial" w:hAnsi="Liberation Sans" w:cs="Liberation Sans"/>
          <w:bCs/>
          <w:sz w:val="24"/>
          <w:szCs w:val="24"/>
        </w:rPr>
        <w:t>.</w:t>
      </w:r>
    </w:p>
    <w:p w:rsid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</w:p>
    <w:p w:rsidR="00E81952" w:rsidRPr="00BB1C30" w:rsidRDefault="00E81952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</w:p>
    <w:p w:rsidR="00BB1C30" w:rsidRPr="00BB1C30" w:rsidRDefault="00BB1C30" w:rsidP="00BB1C30">
      <w:pPr>
        <w:autoSpaceDE w:val="0"/>
        <w:spacing w:line="0" w:lineRule="atLeast"/>
        <w:jc w:val="center"/>
        <w:rPr>
          <w:rFonts w:ascii="Liberation Sans" w:eastAsia="Arial" w:hAnsi="Liberation Sans" w:cs="Liberation Sans"/>
          <w:b/>
          <w:sz w:val="24"/>
          <w:szCs w:val="24"/>
        </w:rPr>
      </w:pPr>
      <w:r w:rsidRPr="00BB1C30">
        <w:rPr>
          <w:rFonts w:ascii="Liberation Sans" w:eastAsia="Arial" w:hAnsi="Liberation Sans" w:cs="Liberation Sans"/>
          <w:b/>
          <w:sz w:val="24"/>
          <w:szCs w:val="24"/>
        </w:rPr>
        <w:t>4. Порядок захоронения умерших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   1. На общественном кладбище погребение может осуществляться с учетом вероисповедальных, воинских и иных обычаев и традиций.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На общественном кладбище для погребения умерших (погибших), указанных в статье 11 Федерального закона от 12 января 1996 года № 8-ФЗ «О погребении и похоронном деле», могут создаваться воинские участки. 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         2. Захоронение умерших производится в соответствии с действующими санитарными нормами и правилами, действующими в Российской Федерации.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         3. Захоронение умерших производится на основании свидетельства о смерти, выданного органами записи актов гражданского состояния.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        4. Погребение лиц,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на специально отведенных участках кладбищ.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        5. 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после проведения всех необходимых мероприятий, путем кремации или захоронения на специально отведенном участке кладбища, согласно действующим нормативам.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         6. Перезахоронение останков умерших производится в соответствии с действующим законодательством.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         7. 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Граждане, </w:t>
      </w:r>
      <w:r w:rsidRPr="00BB1C30">
        <w:rPr>
          <w:rFonts w:ascii="Liberation Sans" w:eastAsia="Calibri" w:hAnsi="Liberation Sans" w:cs="Liberation Sans"/>
          <w:sz w:val="24"/>
          <w:szCs w:val="24"/>
        </w:rPr>
        <w:t xml:space="preserve">специализированные службы по вопросам похоронного дела 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организовывают погребение с обязательной регистрацией места захоронения в </w:t>
      </w:r>
      <w:r w:rsidR="00615BBE">
        <w:rPr>
          <w:rFonts w:ascii="Liberation Sans" w:eastAsia="Arial" w:hAnsi="Liberation Sans" w:cs="Liberation Sans"/>
          <w:sz w:val="24"/>
          <w:szCs w:val="24"/>
        </w:rPr>
        <w:t>территориальном отделе</w:t>
      </w:r>
      <w:r w:rsidRPr="00BB1C30">
        <w:rPr>
          <w:rFonts w:ascii="Liberation Sans" w:eastAsia="Arial" w:hAnsi="Liberation Sans" w:cs="Liberation Sans"/>
          <w:sz w:val="24"/>
          <w:szCs w:val="24"/>
        </w:rPr>
        <w:t>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         8. На </w:t>
      </w:r>
      <w:r w:rsidRPr="00BB1C30">
        <w:rPr>
          <w:rFonts w:ascii="Liberation Sans" w:eastAsia="Arial" w:hAnsi="Liberation Sans" w:cs="Liberation Sans"/>
          <w:sz w:val="24"/>
          <w:szCs w:val="24"/>
        </w:rPr>
        <w:t>общественно</w:t>
      </w: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м кладбище участки под захоронение выделяются в порядке очередности, установленной планировкой кладбища. План-схема устанавливается при въезде на территорию </w:t>
      </w:r>
      <w:r w:rsidRPr="00BB1C30">
        <w:rPr>
          <w:rFonts w:ascii="Liberation Sans" w:eastAsia="Arial" w:hAnsi="Liberation Sans" w:cs="Liberation Sans"/>
          <w:sz w:val="24"/>
          <w:szCs w:val="24"/>
        </w:rPr>
        <w:t>общественно</w:t>
      </w:r>
      <w:r w:rsidRPr="00BB1C30">
        <w:rPr>
          <w:rFonts w:ascii="Liberation Sans" w:eastAsiaTheme="minorEastAsia" w:hAnsi="Liberation Sans" w:cs="Liberation Sans"/>
          <w:sz w:val="24"/>
          <w:szCs w:val="24"/>
        </w:rPr>
        <w:t>го кладбища. Порядок в рядах могил необходимо соблюдать согласно чертежу планировки.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lastRenderedPageBreak/>
        <w:t xml:space="preserve">          9. Захоронение произ</w:t>
      </w:r>
      <w:bookmarkStart w:id="2" w:name="i751649"/>
      <w:bookmarkEnd w:id="2"/>
      <w:r w:rsidRPr="00BB1C30">
        <w:rPr>
          <w:rFonts w:ascii="Liberation Sans" w:eastAsiaTheme="minorEastAsia" w:hAnsi="Liberation Sans" w:cs="Liberation Sans"/>
          <w:sz w:val="24"/>
          <w:szCs w:val="24"/>
        </w:rPr>
        <w:t>водится в отдельных могилах на каждого умершего. На каждую могилу отводит</w:t>
      </w:r>
      <w:bookmarkStart w:id="3" w:name="i761100"/>
      <w:bookmarkEnd w:id="3"/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ся земельный участок 6 кв. </w:t>
      </w:r>
      <w:bookmarkStart w:id="4" w:name="i774996"/>
      <w:bookmarkEnd w:id="4"/>
      <w:r w:rsidRPr="00BB1C30">
        <w:rPr>
          <w:rFonts w:ascii="Liberation Sans" w:eastAsiaTheme="minorEastAsia" w:hAnsi="Liberation Sans" w:cs="Liberation Sans"/>
          <w:sz w:val="24"/>
          <w:szCs w:val="24"/>
        </w:rPr>
        <w:t>м.,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предоставляемый бесплатно. </w:t>
      </w:r>
      <w:r w:rsidRPr="00BB1C30">
        <w:rPr>
          <w:rFonts w:ascii="Liberation Sans" w:eastAsiaTheme="minorEastAsia" w:hAnsi="Liberation Sans" w:cs="Liberation Sans"/>
          <w:sz w:val="24"/>
          <w:szCs w:val="24"/>
        </w:rPr>
        <w:t>Расстояние между могилами по длинным сторонам должно быть не менее 1 метра, по коротким - не менее 0,5 метра.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       10. Длина могилы должна быть не менее 2 метров, ширина - 1 метр, глубина - 1,5 метра с учетом местных почвенно-климатических условий. При захоронении умерших детей размеры могил могут быть соответственно уменьшены. От дна могилы до уровня стояния грунто</w:t>
      </w:r>
      <w:bookmarkStart w:id="5" w:name="i783184"/>
      <w:bookmarkEnd w:id="5"/>
      <w:r w:rsidRPr="00BB1C30">
        <w:rPr>
          <w:rFonts w:ascii="Liberation Sans" w:eastAsiaTheme="minorEastAsia" w:hAnsi="Liberation Sans" w:cs="Liberation Sans"/>
          <w:sz w:val="24"/>
          <w:szCs w:val="24"/>
        </w:rPr>
        <w:t>вых вод должно быть не менее 0,5 м. Над каждой могилой должна быть земляная насыпь высотой 0,5 м от поверхности земли или надмогильная плита. Насыпь должна выступать за края могилы для защиты ее от поверхностных вод.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        11. В случае отсутствия на участке кладбища земли для захоронения согласно норме, участок под захоронение подлежит закрытию.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По периметру участка выставляются трафареты с предупреждением о закрытии данного участка. 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Производить захоронения на закрытом участке кладбища запрещается, за исключением захоронения урн с прахом после кремации в родственные могилы.</w:t>
      </w:r>
    </w:p>
    <w:p w:rsidR="00BB1C30" w:rsidRPr="00BB1C30" w:rsidRDefault="00BB1C30" w:rsidP="00917B35">
      <w:pPr>
        <w:tabs>
          <w:tab w:val="left" w:pos="574"/>
        </w:tabs>
        <w:autoSpaceDE w:val="0"/>
        <w:spacing w:line="0" w:lineRule="atLeast"/>
        <w:rPr>
          <w:rFonts w:ascii="Liberation Sans" w:eastAsia="Arial" w:hAnsi="Liberation Sans" w:cs="Liberation Sans"/>
          <w:b/>
          <w:sz w:val="24"/>
          <w:szCs w:val="24"/>
        </w:rPr>
      </w:pPr>
    </w:p>
    <w:p w:rsidR="00BB1C30" w:rsidRPr="00BB1C30" w:rsidRDefault="00BB1C30" w:rsidP="00BB1C30">
      <w:pPr>
        <w:tabs>
          <w:tab w:val="left" w:pos="574"/>
        </w:tabs>
        <w:autoSpaceDE w:val="0"/>
        <w:spacing w:line="0" w:lineRule="atLeast"/>
        <w:jc w:val="center"/>
        <w:rPr>
          <w:rFonts w:ascii="Liberation Sans" w:eastAsia="Arial" w:hAnsi="Liberation Sans" w:cs="Liberation Sans"/>
          <w:b/>
          <w:sz w:val="24"/>
          <w:szCs w:val="24"/>
        </w:rPr>
      </w:pPr>
    </w:p>
    <w:p w:rsidR="00BB1C30" w:rsidRPr="00BB1C30" w:rsidRDefault="00BB1C30" w:rsidP="00BB1C30">
      <w:pPr>
        <w:tabs>
          <w:tab w:val="left" w:pos="574"/>
        </w:tabs>
        <w:autoSpaceDE w:val="0"/>
        <w:spacing w:line="0" w:lineRule="atLeast"/>
        <w:jc w:val="center"/>
        <w:rPr>
          <w:rFonts w:ascii="Liberation Sans" w:eastAsiaTheme="minorEastAsia" w:hAnsi="Liberation Sans" w:cs="Liberation Sans"/>
          <w:b/>
          <w:sz w:val="24"/>
          <w:szCs w:val="24"/>
        </w:rPr>
      </w:pPr>
      <w:r w:rsidRPr="00BB1C30">
        <w:rPr>
          <w:rFonts w:ascii="Liberation Sans" w:eastAsia="Arial" w:hAnsi="Liberation Sans" w:cs="Liberation Sans"/>
          <w:b/>
          <w:sz w:val="24"/>
          <w:szCs w:val="24"/>
        </w:rPr>
        <w:t>5. Порядок деятельности общественно</w:t>
      </w:r>
      <w:r w:rsidRPr="00BB1C30">
        <w:rPr>
          <w:rFonts w:ascii="Liberation Sans" w:eastAsia="Arial" w:hAnsi="Liberation Sans" w:cs="Liberation Sans"/>
          <w:b/>
          <w:bCs/>
          <w:color w:val="000000"/>
          <w:sz w:val="24"/>
          <w:szCs w:val="24"/>
          <w:lang w:eastAsia="ar-SA"/>
        </w:rPr>
        <w:t>го</w:t>
      </w:r>
      <w:r w:rsidRPr="00BB1C30">
        <w:rPr>
          <w:rFonts w:ascii="Liberation Sans" w:eastAsia="Arial" w:hAnsi="Liberation Sans" w:cs="Liberation Sans"/>
          <w:b/>
          <w:sz w:val="24"/>
          <w:szCs w:val="24"/>
        </w:rPr>
        <w:t xml:space="preserve"> кладбища</w:t>
      </w:r>
    </w:p>
    <w:p w:rsidR="00BB1C30" w:rsidRPr="00BB1C30" w:rsidRDefault="00BB1C30" w:rsidP="00BB1C30">
      <w:pPr>
        <w:widowControl w:val="0"/>
        <w:tabs>
          <w:tab w:val="left" w:pos="574"/>
        </w:tabs>
        <w:suppressAutoHyphens/>
        <w:spacing w:line="0" w:lineRule="atLeast"/>
        <w:jc w:val="both"/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</w:pP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  1. На территории общественно</w:t>
      </w:r>
      <w:r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го </w:t>
      </w:r>
      <w:r w:rsidRPr="00BB1C30">
        <w:rPr>
          <w:rFonts w:ascii="Liberation Sans" w:eastAsia="Arial" w:hAnsi="Liberation Sans" w:cs="Liberation Sans"/>
          <w:sz w:val="24"/>
          <w:szCs w:val="24"/>
        </w:rPr>
        <w:t>кладбища посетители должны соблюдать общественный порядок и тишину.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   2. </w:t>
      </w: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Посетители </w:t>
      </w:r>
      <w:r w:rsidRPr="00BB1C30">
        <w:rPr>
          <w:rFonts w:ascii="Liberation Sans" w:eastAsia="Arial" w:hAnsi="Liberation Sans" w:cs="Liberation Sans"/>
          <w:sz w:val="24"/>
          <w:szCs w:val="24"/>
        </w:rPr>
        <w:t>общественно</w:t>
      </w:r>
      <w:r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го </w:t>
      </w:r>
      <w:r w:rsidRPr="00BB1C30">
        <w:rPr>
          <w:rFonts w:ascii="Liberation Sans" w:eastAsiaTheme="minorEastAsia" w:hAnsi="Liberation Sans" w:cs="Liberation Sans"/>
          <w:sz w:val="24"/>
          <w:szCs w:val="24"/>
        </w:rPr>
        <w:t>кладбища имеют право: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пользоваться услугами организаций, оказывающих ритуальные услуги населению;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- </w:t>
      </w:r>
      <w:r w:rsidRPr="00BB1C30">
        <w:rPr>
          <w:rFonts w:ascii="Liberation Sans" w:eastAsiaTheme="minorEastAsia" w:hAnsi="Liberation Sans" w:cs="Liberation Sans"/>
          <w:sz w:val="24"/>
          <w:szCs w:val="24"/>
        </w:rPr>
        <w:t>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- устанавливать надмогильные сооружения в соответствии с требованиями действующего законодательства; </w:t>
      </w:r>
    </w:p>
    <w:p w:rsidR="00BB1C30" w:rsidRPr="00BB1C30" w:rsidRDefault="00BB1C30" w:rsidP="00BB1C30">
      <w:pPr>
        <w:widowControl w:val="0"/>
        <w:suppressAutoHyphens/>
        <w:spacing w:line="0" w:lineRule="atLeast"/>
        <w:jc w:val="both"/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  <w:t xml:space="preserve">- производить уборку места погребения и посещение </w:t>
      </w:r>
      <w:r w:rsidRPr="00BB1C30">
        <w:rPr>
          <w:rFonts w:ascii="Liberation Sans" w:eastAsia="Arial" w:hAnsi="Liberation Sans" w:cs="Liberation Sans"/>
          <w:kern w:val="1"/>
          <w:sz w:val="24"/>
          <w:szCs w:val="24"/>
          <w:lang w:eastAsia="hi-IN" w:bidi="hi-IN"/>
        </w:rPr>
        <w:t>общественно</w:t>
      </w:r>
      <w:r w:rsidRPr="00BB1C30">
        <w:rPr>
          <w:rFonts w:ascii="Liberation Sans" w:eastAsia="Arial" w:hAnsi="Liberation Sans" w:cs="Liberation Sans"/>
          <w:bCs/>
          <w:color w:val="000000"/>
          <w:kern w:val="1"/>
          <w:sz w:val="24"/>
          <w:szCs w:val="24"/>
          <w:lang w:eastAsia="ar-SA"/>
        </w:rPr>
        <w:t>го</w:t>
      </w:r>
      <w:r w:rsidRPr="00BB1C30">
        <w:rPr>
          <w:rFonts w:ascii="Liberation Sans" w:eastAsia="Arial" w:hAnsi="Liberation Sans" w:cs="Liberation Sans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BB1C30"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  <w:t>кладбища в отведенные для этого часы;</w:t>
      </w:r>
    </w:p>
    <w:p w:rsidR="00BB1C30" w:rsidRPr="00BB1C30" w:rsidRDefault="00BB1C30" w:rsidP="00BB1C30">
      <w:pPr>
        <w:widowControl w:val="0"/>
        <w:suppressAutoHyphens/>
        <w:spacing w:line="0" w:lineRule="atLeast"/>
        <w:jc w:val="both"/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  <w:t>- сажать цветы на могильном участке;</w:t>
      </w:r>
    </w:p>
    <w:p w:rsidR="00BB1C30" w:rsidRPr="00BB1C30" w:rsidRDefault="00BB1C30" w:rsidP="00BB1C30">
      <w:pPr>
        <w:widowControl w:val="0"/>
        <w:suppressAutoHyphens/>
        <w:spacing w:line="0" w:lineRule="atLeast"/>
        <w:jc w:val="both"/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  <w:t xml:space="preserve">-  другие права, предусмотренные действующим законодательством. </w:t>
      </w:r>
    </w:p>
    <w:p w:rsidR="00BB1C30" w:rsidRPr="00BB1C30" w:rsidRDefault="00DC2D6E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>
        <w:rPr>
          <w:rFonts w:ascii="Liberation Sans" w:eastAsiaTheme="minorEastAsia" w:hAnsi="Liberation Sans" w:cs="Liberation Sans"/>
          <w:sz w:val="24"/>
          <w:szCs w:val="24"/>
        </w:rPr>
        <w:t xml:space="preserve">         </w:t>
      </w:r>
      <w:r w:rsidR="00BB1C30" w:rsidRPr="00BB1C30">
        <w:rPr>
          <w:rFonts w:ascii="Liberation Sans" w:eastAsiaTheme="minorEastAsia" w:hAnsi="Liberation Sans" w:cs="Liberation Sans"/>
          <w:sz w:val="24"/>
          <w:szCs w:val="24"/>
        </w:rPr>
        <w:t>3. Посетители кладбища обязаны:</w:t>
      </w:r>
    </w:p>
    <w:p w:rsidR="00BB1C30" w:rsidRPr="00BB1C30" w:rsidRDefault="00BB1C30" w:rsidP="00BB1C30">
      <w:pPr>
        <w:widowControl w:val="0"/>
        <w:suppressAutoHyphens/>
        <w:spacing w:line="0" w:lineRule="atLeast"/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BB1C30" w:rsidRPr="00BB1C30" w:rsidRDefault="00BB1C30" w:rsidP="00BB1C30">
      <w:pPr>
        <w:widowControl w:val="0"/>
        <w:suppressAutoHyphens/>
        <w:spacing w:line="0" w:lineRule="atLeast"/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  <w:t>- соблюдать установленный порядок захоронения;</w:t>
      </w:r>
    </w:p>
    <w:p w:rsidR="00BB1C30" w:rsidRPr="00BB1C30" w:rsidRDefault="00BB1C30" w:rsidP="00BB1C30">
      <w:pPr>
        <w:widowControl w:val="0"/>
        <w:suppressAutoHyphens/>
        <w:spacing w:line="0" w:lineRule="atLeast"/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  <w:t>- содержать захоронения в надлежащем порядке;</w:t>
      </w:r>
    </w:p>
    <w:p w:rsidR="00BB1C30" w:rsidRPr="00BB1C30" w:rsidRDefault="00BB1C30" w:rsidP="00BB1C30">
      <w:pPr>
        <w:widowControl w:val="0"/>
        <w:suppressAutoHyphens/>
        <w:spacing w:line="0" w:lineRule="atLeast"/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  <w:t>- выносить мусор только в отведенные для этого места.</w:t>
      </w: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         4. На территории </w:t>
      </w:r>
      <w:r w:rsidRPr="00BB1C30">
        <w:rPr>
          <w:rFonts w:ascii="Liberation Sans" w:eastAsia="Arial" w:hAnsi="Liberation Sans" w:cs="Liberation Sans"/>
          <w:sz w:val="24"/>
          <w:szCs w:val="24"/>
        </w:rPr>
        <w:t>общественно</w:t>
      </w:r>
      <w:r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го </w:t>
      </w:r>
      <w:r w:rsidRPr="00BB1C30">
        <w:rPr>
          <w:rFonts w:ascii="Liberation Sans" w:eastAsiaTheme="minorEastAsia" w:hAnsi="Liberation Sans" w:cs="Liberation Sans"/>
          <w:sz w:val="24"/>
          <w:szCs w:val="24"/>
        </w:rPr>
        <w:t>кладбища запрещается: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- </w:t>
      </w:r>
      <w:r w:rsidRPr="00BB1C30">
        <w:rPr>
          <w:rFonts w:ascii="Liberation Sans" w:eastAsia="Arial" w:hAnsi="Liberation Sans" w:cs="Liberation Sans"/>
          <w:sz w:val="24"/>
          <w:szCs w:val="24"/>
        </w:rPr>
        <w:t xml:space="preserve">заменять, снимать (демонтаж), ремонтировать надмогильные сооружения без уведомления </w:t>
      </w:r>
      <w:r w:rsidR="00615BBE">
        <w:rPr>
          <w:rFonts w:ascii="Liberation Sans" w:eastAsia="Arial" w:hAnsi="Liberation Sans" w:cs="Liberation Sans"/>
          <w:sz w:val="24"/>
          <w:szCs w:val="24"/>
        </w:rPr>
        <w:t>территориального отдела</w:t>
      </w:r>
      <w:r w:rsidRPr="00BB1C30">
        <w:rPr>
          <w:rFonts w:ascii="Liberation Sans" w:eastAsia="Arial" w:hAnsi="Liberation Sans" w:cs="Liberation Sans"/>
          <w:sz w:val="24"/>
          <w:szCs w:val="24"/>
        </w:rPr>
        <w:t>;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причинять ущерб надмогильным сооружениям, оборудованию общественно</w:t>
      </w:r>
      <w:r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го </w:t>
      </w:r>
      <w:r w:rsidRPr="00BB1C30">
        <w:rPr>
          <w:rFonts w:ascii="Liberation Sans" w:eastAsia="Arial" w:hAnsi="Liberation Sans" w:cs="Liberation Sans"/>
          <w:sz w:val="24"/>
          <w:szCs w:val="24"/>
        </w:rPr>
        <w:t>кладбища, зеленым насаждениям, рвать цветы;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организовывать свалки мусора в неотведенных для этих целей местах, засорять территорию;</w:t>
      </w:r>
    </w:p>
    <w:p w:rsidR="00BB1C30" w:rsidRPr="00BB1C30" w:rsidRDefault="00BB1C30" w:rsidP="00BB1C30">
      <w:pPr>
        <w:widowControl w:val="0"/>
        <w:suppressAutoHyphens/>
        <w:autoSpaceDE w:val="0"/>
        <w:spacing w:line="0" w:lineRule="atLeast"/>
        <w:jc w:val="both"/>
        <w:rPr>
          <w:rFonts w:ascii="Liberation Sans" w:eastAsia="Arial" w:hAnsi="Liberation Sans" w:cs="Liberation Sans"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Arial" w:hAnsi="Liberation Sans" w:cs="Liberation Sans"/>
          <w:kern w:val="1"/>
          <w:sz w:val="24"/>
          <w:szCs w:val="24"/>
          <w:lang w:eastAsia="hi-IN" w:bidi="hi-IN"/>
        </w:rPr>
        <w:t>- оставлять старые демонтированные надмогильные сооружения в неустановленных для этого местах;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разводить костры, добывать песок и глину, резать дерн;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находиться на территории кладбища после его закрытия;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>- производить раскопку грунта, оставлять запасы строительных и других материалов;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lastRenderedPageBreak/>
        <w:t>- выгуливать собак, пасти домашний скот, ловить птиц, собирать грибы;</w:t>
      </w:r>
    </w:p>
    <w:p w:rsidR="00BB1C30" w:rsidRPr="00BB1C30" w:rsidRDefault="00BB1C30" w:rsidP="00BB1C30">
      <w:pPr>
        <w:autoSpaceDE w:val="0"/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bookmarkStart w:id="6" w:name="P00AB"/>
      <w:bookmarkEnd w:id="6"/>
      <w:r w:rsidRPr="00BB1C30">
        <w:rPr>
          <w:rFonts w:ascii="Liberation Sans" w:eastAsia="Arial" w:hAnsi="Liberation Sans" w:cs="Liberation Sans"/>
          <w:sz w:val="24"/>
          <w:szCs w:val="24"/>
        </w:rPr>
        <w:t>- производить посадку деревьев в пределах свободного участка земли, отведенного для захоронения.</w:t>
      </w:r>
    </w:p>
    <w:p w:rsidR="00BB1C30" w:rsidRPr="00BB1C30" w:rsidRDefault="00BB1C30" w:rsidP="00BB1C30">
      <w:pPr>
        <w:widowControl w:val="0"/>
        <w:tabs>
          <w:tab w:val="left" w:pos="543"/>
        </w:tabs>
        <w:suppressAutoHyphens/>
        <w:spacing w:line="0" w:lineRule="atLeast"/>
        <w:jc w:val="both"/>
        <w:rPr>
          <w:rFonts w:ascii="Liberation Sans" w:eastAsia="Arial" w:hAnsi="Liberation Sans" w:cs="Liberation Sans"/>
          <w:i/>
          <w:iCs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  <w:tab/>
        <w:t xml:space="preserve">5. На территории </w:t>
      </w:r>
      <w:r w:rsidRPr="00BB1C30">
        <w:rPr>
          <w:rFonts w:ascii="Liberation Sans" w:eastAsia="Arial" w:hAnsi="Liberation Sans" w:cs="Liberation Sans"/>
          <w:kern w:val="1"/>
          <w:sz w:val="24"/>
          <w:szCs w:val="24"/>
          <w:lang w:eastAsia="hi-IN" w:bidi="hi-IN"/>
        </w:rPr>
        <w:t>общественно</w:t>
      </w:r>
      <w:r w:rsidRPr="00BB1C30">
        <w:rPr>
          <w:rFonts w:ascii="Liberation Sans" w:eastAsia="Arial" w:hAnsi="Liberation Sans" w:cs="Liberation Sans"/>
          <w:bCs/>
          <w:color w:val="000000"/>
          <w:kern w:val="1"/>
          <w:sz w:val="24"/>
          <w:szCs w:val="24"/>
          <w:lang w:eastAsia="ar-SA"/>
        </w:rPr>
        <w:t xml:space="preserve">го </w:t>
      </w:r>
      <w:r w:rsidRPr="00BB1C30">
        <w:rPr>
          <w:rFonts w:ascii="Liberation Sans" w:eastAsia="SimSun" w:hAnsi="Liberation Sans" w:cs="Liberation Sans"/>
          <w:kern w:val="1"/>
          <w:sz w:val="24"/>
          <w:szCs w:val="24"/>
          <w:lang w:eastAsia="hi-IN" w:bidi="hi-IN"/>
        </w:rPr>
        <w:t>кладбища запрещается коммерческая деятельность, в том числе торговля цветами, предметами похоронного ритуала, материалами для благоустройства могил, продажа надмогильных сооружений.</w:t>
      </w:r>
    </w:p>
    <w:p w:rsidR="00BB1C30" w:rsidRPr="00BB1C30" w:rsidRDefault="00BB1C30" w:rsidP="00BB1C30">
      <w:pPr>
        <w:widowControl w:val="0"/>
        <w:tabs>
          <w:tab w:val="left" w:pos="543"/>
        </w:tabs>
        <w:suppressAutoHyphens/>
        <w:autoSpaceDE w:val="0"/>
        <w:spacing w:line="0" w:lineRule="atLeast"/>
        <w:jc w:val="both"/>
        <w:rPr>
          <w:rFonts w:ascii="Liberation Sans" w:eastAsia="Arial" w:hAnsi="Liberation Sans" w:cs="Liberation Sans"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Arial" w:hAnsi="Liberation Sans" w:cs="Liberation Sans"/>
          <w:i/>
          <w:iCs/>
          <w:kern w:val="1"/>
          <w:sz w:val="24"/>
          <w:szCs w:val="24"/>
          <w:lang w:eastAsia="hi-IN" w:bidi="hi-IN"/>
        </w:rPr>
        <w:tab/>
      </w:r>
      <w:r w:rsidRPr="00BB1C30">
        <w:rPr>
          <w:rFonts w:ascii="Liberation Sans" w:eastAsia="Arial" w:hAnsi="Liberation Sans" w:cs="Liberation Sans"/>
          <w:kern w:val="1"/>
          <w:sz w:val="24"/>
          <w:szCs w:val="24"/>
          <w:lang w:eastAsia="hi-IN" w:bidi="hi-IN"/>
        </w:rPr>
        <w:t>6. Установка, окраска, ремонт надмогильных сооружений, изготовление и реставрация надписей на надмогильных сооружениях, изготовление и крепление на надмогильных сооружениях фотокерамических и других изделий, производятся лицом, на чье имя выдано удостоверение о захоронении либо иным лицом, оказывающим данного рода услуги, в часы работы общественно</w:t>
      </w:r>
      <w:r w:rsidRPr="00BB1C30">
        <w:rPr>
          <w:rFonts w:ascii="Liberation Sans" w:eastAsia="Arial" w:hAnsi="Liberation Sans" w:cs="Liberation Sans"/>
          <w:bCs/>
          <w:color w:val="000000"/>
          <w:kern w:val="1"/>
          <w:sz w:val="24"/>
          <w:szCs w:val="24"/>
          <w:lang w:eastAsia="ar-SA"/>
        </w:rPr>
        <w:t xml:space="preserve">го </w:t>
      </w:r>
      <w:r w:rsidRPr="00BB1C30">
        <w:rPr>
          <w:rFonts w:ascii="Liberation Sans" w:eastAsia="Arial" w:hAnsi="Liberation Sans" w:cs="Liberation Sans"/>
          <w:kern w:val="1"/>
          <w:sz w:val="24"/>
          <w:szCs w:val="24"/>
          <w:lang w:eastAsia="hi-IN" w:bidi="hi-IN"/>
        </w:rPr>
        <w:t>кладбища.</w:t>
      </w:r>
    </w:p>
    <w:p w:rsidR="00BB1C30" w:rsidRPr="00BB1C30" w:rsidRDefault="00BB1C30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 w:rsidRPr="00BB1C30">
        <w:rPr>
          <w:rFonts w:ascii="Liberation Sans" w:eastAsia="Arial" w:hAnsi="Liberation Sans" w:cs="Liberation Sans"/>
          <w:sz w:val="24"/>
          <w:szCs w:val="24"/>
        </w:rPr>
        <w:t xml:space="preserve">        7. Демонтаж, замена надмогильных сооружений, в том числе оград, осуществляются на основании письменного уведомления </w:t>
      </w:r>
      <w:r w:rsidR="00615BBE">
        <w:rPr>
          <w:rFonts w:ascii="Liberation Sans" w:eastAsia="Arial" w:hAnsi="Liberation Sans" w:cs="Liberation Sans"/>
          <w:sz w:val="24"/>
          <w:szCs w:val="24"/>
        </w:rPr>
        <w:t xml:space="preserve">территориального отела </w:t>
      </w:r>
      <w:r w:rsidRPr="00BB1C30">
        <w:rPr>
          <w:rFonts w:ascii="Liberation Sans" w:eastAsia="Arial" w:hAnsi="Liberation Sans" w:cs="Liberation Sans"/>
          <w:sz w:val="24"/>
          <w:szCs w:val="24"/>
        </w:rPr>
        <w:t>при предъявлении лицом, на которое зарегистрировано место захоронения (или по его письменному поручению иным лицом), паспорта или иного документа, удостоверяющего личность, удостоверения о захоронении.</w:t>
      </w:r>
    </w:p>
    <w:p w:rsidR="00BB1C30" w:rsidRDefault="00BB1C30" w:rsidP="00BB1C30">
      <w:pPr>
        <w:widowControl w:val="0"/>
        <w:suppressAutoHyphens/>
        <w:autoSpaceDE w:val="0"/>
        <w:spacing w:line="0" w:lineRule="atLeast"/>
        <w:jc w:val="both"/>
        <w:rPr>
          <w:rFonts w:ascii="Liberation Sans" w:eastAsia="Arial" w:hAnsi="Liberation Sans" w:cs="Liberation Sans"/>
          <w:kern w:val="1"/>
          <w:sz w:val="24"/>
          <w:szCs w:val="24"/>
          <w:lang w:eastAsia="hi-IN" w:bidi="hi-IN"/>
        </w:rPr>
      </w:pPr>
    </w:p>
    <w:p w:rsidR="00E81952" w:rsidRPr="00BB1C30" w:rsidRDefault="00E81952" w:rsidP="00BB1C30">
      <w:pPr>
        <w:widowControl w:val="0"/>
        <w:suppressAutoHyphens/>
        <w:autoSpaceDE w:val="0"/>
        <w:spacing w:line="0" w:lineRule="atLeast"/>
        <w:jc w:val="both"/>
        <w:rPr>
          <w:rFonts w:ascii="Liberation Sans" w:eastAsia="Arial" w:hAnsi="Liberation Sans" w:cs="Liberation Sans"/>
          <w:kern w:val="1"/>
          <w:sz w:val="24"/>
          <w:szCs w:val="24"/>
          <w:lang w:eastAsia="hi-IN" w:bidi="hi-IN"/>
        </w:rPr>
      </w:pPr>
    </w:p>
    <w:p w:rsidR="00DB53D4" w:rsidRDefault="00BB1C30" w:rsidP="00BB1C30">
      <w:pPr>
        <w:widowControl w:val="0"/>
        <w:suppressAutoHyphens/>
        <w:autoSpaceDE w:val="0"/>
        <w:spacing w:line="0" w:lineRule="atLeast"/>
        <w:jc w:val="center"/>
        <w:rPr>
          <w:rFonts w:ascii="Liberation Sans" w:eastAsia="Arial" w:hAnsi="Liberation Sans" w:cs="Liberation Sans"/>
          <w:b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Arial" w:hAnsi="Liberation Sans" w:cs="Liberation Sans"/>
          <w:b/>
          <w:kern w:val="1"/>
          <w:sz w:val="24"/>
          <w:szCs w:val="24"/>
          <w:lang w:eastAsia="hi-IN" w:bidi="hi-IN"/>
        </w:rPr>
        <w:t>6. Правила движения транспортных средств</w:t>
      </w:r>
    </w:p>
    <w:p w:rsidR="00BB1C30" w:rsidRPr="00BB1C30" w:rsidRDefault="00BB1C30" w:rsidP="00BB1C30">
      <w:pPr>
        <w:widowControl w:val="0"/>
        <w:suppressAutoHyphens/>
        <w:autoSpaceDE w:val="0"/>
        <w:spacing w:line="0" w:lineRule="atLeast"/>
        <w:jc w:val="center"/>
        <w:rPr>
          <w:rFonts w:ascii="Liberation Sans" w:eastAsia="Arial" w:hAnsi="Liberation Sans" w:cs="Liberation Sans"/>
          <w:b/>
          <w:kern w:val="1"/>
          <w:sz w:val="24"/>
          <w:szCs w:val="24"/>
          <w:lang w:eastAsia="hi-IN" w:bidi="hi-IN"/>
        </w:rPr>
      </w:pPr>
      <w:r w:rsidRPr="00BB1C30">
        <w:rPr>
          <w:rFonts w:ascii="Liberation Sans" w:eastAsia="Arial" w:hAnsi="Liberation Sans" w:cs="Liberation Sans"/>
          <w:b/>
          <w:kern w:val="1"/>
          <w:sz w:val="24"/>
          <w:szCs w:val="24"/>
          <w:lang w:eastAsia="hi-IN" w:bidi="hi-IN"/>
        </w:rPr>
        <w:t xml:space="preserve"> по территории общественного кладбища</w:t>
      </w:r>
    </w:p>
    <w:p w:rsidR="00BB1C30" w:rsidRPr="00BB1C30" w:rsidRDefault="00BB1C30" w:rsidP="00BB1C30">
      <w:pPr>
        <w:widowControl w:val="0"/>
        <w:suppressAutoHyphens/>
        <w:autoSpaceDE w:val="0"/>
        <w:spacing w:line="0" w:lineRule="atLeast"/>
        <w:jc w:val="center"/>
        <w:rPr>
          <w:rFonts w:ascii="Liberation Sans" w:eastAsia="Arial" w:hAnsi="Liberation Sans" w:cs="Liberation Sans"/>
          <w:kern w:val="1"/>
          <w:sz w:val="24"/>
          <w:szCs w:val="24"/>
          <w:lang w:eastAsia="hi-IN" w:bidi="hi-IN"/>
        </w:rPr>
      </w:pPr>
    </w:p>
    <w:p w:rsidR="007D0352" w:rsidRDefault="007D0352" w:rsidP="007D0352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bookmarkStart w:id="7" w:name="Par15"/>
      <w:bookmarkEnd w:id="7"/>
      <w:r>
        <w:rPr>
          <w:rFonts w:ascii="Liberation Sans" w:eastAsia="Arial" w:hAnsi="Liberation Sans" w:cs="Liberation Sans"/>
          <w:sz w:val="24"/>
          <w:szCs w:val="24"/>
        </w:rPr>
        <w:t xml:space="preserve">           </w:t>
      </w:r>
      <w:r w:rsidR="00BB1C30" w:rsidRPr="00BB1C30">
        <w:rPr>
          <w:rFonts w:ascii="Liberation Sans" w:eastAsia="Arial" w:hAnsi="Liberation Sans" w:cs="Liberation Sans"/>
          <w:sz w:val="24"/>
          <w:szCs w:val="24"/>
        </w:rPr>
        <w:t>1. На территории общественно</w:t>
      </w:r>
      <w:r w:rsidR="00BB1C30"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>го</w:t>
      </w:r>
      <w:r w:rsidR="00BB1C30" w:rsidRPr="00BB1C30">
        <w:rPr>
          <w:rFonts w:ascii="Liberation Sans" w:eastAsia="Arial" w:hAnsi="Liberation Sans" w:cs="Liberation Sans"/>
          <w:sz w:val="24"/>
          <w:szCs w:val="24"/>
        </w:rPr>
        <w:t xml:space="preserve"> кладбища допускается движение специализированных транспортных средств, в пределах, утвержденных </w:t>
      </w:r>
      <w:r w:rsidR="00615BBE">
        <w:rPr>
          <w:rFonts w:ascii="Liberation Sans" w:eastAsia="Arial" w:hAnsi="Liberation Sans" w:cs="Liberation Sans"/>
          <w:sz w:val="24"/>
          <w:szCs w:val="24"/>
        </w:rPr>
        <w:t>территориальным отделом</w:t>
      </w:r>
      <w:r w:rsidR="00BB1C30" w:rsidRPr="00BB1C30">
        <w:rPr>
          <w:rFonts w:ascii="Liberation Sans" w:eastAsia="Arial" w:hAnsi="Liberation Sans" w:cs="Liberation Sans"/>
          <w:sz w:val="24"/>
          <w:szCs w:val="24"/>
        </w:rPr>
        <w:t xml:space="preserve"> схем движения и стоянок указанных транспортных средств.</w:t>
      </w:r>
      <w:r>
        <w:rPr>
          <w:rFonts w:ascii="Liberation Sans" w:eastAsia="Arial" w:hAnsi="Liberation Sans" w:cs="Liberation Sans"/>
          <w:sz w:val="24"/>
          <w:szCs w:val="24"/>
        </w:rPr>
        <w:t xml:space="preserve"> </w:t>
      </w:r>
    </w:p>
    <w:p w:rsidR="00BB1C30" w:rsidRPr="00BB1C30" w:rsidRDefault="007D0352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>
        <w:rPr>
          <w:rFonts w:ascii="Liberation Sans" w:eastAsia="Arial" w:hAnsi="Liberation Sans" w:cs="Liberation Sans"/>
          <w:sz w:val="24"/>
          <w:szCs w:val="24"/>
        </w:rPr>
        <w:t xml:space="preserve">           </w:t>
      </w:r>
      <w:r w:rsidR="00BB1C30" w:rsidRPr="00BB1C30">
        <w:rPr>
          <w:rFonts w:ascii="Liberation Sans" w:eastAsia="Arial" w:hAnsi="Liberation Sans" w:cs="Liberation Sans"/>
          <w:sz w:val="24"/>
          <w:szCs w:val="24"/>
        </w:rPr>
        <w:t>2. Катафальное транспортное средство, а также иной сопровождающий его транспорт, образующие похоронную процессию, имеют право беспрепятственного проезда на территорию общественно</w:t>
      </w:r>
      <w:r w:rsidR="00BB1C30"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го </w:t>
      </w:r>
      <w:r w:rsidR="00BB1C30" w:rsidRPr="00BB1C30">
        <w:rPr>
          <w:rFonts w:ascii="Liberation Sans" w:eastAsia="Arial" w:hAnsi="Liberation Sans" w:cs="Liberation Sans"/>
          <w:sz w:val="24"/>
          <w:szCs w:val="24"/>
        </w:rPr>
        <w:t>кладбища.</w:t>
      </w:r>
    </w:p>
    <w:p w:rsidR="00BB1C30" w:rsidRPr="00BB1C30" w:rsidRDefault="007D0352" w:rsidP="00BB1C30">
      <w:pPr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>
        <w:rPr>
          <w:rFonts w:ascii="Liberation Sans" w:eastAsia="Arial" w:hAnsi="Liberation Sans" w:cs="Liberation Sans"/>
          <w:sz w:val="24"/>
          <w:szCs w:val="24"/>
        </w:rPr>
        <w:t xml:space="preserve">        </w:t>
      </w:r>
      <w:r w:rsidR="00DC2D6E">
        <w:rPr>
          <w:rFonts w:ascii="Liberation Sans" w:eastAsia="Arial" w:hAnsi="Liberation Sans" w:cs="Liberation Sans"/>
          <w:sz w:val="24"/>
          <w:szCs w:val="24"/>
        </w:rPr>
        <w:t xml:space="preserve"> </w:t>
      </w:r>
      <w:r>
        <w:rPr>
          <w:rFonts w:ascii="Liberation Sans" w:eastAsia="Arial" w:hAnsi="Liberation Sans" w:cs="Liberation Sans"/>
          <w:sz w:val="24"/>
          <w:szCs w:val="24"/>
        </w:rPr>
        <w:t xml:space="preserve">  </w:t>
      </w:r>
      <w:r w:rsidR="00BB1C30" w:rsidRPr="00BB1C30">
        <w:rPr>
          <w:rFonts w:ascii="Liberation Sans" w:eastAsia="Arial" w:hAnsi="Liberation Sans" w:cs="Liberation Sans"/>
          <w:sz w:val="24"/>
          <w:szCs w:val="24"/>
        </w:rPr>
        <w:t>3. Посетители-инвалиды имеют право беспрепятственного проезда по территории общественного кладбища на личном автотранспорте.</w:t>
      </w:r>
    </w:p>
    <w:p w:rsidR="00BB1C30" w:rsidRPr="00BB1C30" w:rsidRDefault="007D0352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>
        <w:rPr>
          <w:rFonts w:ascii="Liberation Sans" w:eastAsia="Arial" w:hAnsi="Liberation Sans" w:cs="Liberation Sans"/>
          <w:sz w:val="24"/>
          <w:szCs w:val="24"/>
        </w:rPr>
        <w:t xml:space="preserve">        </w:t>
      </w:r>
      <w:r w:rsidR="00DC2D6E">
        <w:rPr>
          <w:rFonts w:ascii="Liberation Sans" w:eastAsia="Arial" w:hAnsi="Liberation Sans" w:cs="Liberation Sans"/>
          <w:sz w:val="24"/>
          <w:szCs w:val="24"/>
        </w:rPr>
        <w:t xml:space="preserve"> </w:t>
      </w:r>
      <w:r>
        <w:rPr>
          <w:rFonts w:ascii="Liberation Sans" w:eastAsia="Arial" w:hAnsi="Liberation Sans" w:cs="Liberation Sans"/>
          <w:sz w:val="24"/>
          <w:szCs w:val="24"/>
        </w:rPr>
        <w:t xml:space="preserve">  </w:t>
      </w:r>
      <w:r w:rsidR="00BB1C30" w:rsidRPr="00BB1C30">
        <w:rPr>
          <w:rFonts w:ascii="Liberation Sans" w:eastAsia="Arial" w:hAnsi="Liberation Sans" w:cs="Liberation Sans"/>
          <w:sz w:val="24"/>
          <w:szCs w:val="24"/>
        </w:rPr>
        <w:t>4. Движение транспортных средств, не указанны</w:t>
      </w:r>
      <w:r w:rsidR="00BB1C30" w:rsidRPr="00BB1C30">
        <w:rPr>
          <w:rFonts w:ascii="Liberation Sans" w:eastAsia="Arial" w:hAnsi="Liberation Sans" w:cs="Liberation Sans"/>
          <w:color w:val="000000"/>
          <w:sz w:val="24"/>
          <w:szCs w:val="24"/>
        </w:rPr>
        <w:t>х</w:t>
      </w:r>
      <w:r w:rsidR="00DC2D6E">
        <w:rPr>
          <w:rFonts w:ascii="Liberation Sans" w:eastAsia="Arial" w:hAnsi="Liberation Sans" w:cs="Liberation Sans"/>
          <w:color w:val="000000"/>
          <w:sz w:val="24"/>
          <w:szCs w:val="24"/>
        </w:rPr>
        <w:t xml:space="preserve"> в пунктах 2-3 настоящего</w:t>
      </w:r>
      <w:r w:rsidR="00BB1C30" w:rsidRPr="00BB1C30">
        <w:rPr>
          <w:rFonts w:ascii="Liberation Sans" w:eastAsia="Arial" w:hAnsi="Liberation Sans" w:cs="Liberation Sans"/>
          <w:color w:val="000000"/>
          <w:sz w:val="24"/>
          <w:szCs w:val="24"/>
        </w:rPr>
        <w:t xml:space="preserve"> </w:t>
      </w:r>
      <w:r w:rsidR="00DC2D6E">
        <w:rPr>
          <w:rFonts w:ascii="Liberation Sans" w:eastAsia="Arial" w:hAnsi="Liberation Sans" w:cs="Liberation Sans"/>
          <w:color w:val="000000"/>
          <w:sz w:val="24"/>
          <w:szCs w:val="24"/>
        </w:rPr>
        <w:t>Порядка</w:t>
      </w:r>
      <w:r w:rsidR="00BB1C30" w:rsidRPr="00BB1C30">
        <w:rPr>
          <w:rFonts w:ascii="Liberation Sans" w:eastAsia="Arial" w:hAnsi="Liberation Sans" w:cs="Liberation Sans"/>
          <w:color w:val="000000"/>
          <w:sz w:val="24"/>
          <w:szCs w:val="24"/>
        </w:rPr>
        <w:t>, по</w:t>
      </w:r>
      <w:r w:rsidR="00BB1C30" w:rsidRPr="00BB1C30">
        <w:rPr>
          <w:rFonts w:ascii="Liberation Sans" w:eastAsia="Arial" w:hAnsi="Liberation Sans" w:cs="Liberation Sans"/>
          <w:sz w:val="24"/>
          <w:szCs w:val="24"/>
        </w:rPr>
        <w:t xml:space="preserve"> территории общественного кладбища, в том числе с целью п</w:t>
      </w:r>
      <w:r w:rsidR="00BB1C30"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одвоза надмогильных сооружений к местам их установки (замены), </w:t>
      </w:r>
      <w:r w:rsidR="00BB1C30" w:rsidRPr="00BB1C30">
        <w:rPr>
          <w:rFonts w:ascii="Liberation Sans" w:eastAsia="Arial" w:hAnsi="Liberation Sans" w:cs="Liberation Sans"/>
          <w:sz w:val="24"/>
          <w:szCs w:val="24"/>
        </w:rPr>
        <w:t xml:space="preserve">допускается только после согласования с </w:t>
      </w:r>
      <w:r w:rsidR="00615BBE">
        <w:rPr>
          <w:rFonts w:ascii="Liberation Sans" w:eastAsia="Arial" w:hAnsi="Liberation Sans" w:cs="Liberation Sans"/>
          <w:sz w:val="24"/>
          <w:szCs w:val="24"/>
        </w:rPr>
        <w:t>территориальным отделом</w:t>
      </w:r>
      <w:r w:rsidR="00BB1C30" w:rsidRPr="00BB1C30">
        <w:rPr>
          <w:rFonts w:ascii="Liberation Sans" w:eastAsia="Arial" w:hAnsi="Liberation Sans" w:cs="Liberation Sans"/>
          <w:color w:val="000000"/>
          <w:sz w:val="24"/>
          <w:szCs w:val="24"/>
        </w:rPr>
        <w:t>.</w:t>
      </w:r>
    </w:p>
    <w:p w:rsidR="006E7116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ab/>
      </w:r>
    </w:p>
    <w:p w:rsidR="00E81952" w:rsidRPr="00917B35" w:rsidRDefault="00E81952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DB53D4" w:rsidRDefault="00BB1C30" w:rsidP="00BB1C30">
      <w:pPr>
        <w:spacing w:line="0" w:lineRule="atLeast"/>
        <w:jc w:val="center"/>
        <w:rPr>
          <w:rFonts w:ascii="Liberation Sans" w:eastAsia="Arial" w:hAnsi="Liberation Sans" w:cs="Liberation Sans"/>
          <w:b/>
          <w:bCs/>
          <w:color w:val="000000"/>
          <w:sz w:val="24"/>
          <w:szCs w:val="24"/>
          <w:lang w:eastAsia="ar-SA"/>
        </w:rPr>
      </w:pPr>
      <w:r w:rsidRPr="00BB1C30">
        <w:rPr>
          <w:rFonts w:ascii="Liberation Sans" w:eastAsia="Arial" w:hAnsi="Liberation Sans" w:cs="Liberation Sans"/>
          <w:b/>
          <w:bCs/>
          <w:color w:val="000000"/>
          <w:sz w:val="24"/>
          <w:szCs w:val="24"/>
          <w:lang w:eastAsia="ar-SA"/>
        </w:rPr>
        <w:t>7. Муниципальный контроль и ответственность</w:t>
      </w:r>
    </w:p>
    <w:p w:rsidR="00BB1C30" w:rsidRPr="00BB1C30" w:rsidRDefault="00BB1C30" w:rsidP="00BB1C30">
      <w:pPr>
        <w:spacing w:line="0" w:lineRule="atLeast"/>
        <w:jc w:val="center"/>
        <w:rPr>
          <w:rFonts w:ascii="Liberation Sans" w:eastAsiaTheme="minorEastAsia" w:hAnsi="Liberation Sans" w:cs="Liberation Sans"/>
          <w:b/>
          <w:sz w:val="24"/>
          <w:szCs w:val="24"/>
        </w:rPr>
      </w:pPr>
      <w:r w:rsidRPr="00BB1C30">
        <w:rPr>
          <w:rFonts w:ascii="Liberation Sans" w:eastAsia="Arial" w:hAnsi="Liberation Sans" w:cs="Liberation Sans"/>
          <w:b/>
          <w:bCs/>
          <w:color w:val="000000"/>
          <w:sz w:val="24"/>
          <w:szCs w:val="24"/>
          <w:lang w:eastAsia="ar-SA"/>
        </w:rPr>
        <w:t xml:space="preserve"> за нарушение </w:t>
      </w:r>
      <w:r w:rsidRPr="00BB1C30">
        <w:rPr>
          <w:rFonts w:ascii="Liberation Sans" w:eastAsiaTheme="minorEastAsia" w:hAnsi="Liberation Sans" w:cs="Liberation Sans"/>
          <w:b/>
          <w:sz w:val="24"/>
          <w:szCs w:val="24"/>
        </w:rPr>
        <w:t>настоящего Порядка</w:t>
      </w:r>
    </w:p>
    <w:p w:rsidR="00BB1C30" w:rsidRPr="00BB1C30" w:rsidRDefault="007D0352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sz w:val="24"/>
          <w:szCs w:val="24"/>
        </w:rPr>
      </w:pPr>
      <w:r>
        <w:rPr>
          <w:rFonts w:ascii="Liberation Sans" w:eastAsiaTheme="minorEastAsia" w:hAnsi="Liberation Sans" w:cs="Liberation Sans"/>
          <w:b/>
          <w:sz w:val="24"/>
          <w:szCs w:val="24"/>
        </w:rPr>
        <w:t xml:space="preserve">        </w:t>
      </w:r>
    </w:p>
    <w:p w:rsidR="00BB1C30" w:rsidRPr="00BB1C30" w:rsidRDefault="007D0352" w:rsidP="00BB1C30">
      <w:pPr>
        <w:tabs>
          <w:tab w:val="left" w:pos="6628"/>
          <w:tab w:val="left" w:pos="6713"/>
        </w:tabs>
        <w:autoSpaceDE w:val="0"/>
        <w:spacing w:line="0" w:lineRule="atLeast"/>
        <w:jc w:val="both"/>
        <w:rPr>
          <w:rFonts w:ascii="Liberation Sans" w:eastAsia="Arial" w:hAnsi="Liberation Sans" w:cs="Liberation Sans"/>
          <w:sz w:val="24"/>
          <w:szCs w:val="24"/>
        </w:rPr>
      </w:pPr>
      <w:r>
        <w:rPr>
          <w:rFonts w:ascii="Liberation Sans" w:eastAsiaTheme="minorEastAsia" w:hAnsi="Liberation Sans" w:cs="Liberation Sans"/>
          <w:sz w:val="24"/>
          <w:szCs w:val="24"/>
        </w:rPr>
        <w:t xml:space="preserve">        </w:t>
      </w:r>
      <w:r w:rsidR="00BB1C30" w:rsidRPr="00BB1C30">
        <w:rPr>
          <w:rFonts w:ascii="Liberation Sans" w:eastAsiaTheme="minorEastAsia" w:hAnsi="Liberation Sans" w:cs="Liberation Sans"/>
          <w:sz w:val="24"/>
          <w:szCs w:val="24"/>
        </w:rPr>
        <w:t xml:space="preserve">1. </w:t>
      </w:r>
      <w:r w:rsidR="00DC2D6E">
        <w:rPr>
          <w:rFonts w:ascii="Liberation Sans" w:eastAsiaTheme="minorEastAsia" w:hAnsi="Liberation Sans" w:cs="Liberation Sans"/>
          <w:sz w:val="24"/>
          <w:szCs w:val="24"/>
        </w:rPr>
        <w:t>К</w:t>
      </w:r>
      <w:r w:rsidR="00BB1C30" w:rsidRPr="00BB1C30">
        <w:rPr>
          <w:rFonts w:ascii="Liberation Sans" w:eastAsiaTheme="minorEastAsia" w:hAnsi="Liberation Sans" w:cs="Liberation Sans"/>
          <w:sz w:val="24"/>
          <w:szCs w:val="24"/>
        </w:rPr>
        <w:t xml:space="preserve">онтроль за исполнением настоящего Порядка осуществляет Администрация </w:t>
      </w:r>
      <w:r w:rsidR="00BB1C30" w:rsidRPr="00BB1C30">
        <w:rPr>
          <w:rFonts w:ascii="Liberation Sans" w:eastAsia="Arial" w:hAnsi="Liberation Sans" w:cs="Liberation Sans"/>
          <w:color w:val="000000"/>
          <w:sz w:val="24"/>
          <w:szCs w:val="24"/>
        </w:rPr>
        <w:t xml:space="preserve">Мишкинского муниципального округа Курганской области </w:t>
      </w:r>
      <w:r w:rsidR="00BB1C30" w:rsidRPr="00BB1C30">
        <w:rPr>
          <w:rFonts w:ascii="Liberation Sans" w:eastAsiaTheme="minorEastAsia" w:hAnsi="Liberation Sans" w:cs="Liberation Sans"/>
          <w:sz w:val="24"/>
          <w:szCs w:val="24"/>
        </w:rPr>
        <w:t xml:space="preserve">в соответствии с действующим законодательством и нормативными правовыми актами   </w:t>
      </w:r>
      <w:r w:rsidR="00BB1C30" w:rsidRPr="00BB1C30">
        <w:rPr>
          <w:rFonts w:ascii="Liberation Sans" w:eastAsia="Arial" w:hAnsi="Liberation Sans" w:cs="Liberation Sans"/>
          <w:color w:val="000000"/>
          <w:sz w:val="24"/>
          <w:szCs w:val="24"/>
        </w:rPr>
        <w:t>Мишкинского муниципального округа Курганской области.</w:t>
      </w:r>
    </w:p>
    <w:p w:rsidR="00BB1C30" w:rsidRPr="00BB1C30" w:rsidRDefault="007D0352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  <w:r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         </w:t>
      </w:r>
      <w:r w:rsidR="00BB1C30" w:rsidRPr="00BB1C30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>2. Нарушение Порядка влечет ответственность, предусмотренную действующим законодательством.</w:t>
      </w:r>
    </w:p>
    <w:p w:rsidR="00BB1C30" w:rsidRDefault="00BB1C30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917B35" w:rsidRDefault="00917B35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E81952" w:rsidRDefault="00E81952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E81952" w:rsidRPr="00BB1C30" w:rsidRDefault="00E81952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BB1C30" w:rsidRDefault="00BB1C30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917B35" w:rsidRPr="001E7A67" w:rsidRDefault="00917B35" w:rsidP="00917B35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Управляющий</w:t>
      </w:r>
      <w:r w:rsidRPr="001E7A67">
        <w:rPr>
          <w:rFonts w:ascii="Liberation Sans" w:hAnsi="Liberation Sans"/>
          <w:sz w:val="24"/>
        </w:rPr>
        <w:t xml:space="preserve"> делами </w:t>
      </w:r>
      <w:r>
        <w:rPr>
          <w:rFonts w:ascii="Liberation Sans" w:hAnsi="Liberation Sans"/>
          <w:sz w:val="24"/>
        </w:rPr>
        <w:t>– руководитель</w:t>
      </w:r>
      <w:r w:rsidRPr="001E7A67">
        <w:rPr>
          <w:rFonts w:ascii="Liberation Sans" w:hAnsi="Liberation Sans"/>
          <w:sz w:val="24"/>
        </w:rPr>
        <w:t xml:space="preserve"> аппарата</w:t>
      </w:r>
    </w:p>
    <w:p w:rsidR="00917B35" w:rsidRDefault="00917B35" w:rsidP="00917B35">
      <w:pPr>
        <w:rPr>
          <w:rFonts w:ascii="Liberation Sans" w:hAnsi="Liberation Sans"/>
          <w:sz w:val="24"/>
        </w:rPr>
      </w:pPr>
      <w:r w:rsidRPr="001E7A67">
        <w:rPr>
          <w:rFonts w:ascii="Liberation Sans" w:hAnsi="Liberation Sans"/>
          <w:sz w:val="24"/>
        </w:rPr>
        <w:t xml:space="preserve">Администрации Мишкинского </w:t>
      </w:r>
      <w:r w:rsidRPr="002A10EB">
        <w:rPr>
          <w:rFonts w:ascii="Liberation Sans" w:hAnsi="Liberation Sans"/>
          <w:sz w:val="24"/>
        </w:rPr>
        <w:t>муниципального округа</w:t>
      </w:r>
      <w:r>
        <w:rPr>
          <w:rFonts w:ascii="Liberation Sans" w:hAnsi="Liberation Sans"/>
          <w:sz w:val="24"/>
        </w:rPr>
        <w:t xml:space="preserve">                       </w:t>
      </w:r>
      <w:r w:rsidRPr="00917B35">
        <w:rPr>
          <w:rFonts w:ascii="Liberation Sans" w:hAnsi="Liberation Sans"/>
          <w:sz w:val="24"/>
        </w:rPr>
        <w:t>О.В. Шевченко</w:t>
      </w:r>
      <w:r>
        <w:rPr>
          <w:rFonts w:ascii="Liberation Sans" w:hAnsi="Liberation Sans"/>
          <w:sz w:val="24"/>
        </w:rPr>
        <w:t xml:space="preserve">           </w:t>
      </w:r>
    </w:p>
    <w:p w:rsidR="0093619F" w:rsidRDefault="00917B35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sectPr w:rsidR="0093619F" w:rsidSect="00E81952"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  <w:r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 </w:t>
      </w:r>
    </w:p>
    <w:p w:rsidR="00AC1AC4" w:rsidRDefault="00AC1AC4" w:rsidP="006E7116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6E7116" w:rsidRPr="006E7116" w:rsidRDefault="006E7116" w:rsidP="006E7116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                                                                    </w:t>
      </w:r>
      <w:r w:rsidRPr="006E7116">
        <w:rPr>
          <w:rFonts w:ascii="Liberation Sans" w:hAnsi="Liberation Sans" w:cs="Liberation Sans"/>
          <w:color w:val="000000"/>
          <w:sz w:val="24"/>
          <w:szCs w:val="24"/>
        </w:rPr>
        <w:t xml:space="preserve">Приложение 1 </w:t>
      </w:r>
    </w:p>
    <w:p w:rsidR="006E7116" w:rsidRPr="006E7116" w:rsidRDefault="006E7116" w:rsidP="006E7116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                                                                    </w:t>
      </w:r>
      <w:r w:rsidRPr="006E7116">
        <w:rPr>
          <w:rFonts w:ascii="Liberation Sans" w:hAnsi="Liberation Sans" w:cs="Liberation Sans"/>
          <w:color w:val="000000"/>
          <w:sz w:val="24"/>
          <w:szCs w:val="24"/>
        </w:rPr>
        <w:t xml:space="preserve">к Порядку деятельности </w:t>
      </w:r>
    </w:p>
    <w:p w:rsidR="006E7116" w:rsidRPr="006E7116" w:rsidRDefault="006E7116" w:rsidP="006E7116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                                                                    </w:t>
      </w:r>
      <w:r w:rsidRPr="006E7116">
        <w:rPr>
          <w:rFonts w:ascii="Liberation Sans" w:hAnsi="Liberation Sans" w:cs="Liberation Sans"/>
          <w:color w:val="000000"/>
          <w:sz w:val="24"/>
          <w:szCs w:val="24"/>
        </w:rPr>
        <w:t xml:space="preserve">общественных кладбищ, </w:t>
      </w:r>
    </w:p>
    <w:p w:rsidR="006E7116" w:rsidRPr="006E7116" w:rsidRDefault="006E7116" w:rsidP="006E7116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                                                                    </w:t>
      </w:r>
      <w:r w:rsidRPr="006E7116">
        <w:rPr>
          <w:rFonts w:ascii="Liberation Sans" w:hAnsi="Liberation Sans" w:cs="Liberation Sans"/>
          <w:color w:val="000000"/>
          <w:sz w:val="24"/>
          <w:szCs w:val="24"/>
        </w:rPr>
        <w:t xml:space="preserve">расположенных на территории   </w:t>
      </w:r>
    </w:p>
    <w:p w:rsidR="006E7116" w:rsidRPr="006E7116" w:rsidRDefault="006E7116" w:rsidP="006E7116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hAnsi="Liberation Sans" w:cs="Liberation Sans"/>
          <w:color w:val="000000"/>
          <w:sz w:val="24"/>
          <w:szCs w:val="24"/>
        </w:rPr>
      </w:pPr>
      <w:r w:rsidRPr="006E7116">
        <w:rPr>
          <w:rFonts w:ascii="Liberation Sans" w:hAnsi="Liberation Sans" w:cs="Liberation Sans"/>
          <w:color w:val="000000"/>
          <w:sz w:val="24"/>
          <w:szCs w:val="24"/>
        </w:rPr>
        <w:t xml:space="preserve">                                                                    Мишкинского муниципального округа</w:t>
      </w:r>
    </w:p>
    <w:p w:rsidR="00AC1AC4" w:rsidRDefault="006E7116" w:rsidP="006E7116">
      <w:pPr>
        <w:widowControl w:val="0"/>
        <w:tabs>
          <w:tab w:val="left" w:pos="4536"/>
        </w:tabs>
        <w:autoSpaceDE w:val="0"/>
        <w:autoSpaceDN w:val="0"/>
        <w:spacing w:line="0" w:lineRule="atLeast"/>
        <w:ind w:left="3686"/>
        <w:rPr>
          <w:rFonts w:ascii="Liberation Sans" w:eastAsia="SimSun" w:hAnsi="Liberation Sans" w:cs="Liberation Sans"/>
          <w:b/>
          <w:kern w:val="1"/>
          <w:sz w:val="24"/>
          <w:szCs w:val="24"/>
          <w:lang w:eastAsia="hi-IN" w:bidi="hi-IN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                                                                    </w:t>
      </w:r>
      <w:r w:rsidRPr="006E7116">
        <w:rPr>
          <w:rFonts w:ascii="Liberation Sans" w:hAnsi="Liberation Sans" w:cs="Liberation Sans"/>
          <w:color w:val="000000"/>
          <w:sz w:val="24"/>
          <w:szCs w:val="24"/>
        </w:rPr>
        <w:t>Курганской области</w:t>
      </w:r>
    </w:p>
    <w:p w:rsidR="006E7116" w:rsidRDefault="006E7116" w:rsidP="00AC1AC4">
      <w:pPr>
        <w:widowControl w:val="0"/>
        <w:suppressAutoHyphens/>
        <w:spacing w:line="0" w:lineRule="atLeast"/>
        <w:ind w:left="3686"/>
        <w:rPr>
          <w:rFonts w:ascii="Liberation Sans" w:eastAsia="SimSun" w:hAnsi="Liberation Sans" w:cs="Liberation Sans"/>
          <w:b/>
          <w:kern w:val="1"/>
          <w:sz w:val="24"/>
          <w:szCs w:val="24"/>
          <w:lang w:eastAsia="hi-IN" w:bidi="hi-IN"/>
        </w:rPr>
      </w:pPr>
      <w:r>
        <w:rPr>
          <w:rFonts w:ascii="Liberation Sans" w:eastAsia="SimSun" w:hAnsi="Liberation Sans" w:cs="Liberation Sans"/>
          <w:b/>
          <w:kern w:val="1"/>
          <w:sz w:val="24"/>
          <w:szCs w:val="24"/>
          <w:lang w:eastAsia="hi-IN" w:bidi="hi-IN"/>
        </w:rPr>
        <w:t xml:space="preserve">              </w:t>
      </w:r>
    </w:p>
    <w:p w:rsidR="00AC1AC4" w:rsidRDefault="006E7116" w:rsidP="00AC1AC4">
      <w:pPr>
        <w:widowControl w:val="0"/>
        <w:suppressAutoHyphens/>
        <w:spacing w:line="0" w:lineRule="atLeast"/>
        <w:ind w:left="3686"/>
        <w:rPr>
          <w:rFonts w:ascii="Liberation Sans" w:eastAsia="SimSun" w:hAnsi="Liberation Sans" w:cs="Liberation Sans"/>
          <w:b/>
          <w:kern w:val="1"/>
          <w:sz w:val="24"/>
          <w:szCs w:val="24"/>
          <w:lang w:eastAsia="hi-IN" w:bidi="hi-IN"/>
        </w:rPr>
      </w:pPr>
      <w:r>
        <w:rPr>
          <w:rFonts w:ascii="Liberation Sans" w:eastAsia="SimSun" w:hAnsi="Liberation Sans" w:cs="Liberation Sans"/>
          <w:b/>
          <w:kern w:val="1"/>
          <w:sz w:val="24"/>
          <w:szCs w:val="24"/>
          <w:lang w:eastAsia="hi-IN" w:bidi="hi-IN"/>
        </w:rPr>
        <w:t xml:space="preserve">                           </w:t>
      </w:r>
      <w:r w:rsidRPr="006E7116">
        <w:rPr>
          <w:rFonts w:ascii="Liberation Sans" w:eastAsia="SimSun" w:hAnsi="Liberation Sans" w:cs="Liberation Sans"/>
          <w:b/>
          <w:kern w:val="1"/>
          <w:sz w:val="24"/>
          <w:szCs w:val="24"/>
          <w:lang w:eastAsia="hi-IN" w:bidi="hi-IN"/>
        </w:rPr>
        <w:t>Реестр общественных кладбищ</w:t>
      </w:r>
    </w:p>
    <w:p w:rsidR="00AC1AC4" w:rsidRPr="00BB1C30" w:rsidRDefault="00AC1AC4" w:rsidP="00AC1AC4">
      <w:pPr>
        <w:widowControl w:val="0"/>
        <w:suppressAutoHyphens/>
        <w:spacing w:line="0" w:lineRule="atLeast"/>
        <w:ind w:left="3686"/>
        <w:rPr>
          <w:rFonts w:ascii="Liberation Sans" w:eastAsia="SimSun" w:hAnsi="Liberation Sans" w:cs="Liberation Sans"/>
          <w:b/>
          <w:kern w:val="1"/>
          <w:sz w:val="24"/>
          <w:szCs w:val="24"/>
          <w:lang w:eastAsia="hi-IN" w:bidi="hi-IN"/>
        </w:rPr>
      </w:pPr>
    </w:p>
    <w:tbl>
      <w:tblPr>
        <w:tblStyle w:val="a9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521"/>
        <w:gridCol w:w="2126"/>
        <w:gridCol w:w="5670"/>
      </w:tblGrid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AC1AC4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№п/п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2126" w:type="dxa"/>
          </w:tcPr>
          <w:p w:rsidR="00AC1AC4" w:rsidRPr="0093619F" w:rsidRDefault="00AC1AC4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Кадастровый номер</w:t>
            </w:r>
          </w:p>
        </w:tc>
        <w:tc>
          <w:tcPr>
            <w:tcW w:w="5670" w:type="dxa"/>
          </w:tcPr>
          <w:p w:rsidR="00AC1AC4" w:rsidRPr="0093619F" w:rsidRDefault="00AC1AC4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Территориальный отдел</w:t>
            </w:r>
          </w:p>
        </w:tc>
      </w:tr>
      <w:tr w:rsidR="00625F7B" w:rsidRPr="0093619F" w:rsidTr="00625F7B">
        <w:trPr>
          <w:trHeight w:val="20"/>
        </w:trPr>
        <w:tc>
          <w:tcPr>
            <w:tcW w:w="568" w:type="dxa"/>
          </w:tcPr>
          <w:p w:rsidR="00635951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521" w:type="dxa"/>
          </w:tcPr>
          <w:p w:rsidR="00635951" w:rsidRPr="0093619F" w:rsidRDefault="00635951" w:rsidP="004F6533">
            <w:pPr>
              <w:spacing w:line="0" w:lineRule="atLeast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Курганская обл., Мишкинский р-н, р.п. Мишкино «Базанкино»</w:t>
            </w:r>
          </w:p>
        </w:tc>
        <w:tc>
          <w:tcPr>
            <w:tcW w:w="2126" w:type="dxa"/>
          </w:tcPr>
          <w:p w:rsidR="00635951" w:rsidRPr="0093619F" w:rsidRDefault="001F28EA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1F28EA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45:12:030101:1400</w:t>
            </w:r>
          </w:p>
        </w:tc>
        <w:tc>
          <w:tcPr>
            <w:tcW w:w="5670" w:type="dxa"/>
          </w:tcPr>
          <w:p w:rsidR="00635951" w:rsidRPr="0093619F" w:rsidRDefault="0093619F" w:rsidP="00917B35">
            <w:pPr>
              <w:spacing w:line="0" w:lineRule="atLeast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«Центральный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628"/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 Мишкински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й р-н, р.п. Мишкино «Кудряшиха»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lang w:eastAsia="ar-SA"/>
              </w:rPr>
              <w:t>45:12:030107:174</w:t>
            </w:r>
          </w:p>
        </w:tc>
        <w:tc>
          <w:tcPr>
            <w:tcW w:w="5670" w:type="dxa"/>
          </w:tcPr>
          <w:p w:rsidR="00AC1AC4" w:rsidRPr="0093619F" w:rsidRDefault="0093619F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«Центральный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628"/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 Мишкинский р-н, р.п. Миш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кино ул. Победы (недействующее)</w:t>
            </w:r>
          </w:p>
        </w:tc>
        <w:tc>
          <w:tcPr>
            <w:tcW w:w="2126" w:type="dxa"/>
          </w:tcPr>
          <w:p w:rsidR="00AC1AC4" w:rsidRPr="0093619F" w:rsidRDefault="001F28EA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1F28EA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45:12:030111:840</w:t>
            </w:r>
          </w:p>
        </w:tc>
        <w:tc>
          <w:tcPr>
            <w:tcW w:w="5670" w:type="dxa"/>
          </w:tcPr>
          <w:p w:rsidR="00AC1AC4" w:rsidRPr="0093619F" w:rsidRDefault="0093619F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«Центральный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521" w:type="dxa"/>
          </w:tcPr>
          <w:p w:rsidR="00AC1AC4" w:rsidRPr="0093619F" w:rsidRDefault="00635951" w:rsidP="004F6533">
            <w:pPr>
              <w:tabs>
                <w:tab w:val="left" w:pos="6628"/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</w:t>
            </w:r>
            <w:r w:rsidR="00AC1AC4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урганская обл</w:t>
            </w: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., Мишкинский р-н, с. Островное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45:12:020603:193</w:t>
            </w:r>
          </w:p>
        </w:tc>
        <w:tc>
          <w:tcPr>
            <w:tcW w:w="5670" w:type="dxa"/>
          </w:tcPr>
          <w:p w:rsidR="00AC1AC4" w:rsidRPr="0093619F" w:rsidRDefault="0093619F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«Центральный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628"/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бл., Мишкинский р-н, д. Такташи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0" w:type="dxa"/>
          </w:tcPr>
          <w:p w:rsidR="00AC1AC4" w:rsidRPr="0093619F" w:rsidRDefault="0093619F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«Центральный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628"/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., Мишкинский р-н, д. Гладышево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0" w:type="dxa"/>
          </w:tcPr>
          <w:p w:rsidR="00AC1AC4" w:rsidRPr="0093619F" w:rsidRDefault="0093619F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«Центральный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628"/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 Мишкинский р-н, д. Бутырс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кое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0" w:type="dxa"/>
          </w:tcPr>
          <w:p w:rsidR="00AC1AC4" w:rsidRPr="0093619F" w:rsidRDefault="0093619F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«Центральный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628"/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., Мишкинский р-н, с. Бутырское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0" w:type="dxa"/>
          </w:tcPr>
          <w:p w:rsidR="00AC1AC4" w:rsidRPr="0093619F" w:rsidRDefault="0093619F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«Центральный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628"/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л., Мишкинский р-н, с. Иванково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45:12:011701:123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«Центральный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 Миш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кинский р-н, с. Большое Окунево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«Центральный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 обл., Мишкинский р-н, с. Масли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45:12:041203:319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</w:t>
            </w: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Южный</w:t>
            </w: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 xml:space="preserve">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бл., Мишкинский р-н, с. Коровье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45:12:041306:251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«Южный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Курганская обл., 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Мишкинский р-н, с. Мыркайское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45:12:042002:190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«Южный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бл., Мишкинский р-н, с. Сосново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45:12:042201:319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«Южный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6521" w:type="dxa"/>
          </w:tcPr>
          <w:p w:rsidR="00AC1AC4" w:rsidRPr="0093619F" w:rsidRDefault="00AC1AC4" w:rsidP="00917B35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 Мишкинский р-н, с. В</w:t>
            </w:r>
            <w:r w:rsidR="00917B35">
              <w:rPr>
                <w:rFonts w:ascii="Liberation Sans" w:eastAsia="Arial" w:hAnsi="Liberation Sans" w:cs="Liberation Sans"/>
                <w:sz w:val="22"/>
                <w:szCs w:val="22"/>
              </w:rPr>
              <w:t>веденское</w:t>
            </w: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-с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. </w:t>
            </w:r>
            <w:r w:rsidR="00917B35">
              <w:rPr>
                <w:rFonts w:ascii="Liberation Sans" w:eastAsia="Arial" w:hAnsi="Liberation Sans" w:cs="Liberation Sans"/>
                <w:sz w:val="22"/>
                <w:szCs w:val="22"/>
              </w:rPr>
              <w:t>Восход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 (межпоселенческое)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45:12:040401:590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</w:t>
            </w: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Восточный</w:t>
            </w: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 xml:space="preserve">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., Мишкинский р-н, д. Речкалово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«Восточный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Курганская 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обл., Мишкинский р-н, д, Быдино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«Восточный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 Мишкинский р-н, с. Введенское (мусульманское);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«Восточный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бл., Мишкинский р-н, д. Пестово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«Восточный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lastRenderedPageBreak/>
              <w:t>20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 Мишк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инский р-н, с. Краснознаменское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45:12:040703:774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«Восточный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бл., Мишкинский р-н, д. Лебяжье</w:t>
            </w:r>
          </w:p>
        </w:tc>
        <w:tc>
          <w:tcPr>
            <w:tcW w:w="2126" w:type="dxa"/>
          </w:tcPr>
          <w:p w:rsidR="00AC1AC4" w:rsidRPr="0093619F" w:rsidRDefault="001F28EA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1F28EA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45:12:041306:258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«Восточный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 Мишки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нский р-н, д. Сладкокарасинское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«Восточный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., Мишкинский р-н, с. Дубровное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45:12:011001:634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</w:t>
            </w: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Северо-восточный</w:t>
            </w: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 xml:space="preserve">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., Мишкинский р-н, с. Варлаково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45:12:020102:239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«Северо-восточный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 Мишкинский р-н, с. Новые Пески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45:12:010901:402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«Северо-восточный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 Мишкинский р-н, д. Двухозкрная</w:t>
            </w:r>
          </w:p>
        </w:tc>
        <w:tc>
          <w:tcPr>
            <w:tcW w:w="2126" w:type="dxa"/>
          </w:tcPr>
          <w:p w:rsidR="00AC1AC4" w:rsidRPr="0093619F" w:rsidRDefault="00635951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45:12:010303:97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«Север</w:t>
            </w: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ный</w:t>
            </w: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 xml:space="preserve">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бл., Мишкинский р-н, д. Егорино</w:t>
            </w:r>
          </w:p>
        </w:tc>
        <w:tc>
          <w:tcPr>
            <w:tcW w:w="2126" w:type="dxa"/>
          </w:tcPr>
          <w:p w:rsidR="00AC1AC4" w:rsidRPr="0093619F" w:rsidRDefault="00635951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45:12:010303:213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«Северный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Курганская обл., 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Мишкинский р-н, с. Кирово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45:12:011402:1140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«Северный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 обл., Мишкинский р-н, с. Купай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45:12:010601:444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«Северный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Курганская обл., 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Мишкинский р-н, с. Первомайское</w:t>
            </w:r>
          </w:p>
        </w:tc>
        <w:tc>
          <w:tcPr>
            <w:tcW w:w="2126" w:type="dxa"/>
          </w:tcPr>
          <w:p w:rsidR="00AC1AC4" w:rsidRPr="0093619F" w:rsidRDefault="00625F7B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625F7B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45:12:020302:673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«Северный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6521" w:type="dxa"/>
          </w:tcPr>
          <w:p w:rsidR="0093619F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л., Мишкинский р-н, </w:t>
            </w:r>
          </w:p>
          <w:p w:rsidR="00AC1AC4" w:rsidRPr="0093619F" w:rsidRDefault="00635951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д. </w:t>
            </w:r>
            <w:r w:rsidR="0093619F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Мокрушино</w:t>
            </w:r>
            <w:r w:rsidR="004F6533">
              <w:rPr>
                <w:rFonts w:ascii="Liberation Sans" w:eastAsia="Arial" w:hAnsi="Liberation Sans" w:cs="Liberation Sans"/>
                <w:sz w:val="22"/>
                <w:szCs w:val="22"/>
              </w:rPr>
              <w:t xml:space="preserve"> - д. Рытикова </w:t>
            </w:r>
            <w:r w:rsidR="0093619F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(межпоселенческое)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45:12:010303:214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«Северный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л., Мишкинский р-н, д. Троицкое</w:t>
            </w:r>
          </w:p>
        </w:tc>
        <w:tc>
          <w:tcPr>
            <w:tcW w:w="2126" w:type="dxa"/>
          </w:tcPr>
          <w:p w:rsidR="00AC1AC4" w:rsidRPr="0093619F" w:rsidRDefault="00635951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93619F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45:12:000000:956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«Северный территориальный отдел»</w:t>
            </w:r>
          </w:p>
        </w:tc>
      </w:tr>
      <w:tr w:rsidR="0093619F" w:rsidRPr="0093619F" w:rsidTr="00625F7B">
        <w:trPr>
          <w:trHeight w:val="20"/>
        </w:trPr>
        <w:tc>
          <w:tcPr>
            <w:tcW w:w="568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6521" w:type="dxa"/>
          </w:tcPr>
          <w:p w:rsidR="00AC1AC4" w:rsidRPr="0093619F" w:rsidRDefault="00AC1AC4" w:rsidP="004F6533">
            <w:pPr>
              <w:tabs>
                <w:tab w:val="left" w:pos="6713"/>
              </w:tabs>
              <w:autoSpaceDE w:val="0"/>
              <w:spacing w:line="0" w:lineRule="atLeast"/>
              <w:contextualSpacing/>
              <w:jc w:val="both"/>
              <w:rPr>
                <w:rFonts w:ascii="Liberation Sans" w:eastAsia="Arial" w:hAnsi="Liberation Sans" w:cs="Liberation Sans"/>
                <w:sz w:val="22"/>
                <w:szCs w:val="22"/>
              </w:rPr>
            </w:pPr>
            <w:r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Курганская обл., Мишкинский р-н, с. Шаламлов</w:t>
            </w:r>
            <w:r w:rsidR="00635951" w:rsidRPr="0093619F">
              <w:rPr>
                <w:rFonts w:ascii="Liberation Sans" w:eastAsia="Arial" w:hAnsi="Liberation Sans" w:cs="Liberation Sans"/>
                <w:sz w:val="22"/>
                <w:szCs w:val="22"/>
              </w:rPr>
              <w:t>о</w:t>
            </w:r>
          </w:p>
        </w:tc>
        <w:tc>
          <w:tcPr>
            <w:tcW w:w="2126" w:type="dxa"/>
          </w:tcPr>
          <w:p w:rsidR="00AC1AC4" w:rsidRPr="0093619F" w:rsidRDefault="004F6533" w:rsidP="004F6533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45:12:011301:309</w:t>
            </w:r>
          </w:p>
        </w:tc>
        <w:tc>
          <w:tcPr>
            <w:tcW w:w="5670" w:type="dxa"/>
          </w:tcPr>
          <w:p w:rsidR="00AC1AC4" w:rsidRPr="0093619F" w:rsidRDefault="004F6533" w:rsidP="00917B35">
            <w:pPr>
              <w:spacing w:line="0" w:lineRule="atLeast"/>
              <w:jc w:val="both"/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</w:pPr>
            <w:r w:rsidRPr="004F6533">
              <w:rPr>
                <w:rFonts w:ascii="Liberation Sans" w:eastAsia="Arial" w:hAnsi="Liberation Sans" w:cs="Liberation Sans"/>
                <w:bCs/>
                <w:color w:val="000000"/>
                <w:sz w:val="22"/>
                <w:szCs w:val="22"/>
                <w:lang w:eastAsia="ar-SA"/>
              </w:rPr>
              <w:t>МКУ «Северный территориальный отдел»</w:t>
            </w:r>
          </w:p>
        </w:tc>
      </w:tr>
    </w:tbl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552F9B" w:rsidRDefault="00552F9B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917B35" w:rsidRDefault="00917B35" w:rsidP="00917B35">
      <w:pPr>
        <w:tabs>
          <w:tab w:val="left" w:pos="12780"/>
        </w:tabs>
        <w:rPr>
          <w:rFonts w:ascii="Liberation Sans" w:eastAsia="Arial" w:hAnsi="Liberation Sans" w:cs="Liberation Sans"/>
          <w:sz w:val="24"/>
          <w:szCs w:val="24"/>
          <w:lang w:eastAsia="ar-SA"/>
        </w:rPr>
      </w:pPr>
    </w:p>
    <w:p w:rsidR="00625F7B" w:rsidRPr="00917B35" w:rsidRDefault="00917B35" w:rsidP="00917B35">
      <w:pPr>
        <w:tabs>
          <w:tab w:val="left" w:pos="12780"/>
        </w:tabs>
        <w:rPr>
          <w:rFonts w:ascii="Liberation Sans" w:eastAsia="Arial" w:hAnsi="Liberation Sans" w:cs="Liberation Sans"/>
          <w:sz w:val="24"/>
          <w:szCs w:val="24"/>
          <w:lang w:eastAsia="ar-SA"/>
        </w:rPr>
        <w:sectPr w:rsidR="00625F7B" w:rsidRPr="00917B35" w:rsidSect="0093619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Liberation Sans" w:eastAsia="Arial" w:hAnsi="Liberation Sans" w:cs="Liberation Sans"/>
          <w:sz w:val="24"/>
          <w:szCs w:val="24"/>
          <w:lang w:eastAsia="ar-SA"/>
        </w:rPr>
        <w:tab/>
      </w:r>
    </w:p>
    <w:p w:rsidR="00625F7B" w:rsidRPr="00625F7B" w:rsidRDefault="006E7116" w:rsidP="00625F7B">
      <w:pPr>
        <w:spacing w:line="0" w:lineRule="atLeast"/>
        <w:ind w:left="284" w:firstLine="4253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  <w:r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lastRenderedPageBreak/>
        <w:t>Приложение 2</w:t>
      </w:r>
      <w:r w:rsidR="00625F7B" w:rsidRPr="00625F7B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 </w:t>
      </w:r>
    </w:p>
    <w:p w:rsidR="00625F7B" w:rsidRPr="00625F7B" w:rsidRDefault="00625F7B" w:rsidP="00625F7B">
      <w:pPr>
        <w:spacing w:line="0" w:lineRule="atLeast"/>
        <w:ind w:left="284" w:firstLine="4253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  <w:r w:rsidRPr="00625F7B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к Порядку деятельности </w:t>
      </w:r>
    </w:p>
    <w:p w:rsidR="00625F7B" w:rsidRDefault="00625F7B" w:rsidP="00625F7B">
      <w:pPr>
        <w:spacing w:line="0" w:lineRule="atLeast"/>
        <w:ind w:left="284" w:firstLine="4253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  <w:r w:rsidRPr="00625F7B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общественных кладбищ, </w:t>
      </w:r>
    </w:p>
    <w:p w:rsidR="00625F7B" w:rsidRDefault="00625F7B" w:rsidP="00625F7B">
      <w:pPr>
        <w:spacing w:line="0" w:lineRule="atLeast"/>
        <w:ind w:left="284" w:firstLine="4253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  <w:r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расположенных </w:t>
      </w:r>
      <w:r w:rsidRPr="00625F7B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на территории </w:t>
      </w:r>
      <w:r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  </w:t>
      </w:r>
    </w:p>
    <w:p w:rsidR="00625F7B" w:rsidRDefault="00625F7B" w:rsidP="00625F7B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  <w:r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 xml:space="preserve">                                                                    </w:t>
      </w:r>
      <w:r w:rsidRPr="00625F7B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>Мишкинского муниципального округа</w:t>
      </w:r>
    </w:p>
    <w:p w:rsidR="00625F7B" w:rsidRPr="00625F7B" w:rsidRDefault="00625F7B" w:rsidP="00625F7B">
      <w:pPr>
        <w:spacing w:line="0" w:lineRule="atLeast"/>
        <w:ind w:left="284" w:firstLine="4253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  <w:r w:rsidRPr="00625F7B"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  <w:t>Курганской области</w:t>
      </w:r>
    </w:p>
    <w:p w:rsidR="00BB1C30" w:rsidRPr="00BB1C30" w:rsidRDefault="00BB1C30" w:rsidP="00BB1C30">
      <w:pPr>
        <w:spacing w:line="0" w:lineRule="atLeast"/>
        <w:jc w:val="both"/>
        <w:rPr>
          <w:rFonts w:ascii="Liberation Sans" w:eastAsia="Arial" w:hAnsi="Liberation Sans" w:cs="Liberation Sans"/>
          <w:bCs/>
          <w:color w:val="000000"/>
          <w:sz w:val="24"/>
          <w:szCs w:val="24"/>
          <w:lang w:eastAsia="ar-SA"/>
        </w:rPr>
      </w:pPr>
    </w:p>
    <w:p w:rsidR="00BB1C30" w:rsidRPr="00BB1C30" w:rsidRDefault="00BB1C30" w:rsidP="00BB1C30">
      <w:pPr>
        <w:spacing w:line="0" w:lineRule="atLeast"/>
        <w:ind w:left="4820"/>
        <w:jc w:val="right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center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b/>
          <w:bCs/>
          <w:sz w:val="24"/>
          <w:szCs w:val="24"/>
        </w:rPr>
        <w:t>Форма Книги регистрации захоронений</w:t>
      </w:r>
    </w:p>
    <w:tbl>
      <w:tblPr>
        <w:tblW w:w="4961" w:type="pct"/>
        <w:tblCellSpacing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570"/>
        <w:gridCol w:w="745"/>
        <w:gridCol w:w="745"/>
        <w:gridCol w:w="745"/>
        <w:gridCol w:w="788"/>
        <w:gridCol w:w="1039"/>
        <w:gridCol w:w="896"/>
        <w:gridCol w:w="998"/>
        <w:gridCol w:w="653"/>
        <w:gridCol w:w="922"/>
        <w:gridCol w:w="903"/>
      </w:tblGrid>
      <w:tr w:rsidR="00BB1C30" w:rsidRPr="00BB1C30" w:rsidTr="00625F7B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>ФИО умершего (погибшего)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>Дата рождения умершего (погибшего)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>Дата смерти умершего (погибшего)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>Дата захоронения умершего (погибшего)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Когда и каким органом выдан документ, подтверждающий смерть 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>Адрес (месторасположения) кладбища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>Номер участка квартала кладбища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>Номер ряда кладбища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ФИО, ответственного за погребение умершего (погибшего), адрес, телефон 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C30" w:rsidRPr="00BB1C30" w:rsidRDefault="00BB1C30" w:rsidP="00BB1C30">
            <w:pPr>
              <w:spacing w:line="0" w:lineRule="atLeast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BB1C30"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>Номер удостоверения о захоронении</w:t>
            </w:r>
          </w:p>
        </w:tc>
      </w:tr>
    </w:tbl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625F7B" w:rsidRPr="00BB1C30" w:rsidRDefault="00625F7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ind w:left="4536"/>
        <w:jc w:val="right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6E7116" w:rsidP="00BB1C30">
      <w:pPr>
        <w:spacing w:line="0" w:lineRule="atLeast"/>
        <w:ind w:left="4536"/>
        <w:rPr>
          <w:rFonts w:ascii="Liberation Sans" w:eastAsiaTheme="minorEastAsia" w:hAnsi="Liberation Sans" w:cs="Liberation Sans"/>
          <w:sz w:val="24"/>
          <w:szCs w:val="24"/>
        </w:rPr>
      </w:pPr>
      <w:r>
        <w:rPr>
          <w:rFonts w:ascii="Liberation Sans" w:eastAsiaTheme="minorEastAsia" w:hAnsi="Liberation Sans" w:cs="Liberation Sans"/>
          <w:sz w:val="24"/>
          <w:szCs w:val="24"/>
        </w:rPr>
        <w:t>Приложение 3</w:t>
      </w:r>
      <w:r w:rsidR="00BB1C30"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</w:t>
      </w:r>
      <w:r w:rsidR="00BB1C30" w:rsidRPr="00BB1C30">
        <w:rPr>
          <w:rFonts w:ascii="Liberation Sans" w:eastAsiaTheme="minorEastAsia" w:hAnsi="Liberation Sans" w:cs="Liberation Sans"/>
          <w:sz w:val="24"/>
          <w:szCs w:val="24"/>
        </w:rPr>
        <w:br/>
        <w:t xml:space="preserve">к Порядку деятельности </w:t>
      </w:r>
    </w:p>
    <w:p w:rsidR="00BB1C30" w:rsidRPr="00BB1C30" w:rsidRDefault="00BB1C30" w:rsidP="00BB1C30">
      <w:pPr>
        <w:spacing w:line="0" w:lineRule="atLeast"/>
        <w:ind w:left="4536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 xml:space="preserve">общественных кладбищ, расположенных </w:t>
      </w:r>
    </w:p>
    <w:p w:rsidR="00BB1C30" w:rsidRPr="00BB1C30" w:rsidRDefault="00BB1C30" w:rsidP="00BB1C30">
      <w:pPr>
        <w:spacing w:line="0" w:lineRule="atLeast"/>
        <w:ind w:left="4536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на территории Мишкинского</w:t>
      </w:r>
    </w:p>
    <w:p w:rsidR="00BB1C30" w:rsidRPr="00BB1C30" w:rsidRDefault="00BB1C30" w:rsidP="00BB1C30">
      <w:pPr>
        <w:spacing w:line="0" w:lineRule="atLeast"/>
        <w:ind w:left="4536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муниципального округа Курганской области</w:t>
      </w:r>
    </w:p>
    <w:p w:rsidR="00BB1C30" w:rsidRPr="00BB1C30" w:rsidRDefault="00BB1C30" w:rsidP="00BB1C30">
      <w:pPr>
        <w:spacing w:line="0" w:lineRule="atLeast"/>
        <w:ind w:left="4536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center"/>
        <w:rPr>
          <w:rFonts w:ascii="Liberation Sans" w:eastAsiaTheme="minorEastAsia" w:hAnsi="Liberation Sans" w:cs="Liberation Sans"/>
          <w:b/>
          <w:bCs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b/>
          <w:bCs/>
          <w:sz w:val="24"/>
          <w:szCs w:val="24"/>
        </w:rPr>
        <w:t>Удостоверение о захоронении №____</w:t>
      </w:r>
    </w:p>
    <w:p w:rsidR="00BB1C30" w:rsidRPr="00BB1C30" w:rsidRDefault="00BB1C30" w:rsidP="00BB1C30">
      <w:pPr>
        <w:spacing w:line="0" w:lineRule="atLeast"/>
        <w:jc w:val="center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F4082B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>
        <w:rPr>
          <w:rFonts w:ascii="Liberation Sans" w:eastAsiaTheme="minorEastAsia" w:hAnsi="Liberation Sans" w:cs="Liberation Sans"/>
          <w:sz w:val="24"/>
          <w:szCs w:val="24"/>
        </w:rPr>
        <w:t xml:space="preserve">           </w:t>
      </w:r>
      <w:r w:rsidR="00615BBE">
        <w:rPr>
          <w:rFonts w:ascii="Liberation Sans" w:eastAsiaTheme="minorEastAsia" w:hAnsi="Liberation Sans" w:cs="Liberation Sans"/>
          <w:sz w:val="24"/>
          <w:szCs w:val="24"/>
        </w:rPr>
        <w:t xml:space="preserve">Настоящее удостоверение выдано </w:t>
      </w:r>
      <w:r w:rsidR="00E81952">
        <w:rPr>
          <w:rFonts w:ascii="Liberation Sans" w:eastAsiaTheme="minorEastAsia" w:hAnsi="Liberation Sans" w:cs="Liberation Sans"/>
          <w:sz w:val="24"/>
          <w:szCs w:val="24"/>
        </w:rPr>
        <w:t>Муниципальным казённым</w:t>
      </w:r>
      <w:r w:rsidR="00917B35" w:rsidRPr="00917B35">
        <w:rPr>
          <w:rFonts w:ascii="Liberation Sans" w:eastAsiaTheme="minorEastAsia" w:hAnsi="Liberation Sans" w:cs="Liberation Sans"/>
          <w:sz w:val="24"/>
          <w:szCs w:val="24"/>
        </w:rPr>
        <w:t xml:space="preserve"> учреждение</w:t>
      </w:r>
      <w:r w:rsidR="00E81952">
        <w:rPr>
          <w:rFonts w:ascii="Liberation Sans" w:eastAsiaTheme="minorEastAsia" w:hAnsi="Liberation Sans" w:cs="Liberation Sans"/>
          <w:sz w:val="24"/>
          <w:szCs w:val="24"/>
        </w:rPr>
        <w:t>м «______________территориальный</w:t>
      </w:r>
      <w:r w:rsidR="00615BBE">
        <w:rPr>
          <w:rFonts w:ascii="Liberation Sans" w:eastAsiaTheme="minorEastAsia" w:hAnsi="Liberation Sans" w:cs="Liberation Sans"/>
          <w:sz w:val="24"/>
          <w:szCs w:val="24"/>
        </w:rPr>
        <w:t xml:space="preserve"> </w:t>
      </w:r>
      <w:r w:rsidR="00E81952">
        <w:rPr>
          <w:rFonts w:ascii="Liberation Sans" w:eastAsiaTheme="minorEastAsia" w:hAnsi="Liberation Sans" w:cs="Liberation Sans"/>
          <w:sz w:val="24"/>
          <w:szCs w:val="24"/>
        </w:rPr>
        <w:t>отдел</w:t>
      </w:r>
      <w:r w:rsidR="00CF719B">
        <w:rPr>
          <w:rFonts w:ascii="Liberation Sans" w:eastAsiaTheme="minorEastAsia" w:hAnsi="Liberation Sans" w:cs="Liberation Sans"/>
          <w:sz w:val="24"/>
          <w:szCs w:val="24"/>
        </w:rPr>
        <w:t xml:space="preserve"> </w:t>
      </w:r>
      <w:r w:rsidR="00CF719B" w:rsidRPr="00BB1C30">
        <w:rPr>
          <w:rFonts w:ascii="Liberation Sans" w:eastAsiaTheme="minorEastAsia" w:hAnsi="Liberation Sans" w:cs="Liberation Sans"/>
          <w:sz w:val="24"/>
          <w:szCs w:val="24"/>
        </w:rPr>
        <w:t>Мишкинского</w:t>
      </w:r>
      <w:r w:rsidR="00BB1C30"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муниципального округ</w:t>
      </w:r>
      <w:r w:rsidR="00615BBE">
        <w:rPr>
          <w:rFonts w:ascii="Liberation Sans" w:eastAsiaTheme="minorEastAsia" w:hAnsi="Liberation Sans" w:cs="Liberation Sans"/>
          <w:sz w:val="24"/>
          <w:szCs w:val="24"/>
        </w:rPr>
        <w:t>а»</w:t>
      </w:r>
      <w:r w:rsidR="00BB1C30" w:rsidRPr="00BB1C30">
        <w:rPr>
          <w:rFonts w:ascii="Liberation Sans" w:eastAsiaTheme="minorEastAsia" w:hAnsi="Liberation Sans" w:cs="Liberation Sans"/>
          <w:sz w:val="24"/>
          <w:szCs w:val="24"/>
        </w:rPr>
        <w:t xml:space="preserve"> на основании Федерального закона от 12 января 1996 года № 8-ФЗ «О погребении и похоронном деле»</w:t>
      </w: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Ф.И.О.__________________________________________________________,</w:t>
      </w: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год рождения ________, паспорт ____________, серия __________номер_________, выдан______________________________________, дата выдачи «____»__________20__года, код подразделения__________, адрес регистрации:_____________________________________________________________ о регистрации ____________ захоронения, площадью ________ кв. м., № участка, квартала _____________, номер ряда ________ на территории общественного кладбища ____________ (наименование муниципального образования) по адресу: ____________________________________________________________________</w:t>
      </w: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Ф.И.О. умершего (погибшего) _____________________________________________,</w:t>
      </w: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дата смерти «______»_______________ 20__года.</w:t>
      </w: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Ф.И.О. ранее погребенного _________________________ дата смерти ____________________ захоронение в могилу №______, № участка квартала ________, № ряда_______.</w:t>
      </w: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Дата выдачи удостоверения _____________.</w:t>
      </w: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both"/>
        <w:rPr>
          <w:rFonts w:ascii="Liberation Sans" w:eastAsiaTheme="minorEastAsia" w:hAnsi="Liberation Sans" w:cs="Liberation Sans"/>
          <w:sz w:val="24"/>
          <w:szCs w:val="24"/>
        </w:rPr>
      </w:pPr>
    </w:p>
    <w:p w:rsidR="007D0352" w:rsidRDefault="007D0352" w:rsidP="00BB1C30">
      <w:pPr>
        <w:spacing w:line="0" w:lineRule="atLeast"/>
        <w:rPr>
          <w:rFonts w:ascii="Liberation Sans" w:eastAsiaTheme="minorEastAsia" w:hAnsi="Liberation Sans" w:cs="Liberation Sans"/>
          <w:sz w:val="24"/>
          <w:szCs w:val="24"/>
        </w:rPr>
      </w:pPr>
    </w:p>
    <w:p w:rsidR="007D0352" w:rsidRDefault="007D0352" w:rsidP="00BB1C30">
      <w:pPr>
        <w:spacing w:line="0" w:lineRule="atLeast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Должностное лицо в сфере</w:t>
      </w:r>
    </w:p>
    <w:p w:rsidR="00BB1C30" w:rsidRPr="00BB1C30" w:rsidRDefault="00BB1C30" w:rsidP="00BB1C30">
      <w:pPr>
        <w:spacing w:line="0" w:lineRule="atLeast"/>
        <w:rPr>
          <w:rFonts w:ascii="Liberation Sans" w:eastAsiaTheme="minorEastAsia" w:hAnsi="Liberation Sans" w:cs="Liberation Sans"/>
          <w:sz w:val="24"/>
          <w:szCs w:val="24"/>
        </w:rPr>
      </w:pPr>
      <w:r w:rsidRPr="00BB1C30">
        <w:rPr>
          <w:rFonts w:ascii="Liberation Sans" w:eastAsiaTheme="minorEastAsia" w:hAnsi="Liberation Sans" w:cs="Liberation Sans"/>
          <w:sz w:val="24"/>
          <w:szCs w:val="24"/>
        </w:rPr>
        <w:t>погребения и похоронного дела      ___________________</w:t>
      </w:r>
    </w:p>
    <w:p w:rsidR="00BB1C30" w:rsidRPr="00BB1C30" w:rsidRDefault="00BB1C30" w:rsidP="00BB1C30">
      <w:pPr>
        <w:spacing w:line="0" w:lineRule="atLeast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Default="00BB1C30" w:rsidP="00BB1C30">
      <w:pPr>
        <w:spacing w:line="0" w:lineRule="atLeast"/>
        <w:rPr>
          <w:rFonts w:ascii="Liberation Sans" w:eastAsiaTheme="minorEastAsia" w:hAnsi="Liberation Sans" w:cs="Liberation Sans"/>
          <w:sz w:val="24"/>
          <w:szCs w:val="24"/>
        </w:rPr>
      </w:pPr>
    </w:p>
    <w:p w:rsidR="002E07A9" w:rsidRPr="00BB1C30" w:rsidRDefault="002E07A9" w:rsidP="00BB1C30">
      <w:pPr>
        <w:spacing w:line="0" w:lineRule="atLeast"/>
        <w:rPr>
          <w:rFonts w:ascii="Liberation Sans" w:eastAsiaTheme="minorEastAsia" w:hAnsi="Liberation Sans" w:cs="Liberation Sans"/>
          <w:sz w:val="24"/>
          <w:szCs w:val="24"/>
        </w:rPr>
      </w:pPr>
    </w:p>
    <w:p w:rsidR="00BB1C30" w:rsidRPr="00BB1C30" w:rsidRDefault="00BB1C30" w:rsidP="00BB1C30">
      <w:pPr>
        <w:spacing w:line="0" w:lineRule="atLeast"/>
        <w:jc w:val="center"/>
        <w:rPr>
          <w:rFonts w:ascii="Liberation Sans" w:hAnsi="Liberation Sans" w:cs="Liberation Sans"/>
          <w:b/>
          <w:bCs/>
          <w:sz w:val="24"/>
          <w:szCs w:val="24"/>
          <w:lang w:eastAsia="en-US"/>
        </w:rPr>
      </w:pPr>
    </w:p>
    <w:p w:rsidR="00236703" w:rsidRDefault="00236703" w:rsidP="00236703">
      <w:pPr>
        <w:ind w:firstLine="708"/>
        <w:rPr>
          <w:rFonts w:ascii="Liberation Sans" w:eastAsiaTheme="minorEastAsia" w:hAnsi="Liberation Sans" w:cs="Liberation Sans"/>
          <w:sz w:val="24"/>
          <w:szCs w:val="24"/>
        </w:rPr>
      </w:pPr>
    </w:p>
    <w:p w:rsidR="00F4082B" w:rsidRDefault="00F4082B" w:rsidP="00236703">
      <w:pPr>
        <w:ind w:firstLine="708"/>
        <w:rPr>
          <w:rFonts w:ascii="Liberation Sans" w:eastAsiaTheme="minorEastAsia" w:hAnsi="Liberation Sans" w:cs="Liberation Sans"/>
          <w:sz w:val="24"/>
          <w:szCs w:val="24"/>
        </w:rPr>
      </w:pPr>
    </w:p>
    <w:p w:rsidR="002E07A9" w:rsidRDefault="002E07A9" w:rsidP="00236703">
      <w:pPr>
        <w:ind w:firstLine="708"/>
        <w:rPr>
          <w:rFonts w:ascii="Liberation Sans" w:eastAsiaTheme="minorEastAsia" w:hAnsi="Liberation Sans" w:cs="Liberation Sans"/>
          <w:sz w:val="24"/>
          <w:szCs w:val="24"/>
        </w:rPr>
      </w:pPr>
    </w:p>
    <w:p w:rsidR="002E07A9" w:rsidRDefault="002E07A9" w:rsidP="00236703">
      <w:pPr>
        <w:ind w:firstLine="708"/>
        <w:rPr>
          <w:rFonts w:ascii="Liberation Sans" w:eastAsiaTheme="minorEastAsia" w:hAnsi="Liberation Sans" w:cs="Liberation Sans"/>
          <w:sz w:val="24"/>
          <w:szCs w:val="24"/>
        </w:rPr>
      </w:pPr>
    </w:p>
    <w:p w:rsidR="002E07A9" w:rsidRDefault="002E07A9" w:rsidP="00236703">
      <w:pPr>
        <w:ind w:firstLine="708"/>
        <w:rPr>
          <w:rFonts w:ascii="Liberation Sans" w:eastAsiaTheme="minorEastAsia" w:hAnsi="Liberation Sans" w:cs="Liberation Sans"/>
          <w:sz w:val="24"/>
          <w:szCs w:val="24"/>
        </w:rPr>
      </w:pPr>
    </w:p>
    <w:p w:rsidR="002E07A9" w:rsidRDefault="002E07A9" w:rsidP="00236703">
      <w:pPr>
        <w:ind w:firstLine="708"/>
        <w:rPr>
          <w:rFonts w:ascii="Liberation Sans" w:eastAsiaTheme="minorEastAsia" w:hAnsi="Liberation Sans" w:cs="Liberation Sans"/>
          <w:sz w:val="24"/>
          <w:szCs w:val="24"/>
        </w:rPr>
      </w:pPr>
    </w:p>
    <w:p w:rsidR="00F4082B" w:rsidRDefault="00F4082B" w:rsidP="00CF719B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236703" w:rsidRDefault="00236703" w:rsidP="00236703">
      <w:pPr>
        <w:ind w:firstLine="708"/>
        <w:rPr>
          <w:rFonts w:ascii="Liberation Sans" w:eastAsiaTheme="minorEastAsia" w:hAnsi="Liberation Sans" w:cs="Liberation Sans"/>
          <w:sz w:val="24"/>
          <w:szCs w:val="24"/>
        </w:rPr>
      </w:pPr>
    </w:p>
    <w:p w:rsidR="00236703" w:rsidRPr="00236703" w:rsidRDefault="00236703" w:rsidP="00236703">
      <w:pPr>
        <w:ind w:firstLine="708"/>
        <w:rPr>
          <w:rFonts w:ascii="Liberation Sans" w:eastAsiaTheme="minorEastAsia" w:hAnsi="Liberation Sans" w:cs="Liberation Sans"/>
          <w:sz w:val="24"/>
          <w:szCs w:val="24"/>
        </w:rPr>
      </w:pPr>
      <w:bookmarkStart w:id="8" w:name="_GoBack"/>
      <w:bookmarkEnd w:id="8"/>
    </w:p>
    <w:sectPr w:rsidR="00236703" w:rsidRPr="00236703" w:rsidSect="00625F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6D" w:rsidRDefault="00B2166D" w:rsidP="00236703">
      <w:r>
        <w:separator/>
      </w:r>
    </w:p>
  </w:endnote>
  <w:endnote w:type="continuationSeparator" w:id="0">
    <w:p w:rsidR="00B2166D" w:rsidRDefault="00B2166D" w:rsidP="0023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6D" w:rsidRDefault="00B2166D" w:rsidP="00236703">
      <w:r>
        <w:separator/>
      </w:r>
    </w:p>
  </w:footnote>
  <w:footnote w:type="continuationSeparator" w:id="0">
    <w:p w:rsidR="00B2166D" w:rsidRDefault="00B2166D" w:rsidP="0023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94A"/>
    <w:multiLevelType w:val="multilevel"/>
    <w:tmpl w:val="29BED1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1" w15:restartNumberingAfterBreak="0">
    <w:nsid w:val="0DEC46C8"/>
    <w:multiLevelType w:val="hybridMultilevel"/>
    <w:tmpl w:val="A4422244"/>
    <w:lvl w:ilvl="0" w:tplc="4E5CA6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675C5"/>
    <w:multiLevelType w:val="hybridMultilevel"/>
    <w:tmpl w:val="B956A91E"/>
    <w:lvl w:ilvl="0" w:tplc="0172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83538"/>
    <w:multiLevelType w:val="multilevel"/>
    <w:tmpl w:val="A59280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72" w:hanging="2160"/>
      </w:pPr>
      <w:rPr>
        <w:rFonts w:hint="default"/>
      </w:rPr>
    </w:lvl>
  </w:abstractNum>
  <w:abstractNum w:abstractNumId="4" w15:restartNumberingAfterBreak="0">
    <w:nsid w:val="31490573"/>
    <w:multiLevelType w:val="hybridMultilevel"/>
    <w:tmpl w:val="6A2E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29A1"/>
    <w:multiLevelType w:val="multilevel"/>
    <w:tmpl w:val="A38CA3D8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59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eastAsiaTheme="minorEastAsia" w:hint="default"/>
      </w:rPr>
    </w:lvl>
  </w:abstractNum>
  <w:abstractNum w:abstractNumId="6" w15:restartNumberingAfterBreak="0">
    <w:nsid w:val="523D3258"/>
    <w:multiLevelType w:val="hybridMultilevel"/>
    <w:tmpl w:val="428C4C4E"/>
    <w:lvl w:ilvl="0" w:tplc="591AAC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680180"/>
    <w:multiLevelType w:val="hybridMultilevel"/>
    <w:tmpl w:val="C1068C00"/>
    <w:lvl w:ilvl="0" w:tplc="610EE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B798">
      <w:numFmt w:val="none"/>
      <w:lvlText w:val=""/>
      <w:lvlJc w:val="left"/>
      <w:pPr>
        <w:tabs>
          <w:tab w:val="num" w:pos="360"/>
        </w:tabs>
      </w:pPr>
    </w:lvl>
    <w:lvl w:ilvl="2" w:tplc="DC16C420">
      <w:numFmt w:val="none"/>
      <w:lvlText w:val=""/>
      <w:lvlJc w:val="left"/>
      <w:pPr>
        <w:tabs>
          <w:tab w:val="num" w:pos="360"/>
        </w:tabs>
      </w:pPr>
    </w:lvl>
    <w:lvl w:ilvl="3" w:tplc="76587D88">
      <w:numFmt w:val="none"/>
      <w:lvlText w:val=""/>
      <w:lvlJc w:val="left"/>
      <w:pPr>
        <w:tabs>
          <w:tab w:val="num" w:pos="360"/>
        </w:tabs>
      </w:pPr>
    </w:lvl>
    <w:lvl w:ilvl="4" w:tplc="6910090C">
      <w:numFmt w:val="none"/>
      <w:lvlText w:val=""/>
      <w:lvlJc w:val="left"/>
      <w:pPr>
        <w:tabs>
          <w:tab w:val="num" w:pos="360"/>
        </w:tabs>
      </w:pPr>
    </w:lvl>
    <w:lvl w:ilvl="5" w:tplc="6D6C3956">
      <w:numFmt w:val="none"/>
      <w:lvlText w:val=""/>
      <w:lvlJc w:val="left"/>
      <w:pPr>
        <w:tabs>
          <w:tab w:val="num" w:pos="360"/>
        </w:tabs>
      </w:pPr>
    </w:lvl>
    <w:lvl w:ilvl="6" w:tplc="1542C892">
      <w:numFmt w:val="none"/>
      <w:lvlText w:val=""/>
      <w:lvlJc w:val="left"/>
      <w:pPr>
        <w:tabs>
          <w:tab w:val="num" w:pos="360"/>
        </w:tabs>
      </w:pPr>
    </w:lvl>
    <w:lvl w:ilvl="7" w:tplc="2E5CFDC8">
      <w:numFmt w:val="none"/>
      <w:lvlText w:val=""/>
      <w:lvlJc w:val="left"/>
      <w:pPr>
        <w:tabs>
          <w:tab w:val="num" w:pos="360"/>
        </w:tabs>
      </w:pPr>
    </w:lvl>
    <w:lvl w:ilvl="8" w:tplc="8860388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8AB6C14"/>
    <w:multiLevelType w:val="hybridMultilevel"/>
    <w:tmpl w:val="96FEFC02"/>
    <w:lvl w:ilvl="0" w:tplc="2DF0B4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94C72FC"/>
    <w:multiLevelType w:val="multilevel"/>
    <w:tmpl w:val="EA2A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D1006C6"/>
    <w:multiLevelType w:val="hybridMultilevel"/>
    <w:tmpl w:val="E6A0457C"/>
    <w:lvl w:ilvl="0" w:tplc="1E002AF2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DF42BCE"/>
    <w:multiLevelType w:val="hybridMultilevel"/>
    <w:tmpl w:val="12BC104E"/>
    <w:lvl w:ilvl="0" w:tplc="2F7AA0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5E29262A"/>
    <w:multiLevelType w:val="hybridMultilevel"/>
    <w:tmpl w:val="2A6E019A"/>
    <w:lvl w:ilvl="0" w:tplc="DC2C41B4">
      <w:start w:val="1"/>
      <w:numFmt w:val="decimal"/>
      <w:lvlText w:val="%1."/>
      <w:lvlJc w:val="left"/>
      <w:pPr>
        <w:ind w:left="2" w:hanging="264"/>
      </w:pPr>
      <w:rPr>
        <w:rFonts w:ascii="Liberation Sans" w:eastAsia="Times New Roman" w:hAnsi="Liberation Sans" w:cs="Liberation San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A582360">
      <w:start w:val="1"/>
      <w:numFmt w:val="decimal"/>
      <w:lvlText w:val="%2)"/>
      <w:lvlJc w:val="left"/>
      <w:pPr>
        <w:ind w:left="105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49CDDCA">
      <w:numFmt w:val="bullet"/>
      <w:lvlText w:val="•"/>
      <w:lvlJc w:val="left"/>
      <w:pPr>
        <w:ind w:left="1060" w:hanging="346"/>
      </w:pPr>
      <w:rPr>
        <w:rFonts w:hint="default"/>
        <w:lang w:val="ru-RU" w:eastAsia="en-US" w:bidi="ar-SA"/>
      </w:rPr>
    </w:lvl>
    <w:lvl w:ilvl="3" w:tplc="1B68DDBC">
      <w:numFmt w:val="bullet"/>
      <w:lvlText w:val="•"/>
      <w:lvlJc w:val="left"/>
      <w:pPr>
        <w:ind w:left="2114" w:hanging="346"/>
      </w:pPr>
      <w:rPr>
        <w:rFonts w:hint="default"/>
        <w:lang w:val="ru-RU" w:eastAsia="en-US" w:bidi="ar-SA"/>
      </w:rPr>
    </w:lvl>
    <w:lvl w:ilvl="4" w:tplc="F3269AD4">
      <w:numFmt w:val="bullet"/>
      <w:lvlText w:val="•"/>
      <w:lvlJc w:val="left"/>
      <w:pPr>
        <w:ind w:left="3169" w:hanging="346"/>
      </w:pPr>
      <w:rPr>
        <w:rFonts w:hint="default"/>
        <w:lang w:val="ru-RU" w:eastAsia="en-US" w:bidi="ar-SA"/>
      </w:rPr>
    </w:lvl>
    <w:lvl w:ilvl="5" w:tplc="3B4C2BA0">
      <w:numFmt w:val="bullet"/>
      <w:lvlText w:val="•"/>
      <w:lvlJc w:val="left"/>
      <w:pPr>
        <w:ind w:left="4224" w:hanging="346"/>
      </w:pPr>
      <w:rPr>
        <w:rFonts w:hint="default"/>
        <w:lang w:val="ru-RU" w:eastAsia="en-US" w:bidi="ar-SA"/>
      </w:rPr>
    </w:lvl>
    <w:lvl w:ilvl="6" w:tplc="0C02FD50">
      <w:numFmt w:val="bullet"/>
      <w:lvlText w:val="•"/>
      <w:lvlJc w:val="left"/>
      <w:pPr>
        <w:ind w:left="5279" w:hanging="346"/>
      </w:pPr>
      <w:rPr>
        <w:rFonts w:hint="default"/>
        <w:lang w:val="ru-RU" w:eastAsia="en-US" w:bidi="ar-SA"/>
      </w:rPr>
    </w:lvl>
    <w:lvl w:ilvl="7" w:tplc="8A22A4A4">
      <w:numFmt w:val="bullet"/>
      <w:lvlText w:val="•"/>
      <w:lvlJc w:val="left"/>
      <w:pPr>
        <w:ind w:left="6334" w:hanging="346"/>
      </w:pPr>
      <w:rPr>
        <w:rFonts w:hint="default"/>
        <w:lang w:val="ru-RU" w:eastAsia="en-US" w:bidi="ar-SA"/>
      </w:rPr>
    </w:lvl>
    <w:lvl w:ilvl="8" w:tplc="9D46322C">
      <w:numFmt w:val="bullet"/>
      <w:lvlText w:val="•"/>
      <w:lvlJc w:val="left"/>
      <w:pPr>
        <w:ind w:left="7388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641968B1"/>
    <w:multiLevelType w:val="hybridMultilevel"/>
    <w:tmpl w:val="8556D1A4"/>
    <w:lvl w:ilvl="0" w:tplc="2116BF90">
      <w:start w:val="1"/>
      <w:numFmt w:val="decimal"/>
      <w:lvlText w:val="%1)"/>
      <w:lvlJc w:val="left"/>
      <w:pPr>
        <w:ind w:left="720" w:hanging="360"/>
      </w:pPr>
      <w:rPr>
        <w:rFonts w:ascii="Liberation Sans" w:eastAsia="Arial" w:hAnsi="Liberation Sans" w:cs="Liberation 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A5B27"/>
    <w:multiLevelType w:val="multilevel"/>
    <w:tmpl w:val="DF40468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78842D37"/>
    <w:multiLevelType w:val="multilevel"/>
    <w:tmpl w:val="9F5C0C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072" w:hanging="2160"/>
      </w:pPr>
      <w:rPr>
        <w:rFonts w:hint="default"/>
      </w:rPr>
    </w:lvl>
  </w:abstractNum>
  <w:abstractNum w:abstractNumId="16" w15:restartNumberingAfterBreak="0">
    <w:nsid w:val="798F2434"/>
    <w:multiLevelType w:val="multilevel"/>
    <w:tmpl w:val="2E9C7790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"/>
  </w:num>
  <w:num w:numId="7">
    <w:abstractNumId w:val="15"/>
  </w:num>
  <w:num w:numId="8">
    <w:abstractNumId w:val="6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16"/>
  </w:num>
  <w:num w:numId="14">
    <w:abstractNumId w:val="4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7ED"/>
    <w:rsid w:val="000166F6"/>
    <w:rsid w:val="000279D9"/>
    <w:rsid w:val="00030E68"/>
    <w:rsid w:val="00035D23"/>
    <w:rsid w:val="00040FBF"/>
    <w:rsid w:val="0004212E"/>
    <w:rsid w:val="0004226A"/>
    <w:rsid w:val="000440F0"/>
    <w:rsid w:val="00044804"/>
    <w:rsid w:val="00044E22"/>
    <w:rsid w:val="00046CB2"/>
    <w:rsid w:val="00047B7A"/>
    <w:rsid w:val="00047D60"/>
    <w:rsid w:val="00066F4F"/>
    <w:rsid w:val="000755F2"/>
    <w:rsid w:val="0008500B"/>
    <w:rsid w:val="00092ABE"/>
    <w:rsid w:val="000A13E1"/>
    <w:rsid w:val="000A4F12"/>
    <w:rsid w:val="000B5C4A"/>
    <w:rsid w:val="000C0376"/>
    <w:rsid w:val="000D162F"/>
    <w:rsid w:val="000D42FA"/>
    <w:rsid w:val="000E24DB"/>
    <w:rsid w:val="000F0C1A"/>
    <w:rsid w:val="000F1244"/>
    <w:rsid w:val="000F6968"/>
    <w:rsid w:val="00105EC3"/>
    <w:rsid w:val="0010789B"/>
    <w:rsid w:val="00135DE1"/>
    <w:rsid w:val="00161FC8"/>
    <w:rsid w:val="001646E4"/>
    <w:rsid w:val="00170592"/>
    <w:rsid w:val="00174008"/>
    <w:rsid w:val="001843E7"/>
    <w:rsid w:val="001866D6"/>
    <w:rsid w:val="001A4314"/>
    <w:rsid w:val="001A6663"/>
    <w:rsid w:val="001A700C"/>
    <w:rsid w:val="001C3981"/>
    <w:rsid w:val="001C63C2"/>
    <w:rsid w:val="001E17ED"/>
    <w:rsid w:val="001F28EA"/>
    <w:rsid w:val="001F4484"/>
    <w:rsid w:val="001F4756"/>
    <w:rsid w:val="001F601D"/>
    <w:rsid w:val="00201E94"/>
    <w:rsid w:val="00212389"/>
    <w:rsid w:val="00216F78"/>
    <w:rsid w:val="00220A6C"/>
    <w:rsid w:val="00225790"/>
    <w:rsid w:val="00226C53"/>
    <w:rsid w:val="002301E6"/>
    <w:rsid w:val="00230DB5"/>
    <w:rsid w:val="00236703"/>
    <w:rsid w:val="00237C5F"/>
    <w:rsid w:val="00241475"/>
    <w:rsid w:val="002563FF"/>
    <w:rsid w:val="00262CB9"/>
    <w:rsid w:val="00292DA6"/>
    <w:rsid w:val="002A314E"/>
    <w:rsid w:val="002B4332"/>
    <w:rsid w:val="002B462F"/>
    <w:rsid w:val="002C6053"/>
    <w:rsid w:val="002D1547"/>
    <w:rsid w:val="002D32EF"/>
    <w:rsid w:val="002D69D3"/>
    <w:rsid w:val="002D7743"/>
    <w:rsid w:val="002D79E2"/>
    <w:rsid w:val="002E07A9"/>
    <w:rsid w:val="002E1944"/>
    <w:rsid w:val="002E1E7B"/>
    <w:rsid w:val="002E53E9"/>
    <w:rsid w:val="002F5BD5"/>
    <w:rsid w:val="003030EA"/>
    <w:rsid w:val="003040FA"/>
    <w:rsid w:val="00310619"/>
    <w:rsid w:val="00312E15"/>
    <w:rsid w:val="0031323B"/>
    <w:rsid w:val="00316788"/>
    <w:rsid w:val="00321F2F"/>
    <w:rsid w:val="003640A3"/>
    <w:rsid w:val="00393E3C"/>
    <w:rsid w:val="00397F52"/>
    <w:rsid w:val="003A2855"/>
    <w:rsid w:val="003A5C2C"/>
    <w:rsid w:val="003A6EF5"/>
    <w:rsid w:val="003B05B1"/>
    <w:rsid w:val="003B11E7"/>
    <w:rsid w:val="003B1E7F"/>
    <w:rsid w:val="003B5355"/>
    <w:rsid w:val="003D01EA"/>
    <w:rsid w:val="003D0D38"/>
    <w:rsid w:val="003E43DE"/>
    <w:rsid w:val="003E454D"/>
    <w:rsid w:val="003E7BE9"/>
    <w:rsid w:val="003F013A"/>
    <w:rsid w:val="003F7355"/>
    <w:rsid w:val="00425B68"/>
    <w:rsid w:val="004376A5"/>
    <w:rsid w:val="00443A83"/>
    <w:rsid w:val="00444E60"/>
    <w:rsid w:val="00446E56"/>
    <w:rsid w:val="00453A5A"/>
    <w:rsid w:val="00466D8A"/>
    <w:rsid w:val="00470FF1"/>
    <w:rsid w:val="004728AF"/>
    <w:rsid w:val="0047519F"/>
    <w:rsid w:val="0048202D"/>
    <w:rsid w:val="00482D9D"/>
    <w:rsid w:val="00485AA7"/>
    <w:rsid w:val="00495DFF"/>
    <w:rsid w:val="004B4FA6"/>
    <w:rsid w:val="004D001D"/>
    <w:rsid w:val="004D28E4"/>
    <w:rsid w:val="004D783D"/>
    <w:rsid w:val="004E1234"/>
    <w:rsid w:val="004E45C4"/>
    <w:rsid w:val="004E5EA1"/>
    <w:rsid w:val="004F1CF6"/>
    <w:rsid w:val="004F29CD"/>
    <w:rsid w:val="004F4E49"/>
    <w:rsid w:val="004F6533"/>
    <w:rsid w:val="00500D04"/>
    <w:rsid w:val="005100B0"/>
    <w:rsid w:val="00524740"/>
    <w:rsid w:val="005278CD"/>
    <w:rsid w:val="0053303D"/>
    <w:rsid w:val="00535AD3"/>
    <w:rsid w:val="00547B28"/>
    <w:rsid w:val="00552F9B"/>
    <w:rsid w:val="0056566B"/>
    <w:rsid w:val="005677CD"/>
    <w:rsid w:val="00585E07"/>
    <w:rsid w:val="005A739C"/>
    <w:rsid w:val="005B1B01"/>
    <w:rsid w:val="005C5CB1"/>
    <w:rsid w:val="005D240F"/>
    <w:rsid w:val="005E17B5"/>
    <w:rsid w:val="005E34B5"/>
    <w:rsid w:val="005E769A"/>
    <w:rsid w:val="005E7949"/>
    <w:rsid w:val="005F7839"/>
    <w:rsid w:val="00606A2A"/>
    <w:rsid w:val="00610762"/>
    <w:rsid w:val="00612C04"/>
    <w:rsid w:val="00614A1F"/>
    <w:rsid w:val="00615BBE"/>
    <w:rsid w:val="00625F7B"/>
    <w:rsid w:val="0062749E"/>
    <w:rsid w:val="00635951"/>
    <w:rsid w:val="00642FF0"/>
    <w:rsid w:val="00644C17"/>
    <w:rsid w:val="00645A70"/>
    <w:rsid w:val="0064755A"/>
    <w:rsid w:val="006667DB"/>
    <w:rsid w:val="006733B7"/>
    <w:rsid w:val="0068557A"/>
    <w:rsid w:val="00687DCA"/>
    <w:rsid w:val="0069109E"/>
    <w:rsid w:val="00691A08"/>
    <w:rsid w:val="00693DBD"/>
    <w:rsid w:val="00696E79"/>
    <w:rsid w:val="0069787D"/>
    <w:rsid w:val="006A69D3"/>
    <w:rsid w:val="006B04B4"/>
    <w:rsid w:val="006B2AEF"/>
    <w:rsid w:val="006C600F"/>
    <w:rsid w:val="006D1758"/>
    <w:rsid w:val="006D34F0"/>
    <w:rsid w:val="006E7116"/>
    <w:rsid w:val="006F0619"/>
    <w:rsid w:val="00703AA4"/>
    <w:rsid w:val="00704EE7"/>
    <w:rsid w:val="00707942"/>
    <w:rsid w:val="00711CB5"/>
    <w:rsid w:val="00715E92"/>
    <w:rsid w:val="00725EC4"/>
    <w:rsid w:val="007273A5"/>
    <w:rsid w:val="00727FD5"/>
    <w:rsid w:val="00735263"/>
    <w:rsid w:val="0074194E"/>
    <w:rsid w:val="00750FE7"/>
    <w:rsid w:val="007654BB"/>
    <w:rsid w:val="007A1419"/>
    <w:rsid w:val="007A4297"/>
    <w:rsid w:val="007C4895"/>
    <w:rsid w:val="007D0352"/>
    <w:rsid w:val="007D14A8"/>
    <w:rsid w:val="007D1FAA"/>
    <w:rsid w:val="007D4086"/>
    <w:rsid w:val="00824517"/>
    <w:rsid w:val="0084598F"/>
    <w:rsid w:val="008527E2"/>
    <w:rsid w:val="00862EFB"/>
    <w:rsid w:val="0087000F"/>
    <w:rsid w:val="0087386B"/>
    <w:rsid w:val="00873A0B"/>
    <w:rsid w:val="008875CA"/>
    <w:rsid w:val="008A3815"/>
    <w:rsid w:val="008B048B"/>
    <w:rsid w:val="008B1CCD"/>
    <w:rsid w:val="008B59C0"/>
    <w:rsid w:val="008B6D52"/>
    <w:rsid w:val="008C28A0"/>
    <w:rsid w:val="008D19C7"/>
    <w:rsid w:val="00900598"/>
    <w:rsid w:val="00900DF8"/>
    <w:rsid w:val="00904D97"/>
    <w:rsid w:val="00917B35"/>
    <w:rsid w:val="009206E8"/>
    <w:rsid w:val="00924F89"/>
    <w:rsid w:val="00926280"/>
    <w:rsid w:val="00931C38"/>
    <w:rsid w:val="00931D2F"/>
    <w:rsid w:val="00934170"/>
    <w:rsid w:val="00934F37"/>
    <w:rsid w:val="0093619F"/>
    <w:rsid w:val="00946D80"/>
    <w:rsid w:val="0096588C"/>
    <w:rsid w:val="0097350B"/>
    <w:rsid w:val="009920C4"/>
    <w:rsid w:val="00993924"/>
    <w:rsid w:val="00993ACF"/>
    <w:rsid w:val="009975A3"/>
    <w:rsid w:val="009B783B"/>
    <w:rsid w:val="009C3769"/>
    <w:rsid w:val="009E5AAA"/>
    <w:rsid w:val="009F5113"/>
    <w:rsid w:val="00A22714"/>
    <w:rsid w:val="00A37B19"/>
    <w:rsid w:val="00A420F2"/>
    <w:rsid w:val="00A4245F"/>
    <w:rsid w:val="00A54949"/>
    <w:rsid w:val="00A60330"/>
    <w:rsid w:val="00A61757"/>
    <w:rsid w:val="00A64E41"/>
    <w:rsid w:val="00A94923"/>
    <w:rsid w:val="00A96300"/>
    <w:rsid w:val="00AA17D3"/>
    <w:rsid w:val="00AA66FA"/>
    <w:rsid w:val="00AA69D2"/>
    <w:rsid w:val="00AA730A"/>
    <w:rsid w:val="00AC1AC4"/>
    <w:rsid w:val="00AC21DD"/>
    <w:rsid w:val="00AD00A3"/>
    <w:rsid w:val="00AD4E55"/>
    <w:rsid w:val="00AD6861"/>
    <w:rsid w:val="00AD7700"/>
    <w:rsid w:val="00AE0CC6"/>
    <w:rsid w:val="00AE12B7"/>
    <w:rsid w:val="00AE15B4"/>
    <w:rsid w:val="00AF0DC7"/>
    <w:rsid w:val="00AF5C51"/>
    <w:rsid w:val="00AF6C78"/>
    <w:rsid w:val="00B1078C"/>
    <w:rsid w:val="00B2166D"/>
    <w:rsid w:val="00B219DB"/>
    <w:rsid w:val="00B228A2"/>
    <w:rsid w:val="00B3409A"/>
    <w:rsid w:val="00B42AA6"/>
    <w:rsid w:val="00B44618"/>
    <w:rsid w:val="00B46FC5"/>
    <w:rsid w:val="00B601F2"/>
    <w:rsid w:val="00B6793B"/>
    <w:rsid w:val="00B72875"/>
    <w:rsid w:val="00B755B6"/>
    <w:rsid w:val="00B80456"/>
    <w:rsid w:val="00B810E9"/>
    <w:rsid w:val="00BB1C30"/>
    <w:rsid w:val="00BD3FAB"/>
    <w:rsid w:val="00BE16F0"/>
    <w:rsid w:val="00BE34EA"/>
    <w:rsid w:val="00C03BDC"/>
    <w:rsid w:val="00C03D62"/>
    <w:rsid w:val="00C063C7"/>
    <w:rsid w:val="00C255DD"/>
    <w:rsid w:val="00C31270"/>
    <w:rsid w:val="00C41F82"/>
    <w:rsid w:val="00C42862"/>
    <w:rsid w:val="00C507E9"/>
    <w:rsid w:val="00C66946"/>
    <w:rsid w:val="00C70EA5"/>
    <w:rsid w:val="00C712E9"/>
    <w:rsid w:val="00C723C9"/>
    <w:rsid w:val="00C81E63"/>
    <w:rsid w:val="00C84F2B"/>
    <w:rsid w:val="00C9123C"/>
    <w:rsid w:val="00C922A8"/>
    <w:rsid w:val="00C93874"/>
    <w:rsid w:val="00C940FB"/>
    <w:rsid w:val="00C97799"/>
    <w:rsid w:val="00CA2D2B"/>
    <w:rsid w:val="00CC0583"/>
    <w:rsid w:val="00CC36B6"/>
    <w:rsid w:val="00CD3287"/>
    <w:rsid w:val="00CD7637"/>
    <w:rsid w:val="00CF457E"/>
    <w:rsid w:val="00CF719B"/>
    <w:rsid w:val="00D030B7"/>
    <w:rsid w:val="00D04436"/>
    <w:rsid w:val="00D12527"/>
    <w:rsid w:val="00D24BA2"/>
    <w:rsid w:val="00D27903"/>
    <w:rsid w:val="00D507B8"/>
    <w:rsid w:val="00D50C8A"/>
    <w:rsid w:val="00D63261"/>
    <w:rsid w:val="00D64417"/>
    <w:rsid w:val="00D71EC3"/>
    <w:rsid w:val="00D76BF7"/>
    <w:rsid w:val="00D87B54"/>
    <w:rsid w:val="00DA2D01"/>
    <w:rsid w:val="00DB53D4"/>
    <w:rsid w:val="00DB764D"/>
    <w:rsid w:val="00DC2D6E"/>
    <w:rsid w:val="00DC6521"/>
    <w:rsid w:val="00DD5A49"/>
    <w:rsid w:val="00DE0140"/>
    <w:rsid w:val="00DE0449"/>
    <w:rsid w:val="00DE216F"/>
    <w:rsid w:val="00DF05DF"/>
    <w:rsid w:val="00DF77F7"/>
    <w:rsid w:val="00DF7EBE"/>
    <w:rsid w:val="00E248E6"/>
    <w:rsid w:val="00E259B1"/>
    <w:rsid w:val="00E266D9"/>
    <w:rsid w:val="00E4010B"/>
    <w:rsid w:val="00E41216"/>
    <w:rsid w:val="00E51D23"/>
    <w:rsid w:val="00E52BCA"/>
    <w:rsid w:val="00E54195"/>
    <w:rsid w:val="00E7019D"/>
    <w:rsid w:val="00E81952"/>
    <w:rsid w:val="00E8475F"/>
    <w:rsid w:val="00E9614A"/>
    <w:rsid w:val="00E96552"/>
    <w:rsid w:val="00EA6876"/>
    <w:rsid w:val="00EA6D45"/>
    <w:rsid w:val="00EC261B"/>
    <w:rsid w:val="00EC4BF6"/>
    <w:rsid w:val="00EC4F0C"/>
    <w:rsid w:val="00EC6FF4"/>
    <w:rsid w:val="00EC744A"/>
    <w:rsid w:val="00EC7F46"/>
    <w:rsid w:val="00ED388A"/>
    <w:rsid w:val="00EE7A99"/>
    <w:rsid w:val="00EF738F"/>
    <w:rsid w:val="00F04261"/>
    <w:rsid w:val="00F05D1D"/>
    <w:rsid w:val="00F05EEB"/>
    <w:rsid w:val="00F10B8B"/>
    <w:rsid w:val="00F21F5E"/>
    <w:rsid w:val="00F2393A"/>
    <w:rsid w:val="00F24300"/>
    <w:rsid w:val="00F2537B"/>
    <w:rsid w:val="00F33D55"/>
    <w:rsid w:val="00F355FD"/>
    <w:rsid w:val="00F4082B"/>
    <w:rsid w:val="00F4211D"/>
    <w:rsid w:val="00F45A34"/>
    <w:rsid w:val="00F52C98"/>
    <w:rsid w:val="00F54634"/>
    <w:rsid w:val="00F6550D"/>
    <w:rsid w:val="00F91350"/>
    <w:rsid w:val="00F93E62"/>
    <w:rsid w:val="00FA48B9"/>
    <w:rsid w:val="00FE538E"/>
    <w:rsid w:val="00FE57E2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0528"/>
  <w15:docId w15:val="{F4998462-53E0-432C-8869-BFB5282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D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A2D2B"/>
    <w:pPr>
      <w:keepNext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7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17ED"/>
    <w:pPr>
      <w:ind w:left="720"/>
      <w:contextualSpacing/>
    </w:pPr>
  </w:style>
  <w:style w:type="character" w:customStyle="1" w:styleId="apple-converted-space">
    <w:name w:val="apple-converted-space"/>
    <w:basedOn w:val="a0"/>
    <w:rsid w:val="006F0619"/>
  </w:style>
  <w:style w:type="paragraph" w:customStyle="1" w:styleId="a7">
    <w:name w:val="Знак"/>
    <w:basedOn w:val="a"/>
    <w:rsid w:val="002D79E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D1252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0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F7E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basedOn w:val="a"/>
    <w:link w:val="ab"/>
    <w:uiPriority w:val="1"/>
    <w:qFormat/>
    <w:rsid w:val="00B219DB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219DB"/>
    <w:rPr>
      <w:rFonts w:ascii="Times New Roman" w:eastAsia="Calibri" w:hAnsi="Times New Roman" w:cs="Times New Roman"/>
      <w:sz w:val="28"/>
      <w:lang w:val="en-US" w:bidi="en-US"/>
    </w:rPr>
  </w:style>
  <w:style w:type="paragraph" w:styleId="2">
    <w:name w:val="Body Text Indent 2"/>
    <w:basedOn w:val="a"/>
    <w:link w:val="20"/>
    <w:rsid w:val="00B219DB"/>
    <w:pPr>
      <w:ind w:firstLine="709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B219D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D2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A2D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440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44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67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36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36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367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55D62C2788E7578F9718D2AB278A63D4C3EC4DE260B23ADF073DDA019ZFs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764A-2B3D-4C65-B886-3E13ADF5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Ekaterina</cp:lastModifiedBy>
  <cp:revision>55</cp:revision>
  <cp:lastPrinted>2025-02-21T09:26:00Z</cp:lastPrinted>
  <dcterms:created xsi:type="dcterms:W3CDTF">2015-11-26T08:43:00Z</dcterms:created>
  <dcterms:modified xsi:type="dcterms:W3CDTF">2025-02-24T10:58:00Z</dcterms:modified>
</cp:coreProperties>
</file>