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5F" w:rsidRDefault="001E17ED" w:rsidP="0010789B">
      <w:pPr>
        <w:jc w:val="center"/>
      </w:pPr>
      <w:r w:rsidRPr="001E17ED">
        <w:rPr>
          <w:noProof/>
        </w:rPr>
        <w:drawing>
          <wp:inline distT="0" distB="0" distL="0" distR="0">
            <wp:extent cx="533400" cy="533400"/>
            <wp:effectExtent l="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ED" w:rsidRDefault="001E17ED" w:rsidP="00BC6818">
      <w:pPr>
        <w:spacing w:line="360" w:lineRule="auto"/>
        <w:jc w:val="center"/>
      </w:pPr>
    </w:p>
    <w:p w:rsidR="00F0157E" w:rsidRPr="00F0157E" w:rsidRDefault="00F0157E" w:rsidP="00F0157E">
      <w:pPr>
        <w:widowControl w:val="0"/>
        <w:suppressAutoHyphens/>
        <w:jc w:val="center"/>
        <w:rPr>
          <w:rFonts w:ascii="Arial" w:eastAsia="Arial Unicode MS" w:hAnsi="Arial"/>
          <w:b/>
          <w:bCs/>
          <w:kern w:val="1"/>
          <w:sz w:val="24"/>
          <w:szCs w:val="24"/>
        </w:rPr>
      </w:pPr>
      <w:r w:rsidRPr="00F0157E">
        <w:rPr>
          <w:rFonts w:ascii="Arial" w:eastAsia="Arial Unicode MS" w:hAnsi="Arial"/>
          <w:b/>
          <w:bCs/>
          <w:kern w:val="1"/>
          <w:sz w:val="24"/>
          <w:szCs w:val="24"/>
        </w:rPr>
        <w:t>КУРГАНСКАЯ ОБЛАСТЬ</w:t>
      </w:r>
    </w:p>
    <w:p w:rsidR="00F0157E" w:rsidRPr="00F0157E" w:rsidRDefault="00F0157E" w:rsidP="00F0157E">
      <w:pPr>
        <w:widowControl w:val="0"/>
        <w:suppressAutoHyphens/>
        <w:jc w:val="center"/>
        <w:rPr>
          <w:rFonts w:ascii="Arial" w:eastAsia="Arial Unicode MS" w:hAnsi="Arial"/>
          <w:kern w:val="1"/>
          <w:sz w:val="24"/>
          <w:szCs w:val="24"/>
        </w:rPr>
      </w:pPr>
      <w:r w:rsidRPr="00F0157E">
        <w:rPr>
          <w:rFonts w:ascii="Arial" w:eastAsia="Arial Unicode MS" w:hAnsi="Arial"/>
          <w:b/>
          <w:bCs/>
          <w:kern w:val="1"/>
          <w:sz w:val="24"/>
          <w:szCs w:val="24"/>
        </w:rPr>
        <w:t>МИШКИНСКИЙ МУНИЦИПАЛЬНЫЙ ОКРУГ</w:t>
      </w:r>
    </w:p>
    <w:p w:rsidR="00F0157E" w:rsidRPr="00F0157E" w:rsidRDefault="00F0157E" w:rsidP="00F0157E">
      <w:pPr>
        <w:widowControl w:val="0"/>
        <w:suppressAutoHyphens/>
        <w:autoSpaceDE w:val="0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 w:rsidRPr="00F0157E">
        <w:rPr>
          <w:rFonts w:ascii="Arial" w:eastAsia="Arial" w:hAnsi="Arial" w:cs="Arial"/>
          <w:b/>
          <w:bCs/>
          <w:kern w:val="1"/>
          <w:sz w:val="24"/>
          <w:szCs w:val="24"/>
        </w:rPr>
        <w:t xml:space="preserve"> АДМИНИСТРАЦИЯ МИШКИНСКОГО МУНИЦИПАЛЬНОГО ОКРУГА</w:t>
      </w:r>
    </w:p>
    <w:p w:rsidR="001E17ED" w:rsidRDefault="001E17ED" w:rsidP="00A94923">
      <w:pPr>
        <w:spacing w:line="360" w:lineRule="auto"/>
        <w:jc w:val="center"/>
        <w:rPr>
          <w:rFonts w:ascii="Arial" w:hAnsi="Arial" w:cs="Arial"/>
        </w:rPr>
      </w:pPr>
    </w:p>
    <w:p w:rsidR="001E17ED" w:rsidRPr="00A94923" w:rsidRDefault="001E17ED" w:rsidP="000D42FA">
      <w:pPr>
        <w:spacing w:line="276" w:lineRule="auto"/>
        <w:ind w:right="-2"/>
        <w:jc w:val="center"/>
        <w:rPr>
          <w:rFonts w:ascii="Arial" w:hAnsi="Arial" w:cs="Arial"/>
          <w:b/>
          <w:sz w:val="50"/>
          <w:szCs w:val="50"/>
        </w:rPr>
      </w:pPr>
      <w:r w:rsidRPr="00A94923">
        <w:rPr>
          <w:rFonts w:ascii="Arial" w:hAnsi="Arial" w:cs="Arial"/>
          <w:b/>
          <w:sz w:val="50"/>
          <w:szCs w:val="50"/>
        </w:rPr>
        <w:t>РАСПОРЯЖЕНИЕ</w:t>
      </w:r>
    </w:p>
    <w:p w:rsidR="00F0157E" w:rsidRDefault="00F0157E" w:rsidP="003B11E7">
      <w:pPr>
        <w:rPr>
          <w:rFonts w:ascii="Arial" w:hAnsi="Arial"/>
          <w:sz w:val="26"/>
        </w:rPr>
      </w:pPr>
    </w:p>
    <w:p w:rsidR="003B11E7" w:rsidRPr="000513FD" w:rsidRDefault="00F0157E" w:rsidP="003B11E7">
      <w:pPr>
        <w:rPr>
          <w:rFonts w:ascii="Liberation Sans" w:hAnsi="Liberation Sans"/>
          <w:sz w:val="24"/>
          <w:szCs w:val="24"/>
          <w:u w:val="single"/>
        </w:rPr>
      </w:pPr>
      <w:bookmarkStart w:id="0" w:name="_GoBack"/>
      <w:r w:rsidRPr="000513FD">
        <w:rPr>
          <w:rFonts w:ascii="Liberation Sans" w:hAnsi="Liberation Sans"/>
          <w:sz w:val="24"/>
          <w:szCs w:val="24"/>
          <w:u w:val="single"/>
        </w:rPr>
        <w:t xml:space="preserve">от </w:t>
      </w:r>
      <w:r w:rsidR="000945BD" w:rsidRPr="000513FD">
        <w:rPr>
          <w:rFonts w:ascii="Liberation Sans" w:hAnsi="Liberation Sans"/>
          <w:sz w:val="24"/>
          <w:szCs w:val="24"/>
          <w:u w:val="single"/>
        </w:rPr>
        <w:t>28 октября 2022 года № 175-р</w:t>
      </w:r>
    </w:p>
    <w:bookmarkEnd w:id="0"/>
    <w:p w:rsidR="00A94923" w:rsidRPr="00C77B5F" w:rsidRDefault="00A96300" w:rsidP="003B11E7">
      <w:pPr>
        <w:rPr>
          <w:rFonts w:ascii="Liberation Sans" w:hAnsi="Liberation Sans"/>
          <w:sz w:val="24"/>
          <w:szCs w:val="24"/>
        </w:rPr>
      </w:pPr>
      <w:r w:rsidRPr="00C77B5F">
        <w:rPr>
          <w:rFonts w:ascii="Liberation Sans" w:hAnsi="Liberation Sans"/>
          <w:sz w:val="24"/>
          <w:szCs w:val="24"/>
        </w:rPr>
        <w:t xml:space="preserve">                     </w:t>
      </w:r>
      <w:r w:rsidR="00A94923" w:rsidRPr="00C77B5F">
        <w:rPr>
          <w:rFonts w:ascii="Liberation Sans" w:hAnsi="Liberation Sans"/>
          <w:sz w:val="24"/>
          <w:szCs w:val="24"/>
        </w:rPr>
        <w:t>р.п. Мишкино</w:t>
      </w:r>
    </w:p>
    <w:p w:rsidR="001E17ED" w:rsidRPr="00C77B5F" w:rsidRDefault="001E17ED" w:rsidP="00F33D55">
      <w:pPr>
        <w:rPr>
          <w:rFonts w:ascii="Liberation Sans" w:hAnsi="Liberation Sans" w:cs="Arial"/>
          <w:sz w:val="24"/>
          <w:szCs w:val="24"/>
        </w:rPr>
      </w:pPr>
    </w:p>
    <w:p w:rsidR="00E4010B" w:rsidRPr="00C77B5F" w:rsidRDefault="00E4010B" w:rsidP="00F33D55">
      <w:pPr>
        <w:rPr>
          <w:rFonts w:ascii="Liberation Sans" w:hAnsi="Liberation Sans" w:cs="Arial"/>
          <w:sz w:val="24"/>
          <w:szCs w:val="24"/>
        </w:rPr>
      </w:pPr>
    </w:p>
    <w:p w:rsidR="001E17ED" w:rsidRPr="00BC6818" w:rsidRDefault="001E17ED" w:rsidP="0010789B">
      <w:pPr>
        <w:spacing w:line="276" w:lineRule="auto"/>
        <w:rPr>
          <w:rFonts w:ascii="Liberation Sans" w:hAnsi="Liberation Sans" w:cs="Arial"/>
        </w:rPr>
      </w:pPr>
    </w:p>
    <w:p w:rsidR="00BC6818" w:rsidRPr="00BC6818" w:rsidRDefault="001E17ED" w:rsidP="003B11E7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BC6818">
        <w:rPr>
          <w:rFonts w:ascii="Liberation Sans" w:hAnsi="Liberation Sans" w:cs="Arial"/>
          <w:b/>
          <w:sz w:val="24"/>
          <w:szCs w:val="24"/>
        </w:rPr>
        <w:t xml:space="preserve">О </w:t>
      </w:r>
      <w:r w:rsidR="00A96300" w:rsidRPr="00BC6818">
        <w:rPr>
          <w:rFonts w:ascii="Liberation Sans" w:hAnsi="Liberation Sans" w:cs="Arial"/>
          <w:b/>
          <w:sz w:val="24"/>
          <w:szCs w:val="24"/>
        </w:rPr>
        <w:t xml:space="preserve">создании комиссии </w:t>
      </w:r>
      <w:r w:rsidR="009920C4" w:rsidRPr="00BC6818">
        <w:rPr>
          <w:rFonts w:ascii="Liberation Sans" w:hAnsi="Liberation Sans" w:cs="Arial"/>
          <w:b/>
          <w:sz w:val="24"/>
          <w:szCs w:val="24"/>
        </w:rPr>
        <w:t>по</w:t>
      </w:r>
      <w:r w:rsidR="00A96300" w:rsidRPr="00BC6818">
        <w:rPr>
          <w:rFonts w:ascii="Liberation Sans" w:hAnsi="Liberation Sans" w:cs="Arial"/>
          <w:b/>
          <w:sz w:val="24"/>
          <w:szCs w:val="24"/>
        </w:rPr>
        <w:t xml:space="preserve"> </w:t>
      </w:r>
      <w:r w:rsidR="009920C4" w:rsidRPr="00BC6818">
        <w:rPr>
          <w:rFonts w:ascii="Liberation Sans" w:hAnsi="Liberation Sans" w:cs="Arial"/>
          <w:b/>
          <w:sz w:val="24"/>
          <w:szCs w:val="24"/>
        </w:rPr>
        <w:t>обследованию</w:t>
      </w:r>
      <w:r w:rsidR="00A96300" w:rsidRPr="00BC6818">
        <w:rPr>
          <w:rFonts w:ascii="Liberation Sans" w:hAnsi="Liberation Sans" w:cs="Arial"/>
          <w:b/>
          <w:sz w:val="24"/>
          <w:szCs w:val="24"/>
        </w:rPr>
        <w:t xml:space="preserve"> маршрута муниципального сообщения</w:t>
      </w:r>
      <w:r w:rsidR="009920C4" w:rsidRPr="00BC6818">
        <w:rPr>
          <w:rFonts w:ascii="Liberation Sans" w:hAnsi="Liberation Sans" w:cs="Arial"/>
          <w:b/>
          <w:sz w:val="24"/>
          <w:szCs w:val="24"/>
        </w:rPr>
        <w:t xml:space="preserve"> регулярных перевозок</w:t>
      </w:r>
      <w:r w:rsidRPr="00BC6818">
        <w:rPr>
          <w:rFonts w:ascii="Liberation Sans" w:hAnsi="Liberation Sans" w:cs="Arial"/>
          <w:b/>
          <w:sz w:val="24"/>
          <w:szCs w:val="24"/>
        </w:rPr>
        <w:t xml:space="preserve"> в Мишкинском </w:t>
      </w:r>
      <w:r w:rsidR="00F0157E" w:rsidRPr="00BC6818">
        <w:rPr>
          <w:rFonts w:ascii="Liberation Sans" w:hAnsi="Liberation Sans" w:cs="Arial"/>
          <w:b/>
          <w:sz w:val="24"/>
          <w:szCs w:val="24"/>
        </w:rPr>
        <w:t>муниципальном округе</w:t>
      </w:r>
    </w:p>
    <w:p w:rsidR="001E17ED" w:rsidRPr="00BC6818" w:rsidRDefault="00BC6818" w:rsidP="003B11E7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BC6818">
        <w:rPr>
          <w:rFonts w:ascii="Liberation Sans" w:hAnsi="Liberation Sans" w:cs="Arial"/>
          <w:b/>
          <w:sz w:val="24"/>
          <w:szCs w:val="24"/>
        </w:rPr>
        <w:t>Курганской области</w:t>
      </w:r>
    </w:p>
    <w:p w:rsidR="00F33D55" w:rsidRPr="00BC6818" w:rsidRDefault="00F33D55" w:rsidP="00BC6818">
      <w:pPr>
        <w:spacing w:line="480" w:lineRule="auto"/>
        <w:rPr>
          <w:rFonts w:ascii="Liberation Sans" w:hAnsi="Liberation Sans" w:cs="Arial"/>
          <w:b/>
          <w:sz w:val="24"/>
          <w:szCs w:val="24"/>
        </w:rPr>
      </w:pPr>
    </w:p>
    <w:p w:rsidR="00F0157E" w:rsidRPr="00BC6818" w:rsidRDefault="004F1CF6" w:rsidP="00F0157E">
      <w:pPr>
        <w:pStyle w:val="a9"/>
        <w:spacing w:after="0"/>
        <w:ind w:firstLine="709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BC6818">
        <w:rPr>
          <w:rFonts w:ascii="Liberation Sans" w:hAnsi="Liberation Sans" w:cs="Arial"/>
          <w:sz w:val="24"/>
          <w:szCs w:val="24"/>
        </w:rPr>
        <w:t xml:space="preserve">В соответствии с законом Курганской области от 29.12.2015 г. № 135 «О регулировании отдельных отношений в сфере транспортного обслуживания населения на территории Курганской области», </w:t>
      </w:r>
      <w:r w:rsidR="00F0157E" w:rsidRPr="00BC6818">
        <w:rPr>
          <w:rFonts w:ascii="Liberation Sans" w:hAnsi="Liberation Sans" w:cs="Arial"/>
          <w:sz w:val="24"/>
          <w:szCs w:val="24"/>
        </w:rPr>
        <w:t xml:space="preserve">на основании </w:t>
      </w:r>
      <w:r w:rsidR="00F0157E" w:rsidRPr="00BC6818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ст. 41 Устава Мишкинского муниципального округа Курганской области, Администрация Мишкинского муниципального округа</w:t>
      </w:r>
      <w:r w:rsidR="00BC6818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Курганской области</w:t>
      </w:r>
    </w:p>
    <w:p w:rsidR="001E17ED" w:rsidRPr="00BC6818" w:rsidRDefault="001E17ED" w:rsidP="00F0157E">
      <w:pPr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BC6818">
        <w:rPr>
          <w:rFonts w:ascii="Liberation Sans" w:hAnsi="Liberation Sans" w:cs="Arial"/>
          <w:sz w:val="24"/>
          <w:szCs w:val="24"/>
        </w:rPr>
        <w:t>ОБЯЗЫВАЕТ:</w:t>
      </w:r>
    </w:p>
    <w:p w:rsidR="00E539EC" w:rsidRDefault="00B07132" w:rsidP="00B07132">
      <w:pPr>
        <w:ind w:firstLine="567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1. </w:t>
      </w:r>
      <w:r w:rsidR="00010759" w:rsidRPr="00BC6818">
        <w:rPr>
          <w:rFonts w:ascii="Liberation Sans" w:hAnsi="Liberation Sans" w:cs="Arial"/>
          <w:sz w:val="24"/>
          <w:szCs w:val="24"/>
        </w:rPr>
        <w:t>У</w:t>
      </w:r>
      <w:r w:rsidR="00E539EC" w:rsidRPr="00BC6818">
        <w:rPr>
          <w:rFonts w:ascii="Liberation Sans" w:hAnsi="Liberation Sans" w:cs="Arial"/>
          <w:sz w:val="24"/>
          <w:szCs w:val="24"/>
        </w:rPr>
        <w:t>твердить положение о комиссии по обследованию маршрута муниципального сообщения в Мишкинск</w:t>
      </w:r>
      <w:r w:rsidR="00C11CE3" w:rsidRPr="00BC6818">
        <w:rPr>
          <w:rFonts w:ascii="Liberation Sans" w:hAnsi="Liberation Sans" w:cs="Arial"/>
          <w:sz w:val="24"/>
          <w:szCs w:val="24"/>
        </w:rPr>
        <w:t xml:space="preserve">ом </w:t>
      </w:r>
      <w:r w:rsidR="00BC6818">
        <w:rPr>
          <w:rFonts w:ascii="Liberation Sans" w:hAnsi="Liberation Sans" w:cs="Arial"/>
          <w:sz w:val="24"/>
          <w:szCs w:val="24"/>
        </w:rPr>
        <w:t>муниципальном округе</w:t>
      </w:r>
      <w:r w:rsidR="00C11CE3" w:rsidRPr="00BC6818">
        <w:rPr>
          <w:rFonts w:ascii="Liberation Sans" w:hAnsi="Liberation Sans" w:cs="Arial"/>
          <w:sz w:val="24"/>
          <w:szCs w:val="24"/>
        </w:rPr>
        <w:t xml:space="preserve"> согласно приложению </w:t>
      </w:r>
      <w:r w:rsidR="00010759" w:rsidRPr="00BC6818">
        <w:rPr>
          <w:rFonts w:ascii="Liberation Sans" w:hAnsi="Liberation Sans" w:cs="Arial"/>
          <w:sz w:val="24"/>
          <w:szCs w:val="24"/>
        </w:rPr>
        <w:t>1</w:t>
      </w:r>
      <w:r w:rsidR="00E539EC" w:rsidRPr="00BC6818">
        <w:rPr>
          <w:rFonts w:ascii="Liberation Sans" w:hAnsi="Liberation Sans" w:cs="Arial"/>
          <w:sz w:val="24"/>
          <w:szCs w:val="24"/>
        </w:rPr>
        <w:t xml:space="preserve"> к настоящему распоряжению.</w:t>
      </w:r>
    </w:p>
    <w:p w:rsidR="00B07132" w:rsidRPr="00BC6818" w:rsidRDefault="00B07132" w:rsidP="00B07132">
      <w:pPr>
        <w:ind w:firstLine="567"/>
        <w:jc w:val="both"/>
        <w:rPr>
          <w:rFonts w:ascii="Liberation Sans" w:hAnsi="Liberation Sans" w:cs="Arial"/>
          <w:sz w:val="24"/>
          <w:szCs w:val="24"/>
        </w:rPr>
      </w:pPr>
      <w:r w:rsidRPr="00BC6818">
        <w:rPr>
          <w:rFonts w:ascii="Liberation Sans" w:hAnsi="Liberation Sans" w:cs="Arial"/>
          <w:sz w:val="24"/>
          <w:szCs w:val="24"/>
        </w:rPr>
        <w:t xml:space="preserve">2. Утвердить состав комиссии по обследованию маршрута муниципального сообщения регулярных перевозок в Мишкинском </w:t>
      </w:r>
      <w:r>
        <w:rPr>
          <w:rFonts w:ascii="Liberation Sans" w:hAnsi="Liberation Sans" w:cs="Arial"/>
          <w:sz w:val="24"/>
          <w:szCs w:val="24"/>
        </w:rPr>
        <w:t>муниципальном округе</w:t>
      </w:r>
      <w:r w:rsidRPr="00BC6818">
        <w:rPr>
          <w:rFonts w:ascii="Liberation Sans" w:hAnsi="Liberation Sans" w:cs="Arial"/>
          <w:sz w:val="24"/>
          <w:szCs w:val="24"/>
        </w:rPr>
        <w:t xml:space="preserve"> согласно приложению 2 к настоящему распоряжению.</w:t>
      </w:r>
    </w:p>
    <w:p w:rsidR="00F0157E" w:rsidRPr="00BC6818" w:rsidRDefault="00B07132" w:rsidP="00B07132">
      <w:pPr>
        <w:ind w:firstLine="567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3</w:t>
      </w:r>
      <w:r w:rsidR="00F0157E" w:rsidRPr="00BC6818">
        <w:rPr>
          <w:rFonts w:ascii="Liberation Sans" w:hAnsi="Liberation Sans" w:cs="Arial"/>
          <w:sz w:val="24"/>
          <w:szCs w:val="24"/>
        </w:rPr>
        <w:t>.</w:t>
      </w:r>
      <w:r w:rsidR="00F0157E" w:rsidRPr="00BC6818">
        <w:rPr>
          <w:rFonts w:ascii="Liberation Sans" w:hAnsi="Liberation Sans"/>
        </w:rPr>
        <w:t xml:space="preserve"> </w:t>
      </w:r>
      <w:r w:rsidR="00F0157E" w:rsidRPr="00BC6818">
        <w:rPr>
          <w:rFonts w:ascii="Liberation Sans" w:hAnsi="Liberation Sans" w:cs="Arial"/>
          <w:sz w:val="24"/>
          <w:szCs w:val="24"/>
        </w:rPr>
        <w:t>Признать утратившим силу распоряжение Администрации Мишкинского района от 14 марта 2016 года № 80-р «О создании комиссии по обследованию маршрута муниципального сообщения регулярных перевозок в Мишкинском районе».</w:t>
      </w:r>
    </w:p>
    <w:p w:rsidR="00C11CE3" w:rsidRPr="00BC6818" w:rsidRDefault="00B07132" w:rsidP="00B07132">
      <w:pPr>
        <w:ind w:firstLine="567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4</w:t>
      </w:r>
      <w:r w:rsidR="00BC6818">
        <w:rPr>
          <w:rFonts w:ascii="Liberation Sans" w:hAnsi="Liberation Sans" w:cs="Arial"/>
          <w:sz w:val="24"/>
          <w:szCs w:val="24"/>
        </w:rPr>
        <w:t>.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ED3C16" w:rsidRPr="00BC6818">
        <w:rPr>
          <w:rFonts w:ascii="Liberation Sans" w:hAnsi="Liberation Sans" w:cs="Arial"/>
          <w:sz w:val="24"/>
          <w:szCs w:val="24"/>
        </w:rPr>
        <w:t xml:space="preserve">Обнародовать настоящее распоряжение на информационном стенде Администрации Мишкинского </w:t>
      </w:r>
      <w:r w:rsidR="00F0157E" w:rsidRPr="00BC6818">
        <w:rPr>
          <w:rFonts w:ascii="Liberation Sans" w:hAnsi="Liberation Sans" w:cs="Arial"/>
          <w:sz w:val="24"/>
          <w:szCs w:val="24"/>
        </w:rPr>
        <w:t>муниципального округа</w:t>
      </w:r>
      <w:r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="00ED3C16" w:rsidRPr="00BC6818">
        <w:rPr>
          <w:rFonts w:ascii="Liberation Sans" w:hAnsi="Liberation Sans" w:cs="Arial"/>
          <w:sz w:val="24"/>
          <w:szCs w:val="24"/>
        </w:rPr>
        <w:t>.</w:t>
      </w:r>
    </w:p>
    <w:p w:rsidR="00900DF8" w:rsidRPr="00BC6818" w:rsidRDefault="00B07132" w:rsidP="00B07132">
      <w:pPr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5</w:t>
      </w:r>
      <w:r w:rsidR="00A756FE" w:rsidRPr="00BC6818">
        <w:rPr>
          <w:rFonts w:ascii="Liberation Sans" w:hAnsi="Liberation Sans" w:cs="Arial"/>
          <w:sz w:val="24"/>
          <w:szCs w:val="24"/>
        </w:rPr>
        <w:t xml:space="preserve">. </w:t>
      </w:r>
      <w:r w:rsidR="00900DF8" w:rsidRPr="00BC6818">
        <w:rPr>
          <w:rFonts w:ascii="Liberation Sans" w:hAnsi="Liberation Sans" w:cs="Arial"/>
          <w:sz w:val="24"/>
          <w:szCs w:val="24"/>
        </w:rPr>
        <w:t>Настоящее распоряжение вступает в силу со дня</w:t>
      </w:r>
      <w:r w:rsidR="0010789B" w:rsidRPr="00BC6818">
        <w:rPr>
          <w:rFonts w:ascii="Liberation Sans" w:hAnsi="Liberation Sans" w:cs="Arial"/>
          <w:sz w:val="24"/>
          <w:szCs w:val="24"/>
        </w:rPr>
        <w:t xml:space="preserve"> </w:t>
      </w:r>
      <w:r w:rsidR="00010759" w:rsidRPr="00BC6818">
        <w:rPr>
          <w:rFonts w:ascii="Liberation Sans" w:hAnsi="Liberation Sans" w:cs="Arial"/>
          <w:sz w:val="24"/>
          <w:szCs w:val="24"/>
        </w:rPr>
        <w:t xml:space="preserve">его </w:t>
      </w:r>
      <w:r w:rsidR="0010789B" w:rsidRPr="00BC6818">
        <w:rPr>
          <w:rFonts w:ascii="Liberation Sans" w:hAnsi="Liberation Sans" w:cs="Arial"/>
          <w:sz w:val="24"/>
          <w:szCs w:val="24"/>
        </w:rPr>
        <w:t>подписания.</w:t>
      </w:r>
    </w:p>
    <w:p w:rsidR="007A4297" w:rsidRPr="00BC6818" w:rsidRDefault="00B07132" w:rsidP="00B07132">
      <w:pPr>
        <w:ind w:firstLine="567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6</w:t>
      </w:r>
      <w:r w:rsidR="00A756FE" w:rsidRPr="00BC6818">
        <w:rPr>
          <w:rFonts w:ascii="Liberation Sans" w:hAnsi="Liberation Sans" w:cs="Arial"/>
          <w:sz w:val="24"/>
          <w:szCs w:val="24"/>
        </w:rPr>
        <w:t xml:space="preserve">. </w:t>
      </w:r>
      <w:r w:rsidR="00010759" w:rsidRPr="00BC6818">
        <w:rPr>
          <w:rFonts w:ascii="Liberation Sans" w:hAnsi="Liberation Sans" w:cs="Arial"/>
          <w:sz w:val="24"/>
          <w:szCs w:val="24"/>
        </w:rPr>
        <w:t>Контроль за исполнением настоящего</w:t>
      </w:r>
      <w:r w:rsidR="007A4297" w:rsidRPr="00BC6818">
        <w:rPr>
          <w:rFonts w:ascii="Liberation Sans" w:hAnsi="Liberation Sans" w:cs="Arial"/>
          <w:sz w:val="24"/>
          <w:szCs w:val="24"/>
        </w:rPr>
        <w:t xml:space="preserve"> распоряжения возложить на </w:t>
      </w:r>
      <w:r w:rsidR="00010759" w:rsidRPr="00BC6818">
        <w:rPr>
          <w:rFonts w:ascii="Liberation Sans" w:hAnsi="Liberation Sans" w:cs="Arial"/>
          <w:sz w:val="24"/>
          <w:szCs w:val="24"/>
        </w:rPr>
        <w:t>первого заместите</w:t>
      </w:r>
      <w:r w:rsidR="00BC6818">
        <w:rPr>
          <w:rFonts w:ascii="Liberation Sans" w:hAnsi="Liberation Sans" w:cs="Arial"/>
          <w:sz w:val="24"/>
          <w:szCs w:val="24"/>
        </w:rPr>
        <w:t>ля Главы Мишкинского района Курганской области.</w:t>
      </w:r>
    </w:p>
    <w:p w:rsidR="007A4297" w:rsidRPr="00BC6818" w:rsidRDefault="007A4297" w:rsidP="00A94923">
      <w:pPr>
        <w:pStyle w:val="a6"/>
        <w:ind w:left="1069"/>
        <w:jc w:val="both"/>
        <w:rPr>
          <w:rFonts w:ascii="Liberation Sans" w:hAnsi="Liberation Sans" w:cs="Arial"/>
          <w:sz w:val="24"/>
          <w:szCs w:val="24"/>
        </w:rPr>
      </w:pPr>
    </w:p>
    <w:p w:rsidR="00F21F5E" w:rsidRPr="00BC6818" w:rsidRDefault="00F21F5E" w:rsidP="00A94923">
      <w:pPr>
        <w:pStyle w:val="a6"/>
        <w:ind w:left="1069"/>
        <w:jc w:val="both"/>
        <w:rPr>
          <w:rFonts w:ascii="Liberation Sans" w:hAnsi="Liberation Sans" w:cs="Arial"/>
          <w:sz w:val="24"/>
          <w:szCs w:val="24"/>
        </w:rPr>
      </w:pPr>
    </w:p>
    <w:p w:rsidR="00F0157E" w:rsidRPr="00BC6818" w:rsidRDefault="00F0157E" w:rsidP="00F0157E">
      <w:pPr>
        <w:widowControl w:val="0"/>
        <w:suppressAutoHyphens/>
        <w:ind w:firstLine="993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</w:p>
    <w:p w:rsidR="00F0157E" w:rsidRPr="00BC6818" w:rsidRDefault="00F0157E" w:rsidP="00F0157E">
      <w:pPr>
        <w:widowControl w:val="0"/>
        <w:suppressAutoHyphens/>
        <w:ind w:firstLine="993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BC6818">
        <w:rPr>
          <w:rFonts w:ascii="Liberation Sans" w:hAnsi="Liberation Sans" w:cs="Arial"/>
          <w:kern w:val="1"/>
          <w:sz w:val="24"/>
          <w:szCs w:val="24"/>
          <w:lang w:eastAsia="ar-SA"/>
        </w:rPr>
        <w:t>Глава</w:t>
      </w:r>
    </w:p>
    <w:p w:rsidR="00BC6818" w:rsidRDefault="00F0157E" w:rsidP="00F0157E">
      <w:pPr>
        <w:rPr>
          <w:rFonts w:ascii="Liberation Sans" w:hAnsi="Liberation Sans" w:cs="Arial"/>
          <w:sz w:val="24"/>
          <w:szCs w:val="24"/>
        </w:rPr>
      </w:pPr>
      <w:r w:rsidRPr="00BC6818">
        <w:rPr>
          <w:rFonts w:ascii="Liberation Sans" w:hAnsi="Liberation Sans" w:cs="Arial"/>
          <w:sz w:val="24"/>
          <w:szCs w:val="24"/>
        </w:rPr>
        <w:t xml:space="preserve">Мишкинского муниципального округа   </w:t>
      </w:r>
    </w:p>
    <w:p w:rsidR="00F0157E" w:rsidRPr="00BC6818" w:rsidRDefault="00BC6818" w:rsidP="00F0157E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Курганской области</w:t>
      </w:r>
      <w:r w:rsidR="00F0157E" w:rsidRPr="00BC6818">
        <w:rPr>
          <w:rFonts w:ascii="Liberation Sans" w:hAnsi="Liberation Sans" w:cs="Arial"/>
          <w:sz w:val="24"/>
          <w:szCs w:val="24"/>
        </w:rPr>
        <w:t xml:space="preserve">     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         </w:t>
      </w:r>
      <w:r w:rsidR="00F0157E" w:rsidRPr="00BC6818">
        <w:rPr>
          <w:rFonts w:ascii="Liberation Sans" w:hAnsi="Liberation Sans" w:cs="Arial"/>
          <w:sz w:val="24"/>
          <w:szCs w:val="24"/>
        </w:rPr>
        <w:t xml:space="preserve">    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F0157E" w:rsidRPr="00BC6818">
        <w:rPr>
          <w:rFonts w:ascii="Liberation Sans" w:hAnsi="Liberation Sans" w:cs="Arial"/>
          <w:sz w:val="24"/>
          <w:szCs w:val="24"/>
        </w:rPr>
        <w:t xml:space="preserve">  Д.В. Мамонтов</w:t>
      </w:r>
    </w:p>
    <w:p w:rsidR="00F0157E" w:rsidRPr="00BC6818" w:rsidRDefault="00F0157E" w:rsidP="00F0157E">
      <w:pPr>
        <w:jc w:val="both"/>
        <w:rPr>
          <w:rFonts w:ascii="Liberation Sans" w:hAnsi="Liberation Sans" w:cs="Arial"/>
        </w:rPr>
      </w:pPr>
    </w:p>
    <w:p w:rsidR="00B07132" w:rsidRPr="00BC6818" w:rsidRDefault="00B07132" w:rsidP="00F0157E">
      <w:pPr>
        <w:jc w:val="both"/>
        <w:rPr>
          <w:rFonts w:ascii="Liberation Sans" w:hAnsi="Liberation Sans" w:cs="Arial"/>
        </w:rPr>
      </w:pPr>
    </w:p>
    <w:p w:rsidR="00F0157E" w:rsidRPr="00BC6818" w:rsidRDefault="00F0157E" w:rsidP="00F0157E">
      <w:pPr>
        <w:jc w:val="both"/>
        <w:rPr>
          <w:rFonts w:ascii="Liberation Sans" w:hAnsi="Liberation Sans" w:cs="Arial"/>
        </w:rPr>
      </w:pPr>
      <w:r w:rsidRPr="00BC6818">
        <w:rPr>
          <w:rFonts w:ascii="Liberation Sans" w:hAnsi="Liberation Sans" w:cs="Arial"/>
        </w:rPr>
        <w:t>Крохина Е.Н.</w:t>
      </w:r>
    </w:p>
    <w:p w:rsidR="00F0157E" w:rsidRPr="00BC6818" w:rsidRDefault="00F0157E" w:rsidP="00F0157E">
      <w:pPr>
        <w:jc w:val="both"/>
        <w:rPr>
          <w:rFonts w:ascii="Liberation Sans" w:hAnsi="Liberation Sans" w:cs="Arial"/>
          <w:sz w:val="24"/>
          <w:szCs w:val="24"/>
        </w:rPr>
      </w:pPr>
      <w:r w:rsidRPr="00BC6818">
        <w:rPr>
          <w:rFonts w:ascii="Liberation Sans" w:hAnsi="Liberation Sans" w:cs="Arial"/>
        </w:rPr>
        <w:t>32109</w:t>
      </w:r>
    </w:p>
    <w:p w:rsidR="007A4297" w:rsidRPr="00BC6818" w:rsidRDefault="000513FD" w:rsidP="007D14A8">
      <w:pPr>
        <w:spacing w:line="276" w:lineRule="auto"/>
        <w:ind w:right="-2"/>
        <w:rPr>
          <w:rFonts w:ascii="Liberation Sans" w:hAnsi="Liberation Sans"/>
          <w:sz w:val="24"/>
        </w:rPr>
      </w:pPr>
      <w:r>
        <w:rPr>
          <w:rFonts w:ascii="Liberation Sans" w:hAnsi="Liberation Sans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2.45pt;margin-top:9.95pt;width:276.45pt;height:123.3pt;z-index:251658240" strokecolor="white">
            <v:textbox>
              <w:txbxContent>
                <w:p w:rsidR="00725EC4" w:rsidRDefault="009469BB" w:rsidP="00725EC4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Приложение 1</w:t>
                  </w:r>
                </w:p>
                <w:p w:rsidR="00725EC4" w:rsidRDefault="008B048B" w:rsidP="00725EC4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к р</w:t>
                  </w:r>
                  <w:r w:rsidR="00725EC4">
                    <w:rPr>
                      <w:rFonts w:ascii="Arial" w:hAnsi="Arial"/>
                      <w:sz w:val="24"/>
                    </w:rPr>
                    <w:t xml:space="preserve">аспоряжению </w:t>
                  </w:r>
                  <w:r w:rsidR="000B5C4A">
                    <w:rPr>
                      <w:rFonts w:ascii="Arial" w:hAnsi="Arial"/>
                      <w:sz w:val="24"/>
                    </w:rPr>
                    <w:t>Администрации</w:t>
                  </w:r>
                  <w:r w:rsidR="00725EC4">
                    <w:rPr>
                      <w:rFonts w:ascii="Arial" w:hAnsi="Arial"/>
                      <w:sz w:val="24"/>
                    </w:rPr>
                    <w:t xml:space="preserve"> Мишкинского </w:t>
                  </w:r>
                  <w:r w:rsidR="00616D68">
                    <w:rPr>
                      <w:rFonts w:ascii="Arial" w:hAnsi="Arial"/>
                      <w:sz w:val="24"/>
                    </w:rPr>
                    <w:t>муниципального округа</w:t>
                  </w:r>
                  <w:r w:rsidR="00BC6818">
                    <w:rPr>
                      <w:rFonts w:ascii="Arial" w:hAnsi="Arial"/>
                      <w:sz w:val="24"/>
                    </w:rPr>
                    <w:t xml:space="preserve"> Курганской области</w:t>
                  </w:r>
                </w:p>
                <w:p w:rsidR="00725EC4" w:rsidRPr="00F0157E" w:rsidRDefault="0097350B" w:rsidP="00F015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="00F0157E" w:rsidRPr="00F0157E">
                    <w:rPr>
                      <w:rFonts w:ascii="Arial" w:hAnsi="Arial" w:cs="Arial"/>
                      <w:sz w:val="24"/>
                      <w:szCs w:val="24"/>
                    </w:rPr>
                    <w:t xml:space="preserve">О создании комиссии по обследованию маршрута муниципального сообщения регулярных перевозок в </w:t>
                  </w:r>
                  <w:r w:rsidR="00F0157E">
                    <w:rPr>
                      <w:rFonts w:ascii="Arial" w:hAnsi="Arial" w:cs="Arial"/>
                      <w:sz w:val="24"/>
                      <w:szCs w:val="24"/>
                    </w:rPr>
                    <w:t>Мишкинском муниципальном округе</w:t>
                  </w:r>
                  <w:r w:rsidR="00BC6818">
                    <w:rPr>
                      <w:rFonts w:ascii="Arial" w:hAnsi="Arial" w:cs="Arial"/>
                      <w:sz w:val="24"/>
                      <w:szCs w:val="24"/>
                    </w:rPr>
                    <w:t xml:space="preserve"> Курганской области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725EC4" w:rsidRDefault="00092ABE" w:rsidP="00725EC4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№ _______ </w:t>
                  </w:r>
                  <w:r w:rsidR="0097350B">
                    <w:rPr>
                      <w:rFonts w:ascii="Arial" w:hAnsi="Arial"/>
                      <w:sz w:val="24"/>
                    </w:rPr>
                    <w:t xml:space="preserve">от </w:t>
                  </w:r>
                  <w:r w:rsidR="00616D68">
                    <w:rPr>
                      <w:rFonts w:ascii="Arial" w:hAnsi="Arial"/>
                      <w:sz w:val="24"/>
                    </w:rPr>
                    <w:t>«____» ___________2022</w:t>
                  </w:r>
                  <w:r w:rsidR="00725EC4">
                    <w:rPr>
                      <w:rFonts w:ascii="Arial" w:hAnsi="Arial"/>
                      <w:sz w:val="24"/>
                    </w:rPr>
                    <w:t xml:space="preserve"> г </w:t>
                  </w:r>
                </w:p>
                <w:p w:rsidR="00725EC4" w:rsidRDefault="00725EC4" w:rsidP="00725EC4"/>
              </w:txbxContent>
            </v:textbox>
          </v:shape>
        </w:pict>
      </w:r>
    </w:p>
    <w:p w:rsidR="00725EC4" w:rsidRPr="00BC6818" w:rsidRDefault="00725EC4" w:rsidP="00725EC4">
      <w:pPr>
        <w:spacing w:line="276" w:lineRule="auto"/>
        <w:rPr>
          <w:rFonts w:ascii="Liberation Sans" w:hAnsi="Liberation Sans" w:cs="Arial"/>
          <w:sz w:val="24"/>
          <w:szCs w:val="24"/>
        </w:rPr>
      </w:pPr>
    </w:p>
    <w:p w:rsidR="00725EC4" w:rsidRPr="00BC6818" w:rsidRDefault="00725EC4" w:rsidP="00725EC4">
      <w:pPr>
        <w:spacing w:line="276" w:lineRule="auto"/>
        <w:rPr>
          <w:rFonts w:ascii="Liberation Sans" w:hAnsi="Liberation Sans" w:cs="Arial"/>
          <w:sz w:val="24"/>
          <w:szCs w:val="24"/>
        </w:rPr>
      </w:pPr>
    </w:p>
    <w:p w:rsidR="00725EC4" w:rsidRPr="00BC6818" w:rsidRDefault="00725EC4" w:rsidP="00725EC4">
      <w:pPr>
        <w:spacing w:line="276" w:lineRule="auto"/>
        <w:rPr>
          <w:rFonts w:ascii="Liberation Sans" w:hAnsi="Liberation Sans" w:cs="Arial"/>
          <w:sz w:val="24"/>
          <w:szCs w:val="24"/>
        </w:rPr>
      </w:pPr>
    </w:p>
    <w:p w:rsidR="00725EC4" w:rsidRPr="00BC6818" w:rsidRDefault="00725EC4" w:rsidP="00725EC4">
      <w:pPr>
        <w:spacing w:line="276" w:lineRule="auto"/>
        <w:rPr>
          <w:rFonts w:ascii="Liberation Sans" w:hAnsi="Liberation Sans" w:cs="Arial"/>
          <w:sz w:val="24"/>
          <w:szCs w:val="24"/>
        </w:rPr>
      </w:pPr>
    </w:p>
    <w:p w:rsidR="00725EC4" w:rsidRPr="00BC6818" w:rsidRDefault="00725EC4" w:rsidP="00725EC4">
      <w:pPr>
        <w:spacing w:line="276" w:lineRule="auto"/>
        <w:rPr>
          <w:rFonts w:ascii="Liberation Sans" w:hAnsi="Liberation Sans" w:cs="Arial"/>
          <w:sz w:val="24"/>
          <w:szCs w:val="24"/>
        </w:rPr>
      </w:pPr>
    </w:p>
    <w:p w:rsidR="00725EC4" w:rsidRPr="00BC6818" w:rsidRDefault="00725EC4" w:rsidP="00725EC4">
      <w:pPr>
        <w:spacing w:line="276" w:lineRule="auto"/>
        <w:rPr>
          <w:rFonts w:ascii="Liberation Sans" w:hAnsi="Liberation Sans" w:cs="Arial"/>
          <w:sz w:val="24"/>
          <w:szCs w:val="24"/>
        </w:rPr>
      </w:pPr>
    </w:p>
    <w:p w:rsidR="00725EC4" w:rsidRPr="00BC6818" w:rsidRDefault="00725EC4" w:rsidP="00725EC4">
      <w:pPr>
        <w:spacing w:line="276" w:lineRule="auto"/>
        <w:rPr>
          <w:rFonts w:ascii="Liberation Sans" w:hAnsi="Liberation Sans" w:cs="Arial"/>
          <w:sz w:val="24"/>
          <w:szCs w:val="24"/>
        </w:rPr>
      </w:pPr>
    </w:p>
    <w:p w:rsidR="007A4297" w:rsidRPr="00BC6818" w:rsidRDefault="007A4297" w:rsidP="00A94923">
      <w:pPr>
        <w:pStyle w:val="a6"/>
        <w:ind w:left="-567" w:firstLine="709"/>
        <w:jc w:val="right"/>
        <w:rPr>
          <w:rFonts w:ascii="Liberation Sans" w:hAnsi="Liberation Sans" w:cs="Arial"/>
          <w:sz w:val="24"/>
          <w:szCs w:val="24"/>
        </w:rPr>
      </w:pPr>
    </w:p>
    <w:p w:rsidR="007A4297" w:rsidRPr="00BC6818" w:rsidRDefault="007A4297" w:rsidP="00A94923">
      <w:pPr>
        <w:pStyle w:val="a6"/>
        <w:ind w:left="-567" w:firstLine="709"/>
        <w:jc w:val="center"/>
        <w:rPr>
          <w:rFonts w:ascii="Liberation Sans" w:hAnsi="Liberation Sans" w:cs="Arial"/>
          <w:b/>
          <w:sz w:val="24"/>
          <w:szCs w:val="24"/>
        </w:rPr>
      </w:pPr>
      <w:r w:rsidRPr="00BC6818">
        <w:rPr>
          <w:rFonts w:ascii="Liberation Sans" w:hAnsi="Liberation Sans" w:cs="Arial"/>
          <w:b/>
          <w:sz w:val="24"/>
          <w:szCs w:val="24"/>
        </w:rPr>
        <w:t>ПОЛОЖЕНИЕ</w:t>
      </w:r>
    </w:p>
    <w:p w:rsidR="007A4297" w:rsidRPr="00BC6818" w:rsidRDefault="00DE0449" w:rsidP="00DE0449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BC6818">
        <w:rPr>
          <w:rFonts w:ascii="Liberation Sans" w:hAnsi="Liberation Sans" w:cs="Arial"/>
          <w:b/>
          <w:sz w:val="24"/>
          <w:szCs w:val="24"/>
        </w:rPr>
        <w:t xml:space="preserve">О комиссии </w:t>
      </w:r>
      <w:r w:rsidR="00E4010B" w:rsidRPr="00BC6818">
        <w:rPr>
          <w:rFonts w:ascii="Liberation Sans" w:hAnsi="Liberation Sans" w:cs="Arial"/>
          <w:b/>
          <w:sz w:val="24"/>
          <w:szCs w:val="24"/>
        </w:rPr>
        <w:t>по обследованию</w:t>
      </w:r>
      <w:r w:rsidRPr="00BC6818">
        <w:rPr>
          <w:rFonts w:ascii="Liberation Sans" w:hAnsi="Liberation Sans" w:cs="Arial"/>
          <w:b/>
          <w:sz w:val="24"/>
          <w:szCs w:val="24"/>
        </w:rPr>
        <w:t xml:space="preserve"> маршрута муниципально</w:t>
      </w:r>
      <w:r w:rsidR="00616D68" w:rsidRPr="00BC6818">
        <w:rPr>
          <w:rFonts w:ascii="Liberation Sans" w:hAnsi="Liberation Sans" w:cs="Arial"/>
          <w:b/>
          <w:sz w:val="24"/>
          <w:szCs w:val="24"/>
        </w:rPr>
        <w:t>го сообщения в Мишкинском муниципальном округе</w:t>
      </w:r>
      <w:r w:rsidR="00BC6818">
        <w:rPr>
          <w:rFonts w:ascii="Liberation Sans" w:hAnsi="Liberation Sans" w:cs="Arial"/>
          <w:b/>
          <w:sz w:val="24"/>
          <w:szCs w:val="24"/>
        </w:rPr>
        <w:t xml:space="preserve"> Курганской области</w:t>
      </w:r>
    </w:p>
    <w:p w:rsidR="00E96552" w:rsidRPr="00BC6818" w:rsidRDefault="00E96552" w:rsidP="009469BB">
      <w:pPr>
        <w:ind w:firstLine="709"/>
        <w:rPr>
          <w:rFonts w:ascii="Liberation Sans" w:hAnsi="Liberation Sans" w:cs="Arial"/>
          <w:sz w:val="24"/>
          <w:szCs w:val="24"/>
        </w:rPr>
      </w:pP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1. Комиссия по обследованию</w:t>
      </w:r>
      <w:r w:rsidR="002E1E7B" w:rsidRPr="00BC6818">
        <w:rPr>
          <w:rFonts w:ascii="Liberation Sans" w:hAnsi="Liberation Sans" w:cs="Arial"/>
          <w:color w:val="000000"/>
          <w:sz w:val="24"/>
          <w:szCs w:val="24"/>
        </w:rPr>
        <w:t xml:space="preserve"> муниципальных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 маршрутов регулярных перевозок в </w:t>
      </w:r>
      <w:r w:rsidR="002E1E7B" w:rsidRPr="00BC6818">
        <w:rPr>
          <w:rFonts w:ascii="Liberation Sans" w:hAnsi="Liberation Sans" w:cs="Arial"/>
          <w:color w:val="000000"/>
          <w:sz w:val="24"/>
          <w:szCs w:val="24"/>
        </w:rPr>
        <w:t xml:space="preserve">Мишкинском </w:t>
      </w:r>
      <w:r w:rsidR="00616D68" w:rsidRPr="00BC6818">
        <w:rPr>
          <w:rFonts w:ascii="Liberation Sans" w:hAnsi="Liberation Sans" w:cs="Arial"/>
          <w:color w:val="000000"/>
          <w:sz w:val="24"/>
          <w:szCs w:val="24"/>
        </w:rPr>
        <w:t>муниципальном округе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 </w:t>
      </w:r>
      <w:r w:rsidR="00BC6818">
        <w:rPr>
          <w:rFonts w:ascii="Liberation Sans" w:hAnsi="Liberation Sans" w:cs="Arial"/>
          <w:color w:val="000000"/>
          <w:sz w:val="24"/>
          <w:szCs w:val="24"/>
        </w:rPr>
        <w:t xml:space="preserve">Курганской области 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(далее - комиссия) в коллегиальном порядке осуществляет обследование </w:t>
      </w:r>
      <w:r w:rsidR="002E1E7B" w:rsidRPr="00BC6818">
        <w:rPr>
          <w:rFonts w:ascii="Liberation Sans" w:hAnsi="Liberation Sans" w:cs="Arial"/>
          <w:color w:val="000000"/>
          <w:sz w:val="24"/>
          <w:szCs w:val="24"/>
        </w:rPr>
        <w:t xml:space="preserve">муниципальных 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маршрутов регулярных перевозок и дает заключение о соответствии </w:t>
      </w:r>
      <w:r w:rsidR="00105EC3" w:rsidRPr="00BC6818">
        <w:rPr>
          <w:rFonts w:ascii="Liberation Sans" w:hAnsi="Liberation Sans" w:cs="Arial"/>
          <w:color w:val="000000"/>
          <w:sz w:val="24"/>
          <w:szCs w:val="24"/>
        </w:rPr>
        <w:t xml:space="preserve">муниципальных 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>маршрутов регулярных перевозок (далее - маршрутов) требованиям безопасности движения при организации пассажирских перевозок.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2. В своей деятельности комиссия руководствуется</w:t>
      </w:r>
      <w:r w:rsidR="00105EC3" w:rsidRPr="00BC6818">
        <w:rPr>
          <w:rFonts w:ascii="Liberation Sans" w:hAnsi="Liberation Sans" w:cs="Arial"/>
          <w:color w:val="000000"/>
          <w:sz w:val="24"/>
          <w:szCs w:val="24"/>
        </w:rPr>
        <w:t xml:space="preserve"> 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>Конституцией</w:t>
      </w:r>
      <w:r w:rsidR="00105EC3" w:rsidRPr="00BC6818">
        <w:rPr>
          <w:rFonts w:ascii="Liberation Sans" w:hAnsi="Liberation Sans" w:cs="Arial"/>
          <w:color w:val="000000"/>
          <w:sz w:val="24"/>
          <w:szCs w:val="24"/>
        </w:rPr>
        <w:t xml:space="preserve"> 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Российской Федерации, федеральными законами, указами Президента Российской Федерации, нормативными правовыми актами Правительства Российской Федерации, нормативными правовыми актами органов представительной и исполнительной власти </w:t>
      </w:r>
      <w:r w:rsidR="00105EC3" w:rsidRPr="00BC6818">
        <w:rPr>
          <w:rFonts w:ascii="Liberation Sans" w:hAnsi="Liberation Sans" w:cs="Arial"/>
          <w:color w:val="000000"/>
          <w:sz w:val="24"/>
          <w:szCs w:val="24"/>
        </w:rPr>
        <w:t>Курганской области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>, настоящим Положением.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3. С целью определения соответствия маршрутов требованиям безопасности движения комиссия проводит: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3.1. Обследование маршрутов на предмет их соответствия требованиям безопасности дорожного движения при организации пассажирских перевозок на маршрутах в процессе эксплуатации, а также перед их </w:t>
      </w:r>
      <w:r w:rsidR="00105EC3" w:rsidRPr="00BC6818">
        <w:rPr>
          <w:rFonts w:ascii="Liberation Sans" w:hAnsi="Liberation Sans" w:cs="Arial"/>
          <w:color w:val="000000"/>
          <w:sz w:val="24"/>
          <w:szCs w:val="24"/>
        </w:rPr>
        <w:t>установлением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 (изменением, </w:t>
      </w:r>
      <w:r w:rsidR="00105EC3" w:rsidRPr="00BC6818">
        <w:rPr>
          <w:rFonts w:ascii="Liberation Sans" w:hAnsi="Liberation Sans" w:cs="Arial"/>
          <w:color w:val="000000"/>
          <w:sz w:val="24"/>
          <w:szCs w:val="24"/>
        </w:rPr>
        <w:t>отменой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>).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3.2. Оценку соответствия технического состояния и уровня содержания автомобильных дорог, улиц, искусственных сооружений, железнодорожных переездов, их инженерного оборудования требованиям безопасности движения.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4. Обследование комиссией маршрутов на соответствие требованиям безопасности дорожного движения производится путем визуального осмотра и инструментальных измерений в процессе проведения контрольных проездов по маршрутам.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5. Соответствие маршрутов требованиям безопасности дорожного движения определяется на основании: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5.1. Данных о дорожных условиях на маршрутах (параметрах и состоянии проезжей части, обочин, элементах плана и профиля дороги, интенсивности и составе движения, состоянии искусственных сооружений, железнодорожных переездов, наличии технических средств организации дорожного движения, а также заездных карманов, посадочных площадок, площадок для разворота и отстоя транспортных средств в начальных и конечных пунктах маршрутов), представляемых дорожными, коммунальными и другими организациями, осуществляющими содержание дорог, искусственных сооружений, железнодорожных переездов.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5.2. Непосредственного обследования путем визуального осмотра и инструментальных измерений в процессе проведения контрольных проездов по маршрутам движения и установления соответствия их технического состояния 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lastRenderedPageBreak/>
        <w:t>требованиям безопасности движения,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5.3. Сведений о местах концентрации дорожно-транспортных происшествий и их причинах, представленных органами Государственной инспекции безопасности дорожного движения.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5.4. Информации о маршрутах.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6. Результаты обследования оформляются актом, в котором дается заключение комиссии о соответствии маршрута регулярных перевозок требованиям безопасности движения.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7. Обследование маршрутов в процессе их эксплуатации производится к осенне-зимнему и весенне-летнему периодам, а также по мере необходимости.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7.1. В случае выявления несоответствий требованиям безопасности при обследовании маршрутов в процессе их эксплуатации комиссия в акте определяет неотложные меры по устранению недостатков.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7.2. Акты обследования передаются в управление до</w:t>
      </w:r>
      <w:r w:rsidR="00F10B8B" w:rsidRPr="00BC6818">
        <w:rPr>
          <w:rFonts w:ascii="Liberation Sans" w:hAnsi="Liberation Sans" w:cs="Arial"/>
          <w:color w:val="000000"/>
          <w:sz w:val="24"/>
          <w:szCs w:val="24"/>
        </w:rPr>
        <w:t>рог и внешнего благоустройства А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дминистрации </w:t>
      </w:r>
      <w:r w:rsidR="00616D68" w:rsidRPr="00BC6818">
        <w:rPr>
          <w:rFonts w:ascii="Liberation Sans" w:hAnsi="Liberation Sans" w:cs="Arial"/>
          <w:color w:val="000000"/>
          <w:sz w:val="24"/>
          <w:szCs w:val="24"/>
        </w:rPr>
        <w:t xml:space="preserve">Мишкинского муниципального </w:t>
      </w:r>
      <w:r w:rsidR="00B20E64" w:rsidRPr="00BC6818">
        <w:rPr>
          <w:rFonts w:ascii="Liberation Sans" w:hAnsi="Liberation Sans" w:cs="Arial"/>
          <w:color w:val="000000"/>
          <w:sz w:val="24"/>
          <w:szCs w:val="24"/>
        </w:rPr>
        <w:t>округа</w:t>
      </w:r>
      <w:r w:rsidR="00BC6818">
        <w:rPr>
          <w:rFonts w:ascii="Liberation Sans" w:hAnsi="Liberation Sans" w:cs="Arial"/>
          <w:color w:val="000000"/>
          <w:sz w:val="24"/>
          <w:szCs w:val="24"/>
        </w:rPr>
        <w:t xml:space="preserve"> Курганской области</w:t>
      </w:r>
      <w:r w:rsidR="00B20E64" w:rsidRPr="00BC6818">
        <w:rPr>
          <w:rFonts w:ascii="Liberation Sans" w:hAnsi="Liberation Sans" w:cs="Arial"/>
          <w:color w:val="000000"/>
          <w:sz w:val="24"/>
          <w:szCs w:val="24"/>
        </w:rPr>
        <w:t xml:space="preserve"> для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 принятия мер по устранению недостатков в состоянии, оборудовании и содержании автомобильных дорог, улиц, искусственных сооружений, а также организатору перевозок для решения вопроса о продолжении эксплуатации, принятии мер по совершенствованию организации перевозок и повышению их безопасности, организации контроля за устранением недостатков.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7.3. Копии актов направляются в организации, в ведении которых находятся искусственные сооружения, железнодорожные переезды, для проведения неотложных мероприятий по устранению выявленных недостатков.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8. Обследование маршрутов перед их </w:t>
      </w:r>
      <w:r w:rsidR="00EC744A" w:rsidRPr="00BC6818">
        <w:rPr>
          <w:rFonts w:ascii="Liberation Sans" w:hAnsi="Liberation Sans" w:cs="Arial"/>
          <w:color w:val="000000"/>
          <w:sz w:val="24"/>
          <w:szCs w:val="24"/>
        </w:rPr>
        <w:t>установлением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 (изменением, </w:t>
      </w:r>
      <w:r w:rsidR="00EC744A" w:rsidRPr="00BC6818">
        <w:rPr>
          <w:rFonts w:ascii="Liberation Sans" w:hAnsi="Liberation Sans" w:cs="Arial"/>
          <w:color w:val="000000"/>
          <w:sz w:val="24"/>
          <w:szCs w:val="24"/>
        </w:rPr>
        <w:t>отменой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>) произво</w:t>
      </w:r>
      <w:r w:rsidR="00EC744A" w:rsidRPr="00BC6818">
        <w:rPr>
          <w:rFonts w:ascii="Liberation Sans" w:hAnsi="Liberation Sans" w:cs="Arial"/>
          <w:color w:val="000000"/>
          <w:sz w:val="24"/>
          <w:szCs w:val="24"/>
        </w:rPr>
        <w:t>дится по обращению инициаторов установления (изменения, отмены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>) маршрутов.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8.1. Акты обследования с заключением о соответствии маршрута требованиям безопасности движения передаются организатору перевозок для решения вопроса об </w:t>
      </w:r>
      <w:r w:rsidR="00EC744A" w:rsidRPr="00BC6818">
        <w:rPr>
          <w:rFonts w:ascii="Liberation Sans" w:hAnsi="Liberation Sans" w:cs="Arial"/>
          <w:color w:val="000000"/>
          <w:sz w:val="24"/>
          <w:szCs w:val="24"/>
        </w:rPr>
        <w:t>установлении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 xml:space="preserve"> (изменении, </w:t>
      </w:r>
      <w:r w:rsidR="00EC744A" w:rsidRPr="00BC6818">
        <w:rPr>
          <w:rFonts w:ascii="Liberation Sans" w:hAnsi="Liberation Sans" w:cs="Arial"/>
          <w:color w:val="000000"/>
          <w:sz w:val="24"/>
          <w:szCs w:val="24"/>
        </w:rPr>
        <w:t>отмене</w:t>
      </w:r>
      <w:r w:rsidRPr="00BC6818">
        <w:rPr>
          <w:rFonts w:ascii="Liberation Sans" w:hAnsi="Liberation Sans" w:cs="Arial"/>
          <w:color w:val="000000"/>
          <w:sz w:val="24"/>
          <w:szCs w:val="24"/>
        </w:rPr>
        <w:t>) маршрута.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9. Подготовку материалов к обследованию маршрутов и оформление документации по результатам работы комиссии осуществляет секретарь комиссии.</w:t>
      </w:r>
    </w:p>
    <w:p w:rsidR="00E4010B" w:rsidRPr="00BC6818" w:rsidRDefault="00E4010B" w:rsidP="009469BB">
      <w:pPr>
        <w:shd w:val="clear" w:color="auto" w:fill="FFFFFF"/>
        <w:ind w:firstLine="709"/>
        <w:jc w:val="both"/>
        <w:rPr>
          <w:rFonts w:ascii="Liberation Sans" w:hAnsi="Liberation Sans" w:cs="Arial"/>
          <w:color w:val="000000"/>
          <w:sz w:val="24"/>
          <w:szCs w:val="24"/>
        </w:rPr>
      </w:pPr>
      <w:r w:rsidRPr="00BC6818">
        <w:rPr>
          <w:rFonts w:ascii="Liberation Sans" w:hAnsi="Liberation Sans" w:cs="Arial"/>
          <w:color w:val="000000"/>
          <w:sz w:val="24"/>
          <w:szCs w:val="24"/>
        </w:rPr>
        <w:t>10. Акты обследования маршрутов подписываются всеми членами комиссии, присутствующими при проведении обследования.</w:t>
      </w:r>
    </w:p>
    <w:p w:rsidR="00E96552" w:rsidRPr="00BC6818" w:rsidRDefault="00E96552" w:rsidP="00A94923">
      <w:pPr>
        <w:jc w:val="both"/>
        <w:rPr>
          <w:rFonts w:ascii="Liberation Sans" w:hAnsi="Liberation Sans" w:cs="Arial"/>
          <w:sz w:val="24"/>
          <w:szCs w:val="24"/>
        </w:rPr>
      </w:pPr>
    </w:p>
    <w:p w:rsidR="00691A08" w:rsidRPr="00BC6818" w:rsidRDefault="00691A08" w:rsidP="00A94923">
      <w:pPr>
        <w:jc w:val="both"/>
        <w:rPr>
          <w:rFonts w:ascii="Liberation Sans" w:hAnsi="Liberation Sans" w:cs="Arial"/>
          <w:sz w:val="24"/>
          <w:szCs w:val="24"/>
        </w:rPr>
      </w:pPr>
    </w:p>
    <w:p w:rsidR="00691A08" w:rsidRPr="00BC6818" w:rsidRDefault="00691A08" w:rsidP="00A94923">
      <w:pPr>
        <w:jc w:val="both"/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616D68">
      <w:pPr>
        <w:rPr>
          <w:rFonts w:ascii="Liberation Sans" w:hAnsi="Liberation Sans"/>
          <w:sz w:val="24"/>
        </w:rPr>
      </w:pPr>
      <w:r w:rsidRPr="00BC6818">
        <w:rPr>
          <w:rFonts w:ascii="Liberation Sans" w:hAnsi="Liberation Sans"/>
          <w:sz w:val="24"/>
        </w:rPr>
        <w:t xml:space="preserve">Управляющий делами - руководитель аппарата </w:t>
      </w:r>
    </w:p>
    <w:p w:rsidR="00BC6818" w:rsidRDefault="00616D68" w:rsidP="00616D68">
      <w:pPr>
        <w:rPr>
          <w:rFonts w:ascii="Liberation Sans" w:hAnsi="Liberation Sans"/>
          <w:sz w:val="24"/>
        </w:rPr>
      </w:pPr>
      <w:r w:rsidRPr="00BC6818">
        <w:rPr>
          <w:rFonts w:ascii="Liberation Sans" w:hAnsi="Liberation Sans"/>
          <w:sz w:val="24"/>
        </w:rPr>
        <w:t xml:space="preserve">Администрации Мишкинского муниципального округа </w:t>
      </w:r>
    </w:p>
    <w:p w:rsidR="00616D68" w:rsidRPr="00BC6818" w:rsidRDefault="00BC6818" w:rsidP="00616D68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Курганской области                                                         </w:t>
      </w:r>
      <w:r w:rsidR="00616D68" w:rsidRPr="00BC6818">
        <w:rPr>
          <w:rFonts w:ascii="Liberation Sans" w:hAnsi="Liberation Sans"/>
          <w:sz w:val="24"/>
        </w:rPr>
        <w:t xml:space="preserve">                             Н.В. Андреева                                                                                                                                                                                                         </w:t>
      </w:r>
    </w:p>
    <w:p w:rsidR="002D7743" w:rsidRPr="00BC6818" w:rsidRDefault="002D7743" w:rsidP="001F4484">
      <w:pPr>
        <w:rPr>
          <w:rFonts w:ascii="Liberation Sans" w:hAnsi="Liberation Sans" w:cs="Arial"/>
          <w:sz w:val="24"/>
          <w:szCs w:val="24"/>
        </w:rPr>
      </w:pPr>
    </w:p>
    <w:p w:rsidR="002D7743" w:rsidRPr="00BC6818" w:rsidRDefault="002D7743" w:rsidP="001F4484">
      <w:pPr>
        <w:rPr>
          <w:rFonts w:ascii="Liberation Sans" w:hAnsi="Liberation Sans" w:cs="Arial"/>
          <w:sz w:val="24"/>
          <w:szCs w:val="24"/>
        </w:rPr>
      </w:pPr>
    </w:p>
    <w:p w:rsidR="002D7743" w:rsidRPr="00BC6818" w:rsidRDefault="002D7743" w:rsidP="001F4484">
      <w:pPr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1F4484">
      <w:pPr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1F4484">
      <w:pPr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1F4484">
      <w:pPr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1F4484">
      <w:pPr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1F4484">
      <w:pPr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1F4484">
      <w:pPr>
        <w:rPr>
          <w:rFonts w:ascii="Liberation Sans" w:hAnsi="Liberation Sans" w:cs="Arial"/>
          <w:sz w:val="24"/>
          <w:szCs w:val="24"/>
        </w:rPr>
      </w:pPr>
    </w:p>
    <w:p w:rsidR="00616D68" w:rsidRPr="00BC6818" w:rsidRDefault="00616D68" w:rsidP="001F4484">
      <w:pPr>
        <w:rPr>
          <w:rFonts w:ascii="Liberation Sans" w:hAnsi="Liberation Sans" w:cs="Arial"/>
          <w:sz w:val="24"/>
          <w:szCs w:val="24"/>
        </w:rPr>
      </w:pPr>
    </w:p>
    <w:p w:rsidR="009F1A49" w:rsidRPr="00BC6818" w:rsidRDefault="009F1A49" w:rsidP="001F4484">
      <w:pPr>
        <w:rPr>
          <w:rFonts w:ascii="Liberation Sans" w:hAnsi="Liberation Sans" w:cs="Arial"/>
          <w:sz w:val="24"/>
          <w:szCs w:val="24"/>
        </w:rPr>
      </w:pPr>
    </w:p>
    <w:p w:rsidR="00E96552" w:rsidRPr="00BC6818" w:rsidRDefault="000513FD" w:rsidP="001F4484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noProof/>
          <w:sz w:val="24"/>
          <w:szCs w:val="24"/>
        </w:rPr>
        <w:pict>
          <v:shape id="_x0000_s1028" type="#_x0000_t202" style="position:absolute;margin-left:197.6pt;margin-top:6.6pt;width:279.05pt;height:133.95pt;z-index:251659264" strokecolor="white">
            <v:textbox>
              <w:txbxContent>
                <w:p w:rsidR="00616D68" w:rsidRPr="00616D68" w:rsidRDefault="00616D68" w:rsidP="00616D68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Приложение 2</w:t>
                  </w:r>
                </w:p>
                <w:p w:rsidR="00616D68" w:rsidRPr="00616D68" w:rsidRDefault="00616D68" w:rsidP="00616D68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  <w:r w:rsidRPr="00616D68">
                    <w:rPr>
                      <w:rFonts w:ascii="Arial" w:hAnsi="Arial"/>
                      <w:sz w:val="24"/>
                    </w:rPr>
                    <w:t>к распоряжению Администрации Мишкинского муниципального округа</w:t>
                  </w:r>
                  <w:r w:rsidR="00BC6818">
                    <w:rPr>
                      <w:rFonts w:ascii="Arial" w:hAnsi="Arial"/>
                      <w:sz w:val="24"/>
                    </w:rPr>
                    <w:t xml:space="preserve"> Курганской области</w:t>
                  </w:r>
                </w:p>
                <w:p w:rsidR="00616D68" w:rsidRPr="00616D68" w:rsidRDefault="00616D68" w:rsidP="00616D68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  <w:r w:rsidRPr="00616D68">
                    <w:rPr>
                      <w:rFonts w:ascii="Arial" w:hAnsi="Arial"/>
                      <w:sz w:val="24"/>
                    </w:rPr>
                    <w:t>«О создании комиссии по обследованию маршрута муниципального сообщения регулярных перевозок в Мишкинском муниципальном округе</w:t>
                  </w:r>
                  <w:r w:rsidR="00BC6818">
                    <w:rPr>
                      <w:rFonts w:ascii="Arial" w:hAnsi="Arial"/>
                      <w:sz w:val="24"/>
                    </w:rPr>
                    <w:t xml:space="preserve"> Курганской области</w:t>
                  </w:r>
                  <w:r w:rsidRPr="00616D68">
                    <w:rPr>
                      <w:rFonts w:ascii="Arial" w:hAnsi="Arial"/>
                      <w:sz w:val="24"/>
                    </w:rPr>
                    <w:t>»</w:t>
                  </w:r>
                </w:p>
                <w:p w:rsidR="00616D68" w:rsidRDefault="00616D68" w:rsidP="00616D68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№ _______ от «____» ___________2022 г </w:t>
                  </w:r>
                </w:p>
                <w:p w:rsidR="00725EC4" w:rsidRDefault="00725EC4" w:rsidP="00725EC4">
                  <w:pPr>
                    <w:tabs>
                      <w:tab w:val="left" w:pos="3012"/>
                    </w:tabs>
                    <w:rPr>
                      <w:rFonts w:ascii="Arial" w:hAnsi="Arial"/>
                      <w:sz w:val="24"/>
                    </w:rPr>
                  </w:pPr>
                </w:p>
                <w:p w:rsidR="00725EC4" w:rsidRDefault="00725EC4" w:rsidP="00725EC4"/>
              </w:txbxContent>
            </v:textbox>
          </v:shape>
        </w:pict>
      </w:r>
    </w:p>
    <w:p w:rsidR="00E96552" w:rsidRPr="00BC6818" w:rsidRDefault="00E96552" w:rsidP="00A94923">
      <w:pPr>
        <w:jc w:val="right"/>
        <w:rPr>
          <w:rFonts w:ascii="Liberation Sans" w:hAnsi="Liberation Sans" w:cs="Arial"/>
          <w:sz w:val="24"/>
          <w:szCs w:val="24"/>
        </w:rPr>
      </w:pPr>
    </w:p>
    <w:p w:rsidR="005B1B01" w:rsidRPr="00BC6818" w:rsidRDefault="005B1B01" w:rsidP="00A94923">
      <w:pPr>
        <w:jc w:val="right"/>
        <w:rPr>
          <w:rFonts w:ascii="Liberation Sans" w:hAnsi="Liberation Sans" w:cs="Arial"/>
          <w:sz w:val="24"/>
          <w:szCs w:val="24"/>
        </w:rPr>
      </w:pPr>
    </w:p>
    <w:p w:rsidR="00725EC4" w:rsidRPr="00BC6818" w:rsidRDefault="00725EC4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725EC4" w:rsidRPr="00BC6818" w:rsidRDefault="00725EC4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725EC4" w:rsidRPr="00BC6818" w:rsidRDefault="00725EC4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725EC4" w:rsidRPr="00BC6818" w:rsidRDefault="00725EC4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725EC4" w:rsidRPr="00BC6818" w:rsidRDefault="00725EC4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725EC4" w:rsidRPr="00BC6818" w:rsidRDefault="00725EC4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725EC4" w:rsidRPr="00BC6818" w:rsidRDefault="00725EC4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2D7743" w:rsidRPr="00BC6818" w:rsidRDefault="002D7743" w:rsidP="00582B27">
      <w:pPr>
        <w:rPr>
          <w:rFonts w:ascii="Liberation Sans" w:hAnsi="Liberation Sans" w:cs="Arial"/>
          <w:b/>
          <w:sz w:val="24"/>
          <w:szCs w:val="24"/>
        </w:rPr>
      </w:pPr>
    </w:p>
    <w:p w:rsidR="002D7743" w:rsidRPr="00BC6818" w:rsidRDefault="002D7743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E96552" w:rsidRPr="00BC6818" w:rsidRDefault="00E96552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BC6818">
        <w:rPr>
          <w:rFonts w:ascii="Liberation Sans" w:hAnsi="Liberation Sans" w:cs="Arial"/>
          <w:b/>
          <w:sz w:val="24"/>
          <w:szCs w:val="24"/>
        </w:rPr>
        <w:t>СОСТАВ</w:t>
      </w:r>
    </w:p>
    <w:p w:rsidR="00E96552" w:rsidRPr="00BC6818" w:rsidRDefault="000D162F" w:rsidP="00A94923">
      <w:pPr>
        <w:jc w:val="center"/>
        <w:rPr>
          <w:rFonts w:ascii="Liberation Sans" w:hAnsi="Liberation Sans" w:cs="Arial"/>
          <w:b/>
          <w:sz w:val="24"/>
          <w:szCs w:val="24"/>
        </w:rPr>
      </w:pPr>
      <w:r w:rsidRPr="00BC6818">
        <w:rPr>
          <w:rFonts w:ascii="Liberation Sans" w:hAnsi="Liberation Sans" w:cs="Arial"/>
          <w:b/>
          <w:sz w:val="24"/>
          <w:szCs w:val="24"/>
        </w:rPr>
        <w:t xml:space="preserve">комиссии </w:t>
      </w:r>
      <w:r w:rsidR="002301E6" w:rsidRPr="00BC6818">
        <w:rPr>
          <w:rFonts w:ascii="Liberation Sans" w:hAnsi="Liberation Sans" w:cs="Arial"/>
          <w:b/>
          <w:sz w:val="24"/>
          <w:szCs w:val="24"/>
        </w:rPr>
        <w:t>по обследованию</w:t>
      </w:r>
      <w:r w:rsidR="002D7743" w:rsidRPr="00BC6818">
        <w:rPr>
          <w:rFonts w:ascii="Liberation Sans" w:hAnsi="Liberation Sans" w:cs="Arial"/>
          <w:b/>
          <w:sz w:val="24"/>
          <w:szCs w:val="24"/>
        </w:rPr>
        <w:t xml:space="preserve"> маршрута муниципального сообщения в Мишкинском </w:t>
      </w:r>
      <w:r w:rsidR="00616D68" w:rsidRPr="00BC6818">
        <w:rPr>
          <w:rFonts w:ascii="Liberation Sans" w:hAnsi="Liberation Sans" w:cs="Arial"/>
          <w:b/>
          <w:sz w:val="24"/>
          <w:szCs w:val="24"/>
        </w:rPr>
        <w:t>муниципальном округе</w:t>
      </w:r>
    </w:p>
    <w:p w:rsidR="00E266D9" w:rsidRPr="00BC6818" w:rsidRDefault="00E266D9" w:rsidP="00A94923">
      <w:pPr>
        <w:rPr>
          <w:rFonts w:ascii="Liberation Sans" w:hAnsi="Liberation Sans" w:cs="Arial"/>
          <w:sz w:val="24"/>
          <w:szCs w:val="24"/>
        </w:rPr>
      </w:pPr>
    </w:p>
    <w:p w:rsidR="002301E6" w:rsidRPr="00BC6818" w:rsidRDefault="002301E6" w:rsidP="00616D68">
      <w:pPr>
        <w:tabs>
          <w:tab w:val="left" w:pos="0"/>
          <w:tab w:val="left" w:pos="540"/>
        </w:tabs>
        <w:ind w:firstLine="709"/>
        <w:jc w:val="both"/>
        <w:rPr>
          <w:rFonts w:ascii="Liberation Sans" w:hAnsi="Liberation Sans" w:cs="Arial"/>
          <w:sz w:val="24"/>
        </w:rPr>
      </w:pPr>
      <w:r w:rsidRPr="00BC6818">
        <w:rPr>
          <w:rFonts w:ascii="Liberation Sans" w:hAnsi="Liberation Sans" w:cs="Arial"/>
          <w:sz w:val="24"/>
          <w:szCs w:val="24"/>
        </w:rPr>
        <w:t xml:space="preserve">Председатель комиссии </w:t>
      </w:r>
      <w:r w:rsidR="00616D68" w:rsidRPr="00BC6818">
        <w:rPr>
          <w:rFonts w:ascii="Liberation Sans" w:hAnsi="Liberation Sans" w:cs="Arial"/>
          <w:sz w:val="24"/>
          <w:szCs w:val="24"/>
        </w:rPr>
        <w:t>–</w:t>
      </w:r>
      <w:r w:rsidRPr="00BC6818">
        <w:rPr>
          <w:rFonts w:ascii="Liberation Sans" w:hAnsi="Liberation Sans" w:cs="Arial"/>
          <w:sz w:val="24"/>
          <w:szCs w:val="24"/>
        </w:rPr>
        <w:t xml:space="preserve"> </w:t>
      </w:r>
      <w:r w:rsidR="00616D68" w:rsidRPr="00BC6818">
        <w:rPr>
          <w:rFonts w:ascii="Liberation Sans" w:hAnsi="Liberation Sans" w:cs="Arial"/>
          <w:sz w:val="24"/>
        </w:rPr>
        <w:t>первый заместитель Главы Мишкинского муниципального округа</w:t>
      </w:r>
      <w:r w:rsidR="000E4719">
        <w:rPr>
          <w:rFonts w:ascii="Liberation Sans" w:hAnsi="Liberation Sans" w:cs="Arial"/>
          <w:sz w:val="24"/>
        </w:rPr>
        <w:t xml:space="preserve"> Курганской области</w:t>
      </w:r>
      <w:r w:rsidRPr="00BC6818">
        <w:rPr>
          <w:rFonts w:ascii="Liberation Sans" w:hAnsi="Liberation Sans" w:cs="Arial"/>
          <w:sz w:val="24"/>
        </w:rPr>
        <w:t>;</w:t>
      </w:r>
    </w:p>
    <w:p w:rsidR="002301E6" w:rsidRPr="00BC6818" w:rsidRDefault="00616D68" w:rsidP="002301E6">
      <w:pPr>
        <w:tabs>
          <w:tab w:val="left" w:pos="0"/>
          <w:tab w:val="left" w:pos="540"/>
        </w:tabs>
        <w:ind w:firstLine="709"/>
        <w:jc w:val="both"/>
        <w:rPr>
          <w:rFonts w:ascii="Liberation Sans" w:hAnsi="Liberation Sans" w:cs="Arial"/>
          <w:sz w:val="24"/>
        </w:rPr>
      </w:pPr>
      <w:r w:rsidRPr="00BC6818">
        <w:rPr>
          <w:rFonts w:ascii="Liberation Sans" w:hAnsi="Liberation Sans" w:cs="Arial"/>
          <w:sz w:val="24"/>
        </w:rPr>
        <w:t>Заместитель председателя – заведующий отделом строительства, транспорта, связи и ЖКХ Администрации Мишкинского муниципального округа</w:t>
      </w:r>
      <w:r w:rsidR="000E4719">
        <w:rPr>
          <w:rFonts w:ascii="Liberation Sans" w:hAnsi="Liberation Sans" w:cs="Arial"/>
          <w:sz w:val="24"/>
        </w:rPr>
        <w:t xml:space="preserve"> Курганской области</w:t>
      </w:r>
      <w:r w:rsidR="002301E6" w:rsidRPr="00BC6818">
        <w:rPr>
          <w:rFonts w:ascii="Liberation Sans" w:hAnsi="Liberation Sans" w:cs="Arial"/>
          <w:sz w:val="24"/>
        </w:rPr>
        <w:t>;</w:t>
      </w:r>
    </w:p>
    <w:p w:rsidR="002301E6" w:rsidRPr="00BC6818" w:rsidRDefault="002301E6" w:rsidP="002301E6">
      <w:pPr>
        <w:tabs>
          <w:tab w:val="left" w:pos="0"/>
          <w:tab w:val="left" w:pos="540"/>
        </w:tabs>
        <w:ind w:firstLine="709"/>
        <w:jc w:val="both"/>
        <w:rPr>
          <w:rFonts w:ascii="Liberation Sans" w:hAnsi="Liberation Sans" w:cs="Arial"/>
          <w:sz w:val="24"/>
        </w:rPr>
      </w:pPr>
      <w:r w:rsidRPr="00BC6818">
        <w:rPr>
          <w:rFonts w:ascii="Liberation Sans" w:hAnsi="Liberation Sans" w:cs="Arial"/>
          <w:sz w:val="24"/>
        </w:rPr>
        <w:t xml:space="preserve">Секретарь комиссии - </w:t>
      </w:r>
      <w:r w:rsidRPr="00BC6818">
        <w:rPr>
          <w:rFonts w:ascii="Liberation Sans" w:hAnsi="Liberation Sans" w:cs="Arial"/>
          <w:sz w:val="24"/>
          <w:szCs w:val="24"/>
        </w:rPr>
        <w:t xml:space="preserve">главный специалист отдела </w:t>
      </w:r>
      <w:r w:rsidR="00616D68" w:rsidRPr="00BC6818">
        <w:rPr>
          <w:rFonts w:ascii="Liberation Sans" w:hAnsi="Liberation Sans" w:cs="Arial"/>
          <w:sz w:val="24"/>
          <w:szCs w:val="24"/>
        </w:rPr>
        <w:t>строительства, транспорта, связи и ЖКХ Администрации Мишкинского муниципального округа</w:t>
      </w:r>
      <w:r w:rsidR="000E4719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="00616D68" w:rsidRPr="00BC6818">
        <w:rPr>
          <w:rFonts w:ascii="Liberation Sans" w:hAnsi="Liberation Sans" w:cs="Arial"/>
          <w:sz w:val="24"/>
          <w:szCs w:val="24"/>
        </w:rPr>
        <w:t>.</w:t>
      </w:r>
    </w:p>
    <w:p w:rsidR="002301E6" w:rsidRPr="00BC6818" w:rsidRDefault="002301E6" w:rsidP="002301E6">
      <w:pPr>
        <w:tabs>
          <w:tab w:val="left" w:pos="0"/>
          <w:tab w:val="left" w:pos="540"/>
        </w:tabs>
        <w:ind w:firstLine="709"/>
        <w:jc w:val="both"/>
        <w:rPr>
          <w:rFonts w:ascii="Liberation Sans" w:hAnsi="Liberation Sans" w:cs="Arial"/>
          <w:sz w:val="24"/>
        </w:rPr>
      </w:pPr>
    </w:p>
    <w:p w:rsidR="002301E6" w:rsidRPr="00BC6818" w:rsidRDefault="002301E6" w:rsidP="002301E6">
      <w:pPr>
        <w:pStyle w:val="a6"/>
        <w:ind w:left="709"/>
        <w:jc w:val="both"/>
        <w:rPr>
          <w:rFonts w:ascii="Liberation Sans" w:hAnsi="Liberation Sans" w:cs="Arial"/>
          <w:sz w:val="24"/>
          <w:szCs w:val="24"/>
        </w:rPr>
      </w:pPr>
      <w:r w:rsidRPr="00BC6818">
        <w:rPr>
          <w:rFonts w:ascii="Liberation Sans" w:hAnsi="Liberation Sans" w:cs="Arial"/>
          <w:sz w:val="24"/>
          <w:szCs w:val="24"/>
        </w:rPr>
        <w:t>Члены комиссии:</w:t>
      </w:r>
    </w:p>
    <w:p w:rsidR="00616D68" w:rsidRPr="00BC6818" w:rsidRDefault="00616D68" w:rsidP="00616D68">
      <w:pPr>
        <w:tabs>
          <w:tab w:val="left" w:pos="0"/>
          <w:tab w:val="left" w:pos="540"/>
        </w:tabs>
        <w:ind w:firstLine="709"/>
        <w:jc w:val="both"/>
        <w:rPr>
          <w:rFonts w:ascii="Liberation Sans" w:hAnsi="Liberation Sans" w:cs="Arial"/>
          <w:sz w:val="24"/>
        </w:rPr>
      </w:pPr>
      <w:r w:rsidRPr="00BC6818">
        <w:rPr>
          <w:rFonts w:ascii="Liberation Sans" w:hAnsi="Liberation Sans" w:cs="Arial"/>
          <w:sz w:val="24"/>
          <w:szCs w:val="24"/>
        </w:rPr>
        <w:t>Главный специалист отдела строительства, транспорта, связи и ЖКХ Администрации Мишкинского муниципального округа</w:t>
      </w:r>
      <w:r w:rsidR="000E4719">
        <w:rPr>
          <w:rFonts w:ascii="Liberation Sans" w:hAnsi="Liberation Sans" w:cs="Arial"/>
          <w:sz w:val="24"/>
          <w:szCs w:val="24"/>
        </w:rPr>
        <w:t xml:space="preserve"> Курганской области</w:t>
      </w:r>
      <w:r w:rsidRPr="00BC6818">
        <w:rPr>
          <w:rFonts w:ascii="Liberation Sans" w:hAnsi="Liberation Sans" w:cs="Arial"/>
          <w:sz w:val="24"/>
          <w:szCs w:val="24"/>
        </w:rPr>
        <w:t>.</w:t>
      </w:r>
    </w:p>
    <w:p w:rsidR="00F33D55" w:rsidRPr="00BC6818" w:rsidRDefault="00616D68" w:rsidP="00616D68">
      <w:pPr>
        <w:jc w:val="both"/>
        <w:rPr>
          <w:rFonts w:ascii="Liberation Sans" w:hAnsi="Liberation Sans"/>
        </w:rPr>
      </w:pPr>
      <w:r w:rsidRPr="00BC6818">
        <w:rPr>
          <w:rFonts w:ascii="Liberation Sans" w:hAnsi="Liberation Sans" w:cs="Arial"/>
          <w:sz w:val="24"/>
        </w:rPr>
        <w:t xml:space="preserve">           </w:t>
      </w:r>
      <w:r w:rsidR="002301E6" w:rsidRPr="00BC6818">
        <w:rPr>
          <w:rFonts w:ascii="Liberation Sans" w:hAnsi="Liberation Sans" w:cs="Arial"/>
          <w:sz w:val="24"/>
          <w:szCs w:val="24"/>
        </w:rPr>
        <w:t xml:space="preserve">Ведущий </w:t>
      </w:r>
      <w:r w:rsidRPr="00BC6818">
        <w:rPr>
          <w:rFonts w:ascii="Liberation Sans" w:hAnsi="Liberation Sans" w:cs="Arial"/>
          <w:sz w:val="24"/>
          <w:szCs w:val="24"/>
        </w:rPr>
        <w:t>специалист отдела строительства, транспорта, связи и ЖКХ Администрации Мишкинского муниципального округа</w:t>
      </w:r>
      <w:r w:rsidR="000E4719">
        <w:rPr>
          <w:rFonts w:ascii="Liberation Sans" w:hAnsi="Liberation Sans" w:cs="Arial"/>
          <w:sz w:val="24"/>
          <w:szCs w:val="24"/>
        </w:rPr>
        <w:t xml:space="preserve"> Курганской области.</w:t>
      </w:r>
    </w:p>
    <w:p w:rsidR="00F33D55" w:rsidRPr="00BC6818" w:rsidRDefault="00F33D55" w:rsidP="00A94923">
      <w:pPr>
        <w:rPr>
          <w:rFonts w:ascii="Liberation Sans" w:hAnsi="Liberation Sans"/>
        </w:rPr>
      </w:pPr>
    </w:p>
    <w:p w:rsidR="00616D68" w:rsidRPr="00BC6818" w:rsidRDefault="00616D68" w:rsidP="00616D68">
      <w:pPr>
        <w:rPr>
          <w:rFonts w:ascii="Liberation Sans" w:hAnsi="Liberation Sans"/>
          <w:sz w:val="24"/>
        </w:rPr>
      </w:pPr>
    </w:p>
    <w:p w:rsidR="00616D68" w:rsidRPr="00BC6818" w:rsidRDefault="00616D68" w:rsidP="00616D68">
      <w:pPr>
        <w:rPr>
          <w:rFonts w:ascii="Liberation Sans" w:hAnsi="Liberation Sans"/>
          <w:sz w:val="24"/>
        </w:rPr>
      </w:pPr>
    </w:p>
    <w:p w:rsidR="00616D68" w:rsidRPr="00BC6818" w:rsidRDefault="00616D68" w:rsidP="00616D68">
      <w:pPr>
        <w:rPr>
          <w:rFonts w:ascii="Liberation Sans" w:hAnsi="Liberation Sans"/>
          <w:sz w:val="24"/>
        </w:rPr>
      </w:pPr>
    </w:p>
    <w:p w:rsidR="00616D68" w:rsidRPr="00BC6818" w:rsidRDefault="00616D68" w:rsidP="00616D68">
      <w:pPr>
        <w:rPr>
          <w:rFonts w:ascii="Liberation Sans" w:hAnsi="Liberation Sans"/>
          <w:sz w:val="24"/>
        </w:rPr>
      </w:pPr>
      <w:r w:rsidRPr="00BC6818">
        <w:rPr>
          <w:rFonts w:ascii="Liberation Sans" w:hAnsi="Liberation Sans"/>
          <w:sz w:val="24"/>
        </w:rPr>
        <w:t xml:space="preserve">Управляющий делами - руководитель аппарата </w:t>
      </w:r>
    </w:p>
    <w:p w:rsidR="000E4719" w:rsidRDefault="00616D68" w:rsidP="00616D68">
      <w:pPr>
        <w:rPr>
          <w:rFonts w:ascii="Liberation Sans" w:hAnsi="Liberation Sans"/>
          <w:sz w:val="24"/>
        </w:rPr>
      </w:pPr>
      <w:r w:rsidRPr="00BC6818">
        <w:rPr>
          <w:rFonts w:ascii="Liberation Sans" w:hAnsi="Liberation Sans"/>
          <w:sz w:val="24"/>
        </w:rPr>
        <w:t xml:space="preserve">Администрации Мишкинского муниципального округа  </w:t>
      </w:r>
    </w:p>
    <w:p w:rsidR="00616D68" w:rsidRPr="00BC6818" w:rsidRDefault="000E4719" w:rsidP="00616D68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Курганской области                                                           </w:t>
      </w:r>
      <w:r w:rsidR="00616D68" w:rsidRPr="00BC6818">
        <w:rPr>
          <w:rFonts w:ascii="Liberation Sans" w:hAnsi="Liberation Sans"/>
          <w:sz w:val="24"/>
        </w:rPr>
        <w:t xml:space="preserve">                           Н.В. Андреева                                                                                                                                                                                                         </w:t>
      </w:r>
    </w:p>
    <w:p w:rsidR="00F0157E" w:rsidRPr="00BC6818" w:rsidRDefault="00F0157E" w:rsidP="00A94923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rPr>
          <w:rFonts w:ascii="Liberation Sans" w:hAnsi="Liberation Sans"/>
        </w:rPr>
      </w:pPr>
    </w:p>
    <w:p w:rsidR="00F0157E" w:rsidRPr="00BC6818" w:rsidRDefault="00F0157E" w:rsidP="00F0157E">
      <w:pPr>
        <w:tabs>
          <w:tab w:val="left" w:pos="1170"/>
        </w:tabs>
        <w:rPr>
          <w:rFonts w:ascii="Liberation Sans" w:hAnsi="Liberation Sans"/>
        </w:rPr>
      </w:pPr>
    </w:p>
    <w:p w:rsidR="00F0157E" w:rsidRPr="00BC6818" w:rsidRDefault="00F0157E" w:rsidP="00F0157E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4"/>
        </w:rPr>
      </w:pPr>
    </w:p>
    <w:p w:rsidR="00F0157E" w:rsidRPr="00BC6818" w:rsidRDefault="00F0157E" w:rsidP="00F0157E">
      <w:pPr>
        <w:spacing w:line="240" w:lineRule="atLeast"/>
        <w:jc w:val="center"/>
        <w:rPr>
          <w:rFonts w:ascii="Liberation Sans" w:hAnsi="Liberation Sans"/>
          <w:sz w:val="24"/>
          <w:szCs w:val="22"/>
        </w:rPr>
      </w:pPr>
      <w:r w:rsidRPr="00BC6818">
        <w:rPr>
          <w:rFonts w:ascii="Liberation Sans" w:hAnsi="Liberation Sans"/>
          <w:sz w:val="24"/>
          <w:szCs w:val="22"/>
        </w:rPr>
        <w:t>ЛИСТ СОГЛАСОВАНИЯ</w:t>
      </w:r>
    </w:p>
    <w:p w:rsidR="00F0157E" w:rsidRPr="00BC6818" w:rsidRDefault="00F0157E" w:rsidP="00F0157E">
      <w:pPr>
        <w:spacing w:line="240" w:lineRule="atLeast"/>
        <w:jc w:val="both"/>
        <w:rPr>
          <w:rFonts w:ascii="Liberation Sans" w:hAnsi="Liberation Sans"/>
          <w:sz w:val="24"/>
          <w:szCs w:val="22"/>
        </w:rPr>
      </w:pPr>
    </w:p>
    <w:p w:rsidR="00F0157E" w:rsidRPr="00BC6818" w:rsidRDefault="00F0157E" w:rsidP="00F0157E">
      <w:pPr>
        <w:keepNext/>
        <w:ind w:right="-1"/>
        <w:jc w:val="both"/>
        <w:outlineLvl w:val="3"/>
        <w:rPr>
          <w:rFonts w:ascii="Liberation Sans" w:hAnsi="Liberation Sans"/>
          <w:sz w:val="24"/>
        </w:rPr>
      </w:pPr>
      <w:r w:rsidRPr="00BC6818">
        <w:rPr>
          <w:rFonts w:ascii="Liberation Sans" w:hAnsi="Liberation Sans"/>
          <w:sz w:val="24"/>
        </w:rPr>
        <w:t xml:space="preserve">к </w:t>
      </w:r>
      <w:r w:rsidR="00C77B5F">
        <w:rPr>
          <w:rFonts w:ascii="Liberation Sans" w:hAnsi="Liberation Sans"/>
          <w:sz w:val="24"/>
        </w:rPr>
        <w:t>распоряжению</w:t>
      </w:r>
      <w:r w:rsidRPr="00BC6818">
        <w:rPr>
          <w:rFonts w:ascii="Liberation Sans" w:hAnsi="Liberation Sans"/>
          <w:sz w:val="24"/>
        </w:rPr>
        <w:t xml:space="preserve"> Администрации Мишкинского муниципального округа «О создании комиссии по обследованию маршрута муниципального сообщения регулярных перевозок в Мишкинском муниципальном округе</w:t>
      </w:r>
      <w:r w:rsidR="000E4719">
        <w:rPr>
          <w:rFonts w:ascii="Liberation Sans" w:hAnsi="Liberation Sans"/>
          <w:sz w:val="24"/>
        </w:rPr>
        <w:t xml:space="preserve"> Курганской области</w:t>
      </w:r>
      <w:r w:rsidRPr="00BC6818">
        <w:rPr>
          <w:rFonts w:ascii="Liberation Sans" w:hAnsi="Liberation Sans"/>
          <w:sz w:val="24"/>
        </w:rPr>
        <w:t>»</w:t>
      </w:r>
    </w:p>
    <w:p w:rsidR="00F0157E" w:rsidRPr="00BC6818" w:rsidRDefault="00F0157E" w:rsidP="00F0157E">
      <w:pPr>
        <w:spacing w:line="240" w:lineRule="atLeast"/>
        <w:rPr>
          <w:rFonts w:ascii="Liberation Sans" w:hAnsi="Liberation Sans"/>
          <w:sz w:val="24"/>
        </w:rPr>
      </w:pPr>
    </w:p>
    <w:p w:rsidR="00F0157E" w:rsidRPr="00BC6818" w:rsidRDefault="00F0157E" w:rsidP="00F0157E">
      <w:pPr>
        <w:spacing w:line="240" w:lineRule="atLeast"/>
        <w:rPr>
          <w:rFonts w:ascii="Liberation Sans" w:hAnsi="Liberation Sans"/>
          <w:sz w:val="24"/>
        </w:rPr>
      </w:pPr>
      <w:r w:rsidRPr="00BC6818">
        <w:rPr>
          <w:rFonts w:ascii="Liberation Sans" w:hAnsi="Liberation Sans"/>
          <w:sz w:val="24"/>
        </w:rPr>
        <w:t xml:space="preserve">от «___» ________________ 2022 года № ________ </w:t>
      </w:r>
    </w:p>
    <w:p w:rsidR="00F0157E" w:rsidRPr="00BC6818" w:rsidRDefault="00F0157E" w:rsidP="00F0157E">
      <w:pPr>
        <w:spacing w:line="240" w:lineRule="atLeast"/>
        <w:rPr>
          <w:rFonts w:ascii="Liberation Sans" w:hAnsi="Liberation Sans"/>
          <w:sz w:val="24"/>
        </w:rPr>
      </w:pPr>
    </w:p>
    <w:p w:rsidR="00F0157E" w:rsidRPr="00BC6818" w:rsidRDefault="00F0157E" w:rsidP="00F0157E">
      <w:pPr>
        <w:spacing w:line="240" w:lineRule="atLeast"/>
        <w:rPr>
          <w:rFonts w:ascii="Liberation Sans" w:hAnsi="Liberation Sans"/>
          <w:sz w:val="24"/>
          <w:szCs w:val="22"/>
        </w:rPr>
      </w:pPr>
      <w:r w:rsidRPr="00BC6818">
        <w:rPr>
          <w:rFonts w:ascii="Liberation Sans" w:hAnsi="Liberation Sans"/>
          <w:sz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916"/>
        <w:gridCol w:w="2026"/>
      </w:tblGrid>
      <w:tr w:rsidR="00F0157E" w:rsidRPr="00BC6818" w:rsidTr="002D7F06">
        <w:tc>
          <w:tcPr>
            <w:tcW w:w="5920" w:type="dxa"/>
            <w:hideMark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ПРОЕКТ ПОДГОТОВЛЕН И ВНЕСЕН:</w:t>
            </w:r>
          </w:p>
        </w:tc>
        <w:tc>
          <w:tcPr>
            <w:tcW w:w="709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91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202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</w:tr>
      <w:tr w:rsidR="00F0157E" w:rsidRPr="00BC6818" w:rsidTr="002D7F06">
        <w:tc>
          <w:tcPr>
            <w:tcW w:w="5920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709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91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202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</w:tr>
      <w:tr w:rsidR="00F0157E" w:rsidRPr="00BC6818" w:rsidTr="002D7F06">
        <w:tc>
          <w:tcPr>
            <w:tcW w:w="5920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 w:cs="Arial"/>
                <w:sz w:val="24"/>
                <w:szCs w:val="22"/>
              </w:rPr>
            </w:pPr>
            <w:r w:rsidRPr="00BC6818">
              <w:rPr>
                <w:rFonts w:ascii="Liberation Sans" w:hAnsi="Liberation Sans" w:cs="Arial"/>
                <w:sz w:val="24"/>
                <w:szCs w:val="22"/>
              </w:rPr>
              <w:t xml:space="preserve">Отделом </w:t>
            </w:r>
            <w:r w:rsidRPr="00BC6818">
              <w:rPr>
                <w:rFonts w:ascii="Liberation Sans" w:hAnsi="Liberation Sans" w:cs="Arial"/>
                <w:sz w:val="24"/>
                <w:szCs w:val="24"/>
              </w:rPr>
              <w:t>строительства, транспорта, связи и ЖКХ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 w:cs="Arial"/>
                <w:sz w:val="24"/>
                <w:szCs w:val="22"/>
              </w:rPr>
            </w:pPr>
            <w:r w:rsidRPr="00BC6818">
              <w:rPr>
                <w:rFonts w:ascii="Liberation Sans" w:hAnsi="Liberation Sans" w:cs="Arial"/>
                <w:sz w:val="24"/>
                <w:szCs w:val="22"/>
              </w:rPr>
              <w:t>Администрации Мишкинского муниципального округа</w:t>
            </w:r>
            <w:r w:rsidR="000E4719">
              <w:rPr>
                <w:rFonts w:ascii="Liberation Sans" w:hAnsi="Liberation Sans" w:cs="Arial"/>
                <w:sz w:val="24"/>
                <w:szCs w:val="22"/>
              </w:rPr>
              <w:t xml:space="preserve"> Курганской области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709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91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202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</w:tr>
      <w:tr w:rsidR="00F0157E" w:rsidRPr="00BC6818" w:rsidTr="002D7F06">
        <w:tc>
          <w:tcPr>
            <w:tcW w:w="5920" w:type="dxa"/>
            <w:hideMark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 w:cs="Arial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Главный специалист</w:t>
            </w:r>
            <w:r w:rsidRPr="00BC6818">
              <w:rPr>
                <w:rFonts w:ascii="Liberation Sans" w:hAnsi="Liberation Sans" w:cs="Arial"/>
                <w:sz w:val="24"/>
                <w:szCs w:val="22"/>
              </w:rPr>
              <w:t xml:space="preserve"> отдела </w:t>
            </w:r>
            <w:r w:rsidR="000E4719">
              <w:rPr>
                <w:rFonts w:ascii="Liberation Sans" w:hAnsi="Liberation Sans" w:cs="Arial"/>
                <w:sz w:val="24"/>
                <w:szCs w:val="24"/>
              </w:rPr>
              <w:t>строительства, т</w:t>
            </w:r>
            <w:r w:rsidRPr="00BC6818">
              <w:rPr>
                <w:rFonts w:ascii="Liberation Sans" w:hAnsi="Liberation Sans" w:cs="Arial"/>
                <w:sz w:val="24"/>
                <w:szCs w:val="24"/>
              </w:rPr>
              <w:t>ранспорта, связи и ЖКХ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 w:cs="Arial"/>
                <w:sz w:val="24"/>
                <w:szCs w:val="22"/>
              </w:rPr>
            </w:pPr>
            <w:r w:rsidRPr="00BC6818">
              <w:rPr>
                <w:rFonts w:ascii="Liberation Sans" w:hAnsi="Liberation Sans" w:cs="Arial"/>
                <w:sz w:val="24"/>
                <w:szCs w:val="22"/>
              </w:rPr>
              <w:t xml:space="preserve">Администрации Мишкинского </w:t>
            </w:r>
          </w:p>
          <w:p w:rsidR="000E4719" w:rsidRPr="000E4719" w:rsidRDefault="00F0157E" w:rsidP="002D7F06">
            <w:pPr>
              <w:spacing w:line="240" w:lineRule="atLeast"/>
              <w:rPr>
                <w:rFonts w:ascii="Liberation Sans" w:hAnsi="Liberation Sans" w:cs="Arial"/>
                <w:sz w:val="24"/>
                <w:szCs w:val="22"/>
              </w:rPr>
            </w:pPr>
            <w:r w:rsidRPr="00BC6818">
              <w:rPr>
                <w:rFonts w:ascii="Liberation Sans" w:hAnsi="Liberation Sans" w:cs="Arial"/>
                <w:sz w:val="24"/>
                <w:szCs w:val="22"/>
              </w:rPr>
              <w:t>муниципального округа</w:t>
            </w:r>
            <w:r w:rsidR="000E4719">
              <w:rPr>
                <w:rFonts w:ascii="Liberation Sans" w:hAnsi="Liberation Sans" w:cs="Arial"/>
                <w:sz w:val="24"/>
                <w:szCs w:val="22"/>
              </w:rPr>
              <w:t xml:space="preserve"> Курганской области</w:t>
            </w:r>
          </w:p>
        </w:tc>
        <w:tc>
          <w:tcPr>
            <w:tcW w:w="709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91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202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Е. Н. Крохина</w:t>
            </w:r>
          </w:p>
        </w:tc>
      </w:tr>
      <w:tr w:rsidR="00F0157E" w:rsidRPr="00BC6818" w:rsidTr="002D7F06">
        <w:tc>
          <w:tcPr>
            <w:tcW w:w="5920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ПРОЕКТ СОГЛАСОВАН: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 w:cs="Arial"/>
                <w:sz w:val="24"/>
                <w:szCs w:val="22"/>
              </w:rPr>
              <w:t xml:space="preserve">Заведующий отделом </w:t>
            </w:r>
            <w:r w:rsidRPr="00BC6818">
              <w:rPr>
                <w:rFonts w:ascii="Liberation Sans" w:hAnsi="Liberation Sans" w:cs="Arial"/>
                <w:sz w:val="24"/>
                <w:szCs w:val="24"/>
              </w:rPr>
              <w:t>строительства, транспорта, связи и ЖКХ Администрации</w:t>
            </w:r>
            <w:r w:rsidRPr="00BC6818">
              <w:rPr>
                <w:rFonts w:ascii="Liberation Sans" w:hAnsi="Liberation Sans" w:cs="Arial"/>
                <w:sz w:val="24"/>
                <w:szCs w:val="22"/>
              </w:rPr>
              <w:t xml:space="preserve"> Мишкинского муниципального округа</w:t>
            </w:r>
            <w:r w:rsidR="000E4719">
              <w:rPr>
                <w:rFonts w:ascii="Liberation Sans" w:hAnsi="Liberation Sans" w:cs="Arial"/>
                <w:sz w:val="24"/>
                <w:szCs w:val="22"/>
              </w:rPr>
              <w:t xml:space="preserve"> Курганской области</w:t>
            </w:r>
          </w:p>
        </w:tc>
        <w:tc>
          <w:tcPr>
            <w:tcW w:w="709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91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202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Н.Л. Хрюкина</w:t>
            </w:r>
          </w:p>
        </w:tc>
      </w:tr>
      <w:tr w:rsidR="00F0157E" w:rsidRPr="00BC6818" w:rsidTr="002D7F06">
        <w:trPr>
          <w:trHeight w:val="2965"/>
        </w:trPr>
        <w:tc>
          <w:tcPr>
            <w:tcW w:w="5920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 xml:space="preserve">Заведующий юридической службы Администрации Мишкинского 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 xml:space="preserve">муниципального </w:t>
            </w:r>
            <w:r w:rsidR="000E4719" w:rsidRPr="00BC6818">
              <w:rPr>
                <w:rFonts w:ascii="Liberation Sans" w:hAnsi="Liberation Sans"/>
                <w:sz w:val="24"/>
                <w:szCs w:val="22"/>
              </w:rPr>
              <w:t>округа</w:t>
            </w:r>
            <w:r w:rsidR="000E4719">
              <w:rPr>
                <w:rFonts w:ascii="Liberation Sans" w:hAnsi="Liberation Sans"/>
                <w:sz w:val="24"/>
                <w:szCs w:val="22"/>
              </w:rPr>
              <w:t xml:space="preserve"> Курганской области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Первый заместитель</w:t>
            </w:r>
          </w:p>
          <w:p w:rsidR="000E4719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 xml:space="preserve">Главы Мишкинского муниципального </w:t>
            </w:r>
          </w:p>
          <w:p w:rsidR="000E4719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округа</w:t>
            </w:r>
            <w:r w:rsidR="000E4719">
              <w:rPr>
                <w:rFonts w:ascii="Liberation Sans" w:hAnsi="Liberation Sans"/>
                <w:sz w:val="24"/>
                <w:szCs w:val="22"/>
              </w:rPr>
              <w:t xml:space="preserve"> Курганской области</w:t>
            </w:r>
          </w:p>
        </w:tc>
        <w:tc>
          <w:tcPr>
            <w:tcW w:w="709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91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202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М.Н. Фролова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0E4719" w:rsidRDefault="000E4719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Е.С. Прокопьев</w:t>
            </w: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</w:tr>
      <w:tr w:rsidR="00F0157E" w:rsidRPr="00BC6818" w:rsidTr="002D7F06">
        <w:trPr>
          <w:trHeight w:val="818"/>
        </w:trPr>
        <w:tc>
          <w:tcPr>
            <w:tcW w:w="5920" w:type="dxa"/>
          </w:tcPr>
          <w:p w:rsidR="00F0157E" w:rsidRPr="00BC6818" w:rsidRDefault="00F0157E" w:rsidP="002D7F06">
            <w:pPr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Управляющий делами –</w:t>
            </w:r>
          </w:p>
          <w:p w:rsidR="00F0157E" w:rsidRPr="00BC6818" w:rsidRDefault="00F0157E" w:rsidP="002D7F06">
            <w:pPr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руководитель аппарата</w:t>
            </w:r>
          </w:p>
          <w:p w:rsidR="00F0157E" w:rsidRPr="00BC6818" w:rsidRDefault="00F0157E" w:rsidP="002D7F06">
            <w:pPr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 xml:space="preserve">Администрации Мишкинского </w:t>
            </w:r>
          </w:p>
          <w:p w:rsidR="00F0157E" w:rsidRPr="00BC6818" w:rsidRDefault="00F0157E" w:rsidP="002D7F06">
            <w:pPr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муниципального округа</w:t>
            </w:r>
            <w:r w:rsidR="000E4719">
              <w:rPr>
                <w:rFonts w:ascii="Liberation Sans" w:hAnsi="Liberation Sans"/>
                <w:sz w:val="24"/>
                <w:szCs w:val="22"/>
              </w:rPr>
              <w:t xml:space="preserve"> Курганской области</w:t>
            </w:r>
          </w:p>
        </w:tc>
        <w:tc>
          <w:tcPr>
            <w:tcW w:w="709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916" w:type="dxa"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</w:tc>
        <w:tc>
          <w:tcPr>
            <w:tcW w:w="2026" w:type="dxa"/>
            <w:hideMark/>
          </w:tcPr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</w:p>
          <w:p w:rsidR="00F0157E" w:rsidRPr="00BC6818" w:rsidRDefault="00F0157E" w:rsidP="002D7F06">
            <w:pPr>
              <w:spacing w:line="240" w:lineRule="atLeast"/>
              <w:rPr>
                <w:rFonts w:ascii="Liberation Sans" w:hAnsi="Liberation Sans"/>
                <w:sz w:val="24"/>
                <w:szCs w:val="22"/>
              </w:rPr>
            </w:pPr>
            <w:r w:rsidRPr="00BC6818">
              <w:rPr>
                <w:rFonts w:ascii="Liberation Sans" w:hAnsi="Liberation Sans"/>
                <w:sz w:val="24"/>
                <w:szCs w:val="22"/>
              </w:rPr>
              <w:t>Н.В. Андреева</w:t>
            </w:r>
          </w:p>
        </w:tc>
      </w:tr>
    </w:tbl>
    <w:p w:rsidR="00F0157E" w:rsidRDefault="00F0157E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p w:rsidR="00695EA3" w:rsidRPr="00695EA3" w:rsidRDefault="00695EA3" w:rsidP="00695EA3">
      <w:pPr>
        <w:rPr>
          <w:rFonts w:ascii="Liberation Sans" w:hAnsi="Liberation Sans"/>
          <w:sz w:val="24"/>
          <w:szCs w:val="24"/>
        </w:rPr>
      </w:pPr>
    </w:p>
    <w:p w:rsidR="00695EA3" w:rsidRPr="00695EA3" w:rsidRDefault="00695EA3" w:rsidP="00695EA3">
      <w:pPr>
        <w:tabs>
          <w:tab w:val="left" w:pos="0"/>
          <w:tab w:val="left" w:pos="540"/>
        </w:tabs>
        <w:jc w:val="center"/>
        <w:rPr>
          <w:rFonts w:ascii="Liberation Sans" w:hAnsi="Liberation Sans" w:cs="Arial"/>
          <w:sz w:val="24"/>
          <w:szCs w:val="24"/>
        </w:rPr>
      </w:pPr>
      <w:r w:rsidRPr="00695EA3">
        <w:rPr>
          <w:rFonts w:ascii="Liberation Sans" w:hAnsi="Liberation Sans" w:cs="Arial"/>
          <w:sz w:val="24"/>
          <w:szCs w:val="24"/>
        </w:rPr>
        <w:t>СПРАВКА – РАССЫЛКА</w:t>
      </w:r>
    </w:p>
    <w:p w:rsidR="00695EA3" w:rsidRPr="00695EA3" w:rsidRDefault="00695EA3" w:rsidP="00695EA3">
      <w:pPr>
        <w:tabs>
          <w:tab w:val="left" w:pos="4820"/>
          <w:tab w:val="left" w:pos="4962"/>
          <w:tab w:val="left" w:pos="5670"/>
        </w:tabs>
        <w:ind w:right="-2"/>
        <w:jc w:val="both"/>
        <w:rPr>
          <w:rFonts w:ascii="Liberation Sans" w:hAnsi="Liberation Sans" w:cs="Arial"/>
          <w:sz w:val="24"/>
          <w:szCs w:val="24"/>
        </w:rPr>
      </w:pPr>
    </w:p>
    <w:p w:rsidR="00695EA3" w:rsidRPr="00695EA3" w:rsidRDefault="00695EA3" w:rsidP="00695EA3">
      <w:pPr>
        <w:tabs>
          <w:tab w:val="left" w:pos="4820"/>
          <w:tab w:val="left" w:pos="4962"/>
          <w:tab w:val="left" w:pos="5670"/>
        </w:tabs>
        <w:ind w:right="-2"/>
        <w:jc w:val="both"/>
        <w:rPr>
          <w:rFonts w:ascii="Liberation Sans" w:hAnsi="Liberation Sans" w:cs="Arial"/>
          <w:sz w:val="24"/>
          <w:szCs w:val="24"/>
        </w:rPr>
      </w:pPr>
    </w:p>
    <w:p w:rsidR="00695EA3" w:rsidRPr="00BC6818" w:rsidRDefault="00695EA3" w:rsidP="00695EA3">
      <w:pPr>
        <w:keepNext/>
        <w:ind w:right="-1"/>
        <w:jc w:val="both"/>
        <w:outlineLvl w:val="3"/>
        <w:rPr>
          <w:rFonts w:ascii="Liberation Sans" w:hAnsi="Liberation Sans"/>
          <w:sz w:val="24"/>
        </w:rPr>
      </w:pPr>
      <w:r w:rsidRPr="00BC6818">
        <w:rPr>
          <w:rFonts w:ascii="Liberation Sans" w:hAnsi="Liberation Sans"/>
          <w:sz w:val="24"/>
        </w:rPr>
        <w:t xml:space="preserve">к </w:t>
      </w:r>
      <w:r>
        <w:rPr>
          <w:rFonts w:ascii="Liberation Sans" w:hAnsi="Liberation Sans"/>
          <w:sz w:val="24"/>
        </w:rPr>
        <w:t>распоряжению</w:t>
      </w:r>
      <w:r w:rsidRPr="00BC6818">
        <w:rPr>
          <w:rFonts w:ascii="Liberation Sans" w:hAnsi="Liberation Sans"/>
          <w:sz w:val="24"/>
        </w:rPr>
        <w:t xml:space="preserve"> Администрации Мишкинского муниципального округа «О создании комиссии по обследованию маршрута муниципального сообщения регулярных перевозок в Мишкинском муниципальном округе</w:t>
      </w:r>
      <w:r>
        <w:rPr>
          <w:rFonts w:ascii="Liberation Sans" w:hAnsi="Liberation Sans"/>
          <w:sz w:val="24"/>
        </w:rPr>
        <w:t xml:space="preserve"> Курганской области</w:t>
      </w:r>
      <w:r w:rsidRPr="00BC6818">
        <w:rPr>
          <w:rFonts w:ascii="Liberation Sans" w:hAnsi="Liberation Sans"/>
          <w:sz w:val="24"/>
        </w:rPr>
        <w:t>»</w:t>
      </w:r>
    </w:p>
    <w:p w:rsidR="00695EA3" w:rsidRPr="00695EA3" w:rsidRDefault="00695EA3" w:rsidP="00695EA3">
      <w:pPr>
        <w:spacing w:line="360" w:lineRule="auto"/>
        <w:jc w:val="both"/>
        <w:rPr>
          <w:rFonts w:ascii="Liberation Sans" w:hAnsi="Liberation Sans"/>
          <w:b/>
          <w:sz w:val="24"/>
          <w:szCs w:val="24"/>
        </w:rPr>
      </w:pP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  <w:r w:rsidRPr="00695EA3">
        <w:rPr>
          <w:rFonts w:ascii="Liberation Sans" w:hAnsi="Liberation Sans" w:cs="Arial"/>
          <w:sz w:val="24"/>
          <w:szCs w:val="22"/>
        </w:rPr>
        <w:t>от «_______» ____________________2022 года № ____________</w:t>
      </w: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  <w:r w:rsidRPr="00695EA3">
        <w:rPr>
          <w:rFonts w:ascii="Liberation Sans" w:hAnsi="Liberation Sans" w:cs="Arial"/>
          <w:sz w:val="24"/>
          <w:szCs w:val="22"/>
        </w:rPr>
        <w:t xml:space="preserve">Разослано:  </w:t>
      </w: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  <w:r w:rsidRPr="00695EA3">
        <w:rPr>
          <w:rFonts w:ascii="Liberation Sans" w:hAnsi="Liberation Sans" w:cs="Arial"/>
          <w:sz w:val="24"/>
          <w:szCs w:val="22"/>
        </w:rPr>
        <w:t>1. Отдел строительства, транспорта, связи и ЖКХ                       -1 экз.</w:t>
      </w: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  <w:r w:rsidRPr="00695EA3">
        <w:rPr>
          <w:rFonts w:ascii="Liberation Sans" w:hAnsi="Liberation Sans" w:cs="Arial"/>
          <w:sz w:val="24"/>
          <w:szCs w:val="22"/>
        </w:rPr>
        <w:t>2. Отдел организационной, кадровой и архивной работы            -1 экз.</w:t>
      </w: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  <w:r w:rsidRPr="00695EA3">
        <w:rPr>
          <w:rFonts w:ascii="Liberation Sans" w:hAnsi="Liberation Sans" w:cs="Arial"/>
          <w:sz w:val="24"/>
          <w:szCs w:val="22"/>
        </w:rPr>
        <w:t>3. Директорам МКУ Мишкинского муниципального округа           - 1 экз.</w:t>
      </w:r>
    </w:p>
    <w:p w:rsidR="00695EA3" w:rsidRPr="00695EA3" w:rsidRDefault="00695EA3" w:rsidP="00695EA3">
      <w:pPr>
        <w:tabs>
          <w:tab w:val="left" w:pos="0"/>
          <w:tab w:val="left" w:pos="540"/>
        </w:tabs>
        <w:rPr>
          <w:rFonts w:ascii="Liberation Sans" w:hAnsi="Liberation Sans" w:cs="Arial"/>
          <w:sz w:val="24"/>
          <w:szCs w:val="22"/>
        </w:rPr>
      </w:pPr>
      <w:r w:rsidRPr="00695EA3">
        <w:rPr>
          <w:rFonts w:ascii="Liberation Sans" w:hAnsi="Liberation Sans" w:cs="Arial"/>
          <w:sz w:val="24"/>
          <w:szCs w:val="22"/>
        </w:rPr>
        <w:t>4. Прокуратура Мишкинского района                                              -1 экз.</w:t>
      </w:r>
    </w:p>
    <w:p w:rsidR="00695EA3" w:rsidRPr="00695EA3" w:rsidRDefault="00695EA3" w:rsidP="00695EA3">
      <w:pPr>
        <w:tabs>
          <w:tab w:val="left" w:pos="0"/>
          <w:tab w:val="left" w:pos="3555"/>
        </w:tabs>
        <w:spacing w:after="200" w:line="276" w:lineRule="auto"/>
        <w:rPr>
          <w:rFonts w:ascii="Liberation Sans" w:hAnsi="Liberation Sans" w:cs="Arial"/>
          <w:sz w:val="24"/>
          <w:szCs w:val="22"/>
        </w:rPr>
      </w:pPr>
      <w:r w:rsidRPr="00695EA3">
        <w:rPr>
          <w:rFonts w:ascii="Liberation Sans" w:hAnsi="Liberation Sans" w:cs="Arial"/>
          <w:sz w:val="24"/>
          <w:szCs w:val="22"/>
        </w:rPr>
        <w:tab/>
      </w:r>
    </w:p>
    <w:p w:rsidR="00695EA3" w:rsidRPr="00695EA3" w:rsidRDefault="00695EA3" w:rsidP="00695EA3">
      <w:pPr>
        <w:tabs>
          <w:tab w:val="left" w:pos="0"/>
          <w:tab w:val="left" w:pos="540"/>
        </w:tabs>
        <w:spacing w:after="200" w:line="276" w:lineRule="auto"/>
        <w:rPr>
          <w:rFonts w:ascii="Liberation Sans" w:hAnsi="Liberation Sans" w:cs="Arial"/>
          <w:sz w:val="24"/>
          <w:szCs w:val="22"/>
        </w:rPr>
      </w:pPr>
    </w:p>
    <w:p w:rsidR="00695EA3" w:rsidRPr="00695EA3" w:rsidRDefault="00695EA3" w:rsidP="00695EA3">
      <w:pPr>
        <w:tabs>
          <w:tab w:val="left" w:pos="0"/>
          <w:tab w:val="left" w:pos="540"/>
        </w:tabs>
        <w:spacing w:after="200" w:line="276" w:lineRule="auto"/>
        <w:rPr>
          <w:rFonts w:ascii="Liberation Sans" w:hAnsi="Liberation Sans" w:cs="Arial"/>
          <w:sz w:val="24"/>
          <w:szCs w:val="22"/>
        </w:rPr>
      </w:pPr>
    </w:p>
    <w:p w:rsidR="00695EA3" w:rsidRPr="00695EA3" w:rsidRDefault="00695EA3" w:rsidP="00695EA3">
      <w:pPr>
        <w:rPr>
          <w:rFonts w:ascii="Liberation Sans" w:hAnsi="Liberation Sans"/>
          <w:sz w:val="24"/>
          <w:szCs w:val="24"/>
        </w:rPr>
      </w:pPr>
    </w:p>
    <w:p w:rsidR="00695EA3" w:rsidRPr="00695EA3" w:rsidRDefault="00695EA3" w:rsidP="00695EA3">
      <w:pPr>
        <w:rPr>
          <w:rFonts w:ascii="Liberation Sans" w:hAnsi="Liberation Sans"/>
          <w:sz w:val="24"/>
          <w:szCs w:val="24"/>
        </w:rPr>
      </w:pPr>
    </w:p>
    <w:p w:rsidR="00695EA3" w:rsidRPr="00695EA3" w:rsidRDefault="00695EA3" w:rsidP="00695EA3">
      <w:pPr>
        <w:rPr>
          <w:rFonts w:ascii="Liberation Sans" w:hAnsi="Liberation Sans"/>
          <w:sz w:val="24"/>
          <w:szCs w:val="24"/>
        </w:rPr>
      </w:pPr>
    </w:p>
    <w:p w:rsidR="00695EA3" w:rsidRPr="00695EA3" w:rsidRDefault="00695EA3" w:rsidP="00695EA3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695EA3" w:rsidRPr="00BC6818" w:rsidRDefault="00695EA3" w:rsidP="00F0157E">
      <w:pPr>
        <w:tabs>
          <w:tab w:val="left" w:pos="1170"/>
        </w:tabs>
        <w:rPr>
          <w:rFonts w:ascii="Liberation Sans" w:hAnsi="Liberation Sans"/>
        </w:rPr>
      </w:pPr>
    </w:p>
    <w:sectPr w:rsidR="00695EA3" w:rsidRPr="00BC6818" w:rsidSect="000E47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257"/>
    <w:multiLevelType w:val="hybridMultilevel"/>
    <w:tmpl w:val="62E6A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5C5"/>
    <w:multiLevelType w:val="hybridMultilevel"/>
    <w:tmpl w:val="F39AEC64"/>
    <w:lvl w:ilvl="0" w:tplc="7D768BFA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9C34F4"/>
    <w:multiLevelType w:val="hybridMultilevel"/>
    <w:tmpl w:val="4F9A48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17ED"/>
    <w:rsid w:val="00010759"/>
    <w:rsid w:val="000279D9"/>
    <w:rsid w:val="0004212E"/>
    <w:rsid w:val="00042C24"/>
    <w:rsid w:val="00047D60"/>
    <w:rsid w:val="000513FD"/>
    <w:rsid w:val="00066F4F"/>
    <w:rsid w:val="00092ABE"/>
    <w:rsid w:val="000945BD"/>
    <w:rsid w:val="000B5C4A"/>
    <w:rsid w:val="000D162F"/>
    <w:rsid w:val="000D42FA"/>
    <w:rsid w:val="000E4719"/>
    <w:rsid w:val="00105EC3"/>
    <w:rsid w:val="0010789B"/>
    <w:rsid w:val="0011602C"/>
    <w:rsid w:val="001646E4"/>
    <w:rsid w:val="00174008"/>
    <w:rsid w:val="00180D13"/>
    <w:rsid w:val="001866D6"/>
    <w:rsid w:val="001C63C2"/>
    <w:rsid w:val="001E17ED"/>
    <w:rsid w:val="001F4484"/>
    <w:rsid w:val="001F4756"/>
    <w:rsid w:val="00216F78"/>
    <w:rsid w:val="00220A6C"/>
    <w:rsid w:val="00225790"/>
    <w:rsid w:val="002301E6"/>
    <w:rsid w:val="00232496"/>
    <w:rsid w:val="00237C5F"/>
    <w:rsid w:val="00241475"/>
    <w:rsid w:val="00292DA6"/>
    <w:rsid w:val="002C6053"/>
    <w:rsid w:val="002D32EF"/>
    <w:rsid w:val="002D69D3"/>
    <w:rsid w:val="002D7743"/>
    <w:rsid w:val="002D79E2"/>
    <w:rsid w:val="002E1944"/>
    <w:rsid w:val="002E1E7B"/>
    <w:rsid w:val="002E53E9"/>
    <w:rsid w:val="003030EA"/>
    <w:rsid w:val="00312E15"/>
    <w:rsid w:val="00316788"/>
    <w:rsid w:val="00327E89"/>
    <w:rsid w:val="003640A3"/>
    <w:rsid w:val="003B11E7"/>
    <w:rsid w:val="003E16B6"/>
    <w:rsid w:val="00425338"/>
    <w:rsid w:val="00425B68"/>
    <w:rsid w:val="004376A5"/>
    <w:rsid w:val="00443A83"/>
    <w:rsid w:val="004728AF"/>
    <w:rsid w:val="00482D9D"/>
    <w:rsid w:val="004B4FA6"/>
    <w:rsid w:val="004D783D"/>
    <w:rsid w:val="004F1CF6"/>
    <w:rsid w:val="005278CD"/>
    <w:rsid w:val="00547B28"/>
    <w:rsid w:val="00550540"/>
    <w:rsid w:val="0056566B"/>
    <w:rsid w:val="00582B27"/>
    <w:rsid w:val="005A1621"/>
    <w:rsid w:val="005B1B01"/>
    <w:rsid w:val="005C30C0"/>
    <w:rsid w:val="005F20D7"/>
    <w:rsid w:val="00616D68"/>
    <w:rsid w:val="0062749E"/>
    <w:rsid w:val="00642FF0"/>
    <w:rsid w:val="00644C17"/>
    <w:rsid w:val="0064755A"/>
    <w:rsid w:val="006875EA"/>
    <w:rsid w:val="00691A08"/>
    <w:rsid w:val="00695EA3"/>
    <w:rsid w:val="006A69D3"/>
    <w:rsid w:val="006B04B4"/>
    <w:rsid w:val="006F0619"/>
    <w:rsid w:val="00703AA4"/>
    <w:rsid w:val="00711CB5"/>
    <w:rsid w:val="00725EC4"/>
    <w:rsid w:val="00727FD5"/>
    <w:rsid w:val="0074194E"/>
    <w:rsid w:val="007654BB"/>
    <w:rsid w:val="007A1419"/>
    <w:rsid w:val="007A4297"/>
    <w:rsid w:val="007D14A8"/>
    <w:rsid w:val="007D1FAA"/>
    <w:rsid w:val="00824517"/>
    <w:rsid w:val="0083319D"/>
    <w:rsid w:val="008527E2"/>
    <w:rsid w:val="00897087"/>
    <w:rsid w:val="008A0570"/>
    <w:rsid w:val="008B048B"/>
    <w:rsid w:val="008B59C0"/>
    <w:rsid w:val="008B6D52"/>
    <w:rsid w:val="008C28A0"/>
    <w:rsid w:val="008D19C7"/>
    <w:rsid w:val="008E29E1"/>
    <w:rsid w:val="00900DF8"/>
    <w:rsid w:val="00924F89"/>
    <w:rsid w:val="00926280"/>
    <w:rsid w:val="00931C38"/>
    <w:rsid w:val="00934170"/>
    <w:rsid w:val="00934F37"/>
    <w:rsid w:val="009469BB"/>
    <w:rsid w:val="00951ECD"/>
    <w:rsid w:val="0097350B"/>
    <w:rsid w:val="009920C4"/>
    <w:rsid w:val="009F1A49"/>
    <w:rsid w:val="00A01E7D"/>
    <w:rsid w:val="00A41961"/>
    <w:rsid w:val="00A4245F"/>
    <w:rsid w:val="00A430BB"/>
    <w:rsid w:val="00A54949"/>
    <w:rsid w:val="00A60330"/>
    <w:rsid w:val="00A756FE"/>
    <w:rsid w:val="00A94923"/>
    <w:rsid w:val="00A96300"/>
    <w:rsid w:val="00AA66FA"/>
    <w:rsid w:val="00AD4E55"/>
    <w:rsid w:val="00AE36DF"/>
    <w:rsid w:val="00B07132"/>
    <w:rsid w:val="00B20E64"/>
    <w:rsid w:val="00B42AA6"/>
    <w:rsid w:val="00B601F2"/>
    <w:rsid w:val="00B6793B"/>
    <w:rsid w:val="00B755B6"/>
    <w:rsid w:val="00BC6818"/>
    <w:rsid w:val="00BC79A7"/>
    <w:rsid w:val="00BE34EA"/>
    <w:rsid w:val="00C11CE3"/>
    <w:rsid w:val="00C42862"/>
    <w:rsid w:val="00C723C9"/>
    <w:rsid w:val="00C77B5F"/>
    <w:rsid w:val="00C84F2B"/>
    <w:rsid w:val="00C93874"/>
    <w:rsid w:val="00C9409F"/>
    <w:rsid w:val="00C940FB"/>
    <w:rsid w:val="00CD7637"/>
    <w:rsid w:val="00CF457E"/>
    <w:rsid w:val="00D1086D"/>
    <w:rsid w:val="00D12527"/>
    <w:rsid w:val="00D22406"/>
    <w:rsid w:val="00D24BA2"/>
    <w:rsid w:val="00D50C8A"/>
    <w:rsid w:val="00D703BA"/>
    <w:rsid w:val="00D71EC3"/>
    <w:rsid w:val="00D7698B"/>
    <w:rsid w:val="00D85DEF"/>
    <w:rsid w:val="00DB764D"/>
    <w:rsid w:val="00DC6521"/>
    <w:rsid w:val="00DD5A49"/>
    <w:rsid w:val="00DE0449"/>
    <w:rsid w:val="00E259B1"/>
    <w:rsid w:val="00E266D9"/>
    <w:rsid w:val="00E4010B"/>
    <w:rsid w:val="00E41216"/>
    <w:rsid w:val="00E52BCA"/>
    <w:rsid w:val="00E539EC"/>
    <w:rsid w:val="00E9614A"/>
    <w:rsid w:val="00E96552"/>
    <w:rsid w:val="00EA6876"/>
    <w:rsid w:val="00EC744A"/>
    <w:rsid w:val="00ED388A"/>
    <w:rsid w:val="00ED3C16"/>
    <w:rsid w:val="00EF738F"/>
    <w:rsid w:val="00F0157E"/>
    <w:rsid w:val="00F10B8B"/>
    <w:rsid w:val="00F21F5E"/>
    <w:rsid w:val="00F2393A"/>
    <w:rsid w:val="00F248FC"/>
    <w:rsid w:val="00F33D55"/>
    <w:rsid w:val="00F355FD"/>
    <w:rsid w:val="00F5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FC35AFE-DEDE-48DA-B137-BCFA8107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015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015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DF2C-1FD2-44B0-8F8A-7EE6CF96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Юзер</cp:lastModifiedBy>
  <cp:revision>48</cp:revision>
  <cp:lastPrinted>2022-11-01T04:00:00Z</cp:lastPrinted>
  <dcterms:created xsi:type="dcterms:W3CDTF">2015-11-26T08:43:00Z</dcterms:created>
  <dcterms:modified xsi:type="dcterms:W3CDTF">2022-11-07T03:52:00Z</dcterms:modified>
</cp:coreProperties>
</file>