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3D48CD" w:rsidRDefault="004B145C" w:rsidP="00872EA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 wp14:anchorId="79C8313F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4E7348">
        <w:rPr>
          <w:rFonts w:ascii="Liberation Sans" w:eastAsia="Times New Roman" w:hAnsi="Liberation Sans" w:cs="Times New Roman"/>
          <w:b/>
          <w:caps/>
          <w:sz w:val="26"/>
          <w:szCs w:val="24"/>
        </w:rPr>
        <w:t>КУРГАНСКАЯ ОБЛАСТЬ</w:t>
      </w:r>
    </w:p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4E7348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МИШКИНСКИЙ </w:t>
      </w:r>
      <w:r w:rsidR="002E27C8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МУНИЦИПАЛЬНЫЙ ОКРУГ </w:t>
      </w:r>
    </w:p>
    <w:p w:rsidR="003D48CD" w:rsidRPr="004E7348" w:rsidRDefault="003D48CD" w:rsidP="003D48CD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4E7348">
        <w:rPr>
          <w:rFonts w:ascii="Liberation Sans" w:eastAsia="Times New Roman" w:hAnsi="Liberation Sans" w:cs="Times New Roman"/>
          <w:b/>
          <w:caps/>
          <w:sz w:val="26"/>
          <w:szCs w:val="24"/>
        </w:rPr>
        <w:t xml:space="preserve">АДМИНИСТРАЦИЯ Мишкинского </w:t>
      </w:r>
      <w:r w:rsidR="002E27C8">
        <w:rPr>
          <w:rFonts w:ascii="Liberation Sans" w:eastAsia="Times New Roman" w:hAnsi="Liberation Sans" w:cs="Times New Roman"/>
          <w:b/>
          <w:caps/>
          <w:sz w:val="26"/>
          <w:szCs w:val="24"/>
        </w:rPr>
        <w:t>МУНИЦИПАЛЬНОГО ОКРУГА</w:t>
      </w:r>
    </w:p>
    <w:p w:rsidR="003D48CD" w:rsidRPr="004E7348" w:rsidRDefault="00FA4605" w:rsidP="003D48CD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</w:rPr>
      </w:pPr>
      <w:r w:rsidRPr="004E7348">
        <w:rPr>
          <w:rFonts w:ascii="Liberation Sans" w:eastAsia="Times New Roman" w:hAnsi="Liberation Sans" w:cs="Arial"/>
          <w:b/>
          <w:sz w:val="50"/>
          <w:szCs w:val="24"/>
        </w:rPr>
        <w:t>РАСПОРЯЖЕНИЕ</w:t>
      </w:r>
    </w:p>
    <w:p w:rsidR="003D48CD" w:rsidRPr="004E7348" w:rsidRDefault="003D48CD" w:rsidP="003D48CD">
      <w:pPr>
        <w:spacing w:after="0" w:line="240" w:lineRule="auto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:rsidR="003D48CD" w:rsidRPr="00417354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920F61" w:rsidRPr="00B24A18" w:rsidRDefault="002E27C8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B24A18">
        <w:rPr>
          <w:rFonts w:ascii="Liberation Sans" w:eastAsia="Times New Roman" w:hAnsi="Liberation Sans" w:cs="Times New Roman"/>
          <w:sz w:val="24"/>
          <w:szCs w:val="24"/>
          <w:u w:val="single"/>
        </w:rPr>
        <w:t>от</w:t>
      </w:r>
      <w:r w:rsidR="00861B80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29 марта 2024</w:t>
      </w:r>
      <w:r w:rsidR="00BD0884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года</w:t>
      </w:r>
      <w:r w:rsidR="0026338B" w:rsidRPr="00B24A18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</w:t>
      </w:r>
      <w:r w:rsidR="00BD0884" w:rsidRPr="00B24A18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 w:rsidR="004B145C">
        <w:rPr>
          <w:rFonts w:ascii="Liberation Sans" w:eastAsia="Times New Roman" w:hAnsi="Liberation Sans" w:cs="Times New Roman"/>
          <w:sz w:val="24"/>
          <w:szCs w:val="24"/>
          <w:u w:val="single"/>
        </w:rPr>
        <w:t>_</w:t>
      </w:r>
      <w:r w:rsidR="00861B80">
        <w:rPr>
          <w:rFonts w:ascii="Liberation Sans" w:eastAsia="Times New Roman" w:hAnsi="Liberation Sans" w:cs="Times New Roman"/>
          <w:sz w:val="24"/>
          <w:szCs w:val="24"/>
          <w:u w:val="single"/>
        </w:rPr>
        <w:t>347-р_</w:t>
      </w:r>
    </w:p>
    <w:p w:rsidR="003D48CD" w:rsidRPr="00417354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417354">
        <w:rPr>
          <w:rFonts w:ascii="Liberation Sans" w:eastAsia="Times New Roman" w:hAnsi="Liberation Sans" w:cs="Times New Roman"/>
          <w:sz w:val="24"/>
          <w:szCs w:val="24"/>
        </w:rPr>
        <w:t xml:space="preserve">            </w:t>
      </w:r>
      <w:r w:rsidR="005C58D6" w:rsidRPr="00417354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417354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3D48CD" w:rsidRPr="00417354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607F8F" w:rsidRPr="00417354" w:rsidRDefault="00607F8F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24A18" w:rsidRPr="004E7348" w:rsidTr="00AA2030">
        <w:tc>
          <w:tcPr>
            <w:tcW w:w="9984" w:type="dxa"/>
          </w:tcPr>
          <w:p w:rsidR="004B145C" w:rsidRDefault="00B24A18" w:rsidP="00AA2030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4E7348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Об организации проведения «Месячника чистоты» и еженедельных </w:t>
            </w:r>
          </w:p>
          <w:p w:rsidR="00B24A18" w:rsidRDefault="00B24A18" w:rsidP="00AA2030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4E7348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«Чистых четвергов» по санитарной очистке территорий населенных пунктов </w:t>
            </w: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Мишкинского муниципального округа</w:t>
            </w:r>
            <w:r w:rsidR="00E615A8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Курганской области</w:t>
            </w:r>
          </w:p>
          <w:p w:rsidR="00B24A18" w:rsidRPr="004E7348" w:rsidRDefault="00B24A18" w:rsidP="00AA2030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</w:tr>
    </w:tbl>
    <w:p w:rsidR="00B24A18" w:rsidRPr="004E7348" w:rsidRDefault="00B24A18" w:rsidP="00B24A18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</w:rPr>
      </w:pPr>
    </w:p>
    <w:p w:rsidR="00B24A18" w:rsidRPr="00F60231" w:rsidRDefault="00E615A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</w:t>
      </w:r>
      <w:r w:rsidR="00B24A18" w:rsidRPr="00F60231">
        <w:rPr>
          <w:rFonts w:ascii="Liberation Sans" w:eastAsia="Times New Roman" w:hAnsi="Liberation Sans" w:cs="Arial"/>
          <w:sz w:val="24"/>
          <w:szCs w:val="24"/>
        </w:rPr>
        <w:t xml:space="preserve">В соответствии с распоряжением Администрации Мишкинского муниципального </w:t>
      </w:r>
      <w:r w:rsidR="004B145C">
        <w:rPr>
          <w:rFonts w:ascii="Liberation Sans" w:eastAsia="Times New Roman" w:hAnsi="Liberation Sans" w:cs="Arial"/>
          <w:sz w:val="24"/>
          <w:szCs w:val="24"/>
        </w:rPr>
        <w:t>округа Курганской области от 26 февраля 2024 года № 252</w:t>
      </w:r>
      <w:r w:rsidR="00B24A18" w:rsidRPr="00F60231">
        <w:rPr>
          <w:rFonts w:ascii="Liberation Sans" w:eastAsia="Times New Roman" w:hAnsi="Liberation Sans" w:cs="Arial"/>
          <w:sz w:val="24"/>
          <w:szCs w:val="24"/>
        </w:rPr>
        <w:t xml:space="preserve">-р «Об утверждении плана мероприятий по санитарной очистке, благоустройству и озеленению общественных территорий Мишкинского муниципального </w:t>
      </w:r>
      <w:r w:rsidR="004B145C">
        <w:rPr>
          <w:rFonts w:ascii="Liberation Sans" w:eastAsia="Times New Roman" w:hAnsi="Liberation Sans" w:cs="Arial"/>
          <w:sz w:val="24"/>
          <w:szCs w:val="24"/>
        </w:rPr>
        <w:t>округа Курганской области в 2024</w:t>
      </w:r>
      <w:r w:rsidR="00B24A18" w:rsidRPr="00F60231">
        <w:rPr>
          <w:rFonts w:ascii="Liberation Sans" w:eastAsia="Times New Roman" w:hAnsi="Liberation Sans" w:cs="Arial"/>
          <w:sz w:val="24"/>
          <w:szCs w:val="24"/>
        </w:rPr>
        <w:t xml:space="preserve"> году», в целях улучшения санитарного состояния уличных и дворовых территорий, площадей, парков, детских и спортивных площадок, наведения чистоты и порядка в населенных пунктах Мишкинского муниципального округа Курганской области, на основании статьи 41 Устава Мишкинского муниципального округа Курганской области, Администрация Мишкинского муниципального округа Курганской области </w:t>
      </w:r>
    </w:p>
    <w:p w:rsidR="00B24A18" w:rsidRPr="00F60231" w:rsidRDefault="00B24A18" w:rsidP="00B24A18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>ОБЯЗЫВАЕТ: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1</w:t>
      </w:r>
      <w:r w:rsidR="00F2236F">
        <w:rPr>
          <w:rFonts w:ascii="Liberation Sans" w:eastAsia="Times New Roman" w:hAnsi="Liberation Sans" w:cs="Times New Roman"/>
          <w:sz w:val="24"/>
          <w:szCs w:val="24"/>
        </w:rPr>
        <w:t>. Провести с 1 по 30 апреля 2024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 года «Месячник чистоты» на территории Мишкинского муниципального округа</w:t>
      </w:r>
      <w:r w:rsidR="00176E30" w:rsidRPr="00F60231">
        <w:rPr>
          <w:rFonts w:ascii="Liberation Sans" w:eastAsia="Times New Roman" w:hAnsi="Liberation Sans" w:cs="Times New Roman"/>
          <w:sz w:val="24"/>
          <w:szCs w:val="24"/>
        </w:rPr>
        <w:t xml:space="preserve"> Курганской области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hAnsi="Liberation Sans" w:cs="Arial"/>
          <w:sz w:val="24"/>
          <w:szCs w:val="24"/>
        </w:rPr>
        <w:t xml:space="preserve">2. 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Утвердить план мероприятий по благоустройству, содержанию и озеленению территорий Мишкинского муниципального округа</w:t>
      </w:r>
      <w:r w:rsidR="00176E30" w:rsidRPr="00F60231">
        <w:rPr>
          <w:rFonts w:ascii="Liberation Sans" w:eastAsia="Times New Roman" w:hAnsi="Liberation Sans" w:cs="Times New Roman"/>
          <w:sz w:val="24"/>
          <w:szCs w:val="24"/>
        </w:rPr>
        <w:t xml:space="preserve"> Курганской </w:t>
      </w:r>
      <w:r w:rsidR="00E615A8" w:rsidRPr="00F60231">
        <w:rPr>
          <w:rFonts w:ascii="Liberation Sans" w:eastAsia="Times New Roman" w:hAnsi="Liberation Sans" w:cs="Times New Roman"/>
          <w:sz w:val="24"/>
          <w:szCs w:val="24"/>
        </w:rPr>
        <w:t>области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, согласно </w:t>
      </w:r>
      <w:proofErr w:type="gramStart"/>
      <w:r w:rsidRPr="00F60231">
        <w:rPr>
          <w:rFonts w:ascii="Liberation Sans" w:eastAsia="Times New Roman" w:hAnsi="Liberation Sans" w:cs="Times New Roman"/>
          <w:sz w:val="24"/>
          <w:szCs w:val="24"/>
        </w:rPr>
        <w:t>приложению</w:t>
      </w:r>
      <w:proofErr w:type="gramEnd"/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 к настоящему распоряжению.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hAnsi="Liberation Sans" w:cs="Arial"/>
          <w:sz w:val="24"/>
          <w:szCs w:val="24"/>
        </w:rPr>
        <w:t>3. Оргкомитет</w:t>
      </w:r>
      <w:r w:rsidR="00176E30" w:rsidRPr="00F60231">
        <w:rPr>
          <w:rFonts w:ascii="Liberation Sans" w:hAnsi="Liberation Sans" w:cs="Arial"/>
          <w:sz w:val="24"/>
          <w:szCs w:val="24"/>
        </w:rPr>
        <w:t>у</w:t>
      </w:r>
      <w:r w:rsidRPr="00F60231">
        <w:rPr>
          <w:rFonts w:ascii="Liberation Sans" w:hAnsi="Liberation Sans" w:cs="Arial"/>
          <w:sz w:val="24"/>
          <w:szCs w:val="24"/>
        </w:rPr>
        <w:t xml:space="preserve"> по подготовке и проведению экологических мероприятий на территории Мишкинского муниципального округа </w:t>
      </w:r>
      <w:r w:rsidR="00176E30" w:rsidRPr="00F60231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F2236F">
        <w:rPr>
          <w:rFonts w:ascii="Liberation Sans" w:hAnsi="Liberation Sans" w:cs="Arial"/>
          <w:sz w:val="24"/>
          <w:szCs w:val="24"/>
        </w:rPr>
        <w:t>в 2024</w:t>
      </w:r>
      <w:r w:rsidRPr="00F60231">
        <w:rPr>
          <w:rFonts w:ascii="Liberation Sans" w:hAnsi="Liberation Sans" w:cs="Arial"/>
          <w:sz w:val="24"/>
          <w:szCs w:val="24"/>
        </w:rPr>
        <w:t xml:space="preserve"> году разработать план мероприятий по проведению 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«Месячника чистоты» и еженедельных «Чистых четвергов» по санитарной очистке территорий населенных пунктов Мишкинского </w:t>
      </w:r>
      <w:r w:rsidR="00176E30" w:rsidRP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F60231">
        <w:rPr>
          <w:rFonts w:ascii="Liberation Sans" w:hAnsi="Liberation Sans" w:cs="Arial"/>
          <w:sz w:val="24"/>
          <w:szCs w:val="24"/>
        </w:rPr>
        <w:t>и обеспечить их проведение.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4. Еженедельно проводить «Чистые четверги» по санитарной очистке территорий населенных пунктов Мишкинского муниципального округа Курганской области.</w:t>
      </w:r>
    </w:p>
    <w:p w:rsidR="00B24A18" w:rsidRPr="00F60231" w:rsidRDefault="00B24A18" w:rsidP="00B24A18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>РЕКОМЕНДУЕТ: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5. Директорам МКУ территориальных отделов </w:t>
      </w:r>
      <w:proofErr w:type="spellStart"/>
      <w:r w:rsidRPr="00F60231">
        <w:rPr>
          <w:rFonts w:ascii="Liberation Sans" w:eastAsia="Times New Roman" w:hAnsi="Liberation Sans" w:cs="Times New Roman"/>
          <w:sz w:val="24"/>
          <w:szCs w:val="24"/>
        </w:rPr>
        <w:t>Мишкинского</w:t>
      </w:r>
      <w:proofErr w:type="spellEnd"/>
      <w:r w:rsidRPr="00F60231">
        <w:rPr>
          <w:rFonts w:ascii="Liberation Sans" w:eastAsia="Times New Roman" w:hAnsi="Liberation Sans" w:cs="Times New Roman"/>
          <w:sz w:val="24"/>
          <w:szCs w:val="24"/>
        </w:rPr>
        <w:t xml:space="preserve"> муниципального округа Курганской области организовать проведение «Месячника чистоты» и еженедельных «Чистых четвергов» по санитарной очистке территорий населенных пунктов Мишкинского </w:t>
      </w:r>
      <w:r w:rsidR="00176E30" w:rsidRPr="00F60231">
        <w:rPr>
          <w:rFonts w:ascii="Liberation Sans" w:eastAsia="Times New Roman" w:hAnsi="Liberation Sans" w:cs="Times New Roman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eastAsia="Times New Roman" w:hAnsi="Liberation Sans" w:cs="Times New Roman"/>
          <w:sz w:val="24"/>
          <w:szCs w:val="24"/>
        </w:rPr>
        <w:lastRenderedPageBreak/>
        <w:t>6. Руководителям предприятий и организаций всех форм собственности проводить работы по благоустройству территорий, зданий, строений, сооружений.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>7. Распоряжение вступает в силу со дня его подписания.</w:t>
      </w:r>
    </w:p>
    <w:p w:rsidR="00B24A18" w:rsidRPr="00F60231" w:rsidRDefault="00B24A18" w:rsidP="00B24A18">
      <w:pPr>
        <w:tabs>
          <w:tab w:val="left" w:pos="851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 xml:space="preserve">8. Опубликовать настоящее распоряжение в информационном бюллетене «Официальный вестник Администрации Мишкинского </w:t>
      </w:r>
      <w:r w:rsidR="00176E30" w:rsidRP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» и разместить на официальном сайте Администрации Мишкинского </w:t>
      </w:r>
      <w:r w:rsidR="00176E30" w:rsidRP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 xml:space="preserve"> в сети Интернет.</w:t>
      </w:r>
    </w:p>
    <w:p w:rsidR="00B24A18" w:rsidRPr="00F60231" w:rsidRDefault="00B24A18" w:rsidP="00B24A18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F60231">
        <w:rPr>
          <w:rFonts w:ascii="Liberation Sans" w:eastAsia="Times New Roman" w:hAnsi="Liberation Sans" w:cs="Arial"/>
          <w:sz w:val="24"/>
          <w:szCs w:val="24"/>
        </w:rPr>
        <w:t xml:space="preserve">9. Контроль за исполнением настоящего распоряжения возложить на первого заместителя Главы Мишкинского </w:t>
      </w:r>
      <w:r w:rsidR="00F60231">
        <w:rPr>
          <w:rFonts w:ascii="Liberation Sans" w:eastAsia="Times New Roman" w:hAnsi="Liberation Sans" w:cs="Arial"/>
          <w:sz w:val="24"/>
          <w:szCs w:val="24"/>
        </w:rPr>
        <w:t>муниципального округа Курганской области</w:t>
      </w:r>
      <w:r w:rsidRPr="00F60231">
        <w:rPr>
          <w:rFonts w:ascii="Liberation Sans" w:eastAsia="Times New Roman" w:hAnsi="Liberation Sans" w:cs="Arial"/>
          <w:sz w:val="24"/>
          <w:szCs w:val="24"/>
        </w:rPr>
        <w:t>.</w:t>
      </w:r>
    </w:p>
    <w:p w:rsidR="00B24A18" w:rsidRPr="00F60231" w:rsidRDefault="00B24A18" w:rsidP="00B24A18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B24A18" w:rsidRPr="00F60231" w:rsidRDefault="00B24A18" w:rsidP="00B24A18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B24A18" w:rsidRPr="00F60231" w:rsidRDefault="00B24A18" w:rsidP="00B24A18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B24A18" w:rsidRPr="00F60231" w:rsidRDefault="00B24A18" w:rsidP="00B24A18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607F8F" w:rsidRPr="00F60231" w:rsidRDefault="000121FA" w:rsidP="00872EA9">
      <w:pPr>
        <w:spacing w:after="0" w:line="240" w:lineRule="atLeast"/>
        <w:ind w:firstLine="851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F60231">
        <w:rPr>
          <w:rFonts w:ascii="Liberation Sans" w:hAnsi="Liberation Sans" w:cs="Arial"/>
          <w:color w:val="000000" w:themeColor="text1"/>
          <w:sz w:val="24"/>
          <w:szCs w:val="24"/>
        </w:rPr>
        <w:t>Глава</w:t>
      </w:r>
    </w:p>
    <w:p w:rsidR="00872EA9" w:rsidRPr="00F60231" w:rsidRDefault="00DC1140" w:rsidP="00D17520">
      <w:pPr>
        <w:spacing w:after="0" w:line="240" w:lineRule="atLeast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F60231">
        <w:rPr>
          <w:rFonts w:ascii="Liberation Sans" w:hAnsi="Liberation Sans" w:cs="Arial"/>
          <w:color w:val="000000" w:themeColor="text1"/>
          <w:sz w:val="24"/>
          <w:szCs w:val="24"/>
        </w:rPr>
        <w:t xml:space="preserve">Мишкинского </w:t>
      </w:r>
      <w:r w:rsidR="00D17520" w:rsidRPr="00F60231">
        <w:rPr>
          <w:rFonts w:ascii="Liberation Sans" w:hAnsi="Liberation Sans" w:cs="Arial"/>
          <w:color w:val="000000" w:themeColor="text1"/>
          <w:sz w:val="24"/>
          <w:szCs w:val="24"/>
        </w:rPr>
        <w:t>муниципального округа</w:t>
      </w:r>
      <w:r w:rsidR="00D5664D" w:rsidRPr="00F60231">
        <w:rPr>
          <w:rFonts w:ascii="Liberation Sans" w:hAnsi="Liberation Sans" w:cs="Arial"/>
          <w:color w:val="000000" w:themeColor="text1"/>
          <w:sz w:val="24"/>
          <w:szCs w:val="24"/>
        </w:rPr>
        <w:t xml:space="preserve">        </w:t>
      </w:r>
    </w:p>
    <w:p w:rsidR="00D17520" w:rsidRPr="00F60231" w:rsidRDefault="00D17520" w:rsidP="00D17520">
      <w:pPr>
        <w:spacing w:after="0" w:line="240" w:lineRule="atLeast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60231">
        <w:rPr>
          <w:rFonts w:ascii="Liberation Sans" w:hAnsi="Liberation Sans" w:cs="Arial"/>
          <w:color w:val="000000" w:themeColor="text1"/>
          <w:sz w:val="24"/>
          <w:szCs w:val="24"/>
        </w:rPr>
        <w:t xml:space="preserve">       Курганской области                                                                          Д.В.</w:t>
      </w:r>
      <w:r w:rsidRPr="00F60231">
        <w:rPr>
          <w:rFonts w:ascii="Liberation Sans" w:hAnsi="Liberation Sans" w:cs="Arial"/>
          <w:sz w:val="24"/>
          <w:szCs w:val="24"/>
        </w:rPr>
        <w:t xml:space="preserve"> Мамонтов </w:t>
      </w:r>
    </w:p>
    <w:p w:rsidR="00872EA9" w:rsidRPr="00F60231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Pr="00417354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Pr="00417354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Pr="00417354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Pr="00417354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72EA9" w:rsidRDefault="00872EA9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60231" w:rsidRDefault="00F60231" w:rsidP="00DC1140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3A12" w:rsidRDefault="00413A12" w:rsidP="0041735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17354" w:rsidRPr="00417354" w:rsidRDefault="00417354" w:rsidP="00417354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  <w:r w:rsidRPr="00417354">
        <w:rPr>
          <w:rFonts w:ascii="Liberation Sans" w:eastAsia="Times New Roman" w:hAnsi="Liberation Sans" w:cs="Times New Roman"/>
          <w:sz w:val="20"/>
          <w:szCs w:val="20"/>
        </w:rPr>
        <w:t xml:space="preserve">Крохина Е.Н. </w:t>
      </w:r>
    </w:p>
    <w:p w:rsidR="005C4C21" w:rsidRPr="00417354" w:rsidRDefault="00417354" w:rsidP="00DC1140">
      <w:pPr>
        <w:spacing w:after="0" w:line="240" w:lineRule="auto"/>
        <w:rPr>
          <w:rFonts w:ascii="Liberation Sans" w:eastAsia="Times New Roman" w:hAnsi="Liberation Sans" w:cs="Times New Roman"/>
          <w:sz w:val="20"/>
          <w:szCs w:val="20"/>
        </w:rPr>
      </w:pPr>
      <w:r w:rsidRPr="00417354">
        <w:rPr>
          <w:rFonts w:ascii="Liberation Sans" w:eastAsia="Times New Roman" w:hAnsi="Liberation Sans" w:cs="Times New Roman"/>
          <w:sz w:val="20"/>
          <w:szCs w:val="20"/>
        </w:rPr>
        <w:t>32109</w:t>
      </w:r>
    </w:p>
    <w:p w:rsidR="00B24A18" w:rsidRPr="00872EA9" w:rsidRDefault="006377C0" w:rsidP="006377C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                                    </w:t>
      </w:r>
      <w:r w:rsidR="00B24A18" w:rsidRPr="00872EA9">
        <w:rPr>
          <w:rFonts w:ascii="Liberation Sans" w:hAnsi="Liberation Sans" w:cs="Arial"/>
          <w:sz w:val="24"/>
          <w:szCs w:val="24"/>
        </w:rPr>
        <w:t>Приложение к распоряжению</w:t>
      </w:r>
    </w:p>
    <w:p w:rsidR="006377C0" w:rsidRDefault="006377C0" w:rsidP="006377C0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                                            </w:t>
      </w:r>
      <w:r w:rsidR="00B24A18" w:rsidRPr="00872EA9">
        <w:rPr>
          <w:rFonts w:ascii="Liberation Sans" w:hAnsi="Liberation Sans" w:cs="Arial"/>
          <w:sz w:val="24"/>
          <w:szCs w:val="24"/>
        </w:rPr>
        <w:t xml:space="preserve">Администрации </w:t>
      </w:r>
      <w:proofErr w:type="spellStart"/>
      <w:r w:rsidR="00B24A18" w:rsidRPr="00872EA9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="00B24A18" w:rsidRPr="00872EA9">
        <w:rPr>
          <w:rFonts w:ascii="Liberation Sans" w:hAnsi="Liberation Sans" w:cs="Arial"/>
          <w:sz w:val="24"/>
          <w:szCs w:val="24"/>
        </w:rPr>
        <w:t xml:space="preserve"> </w:t>
      </w:r>
    </w:p>
    <w:p w:rsidR="00B24A18" w:rsidRPr="00872EA9" w:rsidRDefault="006377C0" w:rsidP="006377C0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</w:t>
      </w:r>
      <w:r w:rsidR="00176E30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</w:p>
    <w:p w:rsidR="00B24A18" w:rsidRPr="00BD0884" w:rsidRDefault="006377C0" w:rsidP="00B24A18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  <w:u w:val="single"/>
        </w:rPr>
      </w:pPr>
      <w:r>
        <w:rPr>
          <w:rFonts w:ascii="Liberation Sans" w:hAnsi="Liberation Sans" w:cs="Arial"/>
          <w:sz w:val="24"/>
          <w:szCs w:val="24"/>
          <w:u w:val="single"/>
        </w:rPr>
        <w:t>о</w:t>
      </w:r>
      <w:r w:rsidR="00861B80">
        <w:rPr>
          <w:rFonts w:ascii="Liberation Sans" w:hAnsi="Liberation Sans" w:cs="Arial"/>
          <w:sz w:val="24"/>
          <w:szCs w:val="24"/>
          <w:u w:val="single"/>
        </w:rPr>
        <w:t>т 29 марта 2024 года № 347-р</w:t>
      </w:r>
    </w:p>
    <w:p w:rsidR="00B24A18" w:rsidRPr="00872EA9" w:rsidRDefault="00B24A18" w:rsidP="00B24A18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872EA9">
        <w:rPr>
          <w:rFonts w:ascii="Liberation Sans" w:hAnsi="Liberation Sans" w:cs="Arial"/>
          <w:sz w:val="24"/>
          <w:szCs w:val="24"/>
        </w:rPr>
        <w:t>«</w:t>
      </w:r>
      <w:r w:rsidR="00413A12" w:rsidRPr="00413A12">
        <w:rPr>
          <w:rFonts w:ascii="Liberation Sans" w:hAnsi="Liberation Sans" w:cs="Arial"/>
          <w:sz w:val="24"/>
          <w:szCs w:val="24"/>
        </w:rPr>
        <w:t>Об организации проведения «Месячника чистоты» и еженедельных «Чистых четвергов» по санитарной очист</w:t>
      </w:r>
      <w:bookmarkStart w:id="0" w:name="_GoBack"/>
      <w:bookmarkEnd w:id="0"/>
      <w:r w:rsidR="00413A12" w:rsidRPr="00413A12">
        <w:rPr>
          <w:rFonts w:ascii="Liberation Sans" w:hAnsi="Liberation Sans" w:cs="Arial"/>
          <w:sz w:val="24"/>
          <w:szCs w:val="24"/>
        </w:rPr>
        <w:t>ке территорий населенных пунктов Мишкинского муниципального округа Курганской области</w:t>
      </w:r>
      <w:r w:rsidRPr="00872EA9">
        <w:rPr>
          <w:rFonts w:ascii="Liberation Sans" w:hAnsi="Liberation Sans" w:cs="Arial"/>
          <w:sz w:val="24"/>
          <w:szCs w:val="24"/>
        </w:rPr>
        <w:t>»</w:t>
      </w:r>
    </w:p>
    <w:p w:rsidR="00B24A18" w:rsidRDefault="00B24A18" w:rsidP="00B24A18">
      <w:pPr>
        <w:rPr>
          <w:rFonts w:ascii="Liberation Sans" w:hAnsi="Liberation Sans" w:cs="Arial"/>
          <w:sz w:val="24"/>
          <w:szCs w:val="24"/>
        </w:rPr>
      </w:pPr>
    </w:p>
    <w:p w:rsidR="00B24A18" w:rsidRPr="004E7348" w:rsidRDefault="00B24A18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</w:rPr>
        <w:t>ПЛАН</w:t>
      </w:r>
      <w:r w:rsidRPr="004E7348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</w:p>
    <w:p w:rsidR="00F2236F" w:rsidRDefault="00B24A18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4E7348">
        <w:rPr>
          <w:rFonts w:ascii="Liberation Sans" w:eastAsia="Times New Roman" w:hAnsi="Liberation Sans" w:cs="Times New Roman"/>
          <w:b/>
          <w:sz w:val="24"/>
          <w:szCs w:val="24"/>
        </w:rPr>
        <w:t xml:space="preserve">мероприятий по благоустройству, содержанию и озеленению территорий Мишкинского </w:t>
      </w:r>
      <w:r w:rsidR="00176E30">
        <w:rPr>
          <w:rFonts w:ascii="Liberation Sans" w:eastAsia="Times New Roman" w:hAnsi="Liberation Sans" w:cs="Times New Roman"/>
          <w:b/>
          <w:sz w:val="24"/>
          <w:szCs w:val="24"/>
        </w:rPr>
        <w:t xml:space="preserve">муниципального округа Курганской области </w:t>
      </w:r>
    </w:p>
    <w:p w:rsidR="00B24A18" w:rsidRPr="004E7348" w:rsidRDefault="00F2236F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</w:rPr>
        <w:t>в рамках акции «Месячник чистоты»</w:t>
      </w:r>
    </w:p>
    <w:p w:rsidR="00B24A18" w:rsidRPr="004E7348" w:rsidRDefault="00B24A18" w:rsidP="00B24A18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tbl>
      <w:tblPr>
        <w:tblStyle w:val="a5"/>
        <w:tblW w:w="15270" w:type="dxa"/>
        <w:tblInd w:w="-318" w:type="dxa"/>
        <w:tblLook w:val="04A0" w:firstRow="1" w:lastRow="0" w:firstColumn="1" w:lastColumn="0" w:noHBand="0" w:noVBand="1"/>
      </w:tblPr>
      <w:tblGrid>
        <w:gridCol w:w="142"/>
        <w:gridCol w:w="426"/>
        <w:gridCol w:w="4111"/>
        <w:gridCol w:w="1559"/>
        <w:gridCol w:w="3686"/>
        <w:gridCol w:w="486"/>
        <w:gridCol w:w="2679"/>
        <w:gridCol w:w="2181"/>
      </w:tblGrid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5C4C21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24A18" w:rsidRPr="004E7348" w:rsidRDefault="00B24A18" w:rsidP="0017171D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заседаний оргкомитета по подготовке и проведению </w:t>
            </w:r>
            <w:r>
              <w:rPr>
                <w:rFonts w:ascii="Liberation Sans" w:hAnsi="Liberation Sans" w:cs="Arial"/>
                <w:sz w:val="20"/>
                <w:szCs w:val="20"/>
              </w:rPr>
              <w:t>экологических мероприятий на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терр</w:t>
            </w:r>
            <w:r w:rsidR="00176E30">
              <w:rPr>
                <w:rFonts w:ascii="Liberation Sans" w:hAnsi="Liberation Sans" w:cs="Arial"/>
                <w:sz w:val="20"/>
                <w:szCs w:val="20"/>
              </w:rPr>
              <w:t xml:space="preserve">итории Мишкинского </w:t>
            </w:r>
            <w:r w:rsidR="0017171D"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  <w:r w:rsidR="00F2236F">
              <w:rPr>
                <w:rFonts w:ascii="Liberation Sans" w:hAnsi="Liberation Sans" w:cs="Arial"/>
                <w:sz w:val="20"/>
                <w:szCs w:val="20"/>
              </w:rPr>
              <w:t xml:space="preserve"> в 2024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году (далее </w:t>
            </w:r>
            <w:r>
              <w:rPr>
                <w:rFonts w:ascii="Liberation Sans" w:hAnsi="Liberation Sans" w:cs="Arial"/>
                <w:sz w:val="20"/>
                <w:szCs w:val="20"/>
              </w:rPr>
              <w:t>–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оргкомитет)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Два раза в месяц</w:t>
            </w:r>
          </w:p>
        </w:tc>
        <w:tc>
          <w:tcPr>
            <w:tcW w:w="3686" w:type="dxa"/>
          </w:tcPr>
          <w:p w:rsidR="00B24A18" w:rsidRPr="00831DEB" w:rsidRDefault="00EC1A7E" w:rsidP="00176E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Председатель оргкомитета-</w:t>
            </w:r>
            <w:r w:rsidR="00B24A18" w:rsidRPr="00831DEB">
              <w:rPr>
                <w:rFonts w:ascii="Liberation Sans" w:hAnsi="Liberation Sans" w:cs="Arial"/>
                <w:sz w:val="20"/>
                <w:szCs w:val="20"/>
              </w:rPr>
              <w:t xml:space="preserve">Первый заместитель Главы Мишкинского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>муниципального округа К</w:t>
            </w:r>
            <w:r w:rsidR="00176E30">
              <w:rPr>
                <w:rFonts w:ascii="Liberation Sans" w:hAnsi="Liberation Sans" w:cs="Arial"/>
                <w:sz w:val="20"/>
                <w:szCs w:val="20"/>
              </w:rPr>
              <w:t xml:space="preserve">урганской области 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5C4C21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90FF3">
              <w:rPr>
                <w:rFonts w:ascii="Liberation Sans" w:hAnsi="Liberation Sans" w:cs="Arial"/>
                <w:sz w:val="20"/>
                <w:szCs w:val="20"/>
              </w:rPr>
              <w:t>Закрепление за организациями неблагоустроенных территорий</w:t>
            </w:r>
          </w:p>
        </w:tc>
        <w:tc>
          <w:tcPr>
            <w:tcW w:w="1559" w:type="dxa"/>
          </w:tcPr>
          <w:p w:rsidR="00B24A18" w:rsidRPr="004E7348" w:rsidRDefault="00F2236F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До 12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</w:t>
            </w:r>
          </w:p>
        </w:tc>
        <w:tc>
          <w:tcPr>
            <w:tcW w:w="3686" w:type="dxa"/>
          </w:tcPr>
          <w:p w:rsidR="00B24A18" w:rsidRPr="004E7348" w:rsidRDefault="0017171D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МКУ </w:t>
            </w:r>
            <w:r w:rsidR="007D5D20">
              <w:rPr>
                <w:rFonts w:ascii="Liberation Sans" w:hAnsi="Liberation Sans" w:cs="Arial"/>
                <w:sz w:val="20"/>
                <w:szCs w:val="20"/>
              </w:rPr>
              <w:t>территориальные отделы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</w:t>
            </w:r>
            <w:r w:rsidR="007D5D20">
              <w:rPr>
                <w:rFonts w:ascii="Liberation Sans" w:hAnsi="Liberation Sans" w:cs="Arial"/>
                <w:sz w:val="20"/>
                <w:szCs w:val="20"/>
              </w:rPr>
              <w:t xml:space="preserve">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="007D5D20" w:rsidRPr="004E7348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24A18" w:rsidRPr="004E7348" w:rsidRDefault="00B24A18" w:rsidP="00EC1A7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проверки санитарного состояния территорий </w:t>
            </w:r>
            <w:r w:rsidR="007D5D20">
              <w:rPr>
                <w:rFonts w:ascii="Liberation Sans" w:hAnsi="Liberation Sans" w:cs="Arial"/>
                <w:sz w:val="20"/>
                <w:szCs w:val="20"/>
              </w:rPr>
              <w:t>Мишкинского муниципального округа Курганской области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, выявление неблагоустроенных территорий</w:t>
            </w:r>
          </w:p>
        </w:tc>
        <w:tc>
          <w:tcPr>
            <w:tcW w:w="1559" w:type="dxa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С 1   по 10 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апреля</w:t>
            </w:r>
          </w:p>
        </w:tc>
        <w:tc>
          <w:tcPr>
            <w:tcW w:w="3686" w:type="dxa"/>
          </w:tcPr>
          <w:p w:rsidR="00B24A18" w:rsidRPr="004E7348" w:rsidRDefault="007D5D20" w:rsidP="007D5D2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7D5D20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7D5D20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7D5D20">
              <w:rPr>
                <w:rFonts w:ascii="Liberation Sans" w:hAnsi="Liberation Sans" w:cs="Arial"/>
                <w:sz w:val="20"/>
                <w:szCs w:val="20"/>
              </w:rPr>
              <w:t xml:space="preserve"> муницип</w:t>
            </w:r>
            <w:r>
              <w:rPr>
                <w:rFonts w:ascii="Liberation Sans" w:hAnsi="Liberation Sans" w:cs="Arial"/>
                <w:sz w:val="20"/>
                <w:szCs w:val="20"/>
              </w:rPr>
              <w:t>ального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(по согласованию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), Администрация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Организация работы с населением и руководителями предприятий, организаций и учреждений всех форм собственности по содержанию прилегающей территории в надлежащем состоянии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,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 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Обеспечение информирования населения о мероприятиях, проводимых в рамках </w:t>
            </w:r>
            <w:r w:rsidRPr="004E7348">
              <w:rPr>
                <w:rFonts w:ascii="Liberation Sans" w:eastAsia="Times New Roman" w:hAnsi="Liberation Sans" w:cs="Times New Roman"/>
                <w:sz w:val="20"/>
                <w:szCs w:val="20"/>
              </w:rPr>
              <w:t>«Месячника чистоты»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EC1A7E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, редакция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газеты </w:t>
            </w:r>
            <w:proofErr w:type="spellStart"/>
            <w:r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="00EC1A7E">
              <w:rPr>
                <w:rFonts w:ascii="Liberation Sans" w:hAnsi="Liberation Sans" w:cs="Arial"/>
                <w:sz w:val="20"/>
                <w:szCs w:val="20"/>
              </w:rPr>
              <w:t>района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 «Искра»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5C4C21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Осуществление контроля за уборкой закрепленных территорий, обеспечение вывоза мусора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</w:t>
            </w:r>
            <w:r w:rsidR="005C4C21" w:rsidRPr="00FC5EFE">
              <w:rPr>
                <w:rFonts w:ascii="Liberation Sans" w:hAnsi="Liberation Sans" w:cs="Arial"/>
                <w:sz w:val="20"/>
                <w:szCs w:val="20"/>
              </w:rPr>
              <w:t>(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течение месячника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Уборка мусора вдоль дорог и тротуаров </w:t>
            </w:r>
          </w:p>
        </w:tc>
        <w:tc>
          <w:tcPr>
            <w:tcW w:w="1559" w:type="dxa"/>
          </w:tcPr>
          <w:p w:rsidR="00B24A1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 по 10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(по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lastRenderedPageBreak/>
              <w:t>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Уборка территорий в скверах, парках и зонах отдыха населения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волонтеры 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  <w:trHeight w:val="1382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Осуществление работ по благоустройству территорий, зданий, строений, сооружений, расположенных на них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Обеспечение в надлежащем состоянии уличных павильонов, остановочных комплексов, автостоянок, микрорынков, объектов торгового и бытового обслуживания населения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согласованию),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Восстановление и ремонт детских площадок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Наведение порядка на территориях социально-значимых объектов: школ, детских садов, зданий администраций, домов культуры, а также скверов, парков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11 по 20 апреля</w:t>
            </w:r>
          </w:p>
        </w:tc>
        <w:tc>
          <w:tcPr>
            <w:tcW w:w="3686" w:type="dxa"/>
          </w:tcPr>
          <w:p w:rsidR="00B24A18" w:rsidRPr="004E7348" w:rsidRDefault="00FC5EFE" w:rsidP="00F60231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</w:t>
            </w:r>
            <w:r>
              <w:rPr>
                <w:rFonts w:ascii="Liberation Sans" w:hAnsi="Liberation Sans" w:cs="Arial"/>
                <w:sz w:val="20"/>
                <w:szCs w:val="20"/>
              </w:rPr>
              <w:t>льного округа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(</w:t>
            </w:r>
            <w:r>
              <w:rPr>
                <w:rFonts w:ascii="Liberation Sans" w:hAnsi="Liberation Sans" w:cs="Arial"/>
                <w:sz w:val="20"/>
                <w:szCs w:val="20"/>
              </w:rPr>
              <w:t>по согласованию)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, заведующий отделом образованием Администрации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  <w:r w:rsidR="00B24A18" w:rsidRPr="004E7348"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="00F60231">
              <w:rPr>
                <w:rFonts w:ascii="Liberation Sans" w:hAnsi="Liberation Sans" w:cs="Arial"/>
                <w:sz w:val="20"/>
                <w:szCs w:val="20"/>
              </w:rPr>
              <w:t>о</w:t>
            </w:r>
            <w:r w:rsidR="00F60231" w:rsidRPr="00F60231">
              <w:rPr>
                <w:rFonts w:ascii="Liberation Sans" w:hAnsi="Liberation Sans" w:cs="Arial"/>
                <w:sz w:val="20"/>
                <w:szCs w:val="20"/>
              </w:rPr>
              <w:t xml:space="preserve">тдел социальной политики, культуры и спорта </w:t>
            </w:r>
            <w:r w:rsidR="00B24A18" w:rsidRPr="00F60231">
              <w:rPr>
                <w:rFonts w:ascii="Liberation Sans" w:hAnsi="Liberation Sans" w:cs="Arial"/>
                <w:sz w:val="20"/>
                <w:szCs w:val="20"/>
              </w:rPr>
              <w:t xml:space="preserve">Администрации Мишкинского </w:t>
            </w:r>
            <w:r w:rsidR="00F60231" w:rsidRPr="00F60231">
              <w:rPr>
                <w:rFonts w:ascii="Liberation Sans" w:hAnsi="Liberation Sans" w:cs="Arial"/>
                <w:sz w:val="20"/>
                <w:szCs w:val="20"/>
              </w:rPr>
              <w:t>муниципального округа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Организация работ по приведению в надлежащее состояние обелисков и памятников ВОВ</w:t>
            </w:r>
            <w:r w:rsidR="000A6A23">
              <w:rPr>
                <w:rFonts w:ascii="Liberation Sans" w:hAnsi="Liberation Sans" w:cs="Arial"/>
                <w:sz w:val="20"/>
                <w:szCs w:val="20"/>
              </w:rPr>
              <w:t>, приведение в порядок мест</w:t>
            </w:r>
            <w:r w:rsidR="009241A0">
              <w:rPr>
                <w:rFonts w:ascii="Liberation Sans" w:hAnsi="Liberation Sans" w:cs="Arial"/>
                <w:sz w:val="20"/>
                <w:szCs w:val="20"/>
              </w:rPr>
              <w:t xml:space="preserve"> захоронений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С 20 по 30 апреля 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B24A18" w:rsidRPr="004E7348" w:rsidRDefault="00B24A18" w:rsidP="009241A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Проведение субботника «Чистый </w:t>
            </w:r>
            <w:r w:rsidR="009241A0">
              <w:rPr>
                <w:rFonts w:ascii="Liberation Sans" w:hAnsi="Liberation Sans" w:cs="Arial"/>
                <w:sz w:val="20"/>
                <w:szCs w:val="20"/>
              </w:rPr>
              <w:t>район</w:t>
            </w:r>
            <w:r>
              <w:rPr>
                <w:rFonts w:ascii="Liberation Sans" w:hAnsi="Liberation Sans"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24A1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</w:t>
            </w:r>
            <w:r w:rsidR="00F2236F">
              <w:rPr>
                <w:rFonts w:ascii="Liberation Sans" w:hAnsi="Liberation Sans" w:cs="Arial"/>
                <w:sz w:val="20"/>
                <w:szCs w:val="20"/>
              </w:rPr>
              <w:t>2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апреля,</w:t>
            </w:r>
          </w:p>
          <w:p w:rsidR="009241A0" w:rsidRDefault="00F2236F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19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апреля,</w:t>
            </w:r>
          </w:p>
          <w:p w:rsidR="00B24A18" w:rsidRPr="004E7348" w:rsidRDefault="00F2236F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27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 xml:space="preserve"> апреля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B24A18">
              <w:rPr>
                <w:rFonts w:ascii="Liberation Sans" w:hAnsi="Liberation Sans" w:cs="Arial"/>
                <w:sz w:val="20"/>
                <w:szCs w:val="20"/>
              </w:rPr>
              <w:t>,</w:t>
            </w:r>
            <w:r w:rsidR="00B24A18">
              <w:t xml:space="preserve"> </w:t>
            </w:r>
            <w:r w:rsidR="00B24A18" w:rsidRPr="00C134C4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B24A18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B24A18" w:rsidRPr="004E7348" w:rsidRDefault="009241A0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B24A18" w:rsidRPr="004E7348" w:rsidRDefault="00B24A18" w:rsidP="00F60231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Всероссийского экологического субботника «Зелёная Весна» </w:t>
            </w:r>
          </w:p>
        </w:tc>
        <w:tc>
          <w:tcPr>
            <w:tcW w:w="1559" w:type="dxa"/>
          </w:tcPr>
          <w:p w:rsidR="00B24A18" w:rsidRPr="004E7348" w:rsidRDefault="00B24A18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Апрель </w:t>
            </w:r>
          </w:p>
        </w:tc>
        <w:tc>
          <w:tcPr>
            <w:tcW w:w="3686" w:type="dxa"/>
          </w:tcPr>
          <w:p w:rsidR="00B24A18" w:rsidRPr="004E7348" w:rsidRDefault="00FC5EFE" w:rsidP="00AA2030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FC5EFE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FC5EFE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 w:rsidR="005C4C21"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FC5EFE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 w:rsidR="00EC1A7E">
              <w:rPr>
                <w:rFonts w:ascii="Liberation Sans" w:hAnsi="Liberation Sans" w:cs="Arial"/>
                <w:sz w:val="20"/>
                <w:szCs w:val="20"/>
              </w:rPr>
              <w:t>, Администрация Мишкинского муниципального округа Курганской области</w:t>
            </w:r>
          </w:p>
        </w:tc>
      </w:tr>
      <w:tr w:rsidR="00F2236F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Проведение рейдов с инспекционными проверками </w:t>
            </w:r>
            <w:r>
              <w:rPr>
                <w:rFonts w:ascii="Liberation Sans" w:hAnsi="Liberation Sans" w:cs="Arial"/>
                <w:sz w:val="20"/>
                <w:szCs w:val="20"/>
              </w:rPr>
              <w:t>и проведением разъяснительной,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 информационной работы среди населения и руководителей предприятий всех форм собственности о необходимости участия в «Месячнике чистоты»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соблюдения правил благоустройства</w:t>
            </w:r>
          </w:p>
        </w:tc>
        <w:tc>
          <w:tcPr>
            <w:tcW w:w="1559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Еженедельно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F2236F" w:rsidRPr="00831DEB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Председатель оргкомитета</w:t>
            </w:r>
            <w:r>
              <w:rPr>
                <w:rFonts w:ascii="Liberation Sans" w:hAnsi="Liberation Sans" w:cs="Arial"/>
                <w:sz w:val="24"/>
                <w:szCs w:val="24"/>
              </w:rPr>
              <w:t>-</w:t>
            </w:r>
            <w:r w:rsidRPr="00831DEB">
              <w:rPr>
                <w:rFonts w:ascii="Liberation Sans" w:hAnsi="Liberation Sans" w:cs="Arial"/>
                <w:sz w:val="20"/>
                <w:szCs w:val="20"/>
              </w:rPr>
              <w:t xml:space="preserve">Первый заместитель Главы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  <w:r w:rsidRPr="00831DEB"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5254DA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F2236F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 xml:space="preserve">Освещение хода проведения работ в период «Месячника чистоты» через 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1559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lastRenderedPageBreak/>
              <w:t>Еженедельно</w:t>
            </w:r>
          </w:p>
        </w:tc>
        <w:tc>
          <w:tcPr>
            <w:tcW w:w="3686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Оргкомитет,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редакция газеты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района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 Курганской 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lastRenderedPageBreak/>
              <w:t>области «Искра»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5254DA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5254DA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Курганской области </w:t>
            </w:r>
            <w:r w:rsidRPr="005254DA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F2236F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F2236F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11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Проведение еженедельных «Чистых четвергов» по уборке территорий</w:t>
            </w:r>
          </w:p>
        </w:tc>
        <w:tc>
          <w:tcPr>
            <w:tcW w:w="1559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Еженедельно</w:t>
            </w:r>
          </w:p>
        </w:tc>
        <w:tc>
          <w:tcPr>
            <w:tcW w:w="3686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DA2A88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</w:t>
            </w:r>
            <w:r w:rsidRPr="00DA2A88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</w:p>
        </w:tc>
      </w:tr>
      <w:tr w:rsidR="00F2236F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4E7348">
              <w:rPr>
                <w:rFonts w:ascii="Liberation Sans" w:hAnsi="Liberation Sans" w:cs="Arial"/>
                <w:sz w:val="20"/>
                <w:szCs w:val="20"/>
              </w:rPr>
              <w:t>Озеленение территори</w:t>
            </w:r>
            <w:r>
              <w:rPr>
                <w:rFonts w:ascii="Liberation Sans" w:hAnsi="Liberation Sans" w:cs="Arial"/>
                <w:sz w:val="20"/>
                <w:szCs w:val="20"/>
              </w:rPr>
              <w:t>и: посадка деревьев</w:t>
            </w:r>
            <w:r w:rsidRPr="004E7348">
              <w:rPr>
                <w:rFonts w:ascii="Liberation Sans" w:hAnsi="Liberation Sans" w:cs="Arial"/>
                <w:sz w:val="20"/>
                <w:szCs w:val="20"/>
              </w:rPr>
              <w:t>, устройство газонов и цветников, уход за естественными природными растениями, работы по регуляции озелененных территорий (прореживание и формирование крон зеленых насаждений), побелка деревьев, спиливание сгнивших деревьев над линиями электропередач</w:t>
            </w:r>
          </w:p>
        </w:tc>
        <w:tc>
          <w:tcPr>
            <w:tcW w:w="1559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с 20 по 30 апреля</w:t>
            </w:r>
          </w:p>
        </w:tc>
        <w:tc>
          <w:tcPr>
            <w:tcW w:w="3686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DA2A88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 муницип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ального округа Курганской области (по согласованию), </w:t>
            </w:r>
            <w:r w:rsidRPr="00C134C4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</w:p>
        </w:tc>
      </w:tr>
      <w:tr w:rsidR="00F2236F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F2236F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21</w:t>
            </w:r>
          </w:p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3471F0">
              <w:rPr>
                <w:rFonts w:ascii="Liberation Sans" w:hAnsi="Liberation Sans" w:cs="Arial"/>
                <w:sz w:val="20"/>
                <w:szCs w:val="20"/>
              </w:rPr>
              <w:t xml:space="preserve">Проведение </w:t>
            </w:r>
            <w:r>
              <w:rPr>
                <w:rFonts w:ascii="Liberation Sans" w:hAnsi="Liberation Sans" w:cs="Arial"/>
                <w:sz w:val="20"/>
                <w:szCs w:val="20"/>
              </w:rPr>
              <w:t>акции «Зелёная волна</w:t>
            </w:r>
            <w:r w:rsidRPr="003471F0">
              <w:rPr>
                <w:rFonts w:ascii="Liberation Sans" w:hAnsi="Liberation Sans" w:cs="Arial"/>
                <w:sz w:val="20"/>
                <w:szCs w:val="20"/>
              </w:rPr>
              <w:t xml:space="preserve">» на территории Мишкинского </w:t>
            </w:r>
            <w:r>
              <w:rPr>
                <w:rFonts w:ascii="Liberation Sans" w:hAnsi="Liberation Sans" w:cs="Arial"/>
                <w:sz w:val="20"/>
                <w:szCs w:val="20"/>
              </w:rPr>
              <w:t>муниципального округа Курганской области</w:t>
            </w:r>
          </w:p>
        </w:tc>
        <w:tc>
          <w:tcPr>
            <w:tcW w:w="1559" w:type="dxa"/>
          </w:tcPr>
          <w:p w:rsidR="00F2236F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с 20 по 30 апреля </w:t>
            </w:r>
          </w:p>
        </w:tc>
        <w:tc>
          <w:tcPr>
            <w:tcW w:w="3686" w:type="dxa"/>
          </w:tcPr>
          <w:p w:rsidR="00F2236F" w:rsidRPr="004E7348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МКУ территориальные отделы </w:t>
            </w:r>
            <w:proofErr w:type="spellStart"/>
            <w:r w:rsidRPr="00DA2A88">
              <w:rPr>
                <w:rFonts w:ascii="Liberation Sans" w:hAnsi="Liberation Sans" w:cs="Arial"/>
                <w:sz w:val="20"/>
                <w:szCs w:val="20"/>
              </w:rPr>
              <w:t>Мишкинского</w:t>
            </w:r>
            <w:proofErr w:type="spellEnd"/>
            <w:r w:rsidRPr="00DA2A88">
              <w:rPr>
                <w:rFonts w:ascii="Liberation Sans" w:hAnsi="Liberation Sans" w:cs="Arial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Курганской области </w:t>
            </w:r>
            <w:r w:rsidRPr="00DA2A88">
              <w:rPr>
                <w:rFonts w:ascii="Liberation Sans" w:hAnsi="Liberation Sans" w:cs="Arial"/>
                <w:sz w:val="20"/>
                <w:szCs w:val="20"/>
              </w:rPr>
              <w:t>(по согласованию)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, </w:t>
            </w:r>
            <w:r w:rsidRPr="00C134C4">
              <w:rPr>
                <w:rFonts w:ascii="Liberation Sans" w:hAnsi="Liberation Sans" w:cs="Arial"/>
                <w:sz w:val="20"/>
                <w:szCs w:val="20"/>
              </w:rPr>
              <w:t>руководители предприятий и организаций всех форм собственности (по согласованию)</w:t>
            </w:r>
          </w:p>
        </w:tc>
      </w:tr>
      <w:tr w:rsidR="00F2236F" w:rsidRPr="004E7348" w:rsidTr="005C4C21">
        <w:trPr>
          <w:gridAfter w:val="3"/>
          <w:wAfter w:w="5346" w:type="dxa"/>
        </w:trPr>
        <w:tc>
          <w:tcPr>
            <w:tcW w:w="568" w:type="dxa"/>
            <w:gridSpan w:val="2"/>
            <w:vAlign w:val="center"/>
          </w:tcPr>
          <w:p w:rsidR="00F2236F" w:rsidRPr="0026338B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:rsidR="00F2236F" w:rsidRPr="0026338B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 w:rsidRPr="0026338B">
              <w:rPr>
                <w:rFonts w:ascii="Liberation Sans" w:hAnsi="Liberation Sans" w:cs="Arial"/>
                <w:sz w:val="20"/>
                <w:szCs w:val="20"/>
              </w:rPr>
              <w:t>Проведение субботников в рамках проекта комфортная городская среда: «Чистый парк», «Чистый стадион»</w:t>
            </w:r>
          </w:p>
        </w:tc>
        <w:tc>
          <w:tcPr>
            <w:tcW w:w="1559" w:type="dxa"/>
          </w:tcPr>
          <w:p w:rsidR="00F2236F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12 апреля,</w:t>
            </w:r>
          </w:p>
          <w:p w:rsidR="00F2236F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19 апреля,</w:t>
            </w:r>
          </w:p>
          <w:p w:rsidR="00F2236F" w:rsidRPr="00C545A3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  <w:highlight w:val="yellow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27 апреля</w:t>
            </w:r>
          </w:p>
        </w:tc>
        <w:tc>
          <w:tcPr>
            <w:tcW w:w="3686" w:type="dxa"/>
          </w:tcPr>
          <w:p w:rsidR="00F2236F" w:rsidRPr="0026338B" w:rsidRDefault="00F2236F" w:rsidP="00F2236F">
            <w:pPr>
              <w:tabs>
                <w:tab w:val="left" w:pos="1545"/>
              </w:tabs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МКУ «Центральный территориальный отдел Мишкинского муниципального округа Курганской области»</w:t>
            </w:r>
            <w:r w:rsidRPr="0026338B">
              <w:rPr>
                <w:rFonts w:ascii="Liberation Sans" w:hAnsi="Liberation Sans" w:cs="Arial"/>
                <w:sz w:val="20"/>
                <w:szCs w:val="20"/>
              </w:rPr>
              <w:t xml:space="preserve"> (по согласованию), 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МКУ «Северный территориальный отдел Мишкинского муниципального округа Курганской области (по согласованию), </w:t>
            </w:r>
            <w:r w:rsidRPr="0026338B">
              <w:rPr>
                <w:rFonts w:ascii="Liberation Sans" w:hAnsi="Liberation Sans" w:cs="Arial"/>
                <w:sz w:val="20"/>
                <w:szCs w:val="20"/>
              </w:rPr>
              <w:t>волонтёрские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объединения (по согласованию)</w:t>
            </w:r>
          </w:p>
        </w:tc>
      </w:tr>
      <w:tr w:rsidR="00F2236F" w:rsidRPr="004E7348" w:rsidTr="005C4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  <w:trHeight w:val="2561"/>
        </w:trPr>
        <w:tc>
          <w:tcPr>
            <w:tcW w:w="10268" w:type="dxa"/>
            <w:gridSpan w:val="5"/>
          </w:tcPr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Pr="00413A12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>. управляющего делами - руководителя</w:t>
            </w:r>
          </w:p>
          <w:p w:rsidR="00F2236F" w:rsidRPr="00413A12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413A12">
              <w:rPr>
                <w:rFonts w:ascii="Liberation Sans" w:hAnsi="Liberation Sans"/>
                <w:sz w:val="24"/>
                <w:szCs w:val="24"/>
              </w:rPr>
              <w:t xml:space="preserve">аппарата Администрации Мишкинского </w:t>
            </w: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муниципального округа                          </w:t>
            </w:r>
            <w:r w:rsidRPr="00413A12">
              <w:rPr>
                <w:rFonts w:ascii="Liberation Sans" w:hAnsi="Liberation Sans"/>
                <w:sz w:val="24"/>
                <w:szCs w:val="24"/>
              </w:rPr>
              <w:t xml:space="preserve">                                 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</w:t>
            </w:r>
            <w:r w:rsidRPr="00413A12">
              <w:rPr>
                <w:rFonts w:ascii="Liberation Sans" w:hAnsi="Liberation Sans"/>
                <w:sz w:val="24"/>
                <w:szCs w:val="24"/>
              </w:rPr>
              <w:t xml:space="preserve">             </w:t>
            </w:r>
            <w:r>
              <w:rPr>
                <w:rFonts w:ascii="Liberation Sans" w:hAnsi="Liberation Sans"/>
                <w:sz w:val="24"/>
                <w:szCs w:val="24"/>
              </w:rPr>
              <w:t>Т.Г. Кошелева</w:t>
            </w:r>
          </w:p>
        </w:tc>
        <w:tc>
          <w:tcPr>
            <w:tcW w:w="2679" w:type="dxa"/>
          </w:tcPr>
          <w:p w:rsidR="00F2236F" w:rsidRPr="004E7348" w:rsidRDefault="00F2236F" w:rsidP="00F2236F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81" w:type="dxa"/>
          </w:tcPr>
          <w:p w:rsidR="00F2236F" w:rsidRPr="004E7348" w:rsidRDefault="00F2236F" w:rsidP="00F2236F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F2236F" w:rsidRPr="004E7348" w:rsidTr="005C4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  <w:trHeight w:val="2561"/>
        </w:trPr>
        <w:tc>
          <w:tcPr>
            <w:tcW w:w="10268" w:type="dxa"/>
            <w:gridSpan w:val="5"/>
          </w:tcPr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jc w:val="both"/>
              <w:rPr>
                <w:rFonts w:ascii="Liberation Sans" w:eastAsia="Times New Roman" w:hAnsi="Liberation Sans" w:cs="Arial"/>
                <w:sz w:val="20"/>
                <w:szCs w:val="20"/>
              </w:rPr>
            </w:pPr>
          </w:p>
          <w:p w:rsidR="00F2236F" w:rsidRDefault="00F2236F" w:rsidP="00F2236F">
            <w:pPr>
              <w:spacing w:line="240" w:lineRule="atLeast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F2236F" w:rsidRDefault="00F2236F" w:rsidP="00F2236F">
            <w:pPr>
              <w:ind w:left="4395"/>
              <w:rPr>
                <w:rFonts w:ascii="Liberation Sans" w:hAnsi="Liberation Sans" w:cs="Arial"/>
                <w:sz w:val="24"/>
                <w:szCs w:val="24"/>
              </w:rPr>
            </w:pPr>
          </w:p>
          <w:p w:rsidR="00F2236F" w:rsidRPr="004E7348" w:rsidRDefault="00F2236F" w:rsidP="00F2236F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679" w:type="dxa"/>
          </w:tcPr>
          <w:p w:rsidR="00F2236F" w:rsidRPr="004E7348" w:rsidRDefault="00F2236F" w:rsidP="00F2236F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81" w:type="dxa"/>
          </w:tcPr>
          <w:p w:rsidR="00F2236F" w:rsidRPr="004E7348" w:rsidRDefault="00F2236F" w:rsidP="00F2236F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2C7F7E" w:rsidRDefault="002C7F7E" w:rsidP="00B24A18">
      <w:pPr>
        <w:spacing w:after="0" w:line="240" w:lineRule="auto"/>
        <w:ind w:left="4820"/>
        <w:rPr>
          <w:rFonts w:ascii="Liberation Sans" w:hAnsi="Liberation Sans" w:cs="Arial"/>
          <w:b/>
          <w:sz w:val="24"/>
          <w:szCs w:val="24"/>
        </w:rPr>
      </w:pPr>
    </w:p>
    <w:sectPr w:rsidR="002C7F7E" w:rsidSect="004B30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3A4"/>
    <w:multiLevelType w:val="hybridMultilevel"/>
    <w:tmpl w:val="5688214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377A"/>
    <w:multiLevelType w:val="hybridMultilevel"/>
    <w:tmpl w:val="25F46D5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BA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A81"/>
    <w:multiLevelType w:val="hybridMultilevel"/>
    <w:tmpl w:val="EC2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8CD"/>
    <w:rsid w:val="000100D5"/>
    <w:rsid w:val="000121FA"/>
    <w:rsid w:val="0003361A"/>
    <w:rsid w:val="00033A25"/>
    <w:rsid w:val="00037B11"/>
    <w:rsid w:val="00046DE3"/>
    <w:rsid w:val="00053DE7"/>
    <w:rsid w:val="00086E38"/>
    <w:rsid w:val="00087BB2"/>
    <w:rsid w:val="000A6A23"/>
    <w:rsid w:val="000B38E1"/>
    <w:rsid w:val="000B4BCF"/>
    <w:rsid w:val="000C2A29"/>
    <w:rsid w:val="000C3721"/>
    <w:rsid w:val="000C6C49"/>
    <w:rsid w:val="000D2B1F"/>
    <w:rsid w:val="000D6C28"/>
    <w:rsid w:val="000F135E"/>
    <w:rsid w:val="000F2007"/>
    <w:rsid w:val="000F473A"/>
    <w:rsid w:val="000F7936"/>
    <w:rsid w:val="00102DDC"/>
    <w:rsid w:val="0011121D"/>
    <w:rsid w:val="00115BB7"/>
    <w:rsid w:val="00121505"/>
    <w:rsid w:val="00142A62"/>
    <w:rsid w:val="00161C24"/>
    <w:rsid w:val="0016623A"/>
    <w:rsid w:val="001701F9"/>
    <w:rsid w:val="0017171D"/>
    <w:rsid w:val="00176E30"/>
    <w:rsid w:val="00186143"/>
    <w:rsid w:val="00196479"/>
    <w:rsid w:val="001974A1"/>
    <w:rsid w:val="001A02B1"/>
    <w:rsid w:val="001A0C44"/>
    <w:rsid w:val="001A1F32"/>
    <w:rsid w:val="001A6065"/>
    <w:rsid w:val="001B7C9C"/>
    <w:rsid w:val="001C1A8A"/>
    <w:rsid w:val="001C3B64"/>
    <w:rsid w:val="001D13BE"/>
    <w:rsid w:val="001E3CF4"/>
    <w:rsid w:val="001F07D9"/>
    <w:rsid w:val="00214E41"/>
    <w:rsid w:val="002213A6"/>
    <w:rsid w:val="002309AB"/>
    <w:rsid w:val="00231935"/>
    <w:rsid w:val="0026338B"/>
    <w:rsid w:val="0028349B"/>
    <w:rsid w:val="00294029"/>
    <w:rsid w:val="002A03DF"/>
    <w:rsid w:val="002A3724"/>
    <w:rsid w:val="002A64CC"/>
    <w:rsid w:val="002A6BD3"/>
    <w:rsid w:val="002C7F7E"/>
    <w:rsid w:val="002D11D7"/>
    <w:rsid w:val="002E27C8"/>
    <w:rsid w:val="002F0EEF"/>
    <w:rsid w:val="00300D6F"/>
    <w:rsid w:val="00304467"/>
    <w:rsid w:val="003160A5"/>
    <w:rsid w:val="0032043A"/>
    <w:rsid w:val="003471F0"/>
    <w:rsid w:val="00350446"/>
    <w:rsid w:val="00351FFB"/>
    <w:rsid w:val="00354A37"/>
    <w:rsid w:val="00360271"/>
    <w:rsid w:val="00373FC9"/>
    <w:rsid w:val="003B2513"/>
    <w:rsid w:val="003B26C1"/>
    <w:rsid w:val="003C0565"/>
    <w:rsid w:val="003C58DB"/>
    <w:rsid w:val="003D48CD"/>
    <w:rsid w:val="00413A12"/>
    <w:rsid w:val="00413F08"/>
    <w:rsid w:val="00417354"/>
    <w:rsid w:val="00423A53"/>
    <w:rsid w:val="0043370A"/>
    <w:rsid w:val="00457757"/>
    <w:rsid w:val="00462DB0"/>
    <w:rsid w:val="00466D34"/>
    <w:rsid w:val="004736FA"/>
    <w:rsid w:val="00480FCA"/>
    <w:rsid w:val="004859A0"/>
    <w:rsid w:val="00491F74"/>
    <w:rsid w:val="004955D9"/>
    <w:rsid w:val="004B145C"/>
    <w:rsid w:val="004B3056"/>
    <w:rsid w:val="004B5BC5"/>
    <w:rsid w:val="004D308D"/>
    <w:rsid w:val="004D484D"/>
    <w:rsid w:val="004E7348"/>
    <w:rsid w:val="004E7DAB"/>
    <w:rsid w:val="004F0A66"/>
    <w:rsid w:val="005124DC"/>
    <w:rsid w:val="00512DA7"/>
    <w:rsid w:val="00523D60"/>
    <w:rsid w:val="005254DA"/>
    <w:rsid w:val="005466A0"/>
    <w:rsid w:val="005633AF"/>
    <w:rsid w:val="00564931"/>
    <w:rsid w:val="00566E73"/>
    <w:rsid w:val="00596854"/>
    <w:rsid w:val="00596B01"/>
    <w:rsid w:val="005A19E4"/>
    <w:rsid w:val="005B2BDB"/>
    <w:rsid w:val="005B407F"/>
    <w:rsid w:val="005B5093"/>
    <w:rsid w:val="005C1BD3"/>
    <w:rsid w:val="005C4C21"/>
    <w:rsid w:val="005C58D6"/>
    <w:rsid w:val="005D5B05"/>
    <w:rsid w:val="00607F8F"/>
    <w:rsid w:val="0061277F"/>
    <w:rsid w:val="006150D6"/>
    <w:rsid w:val="006177D8"/>
    <w:rsid w:val="00620880"/>
    <w:rsid w:val="0063466E"/>
    <w:rsid w:val="006377C0"/>
    <w:rsid w:val="0064159D"/>
    <w:rsid w:val="00646437"/>
    <w:rsid w:val="0065599D"/>
    <w:rsid w:val="006618BD"/>
    <w:rsid w:val="00665B63"/>
    <w:rsid w:val="00666BA5"/>
    <w:rsid w:val="006841F7"/>
    <w:rsid w:val="00691668"/>
    <w:rsid w:val="0069354D"/>
    <w:rsid w:val="0069411E"/>
    <w:rsid w:val="006A3FC2"/>
    <w:rsid w:val="006B01EA"/>
    <w:rsid w:val="006B1ECB"/>
    <w:rsid w:val="006C753B"/>
    <w:rsid w:val="006D0DCA"/>
    <w:rsid w:val="006F20A4"/>
    <w:rsid w:val="006F25A3"/>
    <w:rsid w:val="00707960"/>
    <w:rsid w:val="00720DD4"/>
    <w:rsid w:val="0072132C"/>
    <w:rsid w:val="00743EE9"/>
    <w:rsid w:val="00745C5C"/>
    <w:rsid w:val="00754F77"/>
    <w:rsid w:val="00757909"/>
    <w:rsid w:val="00763992"/>
    <w:rsid w:val="007714E0"/>
    <w:rsid w:val="007715C9"/>
    <w:rsid w:val="007759A6"/>
    <w:rsid w:val="0078233D"/>
    <w:rsid w:val="00783719"/>
    <w:rsid w:val="00787380"/>
    <w:rsid w:val="007910BD"/>
    <w:rsid w:val="007B0FF4"/>
    <w:rsid w:val="007C44A6"/>
    <w:rsid w:val="007C4BD8"/>
    <w:rsid w:val="007D5D20"/>
    <w:rsid w:val="007E562A"/>
    <w:rsid w:val="007F0759"/>
    <w:rsid w:val="007F19E4"/>
    <w:rsid w:val="00804577"/>
    <w:rsid w:val="00825416"/>
    <w:rsid w:val="008271F9"/>
    <w:rsid w:val="00831DEB"/>
    <w:rsid w:val="00842A56"/>
    <w:rsid w:val="00847BD8"/>
    <w:rsid w:val="0085521D"/>
    <w:rsid w:val="00857D9C"/>
    <w:rsid w:val="00861B80"/>
    <w:rsid w:val="00864F4A"/>
    <w:rsid w:val="0087178D"/>
    <w:rsid w:val="00871CC0"/>
    <w:rsid w:val="00872EA9"/>
    <w:rsid w:val="00890B21"/>
    <w:rsid w:val="008B572C"/>
    <w:rsid w:val="008C247B"/>
    <w:rsid w:val="008E03B8"/>
    <w:rsid w:val="008E0AD5"/>
    <w:rsid w:val="008E0F68"/>
    <w:rsid w:val="008E6CF9"/>
    <w:rsid w:val="00901AB4"/>
    <w:rsid w:val="00907617"/>
    <w:rsid w:val="00920F61"/>
    <w:rsid w:val="009241A0"/>
    <w:rsid w:val="009264A8"/>
    <w:rsid w:val="00926554"/>
    <w:rsid w:val="00927259"/>
    <w:rsid w:val="009303CA"/>
    <w:rsid w:val="009313D7"/>
    <w:rsid w:val="00957747"/>
    <w:rsid w:val="00962EFD"/>
    <w:rsid w:val="00972670"/>
    <w:rsid w:val="009815D5"/>
    <w:rsid w:val="009936AF"/>
    <w:rsid w:val="009A031F"/>
    <w:rsid w:val="009A7948"/>
    <w:rsid w:val="009B1B10"/>
    <w:rsid w:val="009B381B"/>
    <w:rsid w:val="009C188D"/>
    <w:rsid w:val="009C5DB6"/>
    <w:rsid w:val="009F1C77"/>
    <w:rsid w:val="00A05020"/>
    <w:rsid w:val="00A15FC2"/>
    <w:rsid w:val="00A23F19"/>
    <w:rsid w:val="00A44704"/>
    <w:rsid w:val="00A7400F"/>
    <w:rsid w:val="00A869C3"/>
    <w:rsid w:val="00A87420"/>
    <w:rsid w:val="00A9370D"/>
    <w:rsid w:val="00A93B81"/>
    <w:rsid w:val="00AA2767"/>
    <w:rsid w:val="00AA438F"/>
    <w:rsid w:val="00AB2206"/>
    <w:rsid w:val="00AB4D65"/>
    <w:rsid w:val="00AD72CE"/>
    <w:rsid w:val="00AE5F5D"/>
    <w:rsid w:val="00AF62E3"/>
    <w:rsid w:val="00B00964"/>
    <w:rsid w:val="00B0428C"/>
    <w:rsid w:val="00B2485E"/>
    <w:rsid w:val="00B24A18"/>
    <w:rsid w:val="00B2541E"/>
    <w:rsid w:val="00B47E68"/>
    <w:rsid w:val="00B653CB"/>
    <w:rsid w:val="00B84A55"/>
    <w:rsid w:val="00B91BC5"/>
    <w:rsid w:val="00BA0AFF"/>
    <w:rsid w:val="00BC379E"/>
    <w:rsid w:val="00BD0884"/>
    <w:rsid w:val="00BD59AE"/>
    <w:rsid w:val="00BE2644"/>
    <w:rsid w:val="00BE7EC4"/>
    <w:rsid w:val="00BF0C39"/>
    <w:rsid w:val="00BF420C"/>
    <w:rsid w:val="00C061F1"/>
    <w:rsid w:val="00C134C4"/>
    <w:rsid w:val="00C24FE8"/>
    <w:rsid w:val="00C33555"/>
    <w:rsid w:val="00C35F4C"/>
    <w:rsid w:val="00C417FB"/>
    <w:rsid w:val="00C46819"/>
    <w:rsid w:val="00C4757A"/>
    <w:rsid w:val="00C5018C"/>
    <w:rsid w:val="00C53A6A"/>
    <w:rsid w:val="00C545A3"/>
    <w:rsid w:val="00C5511B"/>
    <w:rsid w:val="00C5564F"/>
    <w:rsid w:val="00C63214"/>
    <w:rsid w:val="00C965E1"/>
    <w:rsid w:val="00CB0355"/>
    <w:rsid w:val="00CD0C1A"/>
    <w:rsid w:val="00CD3EB1"/>
    <w:rsid w:val="00CD4FE5"/>
    <w:rsid w:val="00CE4FDC"/>
    <w:rsid w:val="00CF4FAB"/>
    <w:rsid w:val="00D06636"/>
    <w:rsid w:val="00D12114"/>
    <w:rsid w:val="00D17520"/>
    <w:rsid w:val="00D50416"/>
    <w:rsid w:val="00D5664D"/>
    <w:rsid w:val="00D7017D"/>
    <w:rsid w:val="00D75071"/>
    <w:rsid w:val="00D75574"/>
    <w:rsid w:val="00D91604"/>
    <w:rsid w:val="00D97CFC"/>
    <w:rsid w:val="00DA2A88"/>
    <w:rsid w:val="00DB2BFB"/>
    <w:rsid w:val="00DC1140"/>
    <w:rsid w:val="00DC12EC"/>
    <w:rsid w:val="00E0224C"/>
    <w:rsid w:val="00E2564E"/>
    <w:rsid w:val="00E30CF4"/>
    <w:rsid w:val="00E377BC"/>
    <w:rsid w:val="00E40411"/>
    <w:rsid w:val="00E419C8"/>
    <w:rsid w:val="00E615A8"/>
    <w:rsid w:val="00E71D22"/>
    <w:rsid w:val="00E932E3"/>
    <w:rsid w:val="00E97DC1"/>
    <w:rsid w:val="00EA0B78"/>
    <w:rsid w:val="00EC1A7E"/>
    <w:rsid w:val="00EC2ADB"/>
    <w:rsid w:val="00ED03D7"/>
    <w:rsid w:val="00ED0EFF"/>
    <w:rsid w:val="00ED4186"/>
    <w:rsid w:val="00ED7608"/>
    <w:rsid w:val="00EE7C14"/>
    <w:rsid w:val="00EF6C65"/>
    <w:rsid w:val="00F06F77"/>
    <w:rsid w:val="00F2236F"/>
    <w:rsid w:val="00F42EFA"/>
    <w:rsid w:val="00F46DAD"/>
    <w:rsid w:val="00F563D7"/>
    <w:rsid w:val="00F60231"/>
    <w:rsid w:val="00F67412"/>
    <w:rsid w:val="00F71311"/>
    <w:rsid w:val="00F71931"/>
    <w:rsid w:val="00F87D78"/>
    <w:rsid w:val="00F90FF3"/>
    <w:rsid w:val="00FA0EE8"/>
    <w:rsid w:val="00FA4605"/>
    <w:rsid w:val="00FA63A8"/>
    <w:rsid w:val="00FB33A1"/>
    <w:rsid w:val="00FB4970"/>
    <w:rsid w:val="00FC5EFE"/>
    <w:rsid w:val="00FD1A21"/>
    <w:rsid w:val="00FF04CF"/>
    <w:rsid w:val="00FF18BF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140"/>
  <w15:docId w15:val="{015DAAEB-016D-4F4B-971A-5E3B35B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E"/>
  </w:style>
  <w:style w:type="paragraph" w:styleId="1">
    <w:name w:val="heading 1"/>
    <w:basedOn w:val="a"/>
    <w:next w:val="a"/>
    <w:link w:val="10"/>
    <w:qFormat/>
    <w:rsid w:val="00901AB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1A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14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B2B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1A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1AB4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Ekaterina</cp:lastModifiedBy>
  <cp:revision>65</cp:revision>
  <cp:lastPrinted>2023-03-27T04:05:00Z</cp:lastPrinted>
  <dcterms:created xsi:type="dcterms:W3CDTF">2017-04-28T05:15:00Z</dcterms:created>
  <dcterms:modified xsi:type="dcterms:W3CDTF">2024-04-10T03:07:00Z</dcterms:modified>
</cp:coreProperties>
</file>