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C58" w:rsidRPr="00A13C58" w:rsidRDefault="005E7D5B" w:rsidP="00A13C58">
      <w:pPr>
        <w:jc w:val="center"/>
        <w:rPr>
          <w:rFonts w:ascii="Liberation Sans" w:eastAsia="Times New Roman" w:hAnsi="Liberation Sans" w:cs="Times New Roman"/>
          <w:sz w:val="20"/>
          <w:szCs w:val="20"/>
        </w:rPr>
      </w:pPr>
      <w:r>
        <w:rPr>
          <w:rFonts w:ascii="Liberation Sans" w:eastAsia="Times New Roman" w:hAnsi="Liberation Sans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3C58" w:rsidRDefault="00841158" w:rsidP="00A13C58">
      <w:pPr>
        <w:spacing w:after="0" w:line="360" w:lineRule="auto"/>
        <w:jc w:val="center"/>
        <w:rPr>
          <w:rFonts w:ascii="Liberation Sans" w:eastAsia="Times New Roman" w:hAnsi="Liberation Sans" w:cs="Times New Roman"/>
          <w:sz w:val="20"/>
          <w:szCs w:val="20"/>
        </w:rPr>
      </w:pPr>
      <w:r>
        <w:rPr>
          <w:rFonts w:ascii="Liberation Sans" w:eastAsia="Times New Roman" w:hAnsi="Liberation Sans" w:cs="Times New Roman"/>
          <w:noProof/>
          <w:sz w:val="20"/>
          <w:szCs w:val="20"/>
        </w:rPr>
        <w:drawing>
          <wp:inline distT="0" distB="0" distL="0" distR="0" wp14:anchorId="70FC89C8">
            <wp:extent cx="511810" cy="5854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1158" w:rsidRPr="00A13C58" w:rsidRDefault="00841158" w:rsidP="00A13C58">
      <w:pPr>
        <w:spacing w:after="0" w:line="360" w:lineRule="auto"/>
        <w:jc w:val="center"/>
        <w:rPr>
          <w:rFonts w:ascii="Liberation Sans" w:eastAsia="Times New Roman" w:hAnsi="Liberation Sans" w:cs="Times New Roman"/>
          <w:sz w:val="20"/>
          <w:szCs w:val="20"/>
        </w:rPr>
      </w:pPr>
    </w:p>
    <w:p w:rsidR="00A13C58" w:rsidRPr="00A13C58" w:rsidRDefault="00A13C58" w:rsidP="00A13C58">
      <w:pPr>
        <w:widowControl w:val="0"/>
        <w:suppressAutoHyphens/>
        <w:spacing w:after="0" w:line="240" w:lineRule="auto"/>
        <w:jc w:val="center"/>
        <w:rPr>
          <w:rFonts w:ascii="Liberation Sans" w:eastAsia="Arial Unicode MS" w:hAnsi="Liberation Sans" w:cs="Times New Roman"/>
          <w:b/>
          <w:bCs/>
          <w:kern w:val="1"/>
          <w:sz w:val="24"/>
          <w:szCs w:val="24"/>
        </w:rPr>
      </w:pPr>
      <w:r w:rsidRPr="00A13C58">
        <w:rPr>
          <w:rFonts w:ascii="Liberation Sans" w:eastAsia="Arial Unicode MS" w:hAnsi="Liberation Sans" w:cs="Times New Roman"/>
          <w:b/>
          <w:bCs/>
          <w:kern w:val="1"/>
          <w:sz w:val="24"/>
          <w:szCs w:val="24"/>
        </w:rPr>
        <w:t>КУРГАНСКАЯ ОБЛАСТЬ</w:t>
      </w:r>
    </w:p>
    <w:p w:rsidR="00A13C58" w:rsidRPr="00A13C58" w:rsidRDefault="00A13C58" w:rsidP="00A13C58">
      <w:pPr>
        <w:widowControl w:val="0"/>
        <w:suppressAutoHyphens/>
        <w:spacing w:after="0" w:line="240" w:lineRule="auto"/>
        <w:jc w:val="center"/>
        <w:rPr>
          <w:rFonts w:ascii="Liberation Sans" w:eastAsia="Arial Unicode MS" w:hAnsi="Liberation Sans" w:cs="Times New Roman"/>
          <w:kern w:val="1"/>
          <w:sz w:val="24"/>
          <w:szCs w:val="24"/>
        </w:rPr>
      </w:pPr>
      <w:r w:rsidRPr="00A13C58">
        <w:rPr>
          <w:rFonts w:ascii="Liberation Sans" w:eastAsia="Arial Unicode MS" w:hAnsi="Liberation Sans" w:cs="Times New Roman"/>
          <w:b/>
          <w:bCs/>
          <w:kern w:val="1"/>
          <w:sz w:val="24"/>
          <w:szCs w:val="24"/>
        </w:rPr>
        <w:t>МИШКИНСКИЙ МУНИЦИПАЛЬНЫЙ ОКРУГ</w:t>
      </w:r>
    </w:p>
    <w:p w:rsidR="00A13C58" w:rsidRPr="00A13C58" w:rsidRDefault="00A13C58" w:rsidP="00A13C58">
      <w:pPr>
        <w:widowControl w:val="0"/>
        <w:suppressAutoHyphens/>
        <w:autoSpaceDE w:val="0"/>
        <w:spacing w:after="0" w:line="240" w:lineRule="auto"/>
        <w:jc w:val="center"/>
        <w:rPr>
          <w:rFonts w:ascii="Liberation Sans" w:eastAsia="Arial" w:hAnsi="Liberation Sans" w:cs="Arial"/>
          <w:b/>
          <w:bCs/>
          <w:kern w:val="1"/>
          <w:sz w:val="24"/>
          <w:szCs w:val="24"/>
        </w:rPr>
      </w:pPr>
      <w:r w:rsidRPr="00A13C58">
        <w:rPr>
          <w:rFonts w:ascii="Liberation Sans" w:eastAsia="Arial" w:hAnsi="Liberation Sans" w:cs="Arial"/>
          <w:b/>
          <w:bCs/>
          <w:kern w:val="1"/>
          <w:sz w:val="24"/>
          <w:szCs w:val="24"/>
        </w:rPr>
        <w:t>АДМИНИСТРАЦИЯ МИШКИНСКОГО МУНИЦИПАЛЬНОГО ОКРУГА</w:t>
      </w:r>
    </w:p>
    <w:p w:rsidR="00A13C58" w:rsidRPr="00A13C58" w:rsidRDefault="00A13C58" w:rsidP="00A13C58">
      <w:pPr>
        <w:spacing w:after="0" w:line="360" w:lineRule="auto"/>
        <w:jc w:val="center"/>
        <w:rPr>
          <w:rFonts w:ascii="Liberation Sans" w:eastAsia="Times New Roman" w:hAnsi="Liberation Sans" w:cs="Arial"/>
          <w:sz w:val="20"/>
          <w:szCs w:val="20"/>
        </w:rPr>
      </w:pPr>
    </w:p>
    <w:p w:rsidR="00A13C58" w:rsidRPr="00A13C58" w:rsidRDefault="00A13C58" w:rsidP="00A13C58">
      <w:pPr>
        <w:spacing w:after="0"/>
        <w:ind w:right="-2"/>
        <w:jc w:val="center"/>
        <w:rPr>
          <w:rFonts w:ascii="Liberation Sans" w:eastAsia="Times New Roman" w:hAnsi="Liberation Sans" w:cs="Arial"/>
          <w:b/>
          <w:sz w:val="50"/>
          <w:szCs w:val="50"/>
        </w:rPr>
      </w:pPr>
      <w:r w:rsidRPr="00A13C58">
        <w:rPr>
          <w:rFonts w:ascii="Liberation Sans" w:eastAsia="Times New Roman" w:hAnsi="Liberation Sans" w:cs="Arial"/>
          <w:b/>
          <w:sz w:val="50"/>
          <w:szCs w:val="50"/>
        </w:rPr>
        <w:t>РАСПОРЯЖЕНИЕ</w:t>
      </w:r>
    </w:p>
    <w:p w:rsidR="00A13C58" w:rsidRPr="00A13C58" w:rsidRDefault="00A13C58" w:rsidP="00A13C58">
      <w:pPr>
        <w:spacing w:after="0" w:line="240" w:lineRule="auto"/>
        <w:rPr>
          <w:rFonts w:ascii="Liberation Sans" w:eastAsia="Times New Roman" w:hAnsi="Liberation Sans" w:cs="Times New Roman"/>
          <w:sz w:val="26"/>
          <w:szCs w:val="20"/>
        </w:rPr>
      </w:pPr>
      <w:bookmarkStart w:id="0" w:name="_GoBack"/>
      <w:bookmarkEnd w:id="0"/>
    </w:p>
    <w:p w:rsidR="00F527A3" w:rsidRPr="00B172DD" w:rsidRDefault="00F527A3" w:rsidP="00A13C58">
      <w:pPr>
        <w:spacing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</w:rPr>
      </w:pPr>
    </w:p>
    <w:p w:rsidR="0002273B" w:rsidRPr="00873B8A" w:rsidRDefault="004B1550" w:rsidP="0002273B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u w:val="single"/>
        </w:rPr>
      </w:pPr>
      <w:r>
        <w:rPr>
          <w:rFonts w:ascii="Liberation Sans" w:eastAsia="Times New Roman" w:hAnsi="Liberation Sans" w:cs="Times New Roman"/>
          <w:sz w:val="24"/>
          <w:szCs w:val="24"/>
          <w:u w:val="single"/>
        </w:rPr>
        <w:t xml:space="preserve">от 8 августа </w:t>
      </w:r>
      <w:r w:rsidR="005D0074">
        <w:rPr>
          <w:rFonts w:ascii="Liberation Sans" w:eastAsia="Times New Roman" w:hAnsi="Liberation Sans" w:cs="Times New Roman"/>
          <w:sz w:val="24"/>
          <w:szCs w:val="24"/>
          <w:u w:val="single"/>
        </w:rPr>
        <w:t>_</w:t>
      </w:r>
      <w:r w:rsidR="00755E93">
        <w:rPr>
          <w:rFonts w:ascii="Liberation Sans" w:eastAsia="Times New Roman" w:hAnsi="Liberation Sans" w:cs="Times New Roman"/>
          <w:sz w:val="24"/>
          <w:szCs w:val="24"/>
          <w:u w:val="single"/>
        </w:rPr>
        <w:t xml:space="preserve">2024 </w:t>
      </w:r>
      <w:r w:rsidR="00873B8A" w:rsidRPr="00873B8A">
        <w:rPr>
          <w:rFonts w:ascii="Liberation Sans" w:eastAsia="Times New Roman" w:hAnsi="Liberation Sans" w:cs="Times New Roman"/>
          <w:sz w:val="24"/>
          <w:szCs w:val="24"/>
          <w:u w:val="single"/>
        </w:rPr>
        <w:t>года</w:t>
      </w:r>
      <w:r w:rsidR="00873B8A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9B08B7" w:rsidRPr="00873B8A">
        <w:rPr>
          <w:rFonts w:ascii="Liberation Sans" w:eastAsia="Times New Roman" w:hAnsi="Liberation Sans" w:cs="Times New Roman"/>
          <w:sz w:val="24"/>
          <w:szCs w:val="24"/>
          <w:u w:val="single"/>
        </w:rPr>
        <w:t xml:space="preserve">№ </w:t>
      </w:r>
      <w:r>
        <w:rPr>
          <w:rFonts w:ascii="Liberation Sans" w:eastAsia="Times New Roman" w:hAnsi="Liberation Sans" w:cs="Times New Roman"/>
          <w:sz w:val="24"/>
          <w:szCs w:val="24"/>
          <w:u w:val="single"/>
        </w:rPr>
        <w:t xml:space="preserve">764-р </w:t>
      </w:r>
    </w:p>
    <w:p w:rsidR="0002273B" w:rsidRPr="00B172DD" w:rsidRDefault="0054506E" w:rsidP="0002273B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               </w:t>
      </w:r>
      <w:r w:rsidR="0002273B" w:rsidRPr="00B172DD">
        <w:rPr>
          <w:rFonts w:ascii="Liberation Sans" w:eastAsia="Times New Roman" w:hAnsi="Liberation Sans" w:cs="Times New Roman"/>
          <w:sz w:val="24"/>
          <w:szCs w:val="24"/>
        </w:rPr>
        <w:t>р.п. Мишкино</w:t>
      </w:r>
    </w:p>
    <w:p w:rsidR="00A36039" w:rsidRDefault="00A36039" w:rsidP="0002273B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CC0DEA" w:rsidRPr="00B172DD" w:rsidRDefault="005E7D5B" w:rsidP="0002273B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984"/>
      </w:tblGrid>
      <w:tr w:rsidR="00A36EC2" w:rsidRPr="00A36EC2" w:rsidTr="00A4009C">
        <w:trPr>
          <w:jc w:val="center"/>
        </w:trPr>
        <w:tc>
          <w:tcPr>
            <w:tcW w:w="9984" w:type="dxa"/>
          </w:tcPr>
          <w:p w:rsidR="00A36EC2" w:rsidRDefault="00841158" w:rsidP="00A4009C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color w:val="000000" w:themeColor="text1"/>
                <w:sz w:val="24"/>
                <w:szCs w:val="24"/>
              </w:rPr>
            </w:pPr>
            <w:r w:rsidRPr="00A36EC2">
              <w:rPr>
                <w:rFonts w:ascii="Liberation Sans" w:eastAsia="Times New Roman" w:hAnsi="Liberation Sans" w:cs="Arial"/>
                <w:b/>
                <w:color w:val="000000" w:themeColor="text1"/>
                <w:sz w:val="24"/>
                <w:szCs w:val="24"/>
              </w:rPr>
              <w:t>О проведении конкурса</w:t>
            </w:r>
          </w:p>
          <w:p w:rsidR="00841158" w:rsidRPr="00A36EC2" w:rsidRDefault="00841158" w:rsidP="00A36EC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color w:val="000000" w:themeColor="text1"/>
                <w:sz w:val="24"/>
                <w:szCs w:val="24"/>
              </w:rPr>
            </w:pPr>
            <w:r w:rsidRPr="00A36EC2">
              <w:rPr>
                <w:rFonts w:ascii="Liberation Sans" w:eastAsia="Times New Roman" w:hAnsi="Liberation Sans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36EC2">
              <w:rPr>
                <w:rFonts w:ascii="Liberation Sans" w:eastAsia="Times New Roman" w:hAnsi="Liberation Sans" w:cs="Arial"/>
                <w:b/>
                <w:color w:val="000000" w:themeColor="text1"/>
                <w:sz w:val="24"/>
                <w:szCs w:val="24"/>
              </w:rPr>
              <w:t>«Л</w:t>
            </w:r>
            <w:r w:rsidRPr="00A36EC2">
              <w:rPr>
                <w:rFonts w:ascii="Liberation Sans" w:eastAsia="Times New Roman" w:hAnsi="Liberation Sans" w:cs="Arial"/>
                <w:b/>
                <w:color w:val="000000" w:themeColor="text1"/>
                <w:sz w:val="24"/>
                <w:szCs w:val="24"/>
              </w:rPr>
              <w:t>учшее благоустройство прилегающей территории</w:t>
            </w:r>
            <w:r w:rsidR="00A36EC2">
              <w:rPr>
                <w:rFonts w:ascii="Liberation Sans" w:eastAsia="Times New Roman" w:hAnsi="Liberation Sans" w:cs="Arial"/>
                <w:b/>
                <w:color w:val="000000" w:themeColor="text1"/>
                <w:sz w:val="24"/>
                <w:szCs w:val="24"/>
              </w:rPr>
              <w:t xml:space="preserve">» </w:t>
            </w:r>
          </w:p>
          <w:p w:rsidR="00841158" w:rsidRDefault="00841158" w:rsidP="00A4009C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color w:val="000000" w:themeColor="text1"/>
                <w:sz w:val="24"/>
                <w:szCs w:val="24"/>
              </w:rPr>
            </w:pPr>
          </w:p>
          <w:p w:rsidR="00124F43" w:rsidRPr="00A36EC2" w:rsidRDefault="00124F43" w:rsidP="00124F43">
            <w:pPr>
              <w:spacing w:after="0" w:line="240" w:lineRule="auto"/>
              <w:rPr>
                <w:rFonts w:ascii="Liberation Sans" w:eastAsia="Times New Roman" w:hAnsi="Liberation Sans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41158" w:rsidRPr="00A36EC2" w:rsidRDefault="00A36EC2" w:rsidP="00841158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Liberation Sans" w:eastAsia="Times New Roman" w:hAnsi="Liberation Sans" w:cs="Arial"/>
          <w:color w:val="000000" w:themeColor="text1"/>
          <w:sz w:val="24"/>
          <w:szCs w:val="24"/>
        </w:rPr>
      </w:pPr>
      <w:r w:rsidRPr="00A36EC2">
        <w:rPr>
          <w:rFonts w:ascii="Liberation Sans" w:eastAsia="Times New Roman" w:hAnsi="Liberation Sans" w:cs="Arial"/>
          <w:color w:val="000000" w:themeColor="text1"/>
          <w:sz w:val="24"/>
          <w:szCs w:val="24"/>
        </w:rPr>
        <w:t xml:space="preserve">            В связи с празднованием Дня поселка</w:t>
      </w:r>
      <w:r>
        <w:rPr>
          <w:rFonts w:ascii="Liberation Sans" w:eastAsia="Times New Roman" w:hAnsi="Liberation Sans" w:cs="Arial"/>
          <w:color w:val="000000" w:themeColor="text1"/>
          <w:sz w:val="24"/>
          <w:szCs w:val="24"/>
        </w:rPr>
        <w:t>,</w:t>
      </w:r>
      <w:r w:rsidRPr="00A36EC2">
        <w:rPr>
          <w:color w:val="1E1D1E"/>
          <w:sz w:val="27"/>
          <w:szCs w:val="27"/>
          <w:shd w:val="clear" w:color="auto" w:fill="FFFFFF"/>
        </w:rPr>
        <w:t xml:space="preserve"> </w:t>
      </w:r>
      <w:r>
        <w:rPr>
          <w:rFonts w:ascii="Liberation Sans" w:eastAsia="Times New Roman" w:hAnsi="Liberation Sans" w:cs="Arial"/>
          <w:color w:val="000000" w:themeColor="text1"/>
          <w:sz w:val="24"/>
          <w:szCs w:val="24"/>
        </w:rPr>
        <w:t>в</w:t>
      </w:r>
      <w:r w:rsidRPr="00A36EC2">
        <w:rPr>
          <w:rFonts w:ascii="Liberation Sans" w:eastAsia="Times New Roman" w:hAnsi="Liberation Sans" w:cs="Arial"/>
          <w:color w:val="000000" w:themeColor="text1"/>
          <w:sz w:val="24"/>
          <w:szCs w:val="24"/>
        </w:rPr>
        <w:t xml:space="preserve"> целях надлежащего со</w:t>
      </w:r>
      <w:r w:rsidR="001D08CC">
        <w:rPr>
          <w:rFonts w:ascii="Liberation Sans" w:eastAsia="Times New Roman" w:hAnsi="Liberation Sans" w:cs="Arial"/>
          <w:color w:val="000000" w:themeColor="text1"/>
          <w:sz w:val="24"/>
          <w:szCs w:val="24"/>
        </w:rPr>
        <w:t>держания прилегающих территорий</w:t>
      </w:r>
      <w:r w:rsidR="00C744F7" w:rsidRPr="00C744F7">
        <w:rPr>
          <w:rFonts w:ascii="Liberation Sans" w:hAnsi="Liberation Sans" w:cs="Liberation Sans"/>
          <w:sz w:val="24"/>
          <w:szCs w:val="24"/>
        </w:rPr>
        <w:t xml:space="preserve"> </w:t>
      </w:r>
      <w:r w:rsidR="00C744F7">
        <w:rPr>
          <w:rFonts w:ascii="Liberation Sans" w:hAnsi="Liberation Sans" w:cs="Liberation Sans"/>
          <w:sz w:val="24"/>
          <w:szCs w:val="24"/>
        </w:rPr>
        <w:t xml:space="preserve">многоквартирных домов, </w:t>
      </w:r>
      <w:r w:rsidR="001D08CC">
        <w:rPr>
          <w:rFonts w:ascii="Liberation Sans" w:hAnsi="Liberation Sans" w:cs="Liberation Sans"/>
          <w:sz w:val="24"/>
          <w:szCs w:val="24"/>
        </w:rPr>
        <w:t>объектов</w:t>
      </w:r>
      <w:r w:rsidR="001D08CC" w:rsidRPr="00B00610">
        <w:rPr>
          <w:rFonts w:ascii="Liberation Sans" w:hAnsi="Liberation Sans" w:cs="Liberation Sans"/>
          <w:sz w:val="24"/>
          <w:szCs w:val="24"/>
        </w:rPr>
        <w:t xml:space="preserve"> торговли</w:t>
      </w:r>
      <w:r w:rsidR="001D08CC">
        <w:rPr>
          <w:rFonts w:ascii="Liberation Sans" w:hAnsi="Liberation Sans" w:cs="Liberation Sans"/>
          <w:sz w:val="24"/>
          <w:szCs w:val="24"/>
        </w:rPr>
        <w:t>,</w:t>
      </w:r>
      <w:r w:rsidR="001D08CC" w:rsidRPr="00B00610">
        <w:rPr>
          <w:rFonts w:ascii="Liberation Sans" w:eastAsia="Times New Roman" w:hAnsi="Liberation Sans" w:cs="Liberation Sans"/>
          <w:color w:val="00000A"/>
          <w:sz w:val="24"/>
          <w:szCs w:val="24"/>
          <w:lang w:eastAsia="en-US"/>
        </w:rPr>
        <w:t xml:space="preserve"> общественного питания и бытового обслуживания</w:t>
      </w:r>
      <w:r w:rsidR="001D08CC" w:rsidRPr="00A36EC2">
        <w:rPr>
          <w:rFonts w:ascii="Liberation Sans" w:eastAsia="Times New Roman" w:hAnsi="Liberation Sans" w:cs="Arial"/>
          <w:color w:val="000000" w:themeColor="text1"/>
          <w:sz w:val="24"/>
          <w:szCs w:val="24"/>
        </w:rPr>
        <w:t xml:space="preserve">, </w:t>
      </w:r>
      <w:r w:rsidR="00B204C2" w:rsidRPr="00A94333"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учреждения бюджетной </w:t>
      </w:r>
      <w:r w:rsidR="00B204C2">
        <w:rPr>
          <w:rFonts w:ascii="Liberation Sans" w:hAnsi="Liberation Sans" w:cs="Liberation Sans"/>
          <w:color w:val="000000" w:themeColor="text1"/>
          <w:sz w:val="24"/>
          <w:szCs w:val="24"/>
        </w:rPr>
        <w:t>сферы,</w:t>
      </w:r>
      <w:r w:rsidR="00B204C2">
        <w:rPr>
          <w:rFonts w:ascii="Liberation Sans" w:hAnsi="Liberation Sans" w:cs="Liberation Sans"/>
          <w:sz w:val="24"/>
          <w:szCs w:val="24"/>
        </w:rPr>
        <w:t xml:space="preserve"> </w:t>
      </w:r>
      <w:r w:rsidR="001D08CC">
        <w:rPr>
          <w:rFonts w:ascii="Liberation Sans" w:hAnsi="Liberation Sans" w:cs="Liberation Sans"/>
          <w:sz w:val="24"/>
          <w:szCs w:val="24"/>
        </w:rPr>
        <w:t>предприятий и организаций</w:t>
      </w:r>
      <w:r w:rsidR="001D08CC">
        <w:rPr>
          <w:rFonts w:ascii="Liberation Sans" w:eastAsia="Times New Roman" w:hAnsi="Liberation Sans" w:cs="Arial"/>
          <w:color w:val="000000" w:themeColor="text1"/>
          <w:sz w:val="24"/>
          <w:szCs w:val="24"/>
        </w:rPr>
        <w:t xml:space="preserve"> всех</w:t>
      </w:r>
      <w:r w:rsidR="001D08CC" w:rsidRPr="00A36EC2">
        <w:rPr>
          <w:rFonts w:ascii="Liberation Sans" w:eastAsia="Times New Roman" w:hAnsi="Liberation Sans" w:cs="Arial"/>
          <w:color w:val="000000" w:themeColor="text1"/>
          <w:sz w:val="24"/>
          <w:szCs w:val="24"/>
        </w:rPr>
        <w:t xml:space="preserve"> форм собственности</w:t>
      </w:r>
      <w:r w:rsidR="00C744F7">
        <w:rPr>
          <w:rFonts w:ascii="Liberation Sans" w:eastAsia="Times New Roman" w:hAnsi="Liberation Sans" w:cs="Arial"/>
          <w:color w:val="000000" w:themeColor="text1"/>
          <w:sz w:val="24"/>
          <w:szCs w:val="24"/>
        </w:rPr>
        <w:t xml:space="preserve"> </w:t>
      </w:r>
      <w:r w:rsidRPr="00A36EC2">
        <w:rPr>
          <w:rFonts w:ascii="Liberation Sans" w:eastAsia="Times New Roman" w:hAnsi="Liberation Sans" w:cs="Arial"/>
          <w:color w:val="000000" w:themeColor="text1"/>
          <w:sz w:val="24"/>
          <w:szCs w:val="24"/>
        </w:rPr>
        <w:t>на территории</w:t>
      </w:r>
      <w:r>
        <w:rPr>
          <w:rFonts w:ascii="Liberation Sans" w:eastAsia="Times New Roman" w:hAnsi="Liberation San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Liberation Sans" w:eastAsia="Times New Roman" w:hAnsi="Liberation Sans" w:cs="Arial"/>
          <w:color w:val="000000" w:themeColor="text1"/>
          <w:sz w:val="24"/>
          <w:szCs w:val="24"/>
        </w:rPr>
        <w:t>р.п</w:t>
      </w:r>
      <w:proofErr w:type="spellEnd"/>
      <w:r>
        <w:rPr>
          <w:rFonts w:ascii="Liberation Sans" w:eastAsia="Times New Roman" w:hAnsi="Liberation Sans" w:cs="Arial"/>
          <w:color w:val="000000" w:themeColor="text1"/>
          <w:sz w:val="24"/>
          <w:szCs w:val="24"/>
        </w:rPr>
        <w:t>. Мишкино Курганской области</w:t>
      </w:r>
      <w:r w:rsidR="00841158" w:rsidRPr="00A36EC2">
        <w:rPr>
          <w:rFonts w:ascii="Liberation Sans" w:hAnsi="Liberation Sans" w:cs="Arial"/>
          <w:color w:val="000000" w:themeColor="text1"/>
          <w:sz w:val="24"/>
        </w:rPr>
        <w:t xml:space="preserve">, </w:t>
      </w:r>
      <w:r w:rsidR="00841158" w:rsidRPr="00A36EC2">
        <w:rPr>
          <w:rFonts w:ascii="Liberation Sans" w:eastAsia="Times New Roman" w:hAnsi="Liberation Sans" w:cs="Arial"/>
          <w:color w:val="000000" w:themeColor="text1"/>
          <w:sz w:val="24"/>
          <w:szCs w:val="24"/>
        </w:rPr>
        <w:t xml:space="preserve">в соответствии со ст. 36 Устава </w:t>
      </w:r>
      <w:proofErr w:type="spellStart"/>
      <w:r w:rsidR="00841158" w:rsidRPr="00A36EC2">
        <w:rPr>
          <w:rFonts w:ascii="Liberation Sans" w:eastAsia="Times New Roman" w:hAnsi="Liberation Sans" w:cs="Arial"/>
          <w:color w:val="000000" w:themeColor="text1"/>
          <w:sz w:val="24"/>
          <w:szCs w:val="24"/>
        </w:rPr>
        <w:t>Мишкинского</w:t>
      </w:r>
      <w:proofErr w:type="spellEnd"/>
      <w:r w:rsidR="00841158" w:rsidRPr="00A36EC2">
        <w:rPr>
          <w:rFonts w:ascii="Liberation Sans" w:eastAsia="Times New Roman" w:hAnsi="Liberation Sans" w:cs="Arial"/>
          <w:color w:val="000000" w:themeColor="text1"/>
          <w:sz w:val="24"/>
          <w:szCs w:val="24"/>
        </w:rPr>
        <w:t xml:space="preserve"> муниципального округа Курганской области</w:t>
      </w:r>
    </w:p>
    <w:p w:rsidR="00841158" w:rsidRPr="00A36EC2" w:rsidRDefault="00841158" w:rsidP="00841158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Liberation Sans" w:eastAsia="Times New Roman" w:hAnsi="Liberation Sans" w:cs="Arial"/>
          <w:color w:val="000000" w:themeColor="text1"/>
          <w:sz w:val="24"/>
          <w:szCs w:val="24"/>
        </w:rPr>
      </w:pPr>
      <w:r w:rsidRPr="00A36EC2">
        <w:rPr>
          <w:rFonts w:ascii="Liberation Sans" w:eastAsia="Times New Roman" w:hAnsi="Liberation Sans" w:cs="Arial"/>
          <w:color w:val="000000" w:themeColor="text1"/>
          <w:sz w:val="24"/>
          <w:szCs w:val="24"/>
        </w:rPr>
        <w:t xml:space="preserve">ОБЯЗЫВАЮ:                                                                             </w:t>
      </w:r>
    </w:p>
    <w:p w:rsidR="00841158" w:rsidRPr="0054506E" w:rsidRDefault="00841158" w:rsidP="00841158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A36EC2">
        <w:rPr>
          <w:rFonts w:ascii="Liberation Sans" w:eastAsia="Times New Roman" w:hAnsi="Liberation Sans" w:cs="Times New Roman"/>
          <w:color w:val="000000" w:themeColor="text1"/>
          <w:sz w:val="24"/>
          <w:szCs w:val="24"/>
        </w:rPr>
        <w:t xml:space="preserve">Провести с 12 августа 2024 года по 21 августа 2024 года конкурс </w:t>
      </w:r>
      <w:r w:rsidRPr="0054506E">
        <w:rPr>
          <w:rFonts w:ascii="Liberation Sans" w:eastAsia="Times New Roman" w:hAnsi="Liberation Sans" w:cs="Times New Roman"/>
          <w:sz w:val="24"/>
          <w:szCs w:val="24"/>
        </w:rPr>
        <w:t>на лу</w:t>
      </w:r>
      <w:r w:rsidR="00CA2BE3">
        <w:rPr>
          <w:rFonts w:ascii="Liberation Sans" w:eastAsia="Times New Roman" w:hAnsi="Liberation Sans" w:cs="Times New Roman"/>
          <w:sz w:val="24"/>
          <w:szCs w:val="24"/>
        </w:rPr>
        <w:t>чшее благоустройство прилегающей</w:t>
      </w:r>
      <w:r w:rsidRPr="0054506E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CA2BE3">
        <w:rPr>
          <w:rFonts w:ascii="Liberation Sans" w:eastAsia="Times New Roman" w:hAnsi="Liberation Sans" w:cs="Times New Roman"/>
          <w:sz w:val="24"/>
          <w:szCs w:val="24"/>
        </w:rPr>
        <w:t xml:space="preserve">территории в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</w:rPr>
        <w:t>р.п</w:t>
      </w:r>
      <w:proofErr w:type="spellEnd"/>
      <w:r>
        <w:rPr>
          <w:rFonts w:ascii="Liberation Sans" w:eastAsia="Times New Roman" w:hAnsi="Liberation Sans" w:cs="Times New Roman"/>
          <w:sz w:val="24"/>
          <w:szCs w:val="24"/>
        </w:rPr>
        <w:t>. Мишкино Курганской области</w:t>
      </w:r>
      <w:r w:rsidRPr="0054506E">
        <w:rPr>
          <w:rFonts w:ascii="Liberation Sans" w:eastAsia="Times New Roman" w:hAnsi="Liberation Sans" w:cs="Times New Roman"/>
          <w:sz w:val="24"/>
          <w:szCs w:val="24"/>
        </w:rPr>
        <w:t>.</w:t>
      </w:r>
    </w:p>
    <w:p w:rsidR="00841158" w:rsidRPr="007B6F0A" w:rsidRDefault="00841158" w:rsidP="00841158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Liberation Sans" w:eastAsia="Times New Roman" w:hAnsi="Liberation Sans" w:cs="Times New Roman"/>
          <w:color w:val="000000" w:themeColor="text1"/>
          <w:sz w:val="24"/>
          <w:szCs w:val="24"/>
        </w:rPr>
      </w:pPr>
      <w:r w:rsidRPr="007B6F0A">
        <w:rPr>
          <w:rFonts w:ascii="Liberation Sans" w:eastAsia="Times New Roman" w:hAnsi="Liberation Sans" w:cs="Times New Roman"/>
          <w:color w:val="000000" w:themeColor="text1"/>
          <w:sz w:val="24"/>
          <w:szCs w:val="24"/>
        </w:rPr>
        <w:t>Утвердить Положение о конкурсе на лучшее благоустройство прилегающей территории согласно приложению 1 к настоящему распоряжению.</w:t>
      </w:r>
    </w:p>
    <w:p w:rsidR="00841158" w:rsidRPr="00841158" w:rsidRDefault="00841158" w:rsidP="00841158">
      <w:pPr>
        <w:pStyle w:val="a7"/>
        <w:numPr>
          <w:ilvl w:val="0"/>
          <w:numId w:val="22"/>
        </w:numPr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41158">
        <w:rPr>
          <w:rFonts w:ascii="Liberation Sans" w:eastAsia="Times New Roman" w:hAnsi="Liberation Sans" w:cs="Times New Roman"/>
          <w:sz w:val="24"/>
          <w:szCs w:val="24"/>
        </w:rPr>
        <w:t>Утвердить состав конкурсно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й комиссии согласно приложению 2 </w:t>
      </w:r>
      <w:r w:rsidRPr="00841158">
        <w:rPr>
          <w:rFonts w:ascii="Liberation Sans" w:eastAsia="Times New Roman" w:hAnsi="Liberation Sans" w:cs="Times New Roman"/>
          <w:sz w:val="24"/>
          <w:szCs w:val="24"/>
        </w:rPr>
        <w:t xml:space="preserve">настоящему распоряжению. </w:t>
      </w:r>
    </w:p>
    <w:p w:rsidR="00841158" w:rsidRPr="0054506E" w:rsidRDefault="00841158" w:rsidP="00841158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54506E">
        <w:rPr>
          <w:rFonts w:ascii="Liberation Sans" w:eastAsia="Times New Roman" w:hAnsi="Liberation Sans" w:cs="Times New Roman"/>
          <w:sz w:val="24"/>
          <w:szCs w:val="24"/>
        </w:rPr>
        <w:t xml:space="preserve">Разместить настоящее распоряжение на официальном сайте Администрации </w:t>
      </w:r>
      <w:proofErr w:type="spellStart"/>
      <w:r w:rsidRPr="0054506E">
        <w:rPr>
          <w:rFonts w:ascii="Liberation Sans" w:eastAsia="Times New Roman" w:hAnsi="Liberation Sans" w:cs="Times New Roman"/>
          <w:sz w:val="24"/>
          <w:szCs w:val="24"/>
        </w:rPr>
        <w:t>Мишкинского</w:t>
      </w:r>
      <w:proofErr w:type="spellEnd"/>
      <w:r w:rsidRPr="0054506E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>
        <w:rPr>
          <w:rFonts w:ascii="Liberation Sans" w:eastAsia="Times New Roman" w:hAnsi="Liberation Sans" w:cs="Times New Roman"/>
          <w:sz w:val="24"/>
          <w:szCs w:val="24"/>
        </w:rPr>
        <w:t>муниципального округа Курганской области</w:t>
      </w:r>
      <w:r w:rsidRPr="0054506E">
        <w:rPr>
          <w:rFonts w:ascii="Liberation Sans" w:eastAsia="Times New Roman" w:hAnsi="Liberation Sans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841158" w:rsidRPr="0054506E" w:rsidRDefault="00841158" w:rsidP="00841158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54506E">
        <w:rPr>
          <w:rFonts w:ascii="Liberation Sans" w:eastAsia="Times New Roman" w:hAnsi="Liberation Sans" w:cs="Times New Roman"/>
          <w:sz w:val="24"/>
          <w:szCs w:val="24"/>
        </w:rPr>
        <w:t xml:space="preserve">Контроль за исполнением данного распоряжения возложить на первого заместителя Главы </w:t>
      </w:r>
      <w:proofErr w:type="spellStart"/>
      <w:r w:rsidRPr="0054506E">
        <w:rPr>
          <w:rFonts w:ascii="Liberation Sans" w:eastAsia="Times New Roman" w:hAnsi="Liberation Sans" w:cs="Times New Roman"/>
          <w:sz w:val="24"/>
          <w:szCs w:val="24"/>
        </w:rPr>
        <w:t>Мишкинского</w:t>
      </w:r>
      <w:proofErr w:type="spellEnd"/>
      <w:r w:rsidRPr="0054506E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>
        <w:rPr>
          <w:rFonts w:ascii="Liberation Sans" w:eastAsia="Times New Roman" w:hAnsi="Liberation Sans" w:cs="Times New Roman"/>
          <w:sz w:val="24"/>
          <w:szCs w:val="24"/>
        </w:rPr>
        <w:t>муниципального округа Курганской области</w:t>
      </w:r>
      <w:r w:rsidRPr="0054506E">
        <w:rPr>
          <w:rFonts w:ascii="Liberation Sans" w:eastAsia="Times New Roman" w:hAnsi="Liberation Sans" w:cs="Times New Roman"/>
          <w:sz w:val="24"/>
          <w:szCs w:val="24"/>
        </w:rPr>
        <w:t>.</w:t>
      </w:r>
    </w:p>
    <w:p w:rsidR="00841158" w:rsidRDefault="00841158" w:rsidP="00841158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CA2BE3" w:rsidRDefault="00CA2BE3" w:rsidP="00841158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841158" w:rsidRDefault="00841158" w:rsidP="00841158">
      <w:pPr>
        <w:spacing w:after="0" w:line="240" w:lineRule="auto"/>
        <w:rPr>
          <w:rFonts w:ascii="Liberation Sans" w:eastAsia="Times New Roman" w:hAnsi="Liberation Sans" w:cs="Arial"/>
          <w:sz w:val="24"/>
          <w:szCs w:val="24"/>
        </w:rPr>
      </w:pPr>
      <w:r>
        <w:rPr>
          <w:rFonts w:ascii="Liberation Sans" w:eastAsia="Times New Roman" w:hAnsi="Liberation Sans" w:cs="Arial"/>
          <w:sz w:val="24"/>
          <w:szCs w:val="24"/>
        </w:rPr>
        <w:t xml:space="preserve">                  Глава</w:t>
      </w:r>
    </w:p>
    <w:p w:rsidR="00841158" w:rsidRDefault="00841158" w:rsidP="00841158">
      <w:pPr>
        <w:spacing w:after="0" w:line="240" w:lineRule="auto"/>
        <w:rPr>
          <w:rFonts w:ascii="Liberation Sans" w:eastAsia="Times New Roman" w:hAnsi="Liberation Sans" w:cs="Arial"/>
          <w:sz w:val="24"/>
          <w:szCs w:val="24"/>
        </w:rPr>
      </w:pPr>
      <w:r>
        <w:rPr>
          <w:rFonts w:ascii="Liberation Sans" w:eastAsia="Times New Roman" w:hAnsi="Liberation Sans" w:cs="Arial"/>
          <w:sz w:val="24"/>
          <w:szCs w:val="24"/>
        </w:rPr>
        <w:t xml:space="preserve"> </w:t>
      </w:r>
      <w:proofErr w:type="spellStart"/>
      <w:r w:rsidRPr="00D54755">
        <w:rPr>
          <w:rFonts w:ascii="Liberation Sans" w:eastAsia="Times New Roman" w:hAnsi="Liberation Sans" w:cs="Arial"/>
          <w:sz w:val="24"/>
          <w:szCs w:val="24"/>
        </w:rPr>
        <w:t>Мишкинского</w:t>
      </w:r>
      <w:proofErr w:type="spellEnd"/>
      <w:r w:rsidRPr="00D54755">
        <w:rPr>
          <w:rFonts w:ascii="Liberation Sans" w:eastAsia="Times New Roman" w:hAnsi="Liberation Sans" w:cs="Arial"/>
          <w:sz w:val="24"/>
          <w:szCs w:val="24"/>
        </w:rPr>
        <w:t xml:space="preserve"> </w:t>
      </w:r>
      <w:r>
        <w:rPr>
          <w:rFonts w:ascii="Liberation Sans" w:eastAsia="Times New Roman" w:hAnsi="Liberation Sans" w:cs="Arial"/>
          <w:sz w:val="24"/>
          <w:szCs w:val="24"/>
        </w:rPr>
        <w:t>муниципального округа</w:t>
      </w:r>
    </w:p>
    <w:p w:rsidR="00841158" w:rsidRDefault="00841158" w:rsidP="00841158">
      <w:pPr>
        <w:spacing w:after="0" w:line="240" w:lineRule="auto"/>
        <w:rPr>
          <w:rFonts w:ascii="Liberation Sans" w:eastAsia="Times New Roman" w:hAnsi="Liberation Sans" w:cs="Arial"/>
          <w:sz w:val="24"/>
          <w:szCs w:val="24"/>
        </w:rPr>
      </w:pPr>
      <w:r>
        <w:rPr>
          <w:rFonts w:ascii="Liberation Sans" w:eastAsia="Times New Roman" w:hAnsi="Liberation Sans" w:cs="Arial"/>
          <w:sz w:val="24"/>
          <w:szCs w:val="24"/>
        </w:rPr>
        <w:t xml:space="preserve">        Курганской области</w:t>
      </w:r>
      <w:r w:rsidRPr="00D54755">
        <w:rPr>
          <w:rFonts w:ascii="Liberation Sans" w:eastAsia="Times New Roman" w:hAnsi="Liberation Sans" w:cs="Arial"/>
          <w:sz w:val="24"/>
          <w:szCs w:val="24"/>
        </w:rPr>
        <w:t xml:space="preserve">                                              </w:t>
      </w:r>
      <w:r>
        <w:rPr>
          <w:rFonts w:ascii="Liberation Sans" w:eastAsia="Times New Roman" w:hAnsi="Liberation Sans" w:cs="Arial"/>
          <w:sz w:val="24"/>
          <w:szCs w:val="24"/>
        </w:rPr>
        <w:t xml:space="preserve">                                  </w:t>
      </w:r>
      <w:r w:rsidR="00621568">
        <w:rPr>
          <w:rFonts w:ascii="Liberation Sans" w:eastAsia="Times New Roman" w:hAnsi="Liberation Sans" w:cs="Arial"/>
          <w:sz w:val="24"/>
          <w:szCs w:val="24"/>
        </w:rPr>
        <w:t xml:space="preserve">  </w:t>
      </w:r>
      <w:r>
        <w:rPr>
          <w:rFonts w:ascii="Liberation Sans" w:eastAsia="Times New Roman" w:hAnsi="Liberation Sans" w:cs="Arial"/>
          <w:sz w:val="24"/>
          <w:szCs w:val="24"/>
        </w:rPr>
        <w:t>Д.В. Мамонтов</w:t>
      </w:r>
    </w:p>
    <w:p w:rsidR="00C744F7" w:rsidRDefault="00C744F7" w:rsidP="00841158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A2BE3" w:rsidRDefault="00CA2BE3" w:rsidP="00841158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A2BE3" w:rsidRDefault="00CA2BE3" w:rsidP="00841158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841158" w:rsidRPr="00B172DD" w:rsidRDefault="00841158" w:rsidP="00841158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  <w:r>
        <w:rPr>
          <w:rFonts w:ascii="Liberation Sans" w:eastAsia="Times New Roman" w:hAnsi="Liberation Sans" w:cs="Arial"/>
          <w:sz w:val="20"/>
          <w:szCs w:val="20"/>
        </w:rPr>
        <w:t>Крохина Е.Н.</w:t>
      </w:r>
    </w:p>
    <w:p w:rsidR="00841158" w:rsidRDefault="00841158" w:rsidP="00841158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  <w:r w:rsidRPr="00B172DD">
        <w:rPr>
          <w:rFonts w:ascii="Liberation Sans" w:eastAsia="Times New Roman" w:hAnsi="Liberation Sans" w:cs="Arial"/>
          <w:sz w:val="20"/>
          <w:szCs w:val="20"/>
        </w:rPr>
        <w:t>32109</w:t>
      </w:r>
    </w:p>
    <w:p w:rsidR="00CA2BE3" w:rsidRDefault="00CA2BE3" w:rsidP="00576BBD">
      <w:pPr>
        <w:spacing w:after="0" w:line="0" w:lineRule="atLeast"/>
        <w:ind w:left="5245"/>
        <w:rPr>
          <w:rFonts w:ascii="Liberation Sans" w:hAnsi="Liberation Sans" w:cs="Liberation Sans"/>
          <w:sz w:val="24"/>
          <w:szCs w:val="24"/>
        </w:rPr>
      </w:pPr>
    </w:p>
    <w:p w:rsidR="00DD0106" w:rsidRPr="00B00610" w:rsidRDefault="00D5038A" w:rsidP="00576BBD">
      <w:pPr>
        <w:spacing w:after="0" w:line="0" w:lineRule="atLeast"/>
        <w:ind w:left="5245"/>
        <w:rPr>
          <w:rFonts w:ascii="Liberation Sans" w:hAnsi="Liberation Sans" w:cs="Liberation Sans"/>
          <w:sz w:val="24"/>
          <w:szCs w:val="24"/>
        </w:rPr>
      </w:pPr>
      <w:r w:rsidRPr="00B00610">
        <w:rPr>
          <w:rFonts w:ascii="Liberation Sans" w:hAnsi="Liberation Sans" w:cs="Liberation Sans"/>
          <w:sz w:val="24"/>
          <w:szCs w:val="24"/>
        </w:rPr>
        <w:lastRenderedPageBreak/>
        <w:t xml:space="preserve">Приложение </w:t>
      </w:r>
      <w:r w:rsidR="00497A87" w:rsidRPr="00B00610">
        <w:rPr>
          <w:rFonts w:ascii="Liberation Sans" w:hAnsi="Liberation Sans" w:cs="Liberation Sans"/>
          <w:sz w:val="24"/>
          <w:szCs w:val="24"/>
        </w:rPr>
        <w:t xml:space="preserve">1 </w:t>
      </w:r>
    </w:p>
    <w:p w:rsidR="00D5038A" w:rsidRPr="00B00610" w:rsidRDefault="00D5038A" w:rsidP="00576BBD">
      <w:pPr>
        <w:spacing w:after="0" w:line="0" w:lineRule="atLeast"/>
        <w:ind w:left="5245"/>
        <w:rPr>
          <w:rFonts w:ascii="Liberation Sans" w:hAnsi="Liberation Sans" w:cs="Liberation Sans"/>
          <w:sz w:val="24"/>
          <w:szCs w:val="24"/>
        </w:rPr>
      </w:pPr>
      <w:r w:rsidRPr="00B00610">
        <w:rPr>
          <w:rFonts w:ascii="Liberation Sans" w:hAnsi="Liberation Sans" w:cs="Liberation Sans"/>
          <w:sz w:val="24"/>
          <w:szCs w:val="24"/>
        </w:rPr>
        <w:t xml:space="preserve">к </w:t>
      </w:r>
      <w:r w:rsidR="00227EBC">
        <w:rPr>
          <w:rFonts w:ascii="Liberation Sans" w:hAnsi="Liberation Sans" w:cs="Liberation Sans"/>
          <w:sz w:val="24"/>
          <w:szCs w:val="24"/>
        </w:rPr>
        <w:t>распоряжению</w:t>
      </w:r>
      <w:r w:rsidR="00DD0106" w:rsidRPr="00B00610">
        <w:rPr>
          <w:rFonts w:ascii="Liberation Sans" w:hAnsi="Liberation Sans" w:cs="Liberation Sans"/>
          <w:sz w:val="24"/>
          <w:szCs w:val="24"/>
        </w:rPr>
        <w:t xml:space="preserve"> </w:t>
      </w:r>
      <w:r w:rsidR="00497A87" w:rsidRPr="00B00610">
        <w:rPr>
          <w:rFonts w:ascii="Liberation Sans" w:hAnsi="Liberation Sans" w:cs="Liberation Sans"/>
          <w:sz w:val="24"/>
          <w:szCs w:val="24"/>
        </w:rPr>
        <w:t>Администрации</w:t>
      </w:r>
      <w:r w:rsidRPr="00B00610">
        <w:rPr>
          <w:rFonts w:ascii="Liberation Sans" w:hAnsi="Liberation Sans" w:cs="Liberation Sans"/>
          <w:sz w:val="24"/>
          <w:szCs w:val="24"/>
        </w:rPr>
        <w:t xml:space="preserve"> </w:t>
      </w:r>
      <w:proofErr w:type="spellStart"/>
      <w:r w:rsidRPr="00B00610">
        <w:rPr>
          <w:rFonts w:ascii="Liberation Sans" w:hAnsi="Liberation Sans" w:cs="Liberation Sans"/>
          <w:sz w:val="24"/>
          <w:szCs w:val="24"/>
        </w:rPr>
        <w:t>Мишкинского</w:t>
      </w:r>
      <w:proofErr w:type="spellEnd"/>
      <w:r w:rsidRPr="00B00610">
        <w:rPr>
          <w:rFonts w:ascii="Liberation Sans" w:hAnsi="Liberation Sans" w:cs="Liberation Sans"/>
          <w:sz w:val="24"/>
          <w:szCs w:val="24"/>
        </w:rPr>
        <w:t xml:space="preserve"> </w:t>
      </w:r>
      <w:r w:rsidR="0080549D" w:rsidRPr="00B00610">
        <w:rPr>
          <w:rFonts w:ascii="Liberation Sans" w:hAnsi="Liberation Sans" w:cs="Liberation Sans"/>
          <w:sz w:val="24"/>
          <w:szCs w:val="24"/>
        </w:rPr>
        <w:t>муниципального округа Курганской области</w:t>
      </w:r>
    </w:p>
    <w:p w:rsidR="004B1550" w:rsidRPr="004B1550" w:rsidRDefault="004B1550" w:rsidP="00576BBD">
      <w:pPr>
        <w:spacing w:after="0" w:line="0" w:lineRule="atLeast"/>
        <w:ind w:left="5245"/>
        <w:rPr>
          <w:rFonts w:ascii="Liberation Sans" w:hAnsi="Liberation Sans" w:cs="Liberation Sans"/>
          <w:sz w:val="24"/>
          <w:szCs w:val="24"/>
          <w:u w:val="single"/>
        </w:rPr>
      </w:pPr>
      <w:r w:rsidRPr="004B1550">
        <w:rPr>
          <w:rFonts w:ascii="Liberation Sans" w:hAnsi="Liberation Sans" w:cs="Liberation Sans"/>
          <w:sz w:val="24"/>
          <w:szCs w:val="24"/>
          <w:u w:val="single"/>
        </w:rPr>
        <w:t xml:space="preserve">от 8 августа _2024 года № 764-р </w:t>
      </w:r>
    </w:p>
    <w:p w:rsidR="004610E6" w:rsidRPr="00B00610" w:rsidRDefault="004610E6" w:rsidP="00576BBD">
      <w:pPr>
        <w:spacing w:after="0" w:line="0" w:lineRule="atLeast"/>
        <w:ind w:left="5245"/>
        <w:rPr>
          <w:rFonts w:ascii="Liberation Sans" w:hAnsi="Liberation Sans" w:cs="Liberation Sans"/>
          <w:sz w:val="24"/>
          <w:szCs w:val="24"/>
        </w:rPr>
      </w:pPr>
      <w:r w:rsidRPr="00B00610">
        <w:rPr>
          <w:rFonts w:ascii="Liberation Sans" w:hAnsi="Liberation Sans" w:cs="Liberation Sans"/>
          <w:sz w:val="24"/>
          <w:szCs w:val="24"/>
        </w:rPr>
        <w:t>«</w:t>
      </w:r>
      <w:r w:rsidR="00841158" w:rsidRPr="00B00610">
        <w:rPr>
          <w:rFonts w:ascii="Liberation Sans" w:hAnsi="Liberation Sans" w:cs="Liberation Sans"/>
          <w:sz w:val="24"/>
          <w:szCs w:val="24"/>
        </w:rPr>
        <w:t>О проведении конк</w:t>
      </w:r>
      <w:r w:rsidR="00576BBD">
        <w:rPr>
          <w:rFonts w:ascii="Liberation Sans" w:hAnsi="Liberation Sans" w:cs="Liberation Sans"/>
          <w:sz w:val="24"/>
          <w:szCs w:val="24"/>
        </w:rPr>
        <w:t xml:space="preserve">урса на лучшее благоустройство </w:t>
      </w:r>
      <w:r w:rsidR="00841158" w:rsidRPr="00B00610">
        <w:rPr>
          <w:rFonts w:ascii="Liberation Sans" w:hAnsi="Liberation Sans" w:cs="Liberation Sans"/>
          <w:sz w:val="24"/>
          <w:szCs w:val="24"/>
        </w:rPr>
        <w:t xml:space="preserve">                                                       </w:t>
      </w:r>
      <w:r w:rsidR="00576BBD">
        <w:rPr>
          <w:rFonts w:ascii="Liberation Sans" w:hAnsi="Liberation Sans" w:cs="Liberation Sans"/>
          <w:sz w:val="24"/>
          <w:szCs w:val="24"/>
        </w:rPr>
        <w:t xml:space="preserve">                               </w:t>
      </w:r>
      <w:r w:rsidR="00841158" w:rsidRPr="00B00610">
        <w:rPr>
          <w:rFonts w:ascii="Liberation Sans" w:hAnsi="Liberation Sans" w:cs="Liberation Sans"/>
          <w:sz w:val="24"/>
          <w:szCs w:val="24"/>
        </w:rPr>
        <w:t>прилегающей территории</w:t>
      </w:r>
      <w:r w:rsidRPr="00B00610">
        <w:rPr>
          <w:rFonts w:ascii="Liberation Sans" w:hAnsi="Liberation Sans" w:cs="Liberation Sans"/>
          <w:sz w:val="24"/>
          <w:szCs w:val="24"/>
        </w:rPr>
        <w:t>»</w:t>
      </w:r>
    </w:p>
    <w:p w:rsidR="004610E6" w:rsidRPr="00B00610" w:rsidRDefault="004610E6" w:rsidP="00576BBD">
      <w:pPr>
        <w:spacing w:after="0" w:line="0" w:lineRule="atLeast"/>
        <w:ind w:left="5245"/>
        <w:rPr>
          <w:rFonts w:ascii="Liberation Sans" w:hAnsi="Liberation Sans" w:cs="Liberation Sans"/>
          <w:b/>
          <w:sz w:val="24"/>
          <w:szCs w:val="24"/>
        </w:rPr>
      </w:pPr>
    </w:p>
    <w:p w:rsidR="003118BE" w:rsidRPr="00B00610" w:rsidRDefault="003118BE" w:rsidP="00576BBD">
      <w:pPr>
        <w:spacing w:after="0" w:line="0" w:lineRule="atLeast"/>
        <w:ind w:left="5245"/>
        <w:rPr>
          <w:rFonts w:ascii="Liberation Sans" w:hAnsi="Liberation Sans" w:cs="Liberation Sans"/>
          <w:b/>
          <w:bCs/>
          <w:iCs/>
          <w:sz w:val="24"/>
          <w:szCs w:val="24"/>
        </w:rPr>
      </w:pPr>
    </w:p>
    <w:p w:rsidR="00A13C58" w:rsidRPr="00B00610" w:rsidRDefault="00A13C58" w:rsidP="005910EF">
      <w:pPr>
        <w:tabs>
          <w:tab w:val="left" w:pos="3903"/>
        </w:tabs>
        <w:spacing w:after="0" w:line="0" w:lineRule="atLeast"/>
        <w:ind w:firstLine="284"/>
        <w:jc w:val="both"/>
        <w:outlineLvl w:val="0"/>
        <w:rPr>
          <w:rFonts w:ascii="Liberation Sans" w:eastAsia="Times New Roman" w:hAnsi="Liberation Sans" w:cs="Liberation Sans"/>
          <w:b/>
          <w:bCs/>
          <w:color w:val="00000A"/>
          <w:sz w:val="24"/>
          <w:szCs w:val="24"/>
          <w:lang w:eastAsia="en-US"/>
        </w:rPr>
      </w:pPr>
    </w:p>
    <w:p w:rsidR="00C331DA" w:rsidRPr="00B00610" w:rsidRDefault="00FE73C6" w:rsidP="00B204C2">
      <w:pPr>
        <w:tabs>
          <w:tab w:val="left" w:pos="3903"/>
        </w:tabs>
        <w:spacing w:after="0" w:line="0" w:lineRule="atLeast"/>
        <w:ind w:firstLine="284"/>
        <w:jc w:val="center"/>
        <w:outlineLvl w:val="0"/>
        <w:rPr>
          <w:rFonts w:ascii="Liberation Sans" w:eastAsia="Times New Roman" w:hAnsi="Liberation Sans" w:cs="Liberation Sans"/>
          <w:b/>
          <w:bCs/>
          <w:color w:val="00000A"/>
          <w:sz w:val="24"/>
          <w:szCs w:val="24"/>
          <w:lang w:eastAsia="en-US"/>
        </w:rPr>
      </w:pPr>
      <w:r w:rsidRPr="00B00610">
        <w:rPr>
          <w:rFonts w:ascii="Liberation Sans" w:eastAsia="Times New Roman" w:hAnsi="Liberation Sans" w:cs="Liberation Sans"/>
          <w:b/>
          <w:bCs/>
          <w:color w:val="00000A"/>
          <w:sz w:val="24"/>
          <w:szCs w:val="24"/>
          <w:lang w:eastAsia="en-US"/>
        </w:rPr>
        <w:t xml:space="preserve">1. </w:t>
      </w:r>
      <w:r w:rsidR="00C331DA" w:rsidRPr="00B00610">
        <w:rPr>
          <w:rFonts w:ascii="Liberation Sans" w:eastAsia="Times New Roman" w:hAnsi="Liberation Sans" w:cs="Liberation Sans"/>
          <w:b/>
          <w:bCs/>
          <w:color w:val="00000A"/>
          <w:sz w:val="24"/>
          <w:szCs w:val="24"/>
          <w:lang w:eastAsia="en-US"/>
        </w:rPr>
        <w:t>Общие</w:t>
      </w:r>
      <w:r w:rsidR="00C331DA" w:rsidRPr="00B00610">
        <w:rPr>
          <w:rFonts w:ascii="Liberation Sans" w:eastAsia="Times New Roman" w:hAnsi="Liberation Sans" w:cs="Liberation Sans"/>
          <w:b/>
          <w:bCs/>
          <w:color w:val="00000A"/>
          <w:spacing w:val="-1"/>
          <w:sz w:val="24"/>
          <w:szCs w:val="24"/>
          <w:lang w:eastAsia="en-US"/>
        </w:rPr>
        <w:t xml:space="preserve"> </w:t>
      </w:r>
      <w:r w:rsidR="00C331DA" w:rsidRPr="00B00610">
        <w:rPr>
          <w:rFonts w:ascii="Liberation Sans" w:eastAsia="Times New Roman" w:hAnsi="Liberation Sans" w:cs="Liberation Sans"/>
          <w:b/>
          <w:bCs/>
          <w:color w:val="00000A"/>
          <w:sz w:val="24"/>
          <w:szCs w:val="24"/>
          <w:lang w:eastAsia="en-US"/>
        </w:rPr>
        <w:t>положения</w:t>
      </w:r>
    </w:p>
    <w:p w:rsidR="00C331DA" w:rsidRPr="00B00610" w:rsidRDefault="00576BBD" w:rsidP="005910EF">
      <w:pPr>
        <w:tabs>
          <w:tab w:val="left" w:pos="7563"/>
        </w:tabs>
        <w:spacing w:after="0" w:line="0" w:lineRule="atLeast"/>
        <w:ind w:firstLine="284"/>
        <w:jc w:val="both"/>
        <w:rPr>
          <w:rFonts w:ascii="Liberation Sans" w:eastAsia="Times New Roman" w:hAnsi="Liberation Sans" w:cs="Liberation Sans"/>
          <w:color w:val="00000A"/>
          <w:sz w:val="24"/>
          <w:szCs w:val="24"/>
          <w:lang w:eastAsia="en-US"/>
        </w:rPr>
      </w:pPr>
      <w:r>
        <w:rPr>
          <w:rFonts w:ascii="Liberation Sans" w:eastAsia="Times New Roman" w:hAnsi="Liberation Sans" w:cs="Liberation Sans"/>
          <w:color w:val="00000A"/>
          <w:sz w:val="24"/>
          <w:szCs w:val="24"/>
          <w:lang w:eastAsia="en-US"/>
        </w:rPr>
        <w:t xml:space="preserve">          </w:t>
      </w:r>
      <w:r w:rsidR="0054506E" w:rsidRPr="00B00610">
        <w:rPr>
          <w:rFonts w:ascii="Liberation Sans" w:eastAsia="Times New Roman" w:hAnsi="Liberation Sans" w:cs="Liberation Sans"/>
          <w:color w:val="00000A"/>
          <w:sz w:val="24"/>
          <w:szCs w:val="24"/>
          <w:lang w:eastAsia="en-US"/>
        </w:rPr>
        <w:t xml:space="preserve">1.1. </w:t>
      </w:r>
      <w:r w:rsidR="00C331DA" w:rsidRPr="00B00610">
        <w:rPr>
          <w:rFonts w:ascii="Liberation Sans" w:eastAsia="Times New Roman" w:hAnsi="Liberation Sans" w:cs="Liberation Sans"/>
          <w:color w:val="00000A"/>
          <w:sz w:val="24"/>
          <w:szCs w:val="24"/>
          <w:lang w:eastAsia="en-US"/>
        </w:rPr>
        <w:t>Настоящее положение</w:t>
      </w:r>
      <w:r w:rsidR="00A36EC2" w:rsidRPr="00B00610">
        <w:rPr>
          <w:rFonts w:ascii="Liberation Sans" w:eastAsia="Times New Roman" w:hAnsi="Liberation Sans" w:cs="Liberation Sans"/>
          <w:color w:val="00000A"/>
          <w:sz w:val="24"/>
          <w:szCs w:val="24"/>
          <w:lang w:eastAsia="en-US"/>
        </w:rPr>
        <w:t xml:space="preserve"> о проведении конкурса «Лучшее благоустройство прилегающей территории» (далее по тексту – </w:t>
      </w:r>
      <w:r w:rsidR="004C6835" w:rsidRPr="00B00610">
        <w:rPr>
          <w:rFonts w:ascii="Liberation Sans" w:eastAsia="Times New Roman" w:hAnsi="Liberation Sans" w:cs="Liberation Sans"/>
          <w:color w:val="00000A"/>
          <w:sz w:val="24"/>
          <w:szCs w:val="24"/>
          <w:lang w:eastAsia="en-US"/>
        </w:rPr>
        <w:t>конкурс) определяет</w:t>
      </w:r>
      <w:r w:rsidR="00C331DA" w:rsidRPr="00B00610">
        <w:rPr>
          <w:rFonts w:ascii="Liberation Sans" w:eastAsia="Times New Roman" w:hAnsi="Liberation Sans" w:cs="Liberation Sans"/>
          <w:color w:val="00000A"/>
          <w:sz w:val="24"/>
          <w:szCs w:val="24"/>
          <w:lang w:eastAsia="en-US"/>
        </w:rPr>
        <w:t xml:space="preserve"> порядок и условия проведения конкурса на лучшее </w:t>
      </w:r>
      <w:r w:rsidR="00457C11" w:rsidRPr="00B00610">
        <w:rPr>
          <w:rFonts w:ascii="Liberation Sans" w:eastAsia="Times New Roman" w:hAnsi="Liberation Sans" w:cs="Liberation Sans"/>
          <w:color w:val="00000A"/>
          <w:sz w:val="24"/>
          <w:szCs w:val="24"/>
          <w:lang w:eastAsia="en-US"/>
        </w:rPr>
        <w:t>благоустройство прилегающей территории</w:t>
      </w:r>
      <w:r w:rsidR="00C331DA" w:rsidRPr="00B00610">
        <w:rPr>
          <w:rFonts w:ascii="Liberation Sans" w:eastAsia="Times New Roman" w:hAnsi="Liberation Sans" w:cs="Liberation Sans"/>
          <w:color w:val="00000A"/>
          <w:sz w:val="24"/>
          <w:szCs w:val="24"/>
          <w:lang w:eastAsia="en-US"/>
        </w:rPr>
        <w:t>.</w:t>
      </w:r>
    </w:p>
    <w:p w:rsidR="00C331DA" w:rsidRPr="00B00610" w:rsidRDefault="00576BBD" w:rsidP="005910EF">
      <w:pPr>
        <w:tabs>
          <w:tab w:val="left" w:pos="1277"/>
          <w:tab w:val="left" w:pos="7563"/>
        </w:tabs>
        <w:spacing w:after="0" w:line="0" w:lineRule="atLeast"/>
        <w:ind w:firstLine="284"/>
        <w:jc w:val="both"/>
        <w:rPr>
          <w:rFonts w:ascii="Liberation Sans" w:eastAsia="Times New Roman" w:hAnsi="Liberation Sans" w:cs="Liberation Sans"/>
          <w:color w:val="00000A"/>
          <w:sz w:val="24"/>
          <w:szCs w:val="24"/>
          <w:lang w:eastAsia="en-US"/>
        </w:rPr>
      </w:pPr>
      <w:r>
        <w:rPr>
          <w:rFonts w:ascii="Liberation Sans" w:eastAsia="Times New Roman" w:hAnsi="Liberation Sans" w:cs="Liberation Sans"/>
          <w:color w:val="00000A"/>
          <w:sz w:val="24"/>
          <w:szCs w:val="24"/>
          <w:lang w:eastAsia="en-US"/>
        </w:rPr>
        <w:t xml:space="preserve">          </w:t>
      </w:r>
      <w:r w:rsidR="00683693" w:rsidRPr="00B00610">
        <w:rPr>
          <w:rFonts w:ascii="Liberation Sans" w:eastAsia="Times New Roman" w:hAnsi="Liberation Sans" w:cs="Liberation Sans"/>
          <w:color w:val="00000A"/>
          <w:sz w:val="24"/>
          <w:szCs w:val="24"/>
          <w:lang w:eastAsia="en-US"/>
        </w:rPr>
        <w:t xml:space="preserve">1.2. </w:t>
      </w:r>
      <w:r w:rsidR="00C331DA" w:rsidRPr="00B00610">
        <w:rPr>
          <w:rFonts w:ascii="Liberation Sans" w:eastAsia="Times New Roman" w:hAnsi="Liberation Sans" w:cs="Liberation Sans"/>
          <w:color w:val="00000A"/>
          <w:sz w:val="24"/>
          <w:szCs w:val="24"/>
          <w:lang w:eastAsia="en-US"/>
        </w:rPr>
        <w:t>Организатором проведения конкурса является Ад</w:t>
      </w:r>
      <w:r w:rsidR="00683693" w:rsidRPr="00B00610">
        <w:rPr>
          <w:rFonts w:ascii="Liberation Sans" w:eastAsia="Times New Roman" w:hAnsi="Liberation Sans" w:cs="Liberation Sans"/>
          <w:color w:val="00000A"/>
          <w:sz w:val="24"/>
          <w:szCs w:val="24"/>
          <w:lang w:eastAsia="en-US"/>
        </w:rPr>
        <w:t xml:space="preserve">министрация </w:t>
      </w:r>
      <w:proofErr w:type="spellStart"/>
      <w:r w:rsidR="00683693" w:rsidRPr="00B00610">
        <w:rPr>
          <w:rFonts w:ascii="Liberation Sans" w:eastAsia="Times New Roman" w:hAnsi="Liberation Sans" w:cs="Liberation Sans"/>
          <w:color w:val="00000A"/>
          <w:sz w:val="24"/>
          <w:szCs w:val="24"/>
          <w:lang w:eastAsia="en-US"/>
        </w:rPr>
        <w:t>Мишкинского</w:t>
      </w:r>
      <w:proofErr w:type="spellEnd"/>
      <w:r w:rsidR="00683693" w:rsidRPr="00B00610">
        <w:rPr>
          <w:rFonts w:ascii="Liberation Sans" w:eastAsia="Times New Roman" w:hAnsi="Liberation Sans" w:cs="Liberation Sans"/>
          <w:color w:val="00000A"/>
          <w:sz w:val="24"/>
          <w:szCs w:val="24"/>
          <w:lang w:eastAsia="en-US"/>
        </w:rPr>
        <w:t xml:space="preserve"> </w:t>
      </w:r>
      <w:r w:rsidR="00D102D1" w:rsidRPr="00B00610">
        <w:rPr>
          <w:rFonts w:ascii="Liberation Sans" w:eastAsia="Times New Roman" w:hAnsi="Liberation Sans" w:cs="Liberation Sans"/>
          <w:color w:val="00000A"/>
          <w:sz w:val="24"/>
          <w:szCs w:val="24"/>
          <w:lang w:eastAsia="en-US"/>
        </w:rPr>
        <w:t>муниципального округа</w:t>
      </w:r>
      <w:r w:rsidR="00683693" w:rsidRPr="00B00610">
        <w:rPr>
          <w:rFonts w:ascii="Liberation Sans" w:eastAsia="Times New Roman" w:hAnsi="Liberation Sans" w:cs="Liberation Sans"/>
          <w:color w:val="00000A"/>
          <w:sz w:val="24"/>
          <w:szCs w:val="24"/>
          <w:lang w:eastAsia="en-US"/>
        </w:rPr>
        <w:t>.</w:t>
      </w:r>
    </w:p>
    <w:p w:rsidR="00C331DA" w:rsidRPr="00B00610" w:rsidRDefault="00C331DA" w:rsidP="005910EF">
      <w:pPr>
        <w:spacing w:after="0" w:line="0" w:lineRule="atLeast"/>
        <w:ind w:firstLine="284"/>
        <w:jc w:val="both"/>
        <w:rPr>
          <w:rFonts w:ascii="Liberation Sans" w:eastAsia="Times New Roman" w:hAnsi="Liberation Sans" w:cs="Liberation Sans"/>
          <w:color w:val="00000A"/>
          <w:sz w:val="24"/>
          <w:szCs w:val="24"/>
          <w:lang w:eastAsia="en-US"/>
        </w:rPr>
      </w:pPr>
    </w:p>
    <w:p w:rsidR="00DF14B6" w:rsidRPr="00B00610" w:rsidRDefault="00AD3297" w:rsidP="00B204C2">
      <w:pPr>
        <w:tabs>
          <w:tab w:val="left" w:pos="3429"/>
        </w:tabs>
        <w:spacing w:after="0" w:line="0" w:lineRule="atLeast"/>
        <w:ind w:firstLine="284"/>
        <w:jc w:val="center"/>
        <w:outlineLvl w:val="0"/>
        <w:rPr>
          <w:rFonts w:ascii="Liberation Sans" w:eastAsia="Times New Roman" w:hAnsi="Liberation Sans" w:cs="Liberation Sans"/>
          <w:b/>
          <w:bCs/>
          <w:color w:val="00000A"/>
          <w:sz w:val="24"/>
          <w:szCs w:val="24"/>
          <w:lang w:eastAsia="en-US"/>
        </w:rPr>
      </w:pPr>
      <w:r w:rsidRPr="00B00610">
        <w:rPr>
          <w:rFonts w:ascii="Liberation Sans" w:eastAsia="Times New Roman" w:hAnsi="Liberation Sans" w:cs="Liberation Sans"/>
          <w:b/>
          <w:bCs/>
          <w:color w:val="00000A"/>
          <w:sz w:val="24"/>
          <w:szCs w:val="24"/>
          <w:lang w:eastAsia="en-US"/>
        </w:rPr>
        <w:t xml:space="preserve">2. </w:t>
      </w:r>
      <w:r w:rsidR="00C331DA" w:rsidRPr="00B00610">
        <w:rPr>
          <w:rFonts w:ascii="Liberation Sans" w:eastAsia="Times New Roman" w:hAnsi="Liberation Sans" w:cs="Liberation Sans"/>
          <w:b/>
          <w:bCs/>
          <w:color w:val="00000A"/>
          <w:sz w:val="24"/>
          <w:szCs w:val="24"/>
          <w:lang w:eastAsia="en-US"/>
        </w:rPr>
        <w:t>Цели проведения</w:t>
      </w:r>
      <w:r w:rsidR="00C331DA" w:rsidRPr="00B00610">
        <w:rPr>
          <w:rFonts w:ascii="Liberation Sans" w:eastAsia="Times New Roman" w:hAnsi="Liberation Sans" w:cs="Liberation Sans"/>
          <w:b/>
          <w:bCs/>
          <w:color w:val="00000A"/>
          <w:spacing w:val="-2"/>
          <w:sz w:val="24"/>
          <w:szCs w:val="24"/>
          <w:lang w:eastAsia="en-US"/>
        </w:rPr>
        <w:t xml:space="preserve"> </w:t>
      </w:r>
      <w:r w:rsidR="00C331DA" w:rsidRPr="00B00610">
        <w:rPr>
          <w:rFonts w:ascii="Liberation Sans" w:eastAsia="Times New Roman" w:hAnsi="Liberation Sans" w:cs="Liberation Sans"/>
          <w:b/>
          <w:bCs/>
          <w:color w:val="00000A"/>
          <w:sz w:val="24"/>
          <w:szCs w:val="24"/>
          <w:lang w:eastAsia="en-US"/>
        </w:rPr>
        <w:t>конкурса</w:t>
      </w:r>
    </w:p>
    <w:p w:rsidR="00DF14B6" w:rsidRPr="00B00610" w:rsidRDefault="00576BBD" w:rsidP="005910EF">
      <w:pPr>
        <w:pStyle w:val="Default"/>
        <w:tabs>
          <w:tab w:val="left" w:pos="0"/>
        </w:tabs>
        <w:spacing w:line="0" w:lineRule="atLeast"/>
        <w:ind w:firstLine="284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         </w:t>
      </w:r>
      <w:r w:rsidR="00DF14B6" w:rsidRPr="00B00610">
        <w:rPr>
          <w:rFonts w:ascii="Liberation Sans" w:hAnsi="Liberation Sans" w:cs="Liberation Sans"/>
        </w:rPr>
        <w:t>2.1</w:t>
      </w:r>
      <w:r w:rsidR="00621568">
        <w:rPr>
          <w:rFonts w:ascii="Liberation Sans" w:hAnsi="Liberation Sans" w:cs="Liberation Sans"/>
        </w:rPr>
        <w:t>.</w:t>
      </w:r>
      <w:r w:rsidR="00DF14B6" w:rsidRPr="00B00610">
        <w:rPr>
          <w:rFonts w:ascii="Liberation Sans" w:hAnsi="Liberation Sans" w:cs="Liberation Sans"/>
        </w:rPr>
        <w:t xml:space="preserve"> Привлечение жителей </w:t>
      </w:r>
      <w:proofErr w:type="spellStart"/>
      <w:r w:rsidR="004C6835" w:rsidRPr="00B00610">
        <w:rPr>
          <w:rFonts w:ascii="Liberation Sans" w:hAnsi="Liberation Sans" w:cs="Liberation Sans"/>
        </w:rPr>
        <w:t>р.п</w:t>
      </w:r>
      <w:proofErr w:type="spellEnd"/>
      <w:r w:rsidR="004C6835" w:rsidRPr="00B00610">
        <w:rPr>
          <w:rFonts w:ascii="Liberation Sans" w:hAnsi="Liberation Sans" w:cs="Liberation Sans"/>
        </w:rPr>
        <w:t>. Мишкино</w:t>
      </w:r>
      <w:r w:rsidR="005D0074" w:rsidRPr="00B00610">
        <w:rPr>
          <w:rFonts w:ascii="Liberation Sans" w:hAnsi="Liberation Sans" w:cs="Liberation Sans"/>
        </w:rPr>
        <w:t xml:space="preserve">, </w:t>
      </w:r>
      <w:r w:rsidR="004C6835" w:rsidRPr="00B00610">
        <w:rPr>
          <w:rFonts w:ascii="Liberation Sans" w:eastAsia="Times New Roman" w:hAnsi="Liberation Sans" w:cs="Liberation Sans"/>
          <w:color w:val="000000" w:themeColor="text1"/>
        </w:rPr>
        <w:t>предприятий</w:t>
      </w:r>
      <w:r w:rsidR="00DF14B6" w:rsidRPr="00B00610">
        <w:rPr>
          <w:rFonts w:ascii="Liberation Sans" w:hAnsi="Liberation Sans" w:cs="Liberation Sans"/>
        </w:rPr>
        <w:t xml:space="preserve"> всех форм собственности, некоммерческих общественных организаций, расположенных на территории </w:t>
      </w:r>
      <w:proofErr w:type="spellStart"/>
      <w:r w:rsidR="00D102D1" w:rsidRPr="00B00610">
        <w:rPr>
          <w:rFonts w:ascii="Liberation Sans" w:hAnsi="Liberation Sans" w:cs="Liberation Sans"/>
        </w:rPr>
        <w:t>р.п</w:t>
      </w:r>
      <w:proofErr w:type="spellEnd"/>
      <w:r w:rsidR="00D102D1" w:rsidRPr="00B00610">
        <w:rPr>
          <w:rFonts w:ascii="Liberation Sans" w:hAnsi="Liberation Sans" w:cs="Liberation Sans"/>
        </w:rPr>
        <w:t>. Мишкино Курганской области</w:t>
      </w:r>
      <w:r w:rsidR="00DF14B6" w:rsidRPr="00B00610">
        <w:rPr>
          <w:rFonts w:ascii="Liberation Sans" w:hAnsi="Liberation Sans" w:cs="Liberation Sans"/>
        </w:rPr>
        <w:t xml:space="preserve">, к осуществлению деятельности по повышению уровня содержания, благоустройства и озеленения </w:t>
      </w:r>
      <w:r w:rsidR="00B87D12" w:rsidRPr="00B00610">
        <w:rPr>
          <w:rFonts w:ascii="Liberation Sans" w:hAnsi="Liberation Sans" w:cs="Liberation Sans"/>
        </w:rPr>
        <w:t>прилегающих территорий и</w:t>
      </w:r>
      <w:r w:rsidR="00DF14B6" w:rsidRPr="00B00610">
        <w:rPr>
          <w:rFonts w:ascii="Liberation Sans" w:hAnsi="Liberation Sans" w:cs="Liberation Sans"/>
        </w:rPr>
        <w:t xml:space="preserve"> </w:t>
      </w:r>
      <w:r w:rsidR="005D0074" w:rsidRPr="00B00610">
        <w:rPr>
          <w:rFonts w:ascii="Liberation Sans" w:hAnsi="Liberation Sans" w:cs="Liberation Sans"/>
        </w:rPr>
        <w:t>объектов благоустройства</w:t>
      </w:r>
      <w:r w:rsidR="004C6835" w:rsidRPr="00B00610">
        <w:rPr>
          <w:rFonts w:ascii="Liberation Sans" w:hAnsi="Liberation Sans" w:cs="Liberation Sans"/>
        </w:rPr>
        <w:t>. П</w:t>
      </w:r>
      <w:r w:rsidR="00B87D12" w:rsidRPr="00B00610">
        <w:rPr>
          <w:rFonts w:ascii="Liberation Sans" w:hAnsi="Liberation Sans" w:cs="Liberation Sans"/>
        </w:rPr>
        <w:t>овышение ответственности населения за соблюдением чистоты и порядка.</w:t>
      </w:r>
    </w:p>
    <w:p w:rsidR="00C331DA" w:rsidRPr="00B00610" w:rsidRDefault="00576BBD" w:rsidP="005910EF">
      <w:pPr>
        <w:tabs>
          <w:tab w:val="left" w:pos="0"/>
          <w:tab w:val="left" w:pos="851"/>
        </w:tabs>
        <w:spacing w:after="0" w:line="0" w:lineRule="atLeast"/>
        <w:ind w:firstLine="284"/>
        <w:jc w:val="both"/>
        <w:rPr>
          <w:rFonts w:ascii="Liberation Sans" w:eastAsia="Times New Roman" w:hAnsi="Liberation Sans" w:cs="Liberation Sans"/>
          <w:color w:val="00000A"/>
          <w:sz w:val="24"/>
          <w:szCs w:val="24"/>
          <w:lang w:eastAsia="en-US"/>
        </w:rPr>
      </w:pPr>
      <w:r>
        <w:rPr>
          <w:rFonts w:ascii="Liberation Sans" w:eastAsia="Times New Roman" w:hAnsi="Liberation Sans" w:cs="Liberation Sans"/>
          <w:color w:val="00000A"/>
          <w:sz w:val="24"/>
          <w:szCs w:val="24"/>
          <w:lang w:eastAsia="en-US"/>
        </w:rPr>
        <w:t xml:space="preserve">         </w:t>
      </w:r>
      <w:r w:rsidR="00F87F61" w:rsidRPr="00B00610">
        <w:rPr>
          <w:rFonts w:ascii="Liberation Sans" w:eastAsia="Times New Roman" w:hAnsi="Liberation Sans" w:cs="Liberation Sans"/>
          <w:color w:val="00000A"/>
          <w:sz w:val="24"/>
          <w:szCs w:val="24"/>
          <w:lang w:eastAsia="en-US"/>
        </w:rPr>
        <w:t>2.2</w:t>
      </w:r>
      <w:r w:rsidR="00621568">
        <w:rPr>
          <w:rFonts w:ascii="Liberation Sans" w:eastAsia="Times New Roman" w:hAnsi="Liberation Sans" w:cs="Liberation Sans"/>
          <w:color w:val="00000A"/>
          <w:sz w:val="24"/>
          <w:szCs w:val="24"/>
          <w:lang w:eastAsia="en-US"/>
        </w:rPr>
        <w:t>.</w:t>
      </w:r>
      <w:r w:rsidR="00F87F61" w:rsidRPr="00B00610">
        <w:rPr>
          <w:rFonts w:ascii="Liberation Sans" w:eastAsia="Times New Roman" w:hAnsi="Liberation Sans" w:cs="Liberation Sans"/>
          <w:color w:val="00000A"/>
          <w:sz w:val="24"/>
          <w:szCs w:val="24"/>
          <w:lang w:eastAsia="en-US"/>
        </w:rPr>
        <w:t xml:space="preserve"> </w:t>
      </w:r>
      <w:r w:rsidR="005D0074" w:rsidRPr="00B00610">
        <w:rPr>
          <w:rFonts w:ascii="Liberation Sans" w:eastAsia="Times New Roman" w:hAnsi="Liberation Sans" w:cs="Liberation Sans"/>
          <w:color w:val="00000A"/>
          <w:sz w:val="24"/>
          <w:szCs w:val="24"/>
          <w:lang w:eastAsia="en-US"/>
        </w:rPr>
        <w:t>Выявление лучшей прилегающей</w:t>
      </w:r>
      <w:r w:rsidR="00457C11" w:rsidRPr="00B00610">
        <w:rPr>
          <w:rFonts w:ascii="Liberation Sans" w:eastAsia="Times New Roman" w:hAnsi="Liberation Sans" w:cs="Liberation Sans"/>
          <w:color w:val="00000A"/>
          <w:sz w:val="24"/>
          <w:szCs w:val="24"/>
          <w:lang w:eastAsia="en-US"/>
        </w:rPr>
        <w:t xml:space="preserve"> территории</w:t>
      </w:r>
      <w:r w:rsidR="00C331DA" w:rsidRPr="00B00610">
        <w:rPr>
          <w:rFonts w:ascii="Liberation Sans" w:eastAsia="Times New Roman" w:hAnsi="Liberation Sans" w:cs="Liberation Sans"/>
          <w:color w:val="00000A"/>
          <w:sz w:val="24"/>
          <w:szCs w:val="24"/>
          <w:lang w:eastAsia="en-US"/>
        </w:rPr>
        <w:t xml:space="preserve"> </w:t>
      </w:r>
      <w:r w:rsidR="00227EBC">
        <w:rPr>
          <w:rFonts w:ascii="Liberation Sans" w:eastAsia="Times New Roman" w:hAnsi="Liberation Sans" w:cs="Liberation Sans"/>
          <w:color w:val="00000A"/>
          <w:sz w:val="24"/>
          <w:szCs w:val="24"/>
          <w:lang w:eastAsia="en-US"/>
        </w:rPr>
        <w:t>в</w:t>
      </w:r>
      <w:r w:rsidR="00C331DA" w:rsidRPr="00B00610">
        <w:rPr>
          <w:rFonts w:ascii="Liberation Sans" w:eastAsia="Times New Roman" w:hAnsi="Liberation Sans" w:cs="Liberation Sans"/>
          <w:color w:val="00000A"/>
          <w:sz w:val="24"/>
          <w:szCs w:val="24"/>
          <w:lang w:eastAsia="en-US"/>
        </w:rPr>
        <w:t xml:space="preserve"> </w:t>
      </w:r>
      <w:proofErr w:type="spellStart"/>
      <w:r w:rsidR="00D102D1" w:rsidRPr="00B00610">
        <w:rPr>
          <w:rFonts w:ascii="Liberation Sans" w:eastAsia="Times New Roman" w:hAnsi="Liberation Sans" w:cs="Liberation Sans"/>
          <w:color w:val="00000A"/>
          <w:sz w:val="24"/>
          <w:szCs w:val="24"/>
          <w:lang w:eastAsia="en-US"/>
        </w:rPr>
        <w:t>р.п</w:t>
      </w:r>
      <w:proofErr w:type="spellEnd"/>
      <w:r w:rsidR="00D102D1" w:rsidRPr="00B00610">
        <w:rPr>
          <w:rFonts w:ascii="Liberation Sans" w:eastAsia="Times New Roman" w:hAnsi="Liberation Sans" w:cs="Liberation Sans"/>
          <w:color w:val="00000A"/>
          <w:sz w:val="24"/>
          <w:szCs w:val="24"/>
          <w:lang w:eastAsia="en-US"/>
        </w:rPr>
        <w:t>. Мишкино Курганской области.</w:t>
      </w:r>
    </w:p>
    <w:p w:rsidR="004C6835" w:rsidRPr="00B00610" w:rsidRDefault="009615F1" w:rsidP="005910EF">
      <w:pPr>
        <w:pStyle w:val="af"/>
        <w:shd w:val="clear" w:color="auto" w:fill="FFFFFF"/>
        <w:spacing w:before="0" w:beforeAutospacing="0" w:after="0" w:afterAutospacing="0" w:line="0" w:lineRule="atLeast"/>
        <w:ind w:firstLine="284"/>
        <w:jc w:val="both"/>
        <w:rPr>
          <w:rFonts w:ascii="Liberation Sans" w:hAnsi="Liberation Sans" w:cs="Liberation Sans"/>
          <w:color w:val="1E1D1E"/>
        </w:rPr>
      </w:pPr>
      <w:r w:rsidRPr="00B00610">
        <w:rPr>
          <w:rFonts w:ascii="Liberation Sans" w:hAnsi="Liberation Sans" w:cs="Liberation Sans"/>
          <w:color w:val="00000A"/>
          <w:lang w:eastAsia="en-US"/>
        </w:rPr>
        <w:t xml:space="preserve"> </w:t>
      </w:r>
      <w:r w:rsidR="004C6835" w:rsidRPr="00B00610">
        <w:rPr>
          <w:rFonts w:ascii="Liberation Sans" w:hAnsi="Liberation Sans" w:cs="Liberation Sans"/>
          <w:color w:val="00000A"/>
          <w:lang w:eastAsia="en-US"/>
        </w:rPr>
        <w:t xml:space="preserve">        </w:t>
      </w:r>
      <w:r w:rsidR="00F527A3" w:rsidRPr="00B00610">
        <w:rPr>
          <w:rFonts w:ascii="Liberation Sans" w:hAnsi="Liberation Sans" w:cs="Liberation Sans"/>
          <w:color w:val="00000A"/>
          <w:lang w:eastAsia="en-US"/>
        </w:rPr>
        <w:t>2.</w:t>
      </w:r>
      <w:r w:rsidR="00227EBC" w:rsidRPr="00B00610">
        <w:rPr>
          <w:rFonts w:ascii="Liberation Sans" w:hAnsi="Liberation Sans" w:cs="Liberation Sans"/>
          <w:color w:val="00000A"/>
          <w:lang w:eastAsia="en-US"/>
        </w:rPr>
        <w:t>3</w:t>
      </w:r>
      <w:r w:rsidR="00227EBC">
        <w:rPr>
          <w:rFonts w:ascii="Liberation Sans" w:hAnsi="Liberation Sans" w:cs="Liberation Sans"/>
          <w:color w:val="00000A"/>
          <w:lang w:eastAsia="en-US"/>
        </w:rPr>
        <w:t xml:space="preserve">. </w:t>
      </w:r>
      <w:r w:rsidR="00227EBC" w:rsidRPr="00B00610">
        <w:rPr>
          <w:rFonts w:ascii="Liberation Sans" w:hAnsi="Liberation Sans" w:cs="Liberation Sans"/>
          <w:color w:val="00000A"/>
          <w:lang w:eastAsia="en-US"/>
        </w:rPr>
        <w:t>Активизация</w:t>
      </w:r>
      <w:r w:rsidR="00F31D89" w:rsidRPr="00B00610">
        <w:rPr>
          <w:rFonts w:ascii="Liberation Sans" w:hAnsi="Liberation Sans" w:cs="Liberation Sans"/>
          <w:color w:val="00000A"/>
          <w:lang w:eastAsia="en-US"/>
        </w:rPr>
        <w:t xml:space="preserve"> деятельности руководства предприятий (учреждений, организаций) и трудовых коллективов в оформлении прилега</w:t>
      </w:r>
      <w:r w:rsidR="00FE73C6" w:rsidRPr="00B00610">
        <w:rPr>
          <w:rFonts w:ascii="Liberation Sans" w:hAnsi="Liberation Sans" w:cs="Liberation Sans"/>
          <w:color w:val="00000A"/>
          <w:lang w:eastAsia="en-US"/>
        </w:rPr>
        <w:t>ющих территорий, фасадов зданий.</w:t>
      </w:r>
      <w:r w:rsidR="004C6835" w:rsidRPr="00B00610">
        <w:rPr>
          <w:rFonts w:ascii="Liberation Sans" w:hAnsi="Liberation Sans" w:cs="Liberation Sans"/>
          <w:color w:val="1E1D1E"/>
        </w:rPr>
        <w:t xml:space="preserve">  </w:t>
      </w:r>
    </w:p>
    <w:p w:rsidR="004C6835" w:rsidRPr="00B00610" w:rsidRDefault="004C6835" w:rsidP="005910EF">
      <w:pPr>
        <w:pStyle w:val="af"/>
        <w:shd w:val="clear" w:color="auto" w:fill="FFFFFF"/>
        <w:spacing w:before="0" w:beforeAutospacing="0" w:after="0" w:afterAutospacing="0" w:line="0" w:lineRule="atLeast"/>
        <w:ind w:firstLine="284"/>
        <w:jc w:val="both"/>
        <w:rPr>
          <w:rFonts w:ascii="Liberation Sans" w:hAnsi="Liberation Sans" w:cs="Liberation Sans"/>
          <w:color w:val="1E1D1E"/>
        </w:rPr>
      </w:pPr>
    </w:p>
    <w:p w:rsidR="004C6835" w:rsidRPr="00B204C2" w:rsidRDefault="004C6835" w:rsidP="00B204C2">
      <w:pPr>
        <w:pStyle w:val="af"/>
        <w:shd w:val="clear" w:color="auto" w:fill="FFFFFF"/>
        <w:spacing w:before="0" w:beforeAutospacing="0" w:after="0" w:afterAutospacing="0" w:line="0" w:lineRule="atLeast"/>
        <w:ind w:firstLine="284"/>
        <w:jc w:val="center"/>
        <w:rPr>
          <w:rFonts w:ascii="Liberation Sans" w:hAnsi="Liberation Sans" w:cs="Liberation Sans"/>
          <w:b/>
          <w:color w:val="1E1D1E"/>
        </w:rPr>
      </w:pPr>
      <w:r w:rsidRPr="00B00610">
        <w:rPr>
          <w:rFonts w:ascii="Liberation Sans" w:hAnsi="Liberation Sans" w:cs="Liberation Sans"/>
          <w:b/>
          <w:color w:val="1E1D1E"/>
        </w:rPr>
        <w:t>3. Сроки проведения конкурса</w:t>
      </w:r>
    </w:p>
    <w:p w:rsidR="004C6835" w:rsidRPr="00B00610" w:rsidRDefault="00576BBD" w:rsidP="005910EF">
      <w:pPr>
        <w:pStyle w:val="af"/>
        <w:shd w:val="clear" w:color="auto" w:fill="FFFFFF"/>
        <w:spacing w:before="0" w:beforeAutospacing="0" w:after="0" w:afterAutospacing="0" w:line="0" w:lineRule="atLeast"/>
        <w:ind w:firstLine="284"/>
        <w:jc w:val="both"/>
        <w:rPr>
          <w:rFonts w:ascii="Liberation Sans" w:hAnsi="Liberation Sans" w:cs="Liberation Sans"/>
          <w:color w:val="1E1D1E"/>
        </w:rPr>
      </w:pPr>
      <w:r>
        <w:rPr>
          <w:rFonts w:ascii="Liberation Sans" w:hAnsi="Liberation Sans" w:cs="Liberation Sans"/>
          <w:color w:val="1E1D1E"/>
        </w:rPr>
        <w:t xml:space="preserve">       </w:t>
      </w:r>
      <w:r w:rsidRPr="00B00610">
        <w:rPr>
          <w:rFonts w:ascii="Liberation Sans" w:hAnsi="Liberation Sans" w:cs="Liberation Sans"/>
          <w:color w:val="1E1D1E"/>
        </w:rPr>
        <w:t>3.1</w:t>
      </w:r>
      <w:r>
        <w:rPr>
          <w:rFonts w:ascii="Liberation Sans" w:hAnsi="Liberation Sans" w:cs="Liberation Sans"/>
          <w:color w:val="1E1D1E"/>
        </w:rPr>
        <w:t xml:space="preserve"> </w:t>
      </w:r>
      <w:r w:rsidRPr="00B00610">
        <w:rPr>
          <w:rFonts w:ascii="Liberation Sans" w:hAnsi="Liberation Sans" w:cs="Liberation Sans"/>
          <w:color w:val="1E1D1E"/>
        </w:rPr>
        <w:t>Конкурс</w:t>
      </w:r>
      <w:r w:rsidR="004C6835" w:rsidRPr="00B00610">
        <w:rPr>
          <w:rFonts w:ascii="Liberation Sans" w:hAnsi="Liberation Sans" w:cs="Liberation Sans"/>
          <w:color w:val="1E1D1E"/>
        </w:rPr>
        <w:t xml:space="preserve"> проводится </w:t>
      </w:r>
      <w:r w:rsidR="004C6835" w:rsidRPr="00B00610">
        <w:rPr>
          <w:rFonts w:ascii="Liberation Sans" w:hAnsi="Liberation Sans" w:cs="Liberation Sans"/>
          <w:color w:val="000000" w:themeColor="text1"/>
        </w:rPr>
        <w:t>с 12 августа 2024 года по 21 августа 2024 года</w:t>
      </w:r>
      <w:r w:rsidR="00922BE8">
        <w:rPr>
          <w:rFonts w:ascii="Liberation Sans" w:hAnsi="Liberation Sans" w:cs="Liberation Sans"/>
          <w:color w:val="000000" w:themeColor="text1"/>
        </w:rPr>
        <w:t>.</w:t>
      </w:r>
    </w:p>
    <w:p w:rsidR="004C6835" w:rsidRPr="00B00610" w:rsidRDefault="00576BBD" w:rsidP="005910EF">
      <w:pPr>
        <w:pStyle w:val="af"/>
        <w:shd w:val="clear" w:color="auto" w:fill="FFFFFF"/>
        <w:spacing w:before="0" w:beforeAutospacing="0" w:after="0" w:afterAutospacing="0" w:line="0" w:lineRule="atLeast"/>
        <w:ind w:firstLine="284"/>
        <w:jc w:val="both"/>
        <w:rPr>
          <w:rFonts w:ascii="Liberation Sans" w:hAnsi="Liberation Sans" w:cs="Liberation Sans"/>
          <w:color w:val="1E1D1E"/>
        </w:rPr>
      </w:pPr>
      <w:r>
        <w:rPr>
          <w:rFonts w:ascii="Liberation Sans" w:hAnsi="Liberation Sans" w:cs="Liberation Sans"/>
          <w:color w:val="1E1D1E"/>
        </w:rPr>
        <w:t xml:space="preserve">       </w:t>
      </w:r>
      <w:r w:rsidR="004C6835" w:rsidRPr="00B00610">
        <w:rPr>
          <w:rFonts w:ascii="Liberation Sans" w:hAnsi="Liberation Sans" w:cs="Liberation Sans"/>
          <w:color w:val="1E1D1E"/>
        </w:rPr>
        <w:t>3.2</w:t>
      </w:r>
      <w:r w:rsidR="003C2DF5">
        <w:rPr>
          <w:rFonts w:ascii="Liberation Sans" w:hAnsi="Liberation Sans" w:cs="Liberation Sans"/>
          <w:color w:val="1E1D1E"/>
        </w:rPr>
        <w:t>.</w:t>
      </w:r>
      <w:r>
        <w:rPr>
          <w:rFonts w:ascii="Liberation Sans" w:hAnsi="Liberation Sans" w:cs="Liberation Sans"/>
          <w:color w:val="1E1D1E"/>
        </w:rPr>
        <w:t xml:space="preserve"> </w:t>
      </w:r>
      <w:r w:rsidR="004C6835" w:rsidRPr="00B00610">
        <w:rPr>
          <w:rFonts w:ascii="Liberation Sans" w:hAnsi="Liberation Sans" w:cs="Liberation Sans"/>
          <w:color w:val="1E1D1E"/>
        </w:rPr>
        <w:t>Работа конкурсной комиссии: осмотр прилегающих территорий объектов, оценка благоустройства объектов с 21 августа 2024 года по 23 августа 2024 года.</w:t>
      </w:r>
    </w:p>
    <w:p w:rsidR="004C6835" w:rsidRPr="00B00610" w:rsidRDefault="00576BBD" w:rsidP="005910EF">
      <w:pPr>
        <w:pStyle w:val="af"/>
        <w:shd w:val="clear" w:color="auto" w:fill="FFFFFF"/>
        <w:spacing w:before="0" w:beforeAutospacing="0" w:after="0" w:afterAutospacing="0" w:line="0" w:lineRule="atLeast"/>
        <w:ind w:firstLine="284"/>
        <w:jc w:val="both"/>
        <w:rPr>
          <w:rFonts w:ascii="Liberation Sans" w:hAnsi="Liberation Sans" w:cs="Liberation Sans"/>
          <w:color w:val="1E1D1E"/>
        </w:rPr>
      </w:pPr>
      <w:r>
        <w:rPr>
          <w:rFonts w:ascii="Liberation Sans" w:hAnsi="Liberation Sans" w:cs="Liberation Sans"/>
          <w:color w:val="1E1D1E"/>
        </w:rPr>
        <w:t xml:space="preserve">     </w:t>
      </w:r>
      <w:r w:rsidR="00A94333">
        <w:rPr>
          <w:rFonts w:ascii="Liberation Sans" w:hAnsi="Liberation Sans" w:cs="Liberation Sans"/>
          <w:color w:val="1E1D1E"/>
        </w:rPr>
        <w:t xml:space="preserve"> </w:t>
      </w:r>
      <w:r>
        <w:rPr>
          <w:rFonts w:ascii="Liberation Sans" w:hAnsi="Liberation Sans" w:cs="Liberation Sans"/>
          <w:color w:val="1E1D1E"/>
        </w:rPr>
        <w:t xml:space="preserve"> </w:t>
      </w:r>
      <w:r w:rsidR="003C2DF5">
        <w:rPr>
          <w:rFonts w:ascii="Liberation Sans" w:hAnsi="Liberation Sans" w:cs="Liberation Sans"/>
          <w:color w:val="1E1D1E"/>
        </w:rPr>
        <w:t>3.3.</w:t>
      </w:r>
      <w:r w:rsidRPr="00B00610">
        <w:rPr>
          <w:rFonts w:ascii="Liberation Sans" w:hAnsi="Liberation Sans" w:cs="Liberation Sans"/>
          <w:color w:val="1E1D1E"/>
        </w:rPr>
        <w:t xml:space="preserve"> </w:t>
      </w:r>
      <w:r>
        <w:rPr>
          <w:rFonts w:ascii="Liberation Sans" w:hAnsi="Liberation Sans" w:cs="Liberation Sans"/>
          <w:color w:val="1E1D1E"/>
        </w:rPr>
        <w:t>Подведение</w:t>
      </w:r>
      <w:r w:rsidR="004C6835" w:rsidRPr="00B00610">
        <w:rPr>
          <w:rFonts w:ascii="Liberation Sans" w:hAnsi="Liberation Sans" w:cs="Liberation Sans"/>
          <w:color w:val="1E1D1E"/>
        </w:rPr>
        <w:t xml:space="preserve"> итогов конкурса – 24 августа 2024 года на празднике День поселка. </w:t>
      </w:r>
    </w:p>
    <w:p w:rsidR="00FE7389" w:rsidRPr="002E2A25" w:rsidRDefault="003C2DF5" w:rsidP="003C2DF5">
      <w:pPr>
        <w:tabs>
          <w:tab w:val="left" w:pos="0"/>
        </w:tabs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shd w:val="clear" w:color="auto" w:fill="F9F9F9"/>
          <w:lang w:eastAsia="en-US"/>
        </w:rPr>
      </w:pPr>
      <w:r>
        <w:rPr>
          <w:rFonts w:ascii="Liberation Sans" w:eastAsia="Times New Roman" w:hAnsi="Liberation Sans" w:cs="Liberation Sans"/>
          <w:color w:val="00000A"/>
          <w:sz w:val="24"/>
          <w:szCs w:val="24"/>
          <w:lang w:eastAsia="en-US"/>
        </w:rPr>
        <w:t xml:space="preserve">      </w:t>
      </w:r>
      <w:r w:rsidR="00A94333">
        <w:rPr>
          <w:rFonts w:ascii="Liberation Sans" w:eastAsia="Times New Roman" w:hAnsi="Liberation Sans" w:cs="Times New Roman"/>
          <w:sz w:val="24"/>
          <w:szCs w:val="24"/>
          <w:shd w:val="clear" w:color="auto" w:fill="F9F9F9"/>
          <w:lang w:eastAsia="en-US"/>
        </w:rPr>
        <w:t xml:space="preserve">     </w:t>
      </w:r>
      <w:r>
        <w:rPr>
          <w:rFonts w:ascii="Liberation Sans" w:eastAsia="Times New Roman" w:hAnsi="Liberation Sans" w:cs="Times New Roman"/>
          <w:sz w:val="24"/>
          <w:szCs w:val="24"/>
          <w:shd w:val="clear" w:color="auto" w:fill="F9F9F9"/>
          <w:lang w:eastAsia="en-US"/>
        </w:rPr>
        <w:t>3.4.</w:t>
      </w:r>
      <w:r w:rsidR="00471D5E" w:rsidRPr="00A94333">
        <w:rPr>
          <w:rFonts w:ascii="Liberation Sans" w:eastAsia="Times New Roman" w:hAnsi="Liberation Sans" w:cs="Times New Roman"/>
          <w:sz w:val="24"/>
          <w:szCs w:val="24"/>
          <w:shd w:val="clear" w:color="auto" w:fill="F9F9F9"/>
          <w:lang w:eastAsia="en-US"/>
        </w:rPr>
        <w:t xml:space="preserve"> </w:t>
      </w:r>
      <w:r w:rsidR="00FE7389" w:rsidRPr="00A94333">
        <w:rPr>
          <w:rFonts w:ascii="Liberation Sans" w:eastAsia="Times New Roman" w:hAnsi="Liberation Sans" w:cs="Times New Roman"/>
          <w:sz w:val="24"/>
          <w:szCs w:val="24"/>
          <w:shd w:val="clear" w:color="auto" w:fill="F9F9F9"/>
          <w:lang w:eastAsia="en-US"/>
        </w:rPr>
        <w:t xml:space="preserve">Информация о </w:t>
      </w:r>
      <w:r w:rsidR="00832BAC" w:rsidRPr="00A94333">
        <w:rPr>
          <w:rFonts w:ascii="Liberation Sans" w:eastAsia="Times New Roman" w:hAnsi="Liberation Sans" w:cs="Times New Roman"/>
          <w:sz w:val="24"/>
          <w:szCs w:val="24"/>
          <w:shd w:val="clear" w:color="auto" w:fill="F9F9F9"/>
          <w:lang w:eastAsia="en-US"/>
        </w:rPr>
        <w:t>проведении конкурса</w:t>
      </w:r>
      <w:r w:rsidR="00471D5E" w:rsidRPr="00A94333">
        <w:rPr>
          <w:rFonts w:ascii="Liberation Sans" w:eastAsia="Times New Roman" w:hAnsi="Liberation Sans" w:cs="Times New Roman"/>
          <w:sz w:val="24"/>
          <w:szCs w:val="24"/>
          <w:shd w:val="clear" w:color="auto" w:fill="F9F9F9"/>
          <w:lang w:eastAsia="en-US"/>
        </w:rPr>
        <w:t xml:space="preserve"> размещается в </w:t>
      </w:r>
      <w:r w:rsidR="00FE7389" w:rsidRPr="00A94333">
        <w:rPr>
          <w:rFonts w:ascii="Liberation Sans" w:eastAsia="Times New Roman" w:hAnsi="Liberation Sans" w:cs="Times New Roman"/>
          <w:sz w:val="24"/>
          <w:szCs w:val="24"/>
          <w:shd w:val="clear" w:color="auto" w:fill="F9F9F9"/>
          <w:lang w:eastAsia="en-US"/>
        </w:rPr>
        <w:t>СМИ</w:t>
      </w:r>
      <w:r w:rsidR="00471D5E" w:rsidRPr="00A94333">
        <w:rPr>
          <w:rFonts w:ascii="Liberation Sans" w:eastAsia="Times New Roman" w:hAnsi="Liberation Sans" w:cs="Times New Roman"/>
          <w:sz w:val="24"/>
          <w:szCs w:val="24"/>
          <w:shd w:val="clear" w:color="auto" w:fill="F9F9F9"/>
          <w:lang w:eastAsia="en-US"/>
        </w:rPr>
        <w:t>.</w:t>
      </w:r>
    </w:p>
    <w:p w:rsidR="00A94333" w:rsidRDefault="00A94333" w:rsidP="00A94333">
      <w:pPr>
        <w:tabs>
          <w:tab w:val="left" w:pos="3237"/>
        </w:tabs>
        <w:spacing w:after="0" w:line="0" w:lineRule="atLeast"/>
        <w:ind w:firstLine="284"/>
        <w:jc w:val="center"/>
        <w:outlineLvl w:val="0"/>
        <w:rPr>
          <w:rFonts w:ascii="Liberation Sans" w:eastAsia="Times New Roman" w:hAnsi="Liberation Sans" w:cs="Liberation Sans"/>
          <w:b/>
          <w:bCs/>
          <w:color w:val="000000" w:themeColor="text1"/>
          <w:sz w:val="24"/>
          <w:szCs w:val="24"/>
          <w:lang w:eastAsia="en-US"/>
        </w:rPr>
      </w:pPr>
    </w:p>
    <w:p w:rsidR="00A94333" w:rsidRPr="00A94333" w:rsidRDefault="00A94333" w:rsidP="00B204C2">
      <w:pPr>
        <w:tabs>
          <w:tab w:val="left" w:pos="3237"/>
        </w:tabs>
        <w:spacing w:after="0" w:line="0" w:lineRule="atLeast"/>
        <w:ind w:firstLine="284"/>
        <w:jc w:val="center"/>
        <w:outlineLvl w:val="0"/>
        <w:rPr>
          <w:rFonts w:ascii="Liberation Sans" w:eastAsia="Times New Roman" w:hAnsi="Liberation Sans" w:cs="Liberation Sans"/>
          <w:b/>
          <w:bCs/>
          <w:color w:val="000000" w:themeColor="text1"/>
          <w:sz w:val="24"/>
          <w:szCs w:val="24"/>
          <w:lang w:eastAsia="en-US"/>
        </w:rPr>
      </w:pPr>
      <w:r w:rsidRPr="00A94333">
        <w:rPr>
          <w:rFonts w:ascii="Liberation Sans" w:eastAsia="Times New Roman" w:hAnsi="Liberation Sans" w:cs="Liberation Sans"/>
          <w:b/>
          <w:bCs/>
          <w:color w:val="000000" w:themeColor="text1"/>
          <w:sz w:val="24"/>
          <w:szCs w:val="24"/>
          <w:lang w:eastAsia="en-US"/>
        </w:rPr>
        <w:t>4. Порядок проведения</w:t>
      </w:r>
      <w:r w:rsidRPr="00A94333">
        <w:rPr>
          <w:rFonts w:ascii="Liberation Sans" w:eastAsia="Times New Roman" w:hAnsi="Liberation Sans" w:cs="Liberation Sans"/>
          <w:b/>
          <w:bCs/>
          <w:color w:val="000000" w:themeColor="text1"/>
          <w:spacing w:val="-2"/>
          <w:sz w:val="24"/>
          <w:szCs w:val="24"/>
          <w:lang w:eastAsia="en-US"/>
        </w:rPr>
        <w:t xml:space="preserve"> </w:t>
      </w:r>
      <w:r w:rsidRPr="00A94333">
        <w:rPr>
          <w:rFonts w:ascii="Liberation Sans" w:eastAsia="Times New Roman" w:hAnsi="Liberation Sans" w:cs="Liberation Sans"/>
          <w:b/>
          <w:bCs/>
          <w:color w:val="000000" w:themeColor="text1"/>
          <w:sz w:val="24"/>
          <w:szCs w:val="24"/>
          <w:lang w:eastAsia="en-US"/>
        </w:rPr>
        <w:t>конкурса</w:t>
      </w:r>
    </w:p>
    <w:p w:rsidR="00A94333" w:rsidRPr="00A94333" w:rsidRDefault="00A94333" w:rsidP="00A94333">
      <w:pPr>
        <w:pStyle w:val="Default"/>
        <w:tabs>
          <w:tab w:val="left" w:pos="0"/>
        </w:tabs>
        <w:spacing w:line="0" w:lineRule="atLeast"/>
        <w:ind w:firstLine="284"/>
        <w:rPr>
          <w:rFonts w:ascii="Liberation Sans" w:eastAsia="Times New Roman" w:hAnsi="Liberation Sans" w:cs="Liberation Sans"/>
          <w:color w:val="000000" w:themeColor="text1"/>
          <w:lang w:eastAsia="en-US"/>
        </w:rPr>
      </w:pPr>
      <w:r w:rsidRPr="00A94333">
        <w:rPr>
          <w:rFonts w:ascii="Liberation Sans" w:eastAsia="Times New Roman" w:hAnsi="Liberation Sans" w:cs="Liberation Sans"/>
          <w:color w:val="000000" w:themeColor="text1"/>
          <w:lang w:eastAsia="en-US"/>
        </w:rPr>
        <w:t xml:space="preserve">         4.1. Конкурс проходит по номинациям:</w:t>
      </w:r>
    </w:p>
    <w:p w:rsidR="00A94333" w:rsidRPr="00A94333" w:rsidRDefault="00A94333" w:rsidP="00A94333">
      <w:pPr>
        <w:pStyle w:val="Default"/>
        <w:tabs>
          <w:tab w:val="left" w:pos="0"/>
        </w:tabs>
        <w:spacing w:line="0" w:lineRule="atLeast"/>
        <w:ind w:firstLine="284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 xml:space="preserve">      </w:t>
      </w:r>
      <w:r w:rsidRPr="00A94333">
        <w:rPr>
          <w:rFonts w:ascii="Liberation Sans" w:hAnsi="Liberation Sans" w:cs="Liberation Sans"/>
          <w:color w:val="000000" w:themeColor="text1"/>
        </w:rPr>
        <w:t>- «Лучшее благоустройство дворовой территории многоквартирного дома»;</w:t>
      </w:r>
    </w:p>
    <w:p w:rsidR="00A94333" w:rsidRPr="00A94333" w:rsidRDefault="00A94333" w:rsidP="00A94333">
      <w:pPr>
        <w:pStyle w:val="Default"/>
        <w:tabs>
          <w:tab w:val="left" w:pos="0"/>
        </w:tabs>
        <w:spacing w:line="0" w:lineRule="atLeast"/>
        <w:ind w:firstLine="284"/>
        <w:rPr>
          <w:rFonts w:ascii="Liberation Sans" w:eastAsia="Times New Roman" w:hAnsi="Liberation Sans" w:cs="Liberation Sans"/>
          <w:color w:val="000000" w:themeColor="text1"/>
          <w:lang w:eastAsia="en-US"/>
        </w:rPr>
      </w:pPr>
      <w:r>
        <w:rPr>
          <w:rFonts w:ascii="Liberation Sans" w:hAnsi="Liberation Sans" w:cs="Liberation Sans"/>
          <w:color w:val="000000" w:themeColor="text1"/>
        </w:rPr>
        <w:t xml:space="preserve">      </w:t>
      </w:r>
      <w:r w:rsidRPr="00A94333">
        <w:rPr>
          <w:rFonts w:ascii="Liberation Sans" w:hAnsi="Liberation Sans" w:cs="Liberation Sans"/>
          <w:color w:val="000000" w:themeColor="text1"/>
        </w:rPr>
        <w:t>- «Лучшее благоустройство прилегающей территории объекта торговли</w:t>
      </w:r>
      <w:r w:rsidRPr="00A94333">
        <w:rPr>
          <w:rFonts w:ascii="Liberation Sans" w:eastAsia="Times New Roman" w:hAnsi="Liberation Sans" w:cs="Liberation Sans"/>
          <w:color w:val="000000" w:themeColor="text1"/>
          <w:lang w:eastAsia="en-US"/>
        </w:rPr>
        <w:t xml:space="preserve"> общественного питания и бытового обслуживания</w:t>
      </w:r>
      <w:r w:rsidRPr="00A94333">
        <w:rPr>
          <w:rFonts w:ascii="Liberation Sans" w:hAnsi="Liberation Sans" w:cs="Liberation Sans"/>
          <w:color w:val="000000" w:themeColor="text1"/>
        </w:rPr>
        <w:t>»;</w:t>
      </w:r>
    </w:p>
    <w:p w:rsidR="00A94333" w:rsidRPr="00A94333" w:rsidRDefault="00A94333" w:rsidP="00C44275">
      <w:pPr>
        <w:pStyle w:val="a7"/>
        <w:tabs>
          <w:tab w:val="left" w:pos="0"/>
        </w:tabs>
        <w:spacing w:after="0" w:line="0" w:lineRule="atLeast"/>
        <w:ind w:left="0" w:firstLine="284"/>
        <w:jc w:val="both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     </w:t>
      </w:r>
      <w:r w:rsidRPr="00A94333"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- «Лучшее благоустройство прилегающей территории учреждения бюджетной </w:t>
      </w:r>
      <w:r w:rsidR="005E64EF">
        <w:rPr>
          <w:rFonts w:ascii="Liberation Sans" w:hAnsi="Liberation Sans" w:cs="Liberation Sans"/>
          <w:color w:val="000000" w:themeColor="text1"/>
          <w:sz w:val="24"/>
          <w:szCs w:val="24"/>
        </w:rPr>
        <w:t>сферы»</w:t>
      </w:r>
      <w:r w:rsidR="00B204C2">
        <w:rPr>
          <w:rFonts w:ascii="Liberation Sans" w:hAnsi="Liberation Sans" w:cs="Liberation Sans"/>
          <w:color w:val="000000" w:themeColor="text1"/>
          <w:sz w:val="24"/>
          <w:szCs w:val="24"/>
        </w:rPr>
        <w:t>;</w:t>
      </w:r>
    </w:p>
    <w:p w:rsidR="00A94333" w:rsidRPr="00A94333" w:rsidRDefault="00A94333" w:rsidP="00C44275">
      <w:pPr>
        <w:spacing w:after="0" w:line="0" w:lineRule="atLeast"/>
        <w:ind w:firstLine="284"/>
        <w:jc w:val="both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     </w:t>
      </w:r>
      <w:r w:rsidRPr="00A94333">
        <w:rPr>
          <w:rFonts w:ascii="Liberation Sans" w:hAnsi="Liberation Sans" w:cs="Liberation Sans"/>
          <w:color w:val="000000" w:themeColor="text1"/>
          <w:sz w:val="24"/>
          <w:szCs w:val="24"/>
        </w:rPr>
        <w:t>- «Лучшее благоустройство прилегающей территории учреждения, предприятия, организации</w:t>
      </w:r>
      <w:r w:rsidRPr="00A94333">
        <w:rPr>
          <w:rFonts w:ascii="Liberation Sans" w:eastAsia="Times New Roman" w:hAnsi="Liberation Sans" w:cs="Arial"/>
          <w:color w:val="000000" w:themeColor="text1"/>
          <w:sz w:val="24"/>
          <w:szCs w:val="24"/>
        </w:rPr>
        <w:t xml:space="preserve"> всех форм собственности</w:t>
      </w:r>
      <w:r w:rsidR="00B204C2">
        <w:rPr>
          <w:rFonts w:ascii="Liberation Sans" w:hAnsi="Liberation Sans" w:cs="Liberation Sans"/>
          <w:color w:val="000000" w:themeColor="text1"/>
          <w:sz w:val="24"/>
          <w:szCs w:val="24"/>
        </w:rPr>
        <w:t>».</w:t>
      </w:r>
    </w:p>
    <w:p w:rsidR="00A94333" w:rsidRPr="00B204C2" w:rsidRDefault="00A94333" w:rsidP="00C44275">
      <w:pPr>
        <w:spacing w:after="0" w:line="0" w:lineRule="atLeast"/>
        <w:ind w:firstLine="284"/>
        <w:jc w:val="both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        </w:t>
      </w:r>
      <w:r w:rsidRPr="00B204C2">
        <w:rPr>
          <w:rFonts w:ascii="Liberation Sans" w:hAnsi="Liberation Sans" w:cs="Liberation Sans"/>
          <w:color w:val="000000" w:themeColor="text1"/>
          <w:sz w:val="24"/>
          <w:szCs w:val="24"/>
        </w:rPr>
        <w:t>4.2. Условия конкурса:</w:t>
      </w:r>
    </w:p>
    <w:p w:rsidR="00A94333" w:rsidRPr="00B204C2" w:rsidRDefault="00A94333" w:rsidP="00C44275">
      <w:pPr>
        <w:spacing w:after="0" w:line="0" w:lineRule="atLeast"/>
        <w:ind w:firstLine="284"/>
        <w:jc w:val="both"/>
        <w:rPr>
          <w:rStyle w:val="af0"/>
          <w:rFonts w:ascii="Liberation Sans" w:hAnsi="Liberation Sans" w:cs="Liberation Sans"/>
          <w:b w:val="0"/>
          <w:color w:val="000000" w:themeColor="text1"/>
          <w:sz w:val="24"/>
          <w:szCs w:val="24"/>
          <w:shd w:val="clear" w:color="auto" w:fill="FFFFFF"/>
        </w:rPr>
      </w:pPr>
      <w:r w:rsidRPr="00B204C2"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        Конкурсные объекты в номинации «</w:t>
      </w:r>
      <w:r w:rsidRPr="00B204C2">
        <w:rPr>
          <w:rStyle w:val="af0"/>
          <w:rFonts w:ascii="Liberation Sans" w:hAnsi="Liberation Sans" w:cs="Liberation Sans"/>
          <w:b w:val="0"/>
          <w:color w:val="000000" w:themeColor="text1"/>
          <w:sz w:val="24"/>
          <w:szCs w:val="24"/>
          <w:shd w:val="clear" w:color="auto" w:fill="FFFFFF"/>
        </w:rPr>
        <w:t xml:space="preserve">Лучшее благоустройство дворовой территории многоквартирного дома» оцениваются по следующим критериям: </w:t>
      </w:r>
    </w:p>
    <w:p w:rsidR="00A94333" w:rsidRPr="00B204C2" w:rsidRDefault="00A94333" w:rsidP="00C44275">
      <w:pPr>
        <w:spacing w:after="0" w:line="0" w:lineRule="atLeast"/>
        <w:ind w:firstLine="284"/>
        <w:jc w:val="both"/>
        <w:rPr>
          <w:rFonts w:ascii="Liberation Sans" w:hAnsi="Liberation Sans" w:cs="Liberation Sans"/>
          <w:color w:val="000000" w:themeColor="text1"/>
          <w:sz w:val="24"/>
          <w:szCs w:val="24"/>
        </w:rPr>
      </w:pPr>
      <w:r w:rsidRPr="00B204C2">
        <w:rPr>
          <w:rStyle w:val="af0"/>
          <w:rFonts w:ascii="Liberation Sans" w:hAnsi="Liberation Sans" w:cs="Liberation Sans"/>
          <w:b w:val="0"/>
          <w:color w:val="000000" w:themeColor="text1"/>
          <w:sz w:val="24"/>
          <w:szCs w:val="24"/>
          <w:shd w:val="clear" w:color="auto" w:fill="FFFFFF"/>
        </w:rPr>
        <w:t xml:space="preserve">      - </w:t>
      </w:r>
      <w:r w:rsidRPr="00B204C2">
        <w:rPr>
          <w:rFonts w:ascii="Liberation Sans" w:hAnsi="Liberation Sans" w:cs="Liberation Sans"/>
          <w:color w:val="000000" w:themeColor="text1"/>
          <w:sz w:val="24"/>
          <w:szCs w:val="24"/>
        </w:rPr>
        <w:t>участие жителей в совместной работе по уборке, ремонту, благоустройству и озеленению территорий;</w:t>
      </w:r>
    </w:p>
    <w:p w:rsidR="00A94333" w:rsidRPr="00B204C2" w:rsidRDefault="00A94333" w:rsidP="00C44275">
      <w:pPr>
        <w:pStyle w:val="a7"/>
        <w:tabs>
          <w:tab w:val="left" w:pos="0"/>
        </w:tabs>
        <w:spacing w:after="0" w:line="0" w:lineRule="atLeast"/>
        <w:ind w:left="0" w:firstLine="284"/>
        <w:jc w:val="both"/>
        <w:rPr>
          <w:rFonts w:ascii="Liberation Sans" w:hAnsi="Liberation Sans" w:cs="Liberation Sans"/>
          <w:color w:val="000000" w:themeColor="text1"/>
          <w:sz w:val="24"/>
          <w:szCs w:val="24"/>
          <w:shd w:val="clear" w:color="auto" w:fill="FFFFFF"/>
        </w:rPr>
      </w:pPr>
      <w:r w:rsidRPr="00B204C2">
        <w:rPr>
          <w:rFonts w:ascii="Liberation Sans" w:hAnsi="Liberation Sans" w:cs="Liberation Sans"/>
          <w:color w:val="000000" w:themeColor="text1"/>
          <w:sz w:val="24"/>
          <w:szCs w:val="24"/>
          <w:shd w:val="clear" w:color="auto" w:fill="FFFFFF"/>
        </w:rPr>
        <w:t xml:space="preserve">      - наличие доски объявлений и табличек на подъездах домов с указанием их номеров;</w:t>
      </w:r>
    </w:p>
    <w:p w:rsidR="00A94333" w:rsidRPr="00B204C2" w:rsidRDefault="00A94333" w:rsidP="00C44275">
      <w:pPr>
        <w:pStyle w:val="a7"/>
        <w:tabs>
          <w:tab w:val="left" w:pos="567"/>
        </w:tabs>
        <w:spacing w:after="0" w:line="0" w:lineRule="atLeast"/>
        <w:ind w:left="0" w:firstLine="567"/>
        <w:jc w:val="both"/>
        <w:rPr>
          <w:rFonts w:ascii="Liberation Sans" w:hAnsi="Liberation Sans" w:cs="Liberation Sans"/>
          <w:color w:val="000000" w:themeColor="text1"/>
          <w:sz w:val="24"/>
          <w:szCs w:val="24"/>
          <w:shd w:val="clear" w:color="auto" w:fill="FFFFFF"/>
        </w:rPr>
      </w:pPr>
      <w:r w:rsidRPr="00B204C2">
        <w:rPr>
          <w:rFonts w:ascii="Liberation Sans" w:hAnsi="Liberation Sans" w:cs="Liberation Sans"/>
          <w:color w:val="000000" w:themeColor="text1"/>
          <w:sz w:val="24"/>
          <w:szCs w:val="24"/>
          <w:shd w:val="clear" w:color="auto" w:fill="FFFFFF"/>
        </w:rPr>
        <w:lastRenderedPageBreak/>
        <w:t xml:space="preserve"> - </w:t>
      </w:r>
      <w:r w:rsidRPr="00B204C2">
        <w:rPr>
          <w:rFonts w:ascii="Liberation Sans" w:eastAsia="Times New Roman" w:hAnsi="Liberation Sans" w:cs="Liberation Sans"/>
          <w:color w:val="000000" w:themeColor="text1"/>
          <w:sz w:val="24"/>
          <w:szCs w:val="24"/>
        </w:rPr>
        <w:t>наличие зеленых насаждений, цветников;</w:t>
      </w:r>
    </w:p>
    <w:p w:rsidR="00A94333" w:rsidRPr="00B204C2" w:rsidRDefault="00C44275" w:rsidP="00C44275">
      <w:pPr>
        <w:tabs>
          <w:tab w:val="left" w:pos="567"/>
        </w:tabs>
        <w:spacing w:after="0" w:line="0" w:lineRule="atLeast"/>
        <w:jc w:val="both"/>
        <w:rPr>
          <w:rFonts w:ascii="Liberation Sans" w:hAnsi="Liberation Sans" w:cs="Liberation Sans"/>
          <w:color w:val="000000" w:themeColor="text1"/>
          <w:sz w:val="24"/>
          <w:szCs w:val="24"/>
        </w:rPr>
      </w:pPr>
      <w:r w:rsidRPr="00B204C2"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        </w:t>
      </w:r>
      <w:r w:rsidR="00A94333" w:rsidRPr="00B204C2"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 - проявление творческой инициативы жителей в эстетическом оформлении объектов во дворе;</w:t>
      </w:r>
    </w:p>
    <w:p w:rsidR="00A94333" w:rsidRPr="00B204C2" w:rsidRDefault="00A94333" w:rsidP="00C44275">
      <w:pPr>
        <w:tabs>
          <w:tab w:val="left" w:pos="567"/>
        </w:tabs>
        <w:spacing w:after="0" w:line="0" w:lineRule="atLeast"/>
        <w:ind w:firstLine="567"/>
        <w:jc w:val="both"/>
        <w:rPr>
          <w:rFonts w:ascii="Liberation Sans" w:hAnsi="Liberation Sans" w:cs="Liberation Sans"/>
          <w:color w:val="000000" w:themeColor="text1"/>
          <w:sz w:val="24"/>
          <w:szCs w:val="24"/>
        </w:rPr>
      </w:pPr>
      <w:r w:rsidRPr="00B204C2">
        <w:rPr>
          <w:rFonts w:ascii="Liberation Sans" w:hAnsi="Liberation Sans" w:cs="Liberation Sans"/>
          <w:color w:val="000000" w:themeColor="text1"/>
          <w:sz w:val="24"/>
          <w:szCs w:val="24"/>
        </w:rPr>
        <w:t>- наличие мест отдыха, скамеек;</w:t>
      </w:r>
    </w:p>
    <w:p w:rsidR="00A94333" w:rsidRPr="00B204C2" w:rsidRDefault="00A94333" w:rsidP="00C44275">
      <w:pPr>
        <w:pStyle w:val="a7"/>
        <w:tabs>
          <w:tab w:val="left" w:pos="567"/>
        </w:tabs>
        <w:spacing w:after="0" w:line="0" w:lineRule="atLeast"/>
        <w:ind w:left="0" w:firstLine="567"/>
        <w:jc w:val="both"/>
        <w:rPr>
          <w:rFonts w:ascii="Liberation Sans" w:hAnsi="Liberation Sans" w:cs="Liberation Sans"/>
          <w:color w:val="000000" w:themeColor="text1"/>
          <w:sz w:val="24"/>
          <w:szCs w:val="24"/>
        </w:rPr>
      </w:pPr>
      <w:r w:rsidRPr="00B204C2">
        <w:rPr>
          <w:rFonts w:ascii="Liberation Sans" w:hAnsi="Liberation Sans" w:cs="Liberation Sans"/>
          <w:color w:val="000000" w:themeColor="text1"/>
          <w:sz w:val="24"/>
          <w:szCs w:val="24"/>
        </w:rPr>
        <w:t>- наличие и содержание в чистоте урн.</w:t>
      </w:r>
    </w:p>
    <w:p w:rsidR="00A94333" w:rsidRPr="00B204C2" w:rsidRDefault="00C44275" w:rsidP="00C44275">
      <w:pPr>
        <w:pStyle w:val="a7"/>
        <w:tabs>
          <w:tab w:val="left" w:pos="567"/>
        </w:tabs>
        <w:spacing w:after="0" w:line="0" w:lineRule="atLeast"/>
        <w:ind w:left="0" w:firstLine="567"/>
        <w:jc w:val="both"/>
        <w:rPr>
          <w:rFonts w:ascii="Liberation Sans" w:hAnsi="Liberation Sans"/>
          <w:color w:val="000000" w:themeColor="text1"/>
          <w:sz w:val="24"/>
          <w:szCs w:val="24"/>
        </w:rPr>
      </w:pPr>
      <w:r w:rsidRPr="00B204C2">
        <w:rPr>
          <w:rFonts w:ascii="Liberation Sans" w:hAnsi="Liberation Sans" w:cs="Arial"/>
          <w:color w:val="000000" w:themeColor="text1"/>
          <w:sz w:val="24"/>
          <w:szCs w:val="24"/>
        </w:rPr>
        <w:t xml:space="preserve">  </w:t>
      </w:r>
      <w:r w:rsidR="00A94333" w:rsidRPr="00B204C2">
        <w:rPr>
          <w:rFonts w:ascii="Liberation Sans" w:hAnsi="Liberation Sans" w:cs="Arial"/>
          <w:color w:val="000000" w:themeColor="text1"/>
          <w:sz w:val="24"/>
          <w:szCs w:val="24"/>
        </w:rPr>
        <w:t>Конкурсные</w:t>
      </w:r>
      <w:r w:rsidR="00A94333" w:rsidRPr="00B204C2">
        <w:rPr>
          <w:rFonts w:ascii="Liberation Sans" w:hAnsi="Liberation Sans"/>
          <w:color w:val="000000" w:themeColor="text1"/>
          <w:sz w:val="24"/>
          <w:szCs w:val="24"/>
        </w:rPr>
        <w:t xml:space="preserve"> объекты по номинации «</w:t>
      </w:r>
      <w:r w:rsidR="00A94333" w:rsidRPr="00B204C2">
        <w:rPr>
          <w:rFonts w:ascii="Liberation Sans" w:hAnsi="Liberation Sans" w:cs="Liberation Sans"/>
          <w:color w:val="000000" w:themeColor="text1"/>
          <w:sz w:val="24"/>
          <w:szCs w:val="24"/>
        </w:rPr>
        <w:t>Лучшее благоустройство прилегающей территории объекта торговли</w:t>
      </w:r>
      <w:r w:rsidR="00A94333" w:rsidRPr="00B204C2">
        <w:rPr>
          <w:rFonts w:ascii="Liberation Sans" w:eastAsia="Times New Roman" w:hAnsi="Liberation Sans" w:cs="Liberation Sans"/>
          <w:color w:val="000000" w:themeColor="text1"/>
          <w:sz w:val="24"/>
          <w:szCs w:val="24"/>
          <w:lang w:eastAsia="en-US"/>
        </w:rPr>
        <w:t xml:space="preserve"> общественного питания и бытового обслуживания</w:t>
      </w:r>
      <w:r w:rsidR="00A94333" w:rsidRPr="00B204C2">
        <w:rPr>
          <w:rFonts w:ascii="Liberation Sans" w:hAnsi="Liberation Sans"/>
          <w:color w:val="000000" w:themeColor="text1"/>
          <w:sz w:val="24"/>
          <w:szCs w:val="24"/>
        </w:rPr>
        <w:t xml:space="preserve">» оцениваются по следующим категориям: </w:t>
      </w:r>
    </w:p>
    <w:p w:rsidR="00A94333" w:rsidRPr="00B204C2" w:rsidRDefault="00A94333" w:rsidP="00C44275">
      <w:pPr>
        <w:pStyle w:val="a7"/>
        <w:tabs>
          <w:tab w:val="left" w:pos="567"/>
        </w:tabs>
        <w:spacing w:after="0" w:line="0" w:lineRule="atLeast"/>
        <w:ind w:left="0" w:firstLine="567"/>
        <w:jc w:val="both"/>
        <w:rPr>
          <w:rFonts w:ascii="Liberation Sans" w:hAnsi="Liberation Sans"/>
          <w:color w:val="000000" w:themeColor="text1"/>
          <w:sz w:val="24"/>
          <w:szCs w:val="24"/>
        </w:rPr>
      </w:pPr>
      <w:r w:rsidRPr="00B204C2">
        <w:rPr>
          <w:rFonts w:ascii="Liberation Sans" w:hAnsi="Liberation Sans"/>
          <w:color w:val="000000" w:themeColor="text1"/>
          <w:sz w:val="24"/>
          <w:szCs w:val="24"/>
        </w:rPr>
        <w:t>- проявление творческой инициативы в оформлении торгового объекта;</w:t>
      </w:r>
    </w:p>
    <w:p w:rsidR="00A94333" w:rsidRPr="00B204C2" w:rsidRDefault="00A94333" w:rsidP="00C44275">
      <w:pPr>
        <w:pStyle w:val="a7"/>
        <w:tabs>
          <w:tab w:val="left" w:pos="567"/>
        </w:tabs>
        <w:spacing w:after="0" w:line="0" w:lineRule="atLeast"/>
        <w:ind w:left="0" w:firstLine="567"/>
        <w:jc w:val="both"/>
        <w:rPr>
          <w:rFonts w:ascii="Liberation Sans" w:hAnsi="Liberation Sans"/>
          <w:color w:val="000000" w:themeColor="text1"/>
          <w:sz w:val="24"/>
          <w:szCs w:val="24"/>
        </w:rPr>
      </w:pPr>
      <w:r w:rsidRPr="00B204C2">
        <w:rPr>
          <w:rFonts w:ascii="Liberation Sans" w:hAnsi="Liberation Sans"/>
          <w:color w:val="000000" w:themeColor="text1"/>
          <w:sz w:val="24"/>
          <w:szCs w:val="24"/>
        </w:rPr>
        <w:t>- наличие газонов, клумб и других насаждений и их содержание;</w:t>
      </w:r>
    </w:p>
    <w:p w:rsidR="00A94333" w:rsidRPr="00B204C2" w:rsidRDefault="00A94333" w:rsidP="00C44275">
      <w:pPr>
        <w:pStyle w:val="a7"/>
        <w:tabs>
          <w:tab w:val="left" w:pos="567"/>
        </w:tabs>
        <w:spacing w:after="0" w:line="0" w:lineRule="atLeast"/>
        <w:ind w:left="0" w:firstLine="567"/>
        <w:jc w:val="both"/>
        <w:rPr>
          <w:rFonts w:ascii="Liberation Sans" w:hAnsi="Liberation Sans"/>
          <w:color w:val="000000" w:themeColor="text1"/>
          <w:sz w:val="24"/>
          <w:szCs w:val="24"/>
        </w:rPr>
      </w:pPr>
      <w:r w:rsidRPr="00B204C2">
        <w:rPr>
          <w:rFonts w:ascii="Liberation Sans" w:hAnsi="Liberation Sans"/>
          <w:color w:val="000000" w:themeColor="text1"/>
          <w:sz w:val="24"/>
          <w:szCs w:val="24"/>
        </w:rPr>
        <w:t xml:space="preserve">-содержание торгового объекта в надлежащем противопожарном состоянии, чистоте и порядке; </w:t>
      </w:r>
    </w:p>
    <w:p w:rsidR="00A94333" w:rsidRPr="00B204C2" w:rsidRDefault="00A94333" w:rsidP="00C44275">
      <w:pPr>
        <w:pStyle w:val="a7"/>
        <w:tabs>
          <w:tab w:val="left" w:pos="567"/>
        </w:tabs>
        <w:spacing w:after="0" w:line="0" w:lineRule="atLeast"/>
        <w:ind w:left="0" w:firstLine="567"/>
        <w:jc w:val="both"/>
        <w:rPr>
          <w:rFonts w:ascii="Liberation Sans" w:hAnsi="Liberation Sans"/>
          <w:color w:val="000000" w:themeColor="text1"/>
          <w:sz w:val="24"/>
          <w:szCs w:val="24"/>
        </w:rPr>
      </w:pPr>
      <w:r w:rsidRPr="00B204C2">
        <w:rPr>
          <w:rFonts w:ascii="Liberation Sans" w:hAnsi="Liberation Sans"/>
          <w:color w:val="000000" w:themeColor="text1"/>
          <w:sz w:val="24"/>
          <w:szCs w:val="24"/>
        </w:rPr>
        <w:t>- наличие вывески с названием и режимом работы торгового объекта;</w:t>
      </w:r>
    </w:p>
    <w:p w:rsidR="00A94333" w:rsidRPr="00B204C2" w:rsidRDefault="00A94333" w:rsidP="00C44275">
      <w:pPr>
        <w:pStyle w:val="a7"/>
        <w:tabs>
          <w:tab w:val="left" w:pos="567"/>
        </w:tabs>
        <w:spacing w:after="0" w:line="0" w:lineRule="atLeast"/>
        <w:ind w:left="0" w:firstLine="567"/>
        <w:jc w:val="both"/>
        <w:rPr>
          <w:rFonts w:ascii="Liberation Sans" w:hAnsi="Liberation Sans"/>
          <w:color w:val="000000" w:themeColor="text1"/>
          <w:sz w:val="24"/>
          <w:szCs w:val="24"/>
        </w:rPr>
      </w:pPr>
      <w:r w:rsidRPr="00B204C2">
        <w:rPr>
          <w:rFonts w:ascii="Liberation Sans" w:hAnsi="Liberation Sans"/>
          <w:color w:val="000000" w:themeColor="text1"/>
          <w:sz w:val="24"/>
          <w:szCs w:val="24"/>
        </w:rPr>
        <w:t>- наличие освещения на территории торгового объекта;</w:t>
      </w:r>
    </w:p>
    <w:p w:rsidR="00A94333" w:rsidRPr="00B204C2" w:rsidRDefault="00A94333" w:rsidP="00C44275">
      <w:pPr>
        <w:pStyle w:val="a7"/>
        <w:tabs>
          <w:tab w:val="left" w:pos="567"/>
        </w:tabs>
        <w:spacing w:after="0" w:line="0" w:lineRule="atLeast"/>
        <w:ind w:left="0" w:firstLine="567"/>
        <w:jc w:val="both"/>
        <w:rPr>
          <w:rFonts w:ascii="Liberation Sans" w:hAnsi="Liberation Sans"/>
          <w:color w:val="000000" w:themeColor="text1"/>
          <w:sz w:val="24"/>
          <w:szCs w:val="24"/>
        </w:rPr>
      </w:pPr>
      <w:r w:rsidRPr="00B204C2">
        <w:rPr>
          <w:rFonts w:ascii="Liberation Sans" w:hAnsi="Liberation Sans"/>
          <w:color w:val="000000" w:themeColor="text1"/>
          <w:sz w:val="24"/>
          <w:szCs w:val="24"/>
        </w:rPr>
        <w:t>- опрятный внешний вид всех элементов фасадов зданий, сооружений (в том числе главного входа, вывески, витрины, рекламы).</w:t>
      </w:r>
    </w:p>
    <w:p w:rsidR="00A94333" w:rsidRPr="00B204C2" w:rsidRDefault="00A94333" w:rsidP="00C44275">
      <w:pPr>
        <w:pStyle w:val="a7"/>
        <w:tabs>
          <w:tab w:val="left" w:pos="567"/>
        </w:tabs>
        <w:spacing w:after="0" w:line="0" w:lineRule="atLeast"/>
        <w:ind w:left="0" w:firstLine="567"/>
        <w:jc w:val="both"/>
        <w:rPr>
          <w:rFonts w:ascii="Liberation Sans" w:hAnsi="Liberation Sans"/>
          <w:color w:val="000000" w:themeColor="text1"/>
          <w:sz w:val="24"/>
          <w:szCs w:val="24"/>
        </w:rPr>
      </w:pPr>
      <w:r w:rsidRPr="00B204C2">
        <w:rPr>
          <w:rFonts w:ascii="Liberation Sans" w:hAnsi="Liberation Sans"/>
          <w:color w:val="000000" w:themeColor="text1"/>
          <w:sz w:val="24"/>
          <w:szCs w:val="24"/>
        </w:rPr>
        <w:t>-  наличие урн для мусора на территории торгового объекта.</w:t>
      </w:r>
    </w:p>
    <w:p w:rsidR="00A94333" w:rsidRPr="00B204C2" w:rsidRDefault="00C44275" w:rsidP="00C44275">
      <w:pPr>
        <w:pStyle w:val="a7"/>
        <w:tabs>
          <w:tab w:val="left" w:pos="567"/>
        </w:tabs>
        <w:spacing w:after="0" w:line="0" w:lineRule="atLeast"/>
        <w:ind w:left="0" w:firstLine="567"/>
        <w:jc w:val="both"/>
        <w:rPr>
          <w:rFonts w:ascii="Liberation Sans" w:hAnsi="Liberation Sans"/>
          <w:color w:val="000000" w:themeColor="text1"/>
          <w:sz w:val="24"/>
          <w:szCs w:val="24"/>
        </w:rPr>
      </w:pPr>
      <w:r w:rsidRPr="00B204C2">
        <w:rPr>
          <w:rFonts w:ascii="Liberation Sans" w:hAnsi="Liberation Sans"/>
          <w:color w:val="000000" w:themeColor="text1"/>
          <w:sz w:val="24"/>
          <w:szCs w:val="24"/>
        </w:rPr>
        <w:t xml:space="preserve">  </w:t>
      </w:r>
      <w:r w:rsidR="00A94333" w:rsidRPr="00B204C2">
        <w:rPr>
          <w:rFonts w:ascii="Liberation Sans" w:hAnsi="Liberation Sans"/>
          <w:color w:val="000000" w:themeColor="text1"/>
          <w:sz w:val="24"/>
          <w:szCs w:val="24"/>
        </w:rPr>
        <w:t xml:space="preserve"> Конкурсные объекты по номинации «</w:t>
      </w:r>
      <w:r w:rsidR="00A94333" w:rsidRPr="00B204C2">
        <w:rPr>
          <w:rFonts w:ascii="Liberation Sans" w:hAnsi="Liberation Sans" w:cs="Liberation Sans"/>
          <w:color w:val="000000" w:themeColor="text1"/>
          <w:sz w:val="24"/>
          <w:szCs w:val="24"/>
        </w:rPr>
        <w:t>Лучшее благоустройство прилегающей территории учреждения бюджетной сферы»</w:t>
      </w:r>
      <w:r w:rsidR="00A94333" w:rsidRPr="00B204C2">
        <w:rPr>
          <w:rFonts w:ascii="Liberation Sans" w:hAnsi="Liberation Sans"/>
          <w:color w:val="000000" w:themeColor="text1"/>
          <w:sz w:val="24"/>
          <w:szCs w:val="24"/>
        </w:rPr>
        <w:t>, оцениваются по следующим категориям:</w:t>
      </w:r>
    </w:p>
    <w:p w:rsidR="00A94333" w:rsidRPr="00B204C2" w:rsidRDefault="00A94333" w:rsidP="00C44275">
      <w:pPr>
        <w:pStyle w:val="a7"/>
        <w:tabs>
          <w:tab w:val="left" w:pos="567"/>
        </w:tabs>
        <w:spacing w:after="0" w:line="0" w:lineRule="atLeast"/>
        <w:ind w:left="0" w:firstLine="567"/>
        <w:jc w:val="both"/>
        <w:rPr>
          <w:rFonts w:ascii="Liberation Sans" w:hAnsi="Liberation Sans" w:cs="Liberation Sans"/>
          <w:color w:val="000000" w:themeColor="text1"/>
          <w:sz w:val="24"/>
          <w:szCs w:val="24"/>
        </w:rPr>
      </w:pPr>
      <w:r w:rsidRPr="00B204C2">
        <w:rPr>
          <w:rFonts w:ascii="Liberation Sans" w:hAnsi="Liberation Sans"/>
          <w:color w:val="000000" w:themeColor="text1"/>
          <w:sz w:val="24"/>
          <w:szCs w:val="24"/>
        </w:rPr>
        <w:t xml:space="preserve"> - проявление творческой инициативы в оформлении территории предприятия;</w:t>
      </w:r>
    </w:p>
    <w:p w:rsidR="00A94333" w:rsidRPr="00B204C2" w:rsidRDefault="00A94333" w:rsidP="00C44275">
      <w:pPr>
        <w:tabs>
          <w:tab w:val="left" w:pos="567"/>
        </w:tabs>
        <w:spacing w:after="0" w:line="240" w:lineRule="atLeast"/>
        <w:ind w:firstLine="567"/>
        <w:jc w:val="both"/>
        <w:rPr>
          <w:rFonts w:ascii="Liberation Sans" w:hAnsi="Liberation Sans"/>
          <w:color w:val="000000" w:themeColor="text1"/>
          <w:sz w:val="24"/>
          <w:szCs w:val="24"/>
        </w:rPr>
      </w:pPr>
      <w:r w:rsidRPr="00B204C2">
        <w:rPr>
          <w:rFonts w:ascii="Liberation Sans" w:hAnsi="Liberation Sans"/>
          <w:color w:val="000000" w:themeColor="text1"/>
          <w:sz w:val="24"/>
          <w:szCs w:val="24"/>
        </w:rPr>
        <w:t>-  наличие клумб, газонов и иных насаждений и их содержание;</w:t>
      </w:r>
    </w:p>
    <w:p w:rsidR="00A94333" w:rsidRPr="00B204C2" w:rsidRDefault="00A94333" w:rsidP="00C44275">
      <w:pPr>
        <w:tabs>
          <w:tab w:val="left" w:pos="567"/>
        </w:tabs>
        <w:spacing w:after="0" w:line="240" w:lineRule="atLeast"/>
        <w:ind w:firstLine="567"/>
        <w:jc w:val="both"/>
        <w:rPr>
          <w:rFonts w:ascii="Liberation Sans" w:hAnsi="Liberation Sans"/>
          <w:color w:val="000000" w:themeColor="text1"/>
          <w:sz w:val="24"/>
          <w:szCs w:val="24"/>
        </w:rPr>
      </w:pPr>
      <w:r w:rsidRPr="00B204C2">
        <w:rPr>
          <w:rFonts w:ascii="Liberation Sans" w:hAnsi="Liberation Sans"/>
          <w:color w:val="000000" w:themeColor="text1"/>
          <w:sz w:val="24"/>
          <w:szCs w:val="24"/>
        </w:rPr>
        <w:t xml:space="preserve"> - содержание в надлежащем противопожарном состоянии, чистоте и порядке;  </w:t>
      </w:r>
    </w:p>
    <w:p w:rsidR="00A94333" w:rsidRPr="00B204C2" w:rsidRDefault="00A94333" w:rsidP="00C44275">
      <w:pPr>
        <w:tabs>
          <w:tab w:val="left" w:pos="567"/>
        </w:tabs>
        <w:spacing w:after="0" w:line="240" w:lineRule="atLeast"/>
        <w:ind w:firstLine="567"/>
        <w:jc w:val="both"/>
        <w:rPr>
          <w:rFonts w:ascii="Liberation Sans" w:hAnsi="Liberation Sans"/>
          <w:color w:val="000000" w:themeColor="text1"/>
          <w:sz w:val="24"/>
          <w:szCs w:val="24"/>
        </w:rPr>
      </w:pPr>
      <w:r w:rsidRPr="00B204C2">
        <w:rPr>
          <w:rFonts w:ascii="Liberation Sans" w:hAnsi="Liberation Sans"/>
          <w:color w:val="000000" w:themeColor="text1"/>
          <w:sz w:val="24"/>
          <w:szCs w:val="24"/>
        </w:rPr>
        <w:t xml:space="preserve"> - наличие вывески с названием предприятия и режимом работы. </w:t>
      </w:r>
    </w:p>
    <w:p w:rsidR="00A94333" w:rsidRPr="00B204C2" w:rsidRDefault="00A94333" w:rsidP="00C44275">
      <w:pPr>
        <w:tabs>
          <w:tab w:val="left" w:pos="567"/>
        </w:tabs>
        <w:spacing w:after="0" w:line="240" w:lineRule="atLeast"/>
        <w:ind w:firstLine="567"/>
        <w:jc w:val="both"/>
        <w:rPr>
          <w:rFonts w:ascii="Liberation Sans" w:hAnsi="Liberation Sans"/>
          <w:color w:val="000000" w:themeColor="text1"/>
          <w:sz w:val="24"/>
          <w:szCs w:val="24"/>
        </w:rPr>
      </w:pPr>
      <w:r w:rsidRPr="00B204C2">
        <w:rPr>
          <w:rFonts w:ascii="Liberation Sans" w:hAnsi="Liberation Sans"/>
          <w:color w:val="000000" w:themeColor="text1"/>
          <w:sz w:val="24"/>
          <w:szCs w:val="24"/>
        </w:rPr>
        <w:t xml:space="preserve">- опрятный внешний вид всех элементов фасадов зданий, сооружений (в том числе главного входа, вывески). </w:t>
      </w:r>
    </w:p>
    <w:p w:rsidR="00A94333" w:rsidRPr="00B204C2" w:rsidRDefault="00A94333" w:rsidP="00C44275">
      <w:pPr>
        <w:tabs>
          <w:tab w:val="left" w:pos="567"/>
        </w:tabs>
        <w:spacing w:after="0" w:line="240" w:lineRule="atLeast"/>
        <w:ind w:firstLine="567"/>
        <w:jc w:val="both"/>
        <w:rPr>
          <w:rFonts w:ascii="Liberation Sans" w:hAnsi="Liberation Sans"/>
          <w:color w:val="000000" w:themeColor="text1"/>
          <w:sz w:val="24"/>
          <w:szCs w:val="24"/>
        </w:rPr>
      </w:pPr>
      <w:r w:rsidRPr="00B204C2">
        <w:rPr>
          <w:rFonts w:ascii="Liberation Sans" w:hAnsi="Liberation Sans"/>
          <w:color w:val="000000" w:themeColor="text1"/>
          <w:sz w:val="24"/>
          <w:szCs w:val="24"/>
        </w:rPr>
        <w:t>- наличие мест отдыха (беседок, скамеек), урн для мусора на территории предприятия.</w:t>
      </w:r>
    </w:p>
    <w:p w:rsidR="00A94333" w:rsidRPr="00B204C2" w:rsidRDefault="00C44275" w:rsidP="00C44275">
      <w:pPr>
        <w:tabs>
          <w:tab w:val="left" w:pos="567"/>
        </w:tabs>
        <w:spacing w:after="0" w:line="240" w:lineRule="atLeast"/>
        <w:ind w:firstLine="567"/>
        <w:jc w:val="both"/>
        <w:rPr>
          <w:rFonts w:ascii="Liberation Sans" w:hAnsi="Liberation Sans"/>
          <w:color w:val="000000" w:themeColor="text1"/>
          <w:sz w:val="24"/>
          <w:szCs w:val="24"/>
        </w:rPr>
      </w:pPr>
      <w:r w:rsidRPr="00B204C2">
        <w:rPr>
          <w:rFonts w:ascii="Liberation Sans" w:hAnsi="Liberation Sans"/>
          <w:color w:val="000000" w:themeColor="text1"/>
          <w:sz w:val="24"/>
          <w:szCs w:val="24"/>
        </w:rPr>
        <w:t xml:space="preserve">   </w:t>
      </w:r>
      <w:r w:rsidR="00A94333" w:rsidRPr="00B204C2">
        <w:rPr>
          <w:rFonts w:ascii="Liberation Sans" w:hAnsi="Liberation Sans"/>
          <w:color w:val="000000" w:themeColor="text1"/>
          <w:sz w:val="24"/>
          <w:szCs w:val="24"/>
        </w:rPr>
        <w:t xml:space="preserve"> Конкурсные объекты по номинации </w:t>
      </w:r>
      <w:r w:rsidR="00A94333" w:rsidRPr="00B204C2">
        <w:rPr>
          <w:rFonts w:ascii="Liberation Sans" w:hAnsi="Liberation Sans" w:cs="Liberation Sans"/>
          <w:color w:val="000000" w:themeColor="text1"/>
          <w:sz w:val="24"/>
          <w:szCs w:val="24"/>
        </w:rPr>
        <w:t>«Лучшее благоустройство прилегающей территории учреждения, предприятия, организации</w:t>
      </w:r>
      <w:r w:rsidR="00A94333" w:rsidRPr="00B204C2">
        <w:rPr>
          <w:rFonts w:ascii="Liberation Sans" w:eastAsia="Times New Roman" w:hAnsi="Liberation Sans" w:cs="Arial"/>
          <w:color w:val="000000" w:themeColor="text1"/>
          <w:sz w:val="24"/>
          <w:szCs w:val="24"/>
        </w:rPr>
        <w:t xml:space="preserve"> всех форм собственности</w:t>
      </w:r>
      <w:r w:rsidR="00A94333" w:rsidRPr="00B204C2">
        <w:rPr>
          <w:rFonts w:ascii="Liberation Sans" w:hAnsi="Liberation Sans"/>
          <w:color w:val="000000" w:themeColor="text1"/>
          <w:sz w:val="24"/>
          <w:szCs w:val="24"/>
        </w:rPr>
        <w:t xml:space="preserve">» оцениваются по следующим категориям: </w:t>
      </w:r>
    </w:p>
    <w:p w:rsidR="00A94333" w:rsidRPr="00B204C2" w:rsidRDefault="00A94333" w:rsidP="00C44275">
      <w:pPr>
        <w:tabs>
          <w:tab w:val="left" w:pos="567"/>
        </w:tabs>
        <w:spacing w:after="0" w:line="240" w:lineRule="atLeast"/>
        <w:ind w:firstLine="567"/>
        <w:jc w:val="both"/>
        <w:rPr>
          <w:rFonts w:ascii="Liberation Sans" w:hAnsi="Liberation Sans"/>
          <w:color w:val="000000" w:themeColor="text1"/>
          <w:sz w:val="24"/>
          <w:szCs w:val="24"/>
        </w:rPr>
      </w:pPr>
      <w:r w:rsidRPr="00B204C2">
        <w:rPr>
          <w:rFonts w:ascii="Liberation Sans" w:hAnsi="Liberation Sans"/>
          <w:color w:val="000000" w:themeColor="text1"/>
          <w:sz w:val="24"/>
          <w:szCs w:val="24"/>
        </w:rPr>
        <w:t>- проявление творческой инициативы в оформлении территории предприятия;</w:t>
      </w:r>
    </w:p>
    <w:p w:rsidR="00A94333" w:rsidRPr="00B204C2" w:rsidRDefault="00A94333" w:rsidP="00C44275">
      <w:pPr>
        <w:tabs>
          <w:tab w:val="left" w:pos="567"/>
        </w:tabs>
        <w:spacing w:after="0" w:line="240" w:lineRule="atLeast"/>
        <w:ind w:firstLine="567"/>
        <w:jc w:val="both"/>
        <w:rPr>
          <w:rFonts w:ascii="Liberation Sans" w:hAnsi="Liberation Sans"/>
          <w:color w:val="000000" w:themeColor="text1"/>
          <w:sz w:val="24"/>
          <w:szCs w:val="24"/>
        </w:rPr>
      </w:pPr>
      <w:r w:rsidRPr="00B204C2">
        <w:rPr>
          <w:rFonts w:ascii="Liberation Sans" w:hAnsi="Liberation Sans"/>
          <w:color w:val="000000" w:themeColor="text1"/>
          <w:sz w:val="24"/>
          <w:szCs w:val="24"/>
        </w:rPr>
        <w:t>-  наличие клумб, газонов и иных насаждений и их содержание;</w:t>
      </w:r>
    </w:p>
    <w:p w:rsidR="00A94333" w:rsidRPr="00B204C2" w:rsidRDefault="00A94333" w:rsidP="00C44275">
      <w:pPr>
        <w:tabs>
          <w:tab w:val="left" w:pos="567"/>
        </w:tabs>
        <w:spacing w:after="0" w:line="240" w:lineRule="atLeast"/>
        <w:ind w:firstLine="567"/>
        <w:jc w:val="both"/>
        <w:rPr>
          <w:rFonts w:ascii="Liberation Sans" w:hAnsi="Liberation Sans"/>
          <w:color w:val="000000" w:themeColor="text1"/>
          <w:sz w:val="24"/>
          <w:szCs w:val="24"/>
        </w:rPr>
      </w:pPr>
      <w:r w:rsidRPr="00B204C2">
        <w:rPr>
          <w:rFonts w:ascii="Liberation Sans" w:hAnsi="Liberation Sans"/>
          <w:color w:val="000000" w:themeColor="text1"/>
          <w:sz w:val="24"/>
          <w:szCs w:val="24"/>
        </w:rPr>
        <w:t xml:space="preserve">- содержание в надлежащем противопожарном состоянии, чистоте и порядке;  </w:t>
      </w:r>
    </w:p>
    <w:p w:rsidR="00A94333" w:rsidRPr="00B204C2" w:rsidRDefault="00A94333" w:rsidP="00C44275">
      <w:pPr>
        <w:tabs>
          <w:tab w:val="left" w:pos="567"/>
        </w:tabs>
        <w:spacing w:after="0" w:line="240" w:lineRule="atLeast"/>
        <w:ind w:firstLine="567"/>
        <w:jc w:val="both"/>
        <w:rPr>
          <w:rFonts w:ascii="Liberation Sans" w:hAnsi="Liberation Sans"/>
          <w:color w:val="000000" w:themeColor="text1"/>
          <w:sz w:val="24"/>
          <w:szCs w:val="24"/>
        </w:rPr>
      </w:pPr>
      <w:r w:rsidRPr="00B204C2">
        <w:rPr>
          <w:rFonts w:ascii="Liberation Sans" w:hAnsi="Liberation Sans"/>
          <w:color w:val="000000" w:themeColor="text1"/>
          <w:sz w:val="24"/>
          <w:szCs w:val="24"/>
        </w:rPr>
        <w:t xml:space="preserve"> - наличие вывески с названием предприятия и режимом работы;</w:t>
      </w:r>
    </w:p>
    <w:p w:rsidR="00A94333" w:rsidRPr="00B204C2" w:rsidRDefault="00A94333" w:rsidP="00C44275">
      <w:pPr>
        <w:tabs>
          <w:tab w:val="left" w:pos="567"/>
        </w:tabs>
        <w:spacing w:after="0" w:line="240" w:lineRule="atLeast"/>
        <w:ind w:firstLine="567"/>
        <w:jc w:val="both"/>
        <w:rPr>
          <w:rFonts w:ascii="Liberation Sans" w:hAnsi="Liberation Sans"/>
          <w:color w:val="000000" w:themeColor="text1"/>
          <w:sz w:val="24"/>
          <w:szCs w:val="24"/>
        </w:rPr>
      </w:pPr>
      <w:r w:rsidRPr="00B204C2">
        <w:rPr>
          <w:rFonts w:ascii="Liberation Sans" w:hAnsi="Liberation Sans"/>
          <w:color w:val="000000" w:themeColor="text1"/>
          <w:sz w:val="24"/>
          <w:szCs w:val="24"/>
        </w:rPr>
        <w:t>- опрятный внешний вид всех элементов фасадов зданий, сооружений (в том числе главного входа, вывески).</w:t>
      </w:r>
    </w:p>
    <w:p w:rsidR="00A94333" w:rsidRPr="00A94333" w:rsidRDefault="00C44275" w:rsidP="00A94333">
      <w:pPr>
        <w:tabs>
          <w:tab w:val="left" w:pos="0"/>
        </w:tabs>
        <w:spacing w:after="0" w:line="240" w:lineRule="auto"/>
        <w:ind w:firstLine="284"/>
        <w:jc w:val="both"/>
        <w:rPr>
          <w:rFonts w:ascii="Liberation Sans" w:eastAsia="Times New Roman" w:hAnsi="Liberation Sans" w:cs="Times New Roman"/>
          <w:color w:val="000000" w:themeColor="text1"/>
          <w:sz w:val="24"/>
          <w:szCs w:val="24"/>
          <w:lang w:eastAsia="en-US"/>
        </w:rPr>
      </w:pPr>
      <w:r w:rsidRPr="00B204C2">
        <w:rPr>
          <w:rFonts w:ascii="Liberation Sans" w:eastAsia="Times New Roman" w:hAnsi="Liberation Sans" w:cs="Times New Roman"/>
          <w:color w:val="000000" w:themeColor="text1"/>
          <w:sz w:val="24"/>
          <w:szCs w:val="24"/>
          <w:lang w:eastAsia="en-US"/>
        </w:rPr>
        <w:t xml:space="preserve">         </w:t>
      </w:r>
      <w:r w:rsidR="00A94333" w:rsidRPr="00B204C2">
        <w:rPr>
          <w:rFonts w:ascii="Liberation Sans" w:eastAsia="Times New Roman" w:hAnsi="Liberation Sans" w:cs="Times New Roman"/>
          <w:color w:val="000000" w:themeColor="text1"/>
          <w:sz w:val="24"/>
          <w:szCs w:val="24"/>
          <w:lang w:eastAsia="en-US"/>
        </w:rPr>
        <w:t>4.3 Участники конкурса должны организовать и выполнить работы по благоустройству прилегающей территорий, озеленить прилегающую территорию, привести в порядок малые архитектурные формы.</w:t>
      </w:r>
    </w:p>
    <w:p w:rsidR="00A94333" w:rsidRPr="00A94333" w:rsidRDefault="00A94333" w:rsidP="00A94333">
      <w:pPr>
        <w:tabs>
          <w:tab w:val="left" w:pos="0"/>
          <w:tab w:val="left" w:pos="400"/>
        </w:tabs>
        <w:spacing w:after="0" w:line="240" w:lineRule="auto"/>
        <w:ind w:firstLine="284"/>
        <w:jc w:val="both"/>
        <w:rPr>
          <w:rFonts w:ascii="Liberation Sans" w:eastAsia="Times New Roman" w:hAnsi="Liberation Sans" w:cs="Times New Roman"/>
          <w:color w:val="000000" w:themeColor="text1"/>
          <w:sz w:val="24"/>
          <w:szCs w:val="24"/>
          <w:lang w:eastAsia="en-US"/>
        </w:rPr>
      </w:pPr>
    </w:p>
    <w:p w:rsidR="00A94333" w:rsidRPr="00A94333" w:rsidRDefault="00A94333" w:rsidP="00A94333">
      <w:pPr>
        <w:tabs>
          <w:tab w:val="left" w:pos="0"/>
          <w:tab w:val="left" w:pos="400"/>
        </w:tabs>
        <w:spacing w:after="0" w:line="240" w:lineRule="auto"/>
        <w:ind w:firstLine="284"/>
        <w:jc w:val="both"/>
        <w:rPr>
          <w:rFonts w:ascii="Liberation Sans" w:eastAsia="Times New Roman" w:hAnsi="Liberation Sans" w:cs="Times New Roman"/>
          <w:color w:val="000000" w:themeColor="text1"/>
          <w:sz w:val="24"/>
          <w:szCs w:val="24"/>
          <w:lang w:eastAsia="en-US"/>
        </w:rPr>
      </w:pPr>
    </w:p>
    <w:p w:rsidR="00A94333" w:rsidRPr="00A94333" w:rsidRDefault="00A94333" w:rsidP="00B204C2">
      <w:pPr>
        <w:tabs>
          <w:tab w:val="left" w:pos="0"/>
          <w:tab w:val="left" w:pos="4187"/>
        </w:tabs>
        <w:spacing w:before="6" w:after="0" w:line="273" w:lineRule="exact"/>
        <w:ind w:firstLine="284"/>
        <w:jc w:val="center"/>
        <w:outlineLvl w:val="0"/>
        <w:rPr>
          <w:rFonts w:ascii="Liberation Sans" w:eastAsia="Times New Roman" w:hAnsi="Liberation Sans" w:cs="Times New Roman"/>
          <w:b/>
          <w:bCs/>
          <w:color w:val="000000" w:themeColor="text1"/>
          <w:sz w:val="24"/>
          <w:szCs w:val="24"/>
          <w:lang w:eastAsia="en-US"/>
        </w:rPr>
      </w:pPr>
      <w:r w:rsidRPr="00A94333">
        <w:rPr>
          <w:rFonts w:ascii="Liberation Sans" w:eastAsia="Times New Roman" w:hAnsi="Liberation Sans" w:cs="Times New Roman"/>
          <w:b/>
          <w:bCs/>
          <w:color w:val="000000" w:themeColor="text1"/>
          <w:sz w:val="24"/>
          <w:szCs w:val="24"/>
          <w:lang w:eastAsia="en-US"/>
        </w:rPr>
        <w:t>5. Подведение итогов</w:t>
      </w:r>
      <w:r w:rsidRPr="00A94333">
        <w:rPr>
          <w:rFonts w:ascii="Liberation Sans" w:eastAsia="Times New Roman" w:hAnsi="Liberation Sans" w:cs="Times New Roman"/>
          <w:b/>
          <w:bCs/>
          <w:color w:val="000000" w:themeColor="text1"/>
          <w:spacing w:val="-2"/>
          <w:sz w:val="24"/>
          <w:szCs w:val="24"/>
          <w:lang w:eastAsia="en-US"/>
        </w:rPr>
        <w:t xml:space="preserve"> </w:t>
      </w:r>
      <w:r w:rsidRPr="00A94333">
        <w:rPr>
          <w:rFonts w:ascii="Liberation Sans" w:eastAsia="Times New Roman" w:hAnsi="Liberation Sans" w:cs="Times New Roman"/>
          <w:b/>
          <w:bCs/>
          <w:color w:val="000000" w:themeColor="text1"/>
          <w:sz w:val="24"/>
          <w:szCs w:val="24"/>
          <w:lang w:eastAsia="en-US"/>
        </w:rPr>
        <w:t>конкурса</w:t>
      </w:r>
    </w:p>
    <w:p w:rsidR="00A94333" w:rsidRPr="00A94333" w:rsidRDefault="00C44275" w:rsidP="00A94333">
      <w:pPr>
        <w:tabs>
          <w:tab w:val="left" w:pos="0"/>
          <w:tab w:val="left" w:pos="1363"/>
        </w:tabs>
        <w:spacing w:after="0" w:line="240" w:lineRule="auto"/>
        <w:ind w:firstLine="284"/>
        <w:jc w:val="both"/>
        <w:rPr>
          <w:rFonts w:ascii="Liberation Sans" w:eastAsia="Times New Roman" w:hAnsi="Liberation Sans" w:cs="Times New Roman"/>
          <w:color w:val="000000" w:themeColor="text1"/>
          <w:sz w:val="24"/>
          <w:szCs w:val="24"/>
          <w:lang w:eastAsia="en-US"/>
        </w:rPr>
      </w:pPr>
      <w:r>
        <w:rPr>
          <w:rFonts w:ascii="Liberation Sans" w:eastAsia="Times New Roman" w:hAnsi="Liberation Sans" w:cs="Times New Roman"/>
          <w:color w:val="000000" w:themeColor="text1"/>
          <w:sz w:val="24"/>
          <w:szCs w:val="24"/>
          <w:lang w:eastAsia="en-US"/>
        </w:rPr>
        <w:t xml:space="preserve">       </w:t>
      </w:r>
      <w:r w:rsidR="00A94333" w:rsidRPr="00A94333">
        <w:rPr>
          <w:rFonts w:ascii="Liberation Sans" w:eastAsia="Times New Roman" w:hAnsi="Liberation Sans" w:cs="Times New Roman"/>
          <w:color w:val="000000" w:themeColor="text1"/>
          <w:sz w:val="24"/>
          <w:szCs w:val="24"/>
          <w:lang w:eastAsia="en-US"/>
        </w:rPr>
        <w:t xml:space="preserve">5.1 Подведение итогов осуществляет конкурсная комиссия </w:t>
      </w:r>
      <w:r w:rsidR="00A94333" w:rsidRPr="00A94333">
        <w:rPr>
          <w:rFonts w:ascii="Liberation Sans" w:hAnsi="Liberation Sans" w:cs="Liberation Sans"/>
          <w:color w:val="000000" w:themeColor="text1"/>
          <w:sz w:val="24"/>
          <w:szCs w:val="24"/>
        </w:rPr>
        <w:t>с 21 августа 2024 года по 23 августа 2024 года</w:t>
      </w:r>
      <w:r w:rsidR="00A94333" w:rsidRPr="00A94333">
        <w:rPr>
          <w:rFonts w:ascii="Liberation Sans" w:eastAsia="Times New Roman" w:hAnsi="Liberation Sans" w:cs="Times New Roman"/>
          <w:color w:val="000000" w:themeColor="text1"/>
          <w:sz w:val="24"/>
          <w:szCs w:val="24"/>
          <w:lang w:eastAsia="en-US"/>
        </w:rPr>
        <w:t>. Победителям в каждой номинации вручаются призы и благодарственные</w:t>
      </w:r>
      <w:r w:rsidR="00A94333" w:rsidRPr="00A94333">
        <w:rPr>
          <w:rFonts w:ascii="Liberation Sans" w:eastAsia="Times New Roman" w:hAnsi="Liberation Sans" w:cs="Times New Roman"/>
          <w:color w:val="000000" w:themeColor="text1"/>
          <w:spacing w:val="-29"/>
          <w:sz w:val="24"/>
          <w:szCs w:val="24"/>
          <w:lang w:eastAsia="en-US"/>
        </w:rPr>
        <w:t xml:space="preserve"> </w:t>
      </w:r>
      <w:r w:rsidR="00A94333" w:rsidRPr="00A94333">
        <w:rPr>
          <w:rFonts w:ascii="Liberation Sans" w:eastAsia="Times New Roman" w:hAnsi="Liberation Sans" w:cs="Times New Roman"/>
          <w:color w:val="000000" w:themeColor="text1"/>
          <w:sz w:val="24"/>
          <w:szCs w:val="24"/>
          <w:lang w:eastAsia="en-US"/>
        </w:rPr>
        <w:t xml:space="preserve">письма Главы </w:t>
      </w:r>
      <w:proofErr w:type="spellStart"/>
      <w:r w:rsidR="00A94333" w:rsidRPr="00A94333">
        <w:rPr>
          <w:rFonts w:ascii="Liberation Sans" w:eastAsia="Times New Roman" w:hAnsi="Liberation Sans" w:cs="Times New Roman"/>
          <w:color w:val="000000" w:themeColor="text1"/>
          <w:sz w:val="24"/>
          <w:szCs w:val="24"/>
          <w:lang w:eastAsia="en-US"/>
        </w:rPr>
        <w:t>Мишкинского</w:t>
      </w:r>
      <w:proofErr w:type="spellEnd"/>
      <w:r w:rsidR="00A94333" w:rsidRPr="00A94333">
        <w:rPr>
          <w:rFonts w:ascii="Liberation Sans" w:eastAsia="Times New Roman" w:hAnsi="Liberation Sans" w:cs="Times New Roman"/>
          <w:color w:val="000000" w:themeColor="text1"/>
          <w:sz w:val="24"/>
          <w:szCs w:val="24"/>
          <w:lang w:eastAsia="en-US"/>
        </w:rPr>
        <w:t xml:space="preserve"> муниципального округа Курганской области.</w:t>
      </w:r>
    </w:p>
    <w:p w:rsidR="00F40606" w:rsidRDefault="00F40606" w:rsidP="005910EF">
      <w:pPr>
        <w:tabs>
          <w:tab w:val="left" w:pos="0"/>
        </w:tabs>
        <w:spacing w:after="0" w:line="240" w:lineRule="auto"/>
        <w:ind w:firstLine="284"/>
        <w:jc w:val="both"/>
        <w:rPr>
          <w:rFonts w:ascii="Liberation Sans" w:eastAsia="Times New Roman" w:hAnsi="Liberation Sans" w:cs="Times New Roman"/>
          <w:color w:val="000000" w:themeColor="text1"/>
          <w:sz w:val="24"/>
          <w:szCs w:val="24"/>
          <w:lang w:eastAsia="en-US"/>
        </w:rPr>
      </w:pPr>
    </w:p>
    <w:p w:rsidR="00C44275" w:rsidRDefault="00C44275" w:rsidP="005910EF">
      <w:pPr>
        <w:tabs>
          <w:tab w:val="left" w:pos="0"/>
        </w:tabs>
        <w:spacing w:after="0" w:line="240" w:lineRule="auto"/>
        <w:ind w:firstLine="284"/>
        <w:jc w:val="both"/>
        <w:rPr>
          <w:rFonts w:ascii="Liberation Sans" w:eastAsia="Times New Roman" w:hAnsi="Liberation Sans" w:cs="Times New Roman"/>
          <w:color w:val="000000" w:themeColor="text1"/>
          <w:sz w:val="24"/>
          <w:szCs w:val="24"/>
          <w:lang w:eastAsia="en-US"/>
        </w:rPr>
      </w:pPr>
    </w:p>
    <w:p w:rsidR="00C44275" w:rsidRPr="002E2A25" w:rsidRDefault="00C44275" w:rsidP="00C44275">
      <w:pPr>
        <w:tabs>
          <w:tab w:val="left" w:pos="0"/>
        </w:tabs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shd w:val="clear" w:color="auto" w:fill="F9F9F9"/>
          <w:lang w:eastAsia="en-US"/>
        </w:rPr>
      </w:pPr>
    </w:p>
    <w:p w:rsidR="009967BB" w:rsidRPr="00841158" w:rsidRDefault="009967BB" w:rsidP="00C44275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841158">
        <w:rPr>
          <w:rFonts w:ascii="Liberation Sans" w:hAnsi="Liberation Sans" w:cs="Arial"/>
          <w:sz w:val="24"/>
          <w:szCs w:val="24"/>
        </w:rPr>
        <w:t xml:space="preserve">Управляющий делами – </w:t>
      </w:r>
    </w:p>
    <w:p w:rsidR="009967BB" w:rsidRPr="00841158" w:rsidRDefault="009967BB" w:rsidP="00C44275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р</w:t>
      </w:r>
      <w:r w:rsidRPr="00841158">
        <w:rPr>
          <w:rFonts w:ascii="Liberation Sans" w:hAnsi="Liberation Sans" w:cs="Arial"/>
          <w:sz w:val="24"/>
          <w:szCs w:val="24"/>
        </w:rPr>
        <w:t xml:space="preserve">уководитель аппарата Администрации </w:t>
      </w:r>
      <w:r>
        <w:rPr>
          <w:rFonts w:ascii="Liberation Sans" w:hAnsi="Liberation Sans" w:cs="Arial"/>
          <w:sz w:val="24"/>
          <w:szCs w:val="24"/>
        </w:rPr>
        <w:t xml:space="preserve">        </w:t>
      </w:r>
    </w:p>
    <w:p w:rsidR="009967BB" w:rsidRPr="00841158" w:rsidRDefault="009967BB" w:rsidP="00C44275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proofErr w:type="spellStart"/>
      <w:r w:rsidRPr="00841158"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 w:rsidRPr="00841158">
        <w:rPr>
          <w:rFonts w:ascii="Liberation Sans" w:hAnsi="Liberation Sans" w:cs="Arial"/>
          <w:sz w:val="24"/>
          <w:szCs w:val="24"/>
        </w:rPr>
        <w:t xml:space="preserve"> муниципального округа                          </w:t>
      </w:r>
      <w:r>
        <w:rPr>
          <w:rFonts w:ascii="Liberation Sans" w:hAnsi="Liberation Sans" w:cs="Arial"/>
          <w:sz w:val="24"/>
          <w:szCs w:val="24"/>
        </w:rPr>
        <w:t xml:space="preserve">          </w:t>
      </w:r>
      <w:r w:rsidR="00C44275">
        <w:rPr>
          <w:rFonts w:ascii="Liberation Sans" w:hAnsi="Liberation Sans" w:cs="Arial"/>
          <w:sz w:val="24"/>
          <w:szCs w:val="24"/>
        </w:rPr>
        <w:t xml:space="preserve">     </w:t>
      </w:r>
      <w:r>
        <w:rPr>
          <w:rFonts w:ascii="Liberation Sans" w:hAnsi="Liberation Sans" w:cs="Arial"/>
          <w:sz w:val="24"/>
          <w:szCs w:val="24"/>
        </w:rPr>
        <w:t xml:space="preserve">           </w:t>
      </w:r>
      <w:r w:rsidR="005910EF">
        <w:rPr>
          <w:rFonts w:ascii="Liberation Sans" w:hAnsi="Liberation Sans" w:cs="Arial"/>
          <w:sz w:val="24"/>
          <w:szCs w:val="24"/>
        </w:rPr>
        <w:t xml:space="preserve">         </w:t>
      </w:r>
      <w:r w:rsidRPr="00841158">
        <w:rPr>
          <w:rFonts w:ascii="Liberation Sans" w:hAnsi="Liberation Sans" w:cs="Arial"/>
          <w:sz w:val="24"/>
          <w:szCs w:val="24"/>
        </w:rPr>
        <w:t>О.В. Шевченко</w:t>
      </w:r>
    </w:p>
    <w:p w:rsidR="009967BB" w:rsidRPr="00841158" w:rsidRDefault="009967BB" w:rsidP="00C44275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683693" w:rsidRPr="005D0074" w:rsidRDefault="00683693" w:rsidP="008B08E9">
      <w:pPr>
        <w:tabs>
          <w:tab w:val="left" w:pos="0"/>
        </w:tabs>
        <w:spacing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sectPr w:rsidR="00683693" w:rsidRPr="005D0074" w:rsidSect="00CA2BE3">
          <w:pgSz w:w="11906" w:h="16838"/>
          <w:pgMar w:top="1134" w:right="849" w:bottom="284" w:left="1134" w:header="0" w:footer="0" w:gutter="0"/>
          <w:cols w:space="720"/>
          <w:formProt w:val="0"/>
          <w:docGrid w:linePitch="100"/>
        </w:sectPr>
      </w:pPr>
    </w:p>
    <w:p w:rsidR="00841158" w:rsidRPr="00841158" w:rsidRDefault="008B08E9" w:rsidP="008B08E9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lastRenderedPageBreak/>
        <w:t xml:space="preserve">                                                                                 </w:t>
      </w:r>
      <w:r w:rsidR="00841158" w:rsidRPr="00841158">
        <w:rPr>
          <w:rFonts w:ascii="Liberation Sans" w:hAnsi="Liberation Sans" w:cs="Arial"/>
          <w:sz w:val="24"/>
          <w:szCs w:val="24"/>
        </w:rPr>
        <w:t xml:space="preserve">Приложение 2 </w:t>
      </w:r>
    </w:p>
    <w:p w:rsidR="00841158" w:rsidRPr="00841158" w:rsidRDefault="00841158" w:rsidP="00841158">
      <w:pPr>
        <w:spacing w:after="0" w:line="240" w:lineRule="auto"/>
        <w:ind w:left="5387"/>
        <w:rPr>
          <w:rFonts w:ascii="Liberation Sans" w:hAnsi="Liberation Sans" w:cs="Arial"/>
          <w:sz w:val="24"/>
          <w:szCs w:val="24"/>
        </w:rPr>
      </w:pPr>
      <w:r w:rsidRPr="00841158">
        <w:rPr>
          <w:rFonts w:ascii="Liberation Sans" w:hAnsi="Liberation Sans" w:cs="Arial"/>
          <w:sz w:val="24"/>
          <w:szCs w:val="24"/>
        </w:rPr>
        <w:t xml:space="preserve">к распоряжению Администрации </w:t>
      </w:r>
      <w:proofErr w:type="spellStart"/>
      <w:r w:rsidRPr="00841158"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 w:rsidRPr="00841158">
        <w:rPr>
          <w:rFonts w:ascii="Liberation Sans" w:hAnsi="Liberation Sans" w:cs="Arial"/>
          <w:sz w:val="24"/>
          <w:szCs w:val="24"/>
        </w:rPr>
        <w:t xml:space="preserve"> муниципального округа Курганской области </w:t>
      </w:r>
    </w:p>
    <w:p w:rsidR="00841158" w:rsidRPr="00841158" w:rsidRDefault="00841158" w:rsidP="00841158">
      <w:pPr>
        <w:spacing w:after="0" w:line="240" w:lineRule="auto"/>
        <w:ind w:firstLine="5387"/>
        <w:rPr>
          <w:rFonts w:ascii="Liberation Sans" w:hAnsi="Liberation Sans" w:cs="Arial"/>
          <w:sz w:val="24"/>
          <w:szCs w:val="24"/>
        </w:rPr>
      </w:pPr>
      <w:r w:rsidRPr="00841158">
        <w:rPr>
          <w:rFonts w:ascii="Liberation Sans" w:hAnsi="Liberation Sans" w:cs="Arial"/>
          <w:sz w:val="24"/>
          <w:szCs w:val="24"/>
        </w:rPr>
        <w:t>от ____________________№ ____</w:t>
      </w:r>
    </w:p>
    <w:p w:rsidR="00841158" w:rsidRPr="00841158" w:rsidRDefault="00841158" w:rsidP="00841158">
      <w:pPr>
        <w:spacing w:after="0" w:line="240" w:lineRule="auto"/>
        <w:ind w:left="5387"/>
        <w:rPr>
          <w:rFonts w:ascii="Liberation Sans" w:hAnsi="Liberation Sans" w:cs="Arial"/>
          <w:b/>
          <w:sz w:val="24"/>
          <w:szCs w:val="24"/>
        </w:rPr>
      </w:pPr>
      <w:r w:rsidRPr="00841158">
        <w:rPr>
          <w:rFonts w:ascii="Liberation Sans" w:hAnsi="Liberation Sans" w:cs="Arial"/>
          <w:sz w:val="24"/>
          <w:szCs w:val="24"/>
        </w:rPr>
        <w:t>«О проведении конкурса на лучшее благоустройство   прилегающих территорий»</w:t>
      </w:r>
    </w:p>
    <w:p w:rsidR="00841158" w:rsidRPr="00841158" w:rsidRDefault="00841158" w:rsidP="00841158">
      <w:pPr>
        <w:spacing w:after="0" w:line="240" w:lineRule="auto"/>
        <w:rPr>
          <w:rFonts w:ascii="Liberation Sans" w:hAnsi="Liberation Sans" w:cs="Arial"/>
          <w:b/>
          <w:sz w:val="24"/>
          <w:szCs w:val="24"/>
        </w:rPr>
      </w:pPr>
    </w:p>
    <w:p w:rsidR="00841158" w:rsidRPr="00841158" w:rsidRDefault="00841158" w:rsidP="00841158">
      <w:pPr>
        <w:spacing w:after="0" w:line="240" w:lineRule="auto"/>
        <w:rPr>
          <w:rFonts w:ascii="Liberation Sans" w:hAnsi="Liberation Sans" w:cs="Arial"/>
          <w:b/>
          <w:sz w:val="24"/>
          <w:szCs w:val="24"/>
        </w:rPr>
      </w:pPr>
    </w:p>
    <w:p w:rsidR="00841158" w:rsidRPr="00841158" w:rsidRDefault="00841158" w:rsidP="00841158">
      <w:pPr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841158">
        <w:rPr>
          <w:rFonts w:ascii="Liberation Sans" w:hAnsi="Liberation Sans" w:cs="Arial"/>
          <w:b/>
          <w:sz w:val="24"/>
          <w:szCs w:val="24"/>
        </w:rPr>
        <w:t>СОСТАВ</w:t>
      </w:r>
    </w:p>
    <w:p w:rsidR="00841158" w:rsidRPr="00841158" w:rsidRDefault="00841158" w:rsidP="00841158">
      <w:pPr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841158">
        <w:rPr>
          <w:rFonts w:ascii="Liberation Sans" w:hAnsi="Liberation Sans" w:cs="Arial"/>
          <w:b/>
          <w:sz w:val="24"/>
          <w:szCs w:val="24"/>
        </w:rPr>
        <w:t>конкурсной комиссии</w:t>
      </w:r>
    </w:p>
    <w:p w:rsidR="00841158" w:rsidRPr="00841158" w:rsidRDefault="00841158" w:rsidP="00841158">
      <w:pPr>
        <w:spacing w:after="0" w:line="240" w:lineRule="auto"/>
        <w:rPr>
          <w:rFonts w:ascii="Liberation Sans" w:hAnsi="Liberation Sans" w:cs="Arial"/>
          <w:b/>
          <w:sz w:val="24"/>
          <w:szCs w:val="24"/>
        </w:rPr>
      </w:pPr>
    </w:p>
    <w:p w:rsidR="00841158" w:rsidRPr="00841158" w:rsidRDefault="00841158" w:rsidP="00841158">
      <w:pPr>
        <w:spacing w:after="0" w:line="240" w:lineRule="auto"/>
        <w:rPr>
          <w:rFonts w:ascii="Liberation Sans" w:hAnsi="Liberation Sans" w:cs="Arial"/>
          <w:b/>
          <w:sz w:val="24"/>
          <w:szCs w:val="24"/>
        </w:rPr>
      </w:pPr>
    </w:p>
    <w:p w:rsidR="00841158" w:rsidRPr="00841158" w:rsidRDefault="00841158" w:rsidP="00841158">
      <w:pPr>
        <w:spacing w:after="0" w:line="240" w:lineRule="auto"/>
        <w:rPr>
          <w:rFonts w:ascii="Liberation Sans" w:hAnsi="Liberation Sans" w:cs="Arial"/>
          <w:b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3"/>
        <w:gridCol w:w="6197"/>
      </w:tblGrid>
      <w:tr w:rsidR="00841158" w:rsidRPr="00841158" w:rsidTr="00A4009C">
        <w:tc>
          <w:tcPr>
            <w:tcW w:w="3510" w:type="dxa"/>
          </w:tcPr>
          <w:p w:rsidR="00841158" w:rsidRPr="00841158" w:rsidRDefault="00841158" w:rsidP="00841158">
            <w:pPr>
              <w:spacing w:after="200" w:line="276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841158">
              <w:rPr>
                <w:rFonts w:ascii="Liberation Sans" w:hAnsi="Liberation Sans" w:cs="Arial"/>
                <w:sz w:val="24"/>
                <w:szCs w:val="24"/>
              </w:rPr>
              <w:t xml:space="preserve">Председатель комиссии        </w:t>
            </w:r>
          </w:p>
        </w:tc>
        <w:tc>
          <w:tcPr>
            <w:tcW w:w="6474" w:type="dxa"/>
          </w:tcPr>
          <w:p w:rsidR="00841158" w:rsidRPr="00841158" w:rsidRDefault="00841158" w:rsidP="009967BB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841158">
              <w:rPr>
                <w:rFonts w:ascii="Liberation Sans" w:hAnsi="Liberation Sans" w:cs="Arial"/>
                <w:sz w:val="24"/>
                <w:szCs w:val="24"/>
              </w:rPr>
              <w:t xml:space="preserve">Первый заместитель Главы </w:t>
            </w:r>
            <w:proofErr w:type="spellStart"/>
            <w:r w:rsidRPr="00841158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841158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</w:t>
            </w:r>
            <w:r w:rsidR="009967BB">
              <w:rPr>
                <w:rFonts w:ascii="Liberation Sans" w:hAnsi="Liberation Sans" w:cs="Arial"/>
                <w:sz w:val="24"/>
                <w:szCs w:val="24"/>
              </w:rPr>
              <w:t xml:space="preserve"> округа</w:t>
            </w:r>
            <w:r w:rsidRPr="00841158">
              <w:rPr>
                <w:rFonts w:ascii="Liberation Sans" w:hAnsi="Liberation Sans" w:cs="Arial"/>
                <w:sz w:val="24"/>
                <w:szCs w:val="24"/>
              </w:rPr>
              <w:t xml:space="preserve">;  </w:t>
            </w:r>
          </w:p>
        </w:tc>
      </w:tr>
      <w:tr w:rsidR="00841158" w:rsidRPr="00841158" w:rsidTr="00A4009C">
        <w:tc>
          <w:tcPr>
            <w:tcW w:w="3510" w:type="dxa"/>
          </w:tcPr>
          <w:p w:rsidR="00841158" w:rsidRPr="00841158" w:rsidRDefault="00841158" w:rsidP="00841158">
            <w:pPr>
              <w:spacing w:after="200" w:line="276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841158">
              <w:rPr>
                <w:rFonts w:ascii="Liberation Sans" w:hAnsi="Liberation Sans" w:cs="Arial"/>
                <w:sz w:val="24"/>
                <w:szCs w:val="24"/>
              </w:rPr>
              <w:t>Секретарь комиссии</w:t>
            </w:r>
          </w:p>
        </w:tc>
        <w:tc>
          <w:tcPr>
            <w:tcW w:w="6474" w:type="dxa"/>
          </w:tcPr>
          <w:p w:rsidR="00841158" w:rsidRPr="00841158" w:rsidRDefault="00841158" w:rsidP="00841158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841158">
              <w:rPr>
                <w:rFonts w:ascii="Liberation Sans" w:hAnsi="Liberation Sans" w:cs="Arial"/>
                <w:sz w:val="24"/>
                <w:szCs w:val="24"/>
              </w:rPr>
              <w:t xml:space="preserve">ведущий специалист отдела строительства, транспорта, связи и ЖКХ Администрации </w:t>
            </w:r>
            <w:proofErr w:type="spellStart"/>
            <w:r w:rsidRPr="00841158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841158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округа;</w:t>
            </w:r>
          </w:p>
        </w:tc>
      </w:tr>
      <w:tr w:rsidR="00841158" w:rsidRPr="00841158" w:rsidTr="00A4009C">
        <w:tc>
          <w:tcPr>
            <w:tcW w:w="3510" w:type="dxa"/>
          </w:tcPr>
          <w:p w:rsidR="00841158" w:rsidRPr="00841158" w:rsidRDefault="00841158" w:rsidP="00841158">
            <w:pPr>
              <w:spacing w:after="200" w:line="276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841158">
              <w:rPr>
                <w:rFonts w:ascii="Liberation Sans" w:hAnsi="Liberation Sans" w:cs="Arial"/>
                <w:sz w:val="24"/>
                <w:szCs w:val="24"/>
              </w:rPr>
              <w:t>Члены комиссии:</w:t>
            </w:r>
          </w:p>
          <w:p w:rsidR="00841158" w:rsidRPr="00841158" w:rsidRDefault="00841158" w:rsidP="00841158">
            <w:pPr>
              <w:spacing w:after="200" w:line="276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6474" w:type="dxa"/>
          </w:tcPr>
          <w:p w:rsidR="00841158" w:rsidRPr="00841158" w:rsidRDefault="00841158" w:rsidP="00841158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841158">
              <w:rPr>
                <w:rFonts w:ascii="Liberation Sans" w:hAnsi="Liberation Sans" w:cs="Arial"/>
                <w:sz w:val="24"/>
                <w:szCs w:val="24"/>
              </w:rPr>
              <w:t xml:space="preserve">заведующий отделом экономики, развития, предпринимательства и инвестиций Администрации </w:t>
            </w:r>
            <w:proofErr w:type="spellStart"/>
            <w:r w:rsidRPr="00841158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841158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округа;</w:t>
            </w:r>
          </w:p>
          <w:p w:rsidR="00841158" w:rsidRPr="00841158" w:rsidRDefault="00841158" w:rsidP="00841158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841158">
              <w:rPr>
                <w:rFonts w:ascii="Liberation Sans" w:hAnsi="Liberation Sans" w:cs="Arial"/>
                <w:sz w:val="24"/>
                <w:szCs w:val="24"/>
              </w:rPr>
              <w:t xml:space="preserve">заведующий отделом строительства, транспорта, связи и ЖКХ Администрации </w:t>
            </w:r>
            <w:proofErr w:type="spellStart"/>
            <w:r w:rsidRPr="00841158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841158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округа;</w:t>
            </w:r>
          </w:p>
          <w:p w:rsidR="00841158" w:rsidRDefault="00841158" w:rsidP="00841158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841158">
              <w:rPr>
                <w:rFonts w:ascii="Liberation Sans" w:hAnsi="Liberation Sans" w:cs="Arial"/>
                <w:color w:val="0D0D0D" w:themeColor="text1" w:themeTint="F2"/>
                <w:sz w:val="24"/>
                <w:szCs w:val="24"/>
              </w:rPr>
              <w:t xml:space="preserve">главный специалист </w:t>
            </w:r>
            <w:r w:rsidRPr="00841158">
              <w:rPr>
                <w:rFonts w:ascii="Liberation Sans" w:hAnsi="Liberation Sans" w:cs="Arial"/>
                <w:sz w:val="24"/>
                <w:szCs w:val="24"/>
              </w:rPr>
              <w:t xml:space="preserve">отдела экономики, развития, предпринимательства и инвестиций Администрации </w:t>
            </w:r>
            <w:proofErr w:type="spellStart"/>
            <w:r w:rsidRPr="00841158">
              <w:rPr>
                <w:rFonts w:ascii="Liberation Sans" w:hAnsi="Liberation Sans" w:cs="Arial"/>
                <w:sz w:val="24"/>
                <w:szCs w:val="24"/>
              </w:rPr>
              <w:t>Ми</w:t>
            </w:r>
            <w:r w:rsidR="00CA2BE3">
              <w:rPr>
                <w:rFonts w:ascii="Liberation Sans" w:hAnsi="Liberation Sans" w:cs="Arial"/>
                <w:sz w:val="24"/>
                <w:szCs w:val="24"/>
              </w:rPr>
              <w:t>шкинского</w:t>
            </w:r>
            <w:proofErr w:type="spellEnd"/>
            <w:r w:rsidR="00CA2BE3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округа;</w:t>
            </w:r>
          </w:p>
          <w:p w:rsidR="00CA2BE3" w:rsidRPr="00CA2BE3" w:rsidRDefault="00CA2BE3" w:rsidP="00CA2BE3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главный специалист отдела</w:t>
            </w:r>
            <w:r w:rsidRPr="00841158">
              <w:rPr>
                <w:rFonts w:ascii="Liberation Sans" w:hAnsi="Liberation Sans" w:cs="Arial"/>
                <w:sz w:val="24"/>
                <w:szCs w:val="24"/>
              </w:rPr>
              <w:t xml:space="preserve"> строительства, транспорта, связи и ЖКХ Администрации </w:t>
            </w:r>
            <w:proofErr w:type="spellStart"/>
            <w:r w:rsidRPr="00841158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841158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округа;</w:t>
            </w:r>
          </w:p>
          <w:p w:rsidR="00C04F2B" w:rsidRPr="00841158" w:rsidRDefault="00C04F2B" w:rsidP="00841158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главный</w:t>
            </w:r>
            <w:r w:rsidRPr="00841158">
              <w:rPr>
                <w:rFonts w:ascii="Liberation Sans" w:hAnsi="Liberation Sans" w:cs="Arial"/>
                <w:sz w:val="24"/>
                <w:szCs w:val="24"/>
              </w:rPr>
              <w:t xml:space="preserve"> специалист отдела </w:t>
            </w:r>
            <w:r>
              <w:rPr>
                <w:rFonts w:ascii="Liberation Sans" w:hAnsi="Liberation Sans" w:cs="Arial"/>
                <w:sz w:val="24"/>
                <w:szCs w:val="24"/>
              </w:rPr>
              <w:t xml:space="preserve">социальной политики, культуры и спорта Администрации </w:t>
            </w:r>
            <w:proofErr w:type="spellStart"/>
            <w:r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округа.</w:t>
            </w:r>
          </w:p>
          <w:p w:rsidR="00841158" w:rsidRPr="00841158" w:rsidRDefault="00841158" w:rsidP="00841158">
            <w:pPr>
              <w:spacing w:after="200" w:line="276" w:lineRule="auto"/>
              <w:ind w:left="720"/>
              <w:contextualSpacing/>
              <w:jc w:val="both"/>
              <w:rPr>
                <w:rFonts w:ascii="Liberation Sans" w:hAnsi="Liberation Sans" w:cs="Arial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841158" w:rsidRPr="00841158" w:rsidRDefault="00841158" w:rsidP="00841158">
      <w:pPr>
        <w:spacing w:after="0" w:line="240" w:lineRule="auto"/>
        <w:rPr>
          <w:rFonts w:ascii="Liberation Sans" w:hAnsi="Liberation Sans" w:cs="Arial"/>
          <w:b/>
          <w:sz w:val="24"/>
          <w:szCs w:val="24"/>
        </w:rPr>
      </w:pPr>
    </w:p>
    <w:p w:rsidR="00841158" w:rsidRPr="00841158" w:rsidRDefault="00841158" w:rsidP="00841158">
      <w:pPr>
        <w:spacing w:after="0" w:line="240" w:lineRule="auto"/>
        <w:rPr>
          <w:rFonts w:ascii="Liberation Sans" w:hAnsi="Liberation Sans" w:cs="Arial"/>
          <w:b/>
          <w:bCs/>
          <w:sz w:val="24"/>
          <w:szCs w:val="24"/>
        </w:rPr>
      </w:pPr>
    </w:p>
    <w:p w:rsidR="00841158" w:rsidRPr="00841158" w:rsidRDefault="00841158" w:rsidP="00841158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841158" w:rsidRPr="00841158" w:rsidRDefault="00841158" w:rsidP="00841158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841158">
        <w:rPr>
          <w:rFonts w:ascii="Liberation Sans" w:hAnsi="Liberation Sans" w:cs="Arial"/>
          <w:sz w:val="24"/>
          <w:szCs w:val="24"/>
        </w:rPr>
        <w:t xml:space="preserve">Управляющий делами – </w:t>
      </w:r>
    </w:p>
    <w:p w:rsidR="00841158" w:rsidRPr="00841158" w:rsidRDefault="009967BB" w:rsidP="00841158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р</w:t>
      </w:r>
      <w:r w:rsidR="00841158" w:rsidRPr="00841158">
        <w:rPr>
          <w:rFonts w:ascii="Liberation Sans" w:hAnsi="Liberation Sans" w:cs="Arial"/>
          <w:sz w:val="24"/>
          <w:szCs w:val="24"/>
        </w:rPr>
        <w:t xml:space="preserve">уководитель аппарата Администрации </w:t>
      </w:r>
    </w:p>
    <w:p w:rsidR="00841158" w:rsidRPr="00841158" w:rsidRDefault="00841158" w:rsidP="00841158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proofErr w:type="spellStart"/>
      <w:r w:rsidRPr="00841158"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 w:rsidRPr="00841158">
        <w:rPr>
          <w:rFonts w:ascii="Liberation Sans" w:hAnsi="Liberation Sans" w:cs="Arial"/>
          <w:sz w:val="24"/>
          <w:szCs w:val="24"/>
        </w:rPr>
        <w:t xml:space="preserve"> муниципального округа                          </w:t>
      </w:r>
      <w:r w:rsidR="009967BB">
        <w:rPr>
          <w:rFonts w:ascii="Liberation Sans" w:hAnsi="Liberation Sans" w:cs="Arial"/>
          <w:sz w:val="24"/>
          <w:szCs w:val="24"/>
        </w:rPr>
        <w:t xml:space="preserve">                      </w:t>
      </w:r>
      <w:r w:rsidRPr="00841158">
        <w:rPr>
          <w:rFonts w:ascii="Liberation Sans" w:hAnsi="Liberation Sans" w:cs="Arial"/>
          <w:sz w:val="24"/>
          <w:szCs w:val="24"/>
        </w:rPr>
        <w:t xml:space="preserve">  О.В. Шевченко</w:t>
      </w:r>
    </w:p>
    <w:p w:rsidR="00841158" w:rsidRPr="00841158" w:rsidRDefault="00841158" w:rsidP="00841158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841158" w:rsidRPr="00841158" w:rsidRDefault="00841158" w:rsidP="00841158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841158" w:rsidRPr="00841158" w:rsidRDefault="00841158" w:rsidP="00841158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841158" w:rsidRPr="00841158" w:rsidRDefault="00841158" w:rsidP="00841158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832BAC" w:rsidRDefault="00832BAC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832BAC" w:rsidRDefault="00832BAC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940186" w:rsidRPr="005D0074" w:rsidRDefault="00940186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5D0074">
        <w:rPr>
          <w:rFonts w:ascii="Liberation Sans" w:hAnsi="Liberation Sans" w:cs="Arial"/>
          <w:sz w:val="24"/>
          <w:szCs w:val="24"/>
        </w:rPr>
        <w:br w:type="page"/>
      </w:r>
    </w:p>
    <w:p w:rsidR="00FE7389" w:rsidRPr="005D0074" w:rsidRDefault="00FE7389" w:rsidP="00F40606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FE7389" w:rsidRPr="005D0074" w:rsidRDefault="00FE7389" w:rsidP="00F40606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3118BE" w:rsidRPr="005D0074" w:rsidRDefault="003118BE" w:rsidP="003118BE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3118BE" w:rsidRPr="005D0074" w:rsidRDefault="003118BE" w:rsidP="003118BE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3118BE" w:rsidRDefault="003118BE" w:rsidP="003118BE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80477B" w:rsidRDefault="0080477B" w:rsidP="003118BE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80477B" w:rsidRDefault="0080477B" w:rsidP="003118BE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80477B" w:rsidRDefault="0080477B" w:rsidP="003118BE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80477B" w:rsidRDefault="0080477B" w:rsidP="003118BE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80477B" w:rsidRDefault="0080477B" w:rsidP="003118BE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80477B" w:rsidRDefault="0080477B" w:rsidP="003118BE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80477B" w:rsidRDefault="0080477B" w:rsidP="003118BE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5532AD" w:rsidRPr="005D0074" w:rsidRDefault="005532AD" w:rsidP="003118BE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sectPr w:rsidR="005532AD" w:rsidRPr="005D0074" w:rsidSect="00A606ED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092"/>
    <w:multiLevelType w:val="hybridMultilevel"/>
    <w:tmpl w:val="3C10B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DF7BAC"/>
    <w:multiLevelType w:val="multilevel"/>
    <w:tmpl w:val="8BF6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766"/>
    <w:multiLevelType w:val="multilevel"/>
    <w:tmpl w:val="1D5A8D46"/>
    <w:lvl w:ilvl="0">
      <w:start w:val="4"/>
      <w:numFmt w:val="decimal"/>
      <w:lvlText w:val="%1"/>
      <w:lvlJc w:val="left"/>
      <w:pPr>
        <w:ind w:left="112" w:hanging="44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4"/>
      </w:pPr>
      <w:rPr>
        <w:rFonts w:ascii="Arial" w:eastAsia="Times New Roman" w:hAnsi="Arial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81" w:hanging="44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211" w:hanging="44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42" w:hanging="44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73" w:hanging="44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03" w:hanging="44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34" w:hanging="44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364" w:hanging="444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0CB778DD"/>
    <w:multiLevelType w:val="multilevel"/>
    <w:tmpl w:val="1C646EDE"/>
    <w:lvl w:ilvl="0">
      <w:start w:val="1"/>
      <w:numFmt w:val="decimal"/>
      <w:lvlText w:val="%1"/>
      <w:lvlJc w:val="left"/>
      <w:pPr>
        <w:ind w:left="112" w:hanging="44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8" w:hanging="445"/>
      </w:pPr>
      <w:rPr>
        <w:rFonts w:ascii="Arial" w:eastAsia="Times New Roman" w:hAnsi="Arial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81" w:hanging="44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211" w:hanging="44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42" w:hanging="44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73" w:hanging="44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03" w:hanging="44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34" w:hanging="44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364" w:hanging="445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14647624"/>
    <w:multiLevelType w:val="multilevel"/>
    <w:tmpl w:val="E71817B8"/>
    <w:lvl w:ilvl="0">
      <w:start w:val="3"/>
      <w:numFmt w:val="decimal"/>
      <w:lvlText w:val="%1"/>
      <w:lvlJc w:val="left"/>
      <w:pPr>
        <w:tabs>
          <w:tab w:val="num" w:pos="1440"/>
        </w:tabs>
        <w:ind w:left="1552" w:hanging="456"/>
      </w:pPr>
      <w:rPr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1195"/>
        </w:tabs>
        <w:ind w:left="1307" w:hanging="456"/>
      </w:pPr>
      <w:rPr>
        <w:spacing w:val="-26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1440"/>
        </w:tabs>
        <w:ind w:left="3621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1440"/>
        </w:tabs>
        <w:ind w:left="4651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1440"/>
        </w:tabs>
        <w:ind w:left="5682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1440"/>
        </w:tabs>
        <w:ind w:left="671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1440"/>
        </w:tabs>
        <w:ind w:left="7743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1440"/>
        </w:tabs>
        <w:ind w:left="8774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1440"/>
        </w:tabs>
        <w:ind w:left="9804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16957F0A"/>
    <w:multiLevelType w:val="multilevel"/>
    <w:tmpl w:val="FB00C44E"/>
    <w:lvl w:ilvl="0">
      <w:start w:val="1"/>
      <w:numFmt w:val="bullet"/>
      <w:lvlText w:val="-"/>
      <w:lvlJc w:val="left"/>
      <w:pPr>
        <w:ind w:left="962" w:hanging="140"/>
      </w:pPr>
      <w:rPr>
        <w:rFonts w:ascii="Times New Roman" w:hAnsi="Times New Roman" w:cs="Times New Roman" w:hint="default"/>
        <w:spacing w:val="-2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906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853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799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746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69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639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586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32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257B274D"/>
    <w:multiLevelType w:val="hybridMultilevel"/>
    <w:tmpl w:val="F7A2CDD8"/>
    <w:lvl w:ilvl="0" w:tplc="418E718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0005BA"/>
    <w:multiLevelType w:val="multilevel"/>
    <w:tmpl w:val="B266606A"/>
    <w:lvl w:ilvl="0">
      <w:start w:val="1"/>
      <w:numFmt w:val="bullet"/>
      <w:lvlText w:val="-"/>
      <w:lvlJc w:val="left"/>
      <w:pPr>
        <w:ind w:left="962" w:hanging="160"/>
      </w:pPr>
      <w:rPr>
        <w:rFonts w:ascii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906" w:hanging="1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853" w:hanging="1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799" w:hanging="1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746" w:hanging="1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693" w:hanging="1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639" w:hanging="1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586" w:hanging="1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32" w:hanging="160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2D33399C"/>
    <w:multiLevelType w:val="multilevel"/>
    <w:tmpl w:val="977E5332"/>
    <w:lvl w:ilvl="0">
      <w:start w:val="1"/>
      <w:numFmt w:val="bullet"/>
      <w:lvlText w:val="-"/>
      <w:lvlJc w:val="left"/>
      <w:pPr>
        <w:ind w:left="252" w:hanging="140"/>
      </w:pPr>
      <w:rPr>
        <w:rFonts w:ascii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276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293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09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26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34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59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6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392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390A76E4"/>
    <w:multiLevelType w:val="multilevel"/>
    <w:tmpl w:val="AEA68E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96" w:hanging="1800"/>
      </w:pPr>
      <w:rPr>
        <w:rFonts w:hint="default"/>
      </w:rPr>
    </w:lvl>
  </w:abstractNum>
  <w:abstractNum w:abstractNumId="10" w15:restartNumberingAfterBreak="0">
    <w:nsid w:val="3D937038"/>
    <w:multiLevelType w:val="multilevel"/>
    <w:tmpl w:val="EDAEAB9C"/>
    <w:lvl w:ilvl="0">
      <w:start w:val="1"/>
      <w:numFmt w:val="bullet"/>
      <w:lvlText w:val="-"/>
      <w:lvlJc w:val="left"/>
      <w:pPr>
        <w:ind w:left="962" w:hanging="140"/>
      </w:pPr>
      <w:rPr>
        <w:rFonts w:ascii="Times New Roman" w:hAnsi="Times New Roman" w:cs="Times New Roman" w:hint="default"/>
        <w:spacing w:val="-2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906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853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799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746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69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639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586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32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1" w15:restartNumberingAfterBreak="0">
    <w:nsid w:val="46B969C7"/>
    <w:multiLevelType w:val="multilevel"/>
    <w:tmpl w:val="64580990"/>
    <w:lvl w:ilvl="0">
      <w:start w:val="5"/>
      <w:numFmt w:val="decimal"/>
      <w:lvlText w:val="%1"/>
      <w:lvlJc w:val="left"/>
      <w:pPr>
        <w:ind w:left="167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ascii="Arial" w:eastAsia="Times New Roman" w:hAnsi="Arial" w:cs="Times New Roman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3429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303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78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27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802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76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4AA55FD3"/>
    <w:multiLevelType w:val="hybridMultilevel"/>
    <w:tmpl w:val="B75CBE1E"/>
    <w:lvl w:ilvl="0" w:tplc="A412B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E3FD1"/>
    <w:multiLevelType w:val="multilevel"/>
    <w:tmpl w:val="0C0A28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312538"/>
    <w:multiLevelType w:val="multilevel"/>
    <w:tmpl w:val="234690D8"/>
    <w:lvl w:ilvl="0">
      <w:start w:val="2"/>
      <w:numFmt w:val="decimal"/>
      <w:lvlText w:val="%1"/>
      <w:lvlJc w:val="left"/>
      <w:pPr>
        <w:ind w:left="112" w:hanging="470"/>
      </w:pPr>
      <w:rPr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2" w:hanging="470"/>
      </w:pPr>
      <w:rPr>
        <w:spacing w:val="-27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81" w:hanging="47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211" w:hanging="47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42" w:hanging="47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73" w:hanging="47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03" w:hanging="47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34" w:hanging="47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364" w:hanging="470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596C4AB3"/>
    <w:multiLevelType w:val="multilevel"/>
    <w:tmpl w:val="E272E4D4"/>
    <w:lvl w:ilvl="0">
      <w:start w:val="1"/>
      <w:numFmt w:val="decimal"/>
      <w:lvlText w:val="%1."/>
      <w:lvlJc w:val="left"/>
      <w:pPr>
        <w:ind w:left="962" w:hanging="26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40"/>
      </w:pPr>
      <w:rPr>
        <w:rFonts w:ascii="Arial" w:eastAsia="Times New Roman" w:hAnsi="Arial" w:cs="Times New Roman"/>
        <w:b/>
        <w:bCs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4625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5350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6075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800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7525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8250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975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16" w15:restartNumberingAfterBreak="0">
    <w:nsid w:val="5D402FCC"/>
    <w:multiLevelType w:val="hybridMultilevel"/>
    <w:tmpl w:val="AA8074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63E1D5C"/>
    <w:multiLevelType w:val="hybridMultilevel"/>
    <w:tmpl w:val="FC4CAD28"/>
    <w:lvl w:ilvl="0" w:tplc="A412B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739A6"/>
    <w:multiLevelType w:val="multilevel"/>
    <w:tmpl w:val="0C0A2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DD3F65"/>
    <w:multiLevelType w:val="hybridMultilevel"/>
    <w:tmpl w:val="53508200"/>
    <w:lvl w:ilvl="0" w:tplc="E3E09F0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F260C"/>
    <w:multiLevelType w:val="multilevel"/>
    <w:tmpl w:val="A5DE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18"/>
    <w:lvlOverride w:ilvl="0">
      <w:startOverride w:val="1"/>
    </w:lvlOverride>
  </w:num>
  <w:num w:numId="4">
    <w:abstractNumId w:val="18"/>
    <w:lvlOverride w:ilvl="0">
      <w:startOverride w:val="2"/>
    </w:lvlOverride>
  </w:num>
  <w:num w:numId="5">
    <w:abstractNumId w:val="18"/>
    <w:lvlOverride w:ilvl="0">
      <w:startOverride w:val="3"/>
    </w:lvlOverride>
  </w:num>
  <w:num w:numId="6">
    <w:abstractNumId w:val="18"/>
    <w:lvlOverride w:ilvl="0">
      <w:startOverride w:val="4"/>
    </w:lvlOverride>
  </w:num>
  <w:num w:numId="7">
    <w:abstractNumId w:val="18"/>
  </w:num>
  <w:num w:numId="8">
    <w:abstractNumId w:val="13"/>
  </w:num>
  <w:num w:numId="9">
    <w:abstractNumId w:val="0"/>
  </w:num>
  <w:num w:numId="10">
    <w:abstractNumId w:val="11"/>
  </w:num>
  <w:num w:numId="11">
    <w:abstractNumId w:val="7"/>
  </w:num>
  <w:num w:numId="12">
    <w:abstractNumId w:val="5"/>
  </w:num>
  <w:num w:numId="13">
    <w:abstractNumId w:val="10"/>
  </w:num>
  <w:num w:numId="14">
    <w:abstractNumId w:val="2"/>
  </w:num>
  <w:num w:numId="15">
    <w:abstractNumId w:val="8"/>
  </w:num>
  <w:num w:numId="16">
    <w:abstractNumId w:val="4"/>
  </w:num>
  <w:num w:numId="17">
    <w:abstractNumId w:val="14"/>
  </w:num>
  <w:num w:numId="18">
    <w:abstractNumId w:val="3"/>
  </w:num>
  <w:num w:numId="19">
    <w:abstractNumId w:val="15"/>
  </w:num>
  <w:num w:numId="20">
    <w:abstractNumId w:val="9"/>
  </w:num>
  <w:num w:numId="21">
    <w:abstractNumId w:val="19"/>
  </w:num>
  <w:num w:numId="22">
    <w:abstractNumId w:val="16"/>
  </w:num>
  <w:num w:numId="23">
    <w:abstractNumId w:val="6"/>
  </w:num>
  <w:num w:numId="24">
    <w:abstractNumId w:val="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273B"/>
    <w:rsid w:val="000011E4"/>
    <w:rsid w:val="0002273B"/>
    <w:rsid w:val="00026C31"/>
    <w:rsid w:val="000424D7"/>
    <w:rsid w:val="00056739"/>
    <w:rsid w:val="0007451C"/>
    <w:rsid w:val="00085C28"/>
    <w:rsid w:val="000C3434"/>
    <w:rsid w:val="000C4CFB"/>
    <w:rsid w:val="000C5EBB"/>
    <w:rsid w:val="001067D7"/>
    <w:rsid w:val="0011206C"/>
    <w:rsid w:val="00124F43"/>
    <w:rsid w:val="00125CF2"/>
    <w:rsid w:val="001337B2"/>
    <w:rsid w:val="00136726"/>
    <w:rsid w:val="0014044E"/>
    <w:rsid w:val="001577B7"/>
    <w:rsid w:val="00165358"/>
    <w:rsid w:val="0017695B"/>
    <w:rsid w:val="0018446E"/>
    <w:rsid w:val="001A2DDC"/>
    <w:rsid w:val="001D08CC"/>
    <w:rsid w:val="001D3DC7"/>
    <w:rsid w:val="001D3FB9"/>
    <w:rsid w:val="0020367D"/>
    <w:rsid w:val="00214D3E"/>
    <w:rsid w:val="00227EBC"/>
    <w:rsid w:val="0024193E"/>
    <w:rsid w:val="002668BA"/>
    <w:rsid w:val="002675EC"/>
    <w:rsid w:val="00276308"/>
    <w:rsid w:val="0028044D"/>
    <w:rsid w:val="002860F7"/>
    <w:rsid w:val="002B0F4F"/>
    <w:rsid w:val="002B622A"/>
    <w:rsid w:val="002B71BF"/>
    <w:rsid w:val="002C252D"/>
    <w:rsid w:val="002C5E58"/>
    <w:rsid w:val="002C73CE"/>
    <w:rsid w:val="002D2308"/>
    <w:rsid w:val="002E2A25"/>
    <w:rsid w:val="0030138D"/>
    <w:rsid w:val="003118BE"/>
    <w:rsid w:val="0031744D"/>
    <w:rsid w:val="0034520C"/>
    <w:rsid w:val="00352C3F"/>
    <w:rsid w:val="0036010E"/>
    <w:rsid w:val="003B2D2F"/>
    <w:rsid w:val="003B603D"/>
    <w:rsid w:val="003C21D9"/>
    <w:rsid w:val="003C2DF5"/>
    <w:rsid w:val="003D6CD9"/>
    <w:rsid w:val="003F1053"/>
    <w:rsid w:val="004328A5"/>
    <w:rsid w:val="00434D3E"/>
    <w:rsid w:val="00457C11"/>
    <w:rsid w:val="004610E6"/>
    <w:rsid w:val="00471D5E"/>
    <w:rsid w:val="00474030"/>
    <w:rsid w:val="00486902"/>
    <w:rsid w:val="00497A87"/>
    <w:rsid w:val="004B1550"/>
    <w:rsid w:val="004C1E53"/>
    <w:rsid w:val="004C6835"/>
    <w:rsid w:val="004E109D"/>
    <w:rsid w:val="004F4C0B"/>
    <w:rsid w:val="004F58C5"/>
    <w:rsid w:val="004F72A0"/>
    <w:rsid w:val="004F7A83"/>
    <w:rsid w:val="0051445E"/>
    <w:rsid w:val="00522AF7"/>
    <w:rsid w:val="005257E9"/>
    <w:rsid w:val="00526837"/>
    <w:rsid w:val="00534BFD"/>
    <w:rsid w:val="0054506E"/>
    <w:rsid w:val="005532AD"/>
    <w:rsid w:val="005576D6"/>
    <w:rsid w:val="00557B71"/>
    <w:rsid w:val="00571D3B"/>
    <w:rsid w:val="00576BBD"/>
    <w:rsid w:val="005910EF"/>
    <w:rsid w:val="005D0074"/>
    <w:rsid w:val="005E64EF"/>
    <w:rsid w:val="005E7D5B"/>
    <w:rsid w:val="006108BA"/>
    <w:rsid w:val="00621568"/>
    <w:rsid w:val="006235B5"/>
    <w:rsid w:val="00661391"/>
    <w:rsid w:val="0067304F"/>
    <w:rsid w:val="00676803"/>
    <w:rsid w:val="00677879"/>
    <w:rsid w:val="00683693"/>
    <w:rsid w:val="006854BD"/>
    <w:rsid w:val="00687992"/>
    <w:rsid w:val="00697693"/>
    <w:rsid w:val="006A7F18"/>
    <w:rsid w:val="006C24AC"/>
    <w:rsid w:val="006D1F77"/>
    <w:rsid w:val="006D472C"/>
    <w:rsid w:val="006E254F"/>
    <w:rsid w:val="006E6D16"/>
    <w:rsid w:val="006E7E1B"/>
    <w:rsid w:val="006F7133"/>
    <w:rsid w:val="0072261E"/>
    <w:rsid w:val="0073253C"/>
    <w:rsid w:val="00755E93"/>
    <w:rsid w:val="007653FA"/>
    <w:rsid w:val="007806B0"/>
    <w:rsid w:val="00787C6A"/>
    <w:rsid w:val="00787E5C"/>
    <w:rsid w:val="007B6F0A"/>
    <w:rsid w:val="007C3703"/>
    <w:rsid w:val="007C58AC"/>
    <w:rsid w:val="007D6FE8"/>
    <w:rsid w:val="007F371C"/>
    <w:rsid w:val="0080477B"/>
    <w:rsid w:val="00804FFB"/>
    <w:rsid w:val="0080549D"/>
    <w:rsid w:val="00832BAC"/>
    <w:rsid w:val="00833E89"/>
    <w:rsid w:val="008349D1"/>
    <w:rsid w:val="00841158"/>
    <w:rsid w:val="008716C5"/>
    <w:rsid w:val="00873B8A"/>
    <w:rsid w:val="008B08E9"/>
    <w:rsid w:val="008B2A07"/>
    <w:rsid w:val="008C2E74"/>
    <w:rsid w:val="008C459A"/>
    <w:rsid w:val="008D6477"/>
    <w:rsid w:val="00912C99"/>
    <w:rsid w:val="00922BE8"/>
    <w:rsid w:val="00927A42"/>
    <w:rsid w:val="00940186"/>
    <w:rsid w:val="00952A77"/>
    <w:rsid w:val="009555A6"/>
    <w:rsid w:val="009615F1"/>
    <w:rsid w:val="00984D86"/>
    <w:rsid w:val="009967BB"/>
    <w:rsid w:val="009A49AA"/>
    <w:rsid w:val="009A59B4"/>
    <w:rsid w:val="009B08B7"/>
    <w:rsid w:val="009C736E"/>
    <w:rsid w:val="009D43E9"/>
    <w:rsid w:val="00A13C58"/>
    <w:rsid w:val="00A140E7"/>
    <w:rsid w:val="00A350CF"/>
    <w:rsid w:val="00A36039"/>
    <w:rsid w:val="00A36EC2"/>
    <w:rsid w:val="00A45CF0"/>
    <w:rsid w:val="00A606ED"/>
    <w:rsid w:val="00A6340B"/>
    <w:rsid w:val="00A73217"/>
    <w:rsid w:val="00A92DA6"/>
    <w:rsid w:val="00A94333"/>
    <w:rsid w:val="00AB622A"/>
    <w:rsid w:val="00AD248B"/>
    <w:rsid w:val="00AD3297"/>
    <w:rsid w:val="00B00610"/>
    <w:rsid w:val="00B02EA8"/>
    <w:rsid w:val="00B10CE0"/>
    <w:rsid w:val="00B134A6"/>
    <w:rsid w:val="00B15398"/>
    <w:rsid w:val="00B172DD"/>
    <w:rsid w:val="00B204C2"/>
    <w:rsid w:val="00B319F6"/>
    <w:rsid w:val="00B426FA"/>
    <w:rsid w:val="00B51090"/>
    <w:rsid w:val="00B55074"/>
    <w:rsid w:val="00B80739"/>
    <w:rsid w:val="00B82D10"/>
    <w:rsid w:val="00B86014"/>
    <w:rsid w:val="00B87D12"/>
    <w:rsid w:val="00BB62A8"/>
    <w:rsid w:val="00BC232C"/>
    <w:rsid w:val="00C0372D"/>
    <w:rsid w:val="00C04F2B"/>
    <w:rsid w:val="00C10196"/>
    <w:rsid w:val="00C331DA"/>
    <w:rsid w:val="00C36AEE"/>
    <w:rsid w:val="00C44275"/>
    <w:rsid w:val="00C44938"/>
    <w:rsid w:val="00C50BDD"/>
    <w:rsid w:val="00C52AA2"/>
    <w:rsid w:val="00C617CC"/>
    <w:rsid w:val="00C6398B"/>
    <w:rsid w:val="00C744F7"/>
    <w:rsid w:val="00CA2BE3"/>
    <w:rsid w:val="00CB2627"/>
    <w:rsid w:val="00CB3262"/>
    <w:rsid w:val="00CC0DEA"/>
    <w:rsid w:val="00CC32B4"/>
    <w:rsid w:val="00CD3766"/>
    <w:rsid w:val="00CD6917"/>
    <w:rsid w:val="00D102D1"/>
    <w:rsid w:val="00D1184E"/>
    <w:rsid w:val="00D207B5"/>
    <w:rsid w:val="00D5038A"/>
    <w:rsid w:val="00D81BA1"/>
    <w:rsid w:val="00DD0106"/>
    <w:rsid w:val="00DF14B6"/>
    <w:rsid w:val="00E01BB0"/>
    <w:rsid w:val="00E02975"/>
    <w:rsid w:val="00E13510"/>
    <w:rsid w:val="00E20C63"/>
    <w:rsid w:val="00E53CA1"/>
    <w:rsid w:val="00E6221B"/>
    <w:rsid w:val="00E668E7"/>
    <w:rsid w:val="00E76AA5"/>
    <w:rsid w:val="00E83F33"/>
    <w:rsid w:val="00E87A9C"/>
    <w:rsid w:val="00E9233E"/>
    <w:rsid w:val="00EA0127"/>
    <w:rsid w:val="00EA15C3"/>
    <w:rsid w:val="00EC0CD5"/>
    <w:rsid w:val="00ED25D3"/>
    <w:rsid w:val="00EF0288"/>
    <w:rsid w:val="00F13209"/>
    <w:rsid w:val="00F31D89"/>
    <w:rsid w:val="00F40606"/>
    <w:rsid w:val="00F44619"/>
    <w:rsid w:val="00F454BA"/>
    <w:rsid w:val="00F527A3"/>
    <w:rsid w:val="00F7321A"/>
    <w:rsid w:val="00F76861"/>
    <w:rsid w:val="00F84952"/>
    <w:rsid w:val="00F87F61"/>
    <w:rsid w:val="00FA4D00"/>
    <w:rsid w:val="00FA503A"/>
    <w:rsid w:val="00FB72D1"/>
    <w:rsid w:val="00FC5055"/>
    <w:rsid w:val="00FC6315"/>
    <w:rsid w:val="00FE0668"/>
    <w:rsid w:val="00FE20BA"/>
    <w:rsid w:val="00FE7389"/>
    <w:rsid w:val="00FE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CF37"/>
  <w15:docId w15:val="{027DFE9A-4ED3-4CB7-8593-19203F6C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2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2273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10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sid w:val="00026C31"/>
    <w:rPr>
      <w:i/>
      <w:iCs/>
    </w:rPr>
  </w:style>
  <w:style w:type="table" w:customStyle="1" w:styleId="1">
    <w:name w:val="Сетка таблицы1"/>
    <w:basedOn w:val="a1"/>
    <w:next w:val="a5"/>
    <w:uiPriority w:val="59"/>
    <w:rsid w:val="00D503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A36039"/>
    <w:pPr>
      <w:ind w:left="720"/>
      <w:contextualSpacing/>
    </w:pPr>
  </w:style>
  <w:style w:type="paragraph" w:styleId="a8">
    <w:name w:val="Body Text"/>
    <w:basedOn w:val="a"/>
    <w:link w:val="a9"/>
    <w:rsid w:val="003118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3118BE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3118BE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3118B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rsid w:val="003118B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3118BE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page number"/>
    <w:basedOn w:val="a0"/>
    <w:rsid w:val="003118BE"/>
  </w:style>
  <w:style w:type="paragraph" w:customStyle="1" w:styleId="ConsPlusNormal">
    <w:name w:val="ConsPlusNormal"/>
    <w:rsid w:val="003118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11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3118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DF14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1"/>
    <w:basedOn w:val="a1"/>
    <w:next w:val="a5"/>
    <w:uiPriority w:val="59"/>
    <w:rsid w:val="008411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rmal (Web)"/>
    <w:basedOn w:val="a"/>
    <w:uiPriority w:val="99"/>
    <w:semiHidden/>
    <w:unhideWhenUsed/>
    <w:rsid w:val="004C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576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3630B-B27D-4619-9DB9-6F038E34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2836</TotalTime>
  <Pages>1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GKH</Company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Ekaterina</cp:lastModifiedBy>
  <cp:revision>108</cp:revision>
  <cp:lastPrinted>2024-08-08T06:28:00Z</cp:lastPrinted>
  <dcterms:created xsi:type="dcterms:W3CDTF">2015-09-16T03:56:00Z</dcterms:created>
  <dcterms:modified xsi:type="dcterms:W3CDTF">2024-08-12T08:27:00Z</dcterms:modified>
</cp:coreProperties>
</file>