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42" w:rsidRDefault="00E06852">
      <w:pPr>
        <w:pStyle w:val="30"/>
        <w:shd w:val="clear" w:color="auto" w:fill="auto"/>
        <w:spacing w:after="0" w:line="240" w:lineRule="exact"/>
        <w:ind w:left="20"/>
        <w:rPr>
          <w:rFonts w:ascii="Liberation Sans" w:hAnsi="Liberation Sans"/>
        </w:rPr>
      </w:pPr>
      <w:r w:rsidRPr="00A721E3">
        <w:rPr>
          <w:rFonts w:ascii="Liberation Sans" w:hAnsi="Liberation Sans"/>
        </w:rPr>
        <w:t>УВЕДОМЛЕНИЕ</w:t>
      </w:r>
    </w:p>
    <w:p w:rsidR="004E62AB" w:rsidRPr="00A721E3" w:rsidRDefault="00E06852">
      <w:pPr>
        <w:pStyle w:val="30"/>
        <w:shd w:val="clear" w:color="auto" w:fill="auto"/>
        <w:spacing w:after="0" w:line="240" w:lineRule="exact"/>
        <w:ind w:left="20"/>
        <w:rPr>
          <w:rFonts w:ascii="Liberation Sans" w:hAnsi="Liberation Sans"/>
        </w:rPr>
      </w:pPr>
      <w:bookmarkStart w:id="0" w:name="_GoBack"/>
      <w:bookmarkEnd w:id="0"/>
      <w:r w:rsidRPr="00A721E3">
        <w:rPr>
          <w:rStyle w:val="2"/>
          <w:rFonts w:ascii="Liberation Sans" w:hAnsi="Liberation Sans"/>
          <w:b w:val="0"/>
          <w:bCs w:val="0"/>
          <w:sz w:val="24"/>
          <w:szCs w:val="24"/>
        </w:rPr>
        <w:t>о проведении экспертизы</w:t>
      </w:r>
    </w:p>
    <w:p w:rsidR="004E62AB" w:rsidRPr="00A721E3" w:rsidRDefault="00E06852" w:rsidP="00A721E3">
      <w:pPr>
        <w:pStyle w:val="20"/>
        <w:shd w:val="clear" w:color="auto" w:fill="auto"/>
        <w:spacing w:before="0"/>
        <w:ind w:firstLine="740"/>
        <w:jc w:val="both"/>
        <w:rPr>
          <w:rFonts w:ascii="Liberation Sans" w:hAnsi="Liberation Sans"/>
          <w:sz w:val="24"/>
          <w:szCs w:val="24"/>
        </w:rPr>
      </w:pPr>
      <w:r w:rsidRPr="00A721E3">
        <w:rPr>
          <w:rFonts w:ascii="Liberation Sans" w:hAnsi="Liberation Sans"/>
          <w:sz w:val="24"/>
          <w:szCs w:val="24"/>
        </w:rPr>
        <w:t xml:space="preserve">постановления Администрации </w:t>
      </w:r>
      <w:r w:rsidR="00A721E3">
        <w:rPr>
          <w:rFonts w:ascii="Liberation Sans" w:hAnsi="Liberation Sans"/>
          <w:sz w:val="24"/>
          <w:szCs w:val="24"/>
        </w:rPr>
        <w:t>Мишкинского</w:t>
      </w:r>
      <w:r w:rsidRPr="00A721E3">
        <w:rPr>
          <w:rFonts w:ascii="Liberation Sans" w:hAnsi="Liberation Sans"/>
          <w:sz w:val="24"/>
          <w:szCs w:val="24"/>
        </w:rPr>
        <w:t xml:space="preserve"> района от </w:t>
      </w:r>
      <w:r w:rsidR="00A721E3">
        <w:rPr>
          <w:rFonts w:ascii="Liberation Sans" w:hAnsi="Liberation Sans"/>
          <w:sz w:val="24"/>
          <w:szCs w:val="24"/>
        </w:rPr>
        <w:t>4</w:t>
      </w:r>
      <w:r w:rsidRPr="00A721E3">
        <w:rPr>
          <w:rFonts w:ascii="Liberation Sans" w:hAnsi="Liberation Sans"/>
          <w:sz w:val="24"/>
          <w:szCs w:val="24"/>
        </w:rPr>
        <w:t xml:space="preserve"> </w:t>
      </w:r>
      <w:r w:rsidR="00A721E3">
        <w:rPr>
          <w:rFonts w:ascii="Liberation Sans" w:hAnsi="Liberation Sans"/>
          <w:sz w:val="24"/>
          <w:szCs w:val="24"/>
        </w:rPr>
        <w:t>ию</w:t>
      </w:r>
      <w:r w:rsidRPr="00A721E3">
        <w:rPr>
          <w:rFonts w:ascii="Liberation Sans" w:hAnsi="Liberation Sans"/>
          <w:sz w:val="24"/>
          <w:szCs w:val="24"/>
        </w:rPr>
        <w:t xml:space="preserve">ля 2022 года № </w:t>
      </w:r>
      <w:r w:rsidR="00A721E3">
        <w:rPr>
          <w:rFonts w:ascii="Liberation Sans" w:hAnsi="Liberation Sans"/>
          <w:sz w:val="24"/>
          <w:szCs w:val="24"/>
        </w:rPr>
        <w:t xml:space="preserve">66 </w:t>
      </w:r>
      <w:r w:rsidRPr="00A721E3">
        <w:rPr>
          <w:rFonts w:ascii="Liberation Sans" w:hAnsi="Liberation Sans"/>
          <w:sz w:val="24"/>
          <w:szCs w:val="24"/>
        </w:rPr>
        <w:t xml:space="preserve">«О внесении изменений в постановление Администрации </w:t>
      </w:r>
      <w:r w:rsidR="00A721E3">
        <w:rPr>
          <w:rFonts w:ascii="Liberation Sans" w:hAnsi="Liberation Sans"/>
          <w:sz w:val="24"/>
          <w:szCs w:val="24"/>
        </w:rPr>
        <w:t>Мишкинс</w:t>
      </w:r>
      <w:r w:rsidRPr="00A721E3">
        <w:rPr>
          <w:rFonts w:ascii="Liberation Sans" w:hAnsi="Liberation Sans"/>
          <w:sz w:val="24"/>
          <w:szCs w:val="24"/>
        </w:rPr>
        <w:t xml:space="preserve">кого района от </w:t>
      </w:r>
      <w:r w:rsidR="00A721E3">
        <w:rPr>
          <w:rFonts w:ascii="Liberation Sans" w:hAnsi="Liberation Sans"/>
          <w:sz w:val="24"/>
          <w:szCs w:val="24"/>
        </w:rPr>
        <w:t>27</w:t>
      </w:r>
      <w:r w:rsidRPr="00A721E3">
        <w:rPr>
          <w:rFonts w:ascii="Liberation Sans" w:hAnsi="Liberation Sans"/>
          <w:sz w:val="24"/>
          <w:szCs w:val="24"/>
        </w:rPr>
        <w:t xml:space="preserve"> </w:t>
      </w:r>
      <w:r w:rsidR="00A721E3">
        <w:rPr>
          <w:rFonts w:ascii="Liberation Sans" w:hAnsi="Liberation Sans"/>
          <w:sz w:val="24"/>
          <w:szCs w:val="24"/>
        </w:rPr>
        <w:t>ноября</w:t>
      </w:r>
      <w:r w:rsidRPr="00A721E3">
        <w:rPr>
          <w:rFonts w:ascii="Liberation Sans" w:hAnsi="Liberation Sans"/>
          <w:sz w:val="24"/>
          <w:szCs w:val="24"/>
        </w:rPr>
        <w:t xml:space="preserve"> 20</w:t>
      </w:r>
      <w:r w:rsidR="00A721E3">
        <w:rPr>
          <w:rFonts w:ascii="Liberation Sans" w:hAnsi="Liberation Sans"/>
          <w:sz w:val="24"/>
          <w:szCs w:val="24"/>
        </w:rPr>
        <w:t>1</w:t>
      </w:r>
      <w:r w:rsidRPr="00A721E3">
        <w:rPr>
          <w:rFonts w:ascii="Liberation Sans" w:hAnsi="Liberation Sans"/>
          <w:sz w:val="24"/>
          <w:szCs w:val="24"/>
        </w:rPr>
        <w:t>2</w:t>
      </w:r>
      <w:r w:rsidR="00A721E3">
        <w:rPr>
          <w:rFonts w:ascii="Liberation Sans" w:hAnsi="Liberation Sans"/>
          <w:sz w:val="24"/>
          <w:szCs w:val="24"/>
        </w:rPr>
        <w:t xml:space="preserve"> года № 109</w:t>
      </w:r>
      <w:r w:rsidRPr="00A721E3">
        <w:rPr>
          <w:rFonts w:ascii="Liberation Sans" w:hAnsi="Liberation Sans"/>
          <w:sz w:val="24"/>
          <w:szCs w:val="24"/>
        </w:rPr>
        <w:t xml:space="preserve"> «</w:t>
      </w:r>
      <w:r w:rsidR="00A721E3">
        <w:rPr>
          <w:rFonts w:ascii="Liberation Sans" w:hAnsi="Liberation Sans"/>
          <w:sz w:val="24"/>
          <w:szCs w:val="24"/>
        </w:rPr>
        <w:t>Об утверждении</w:t>
      </w:r>
      <w:r w:rsidR="00A721E3" w:rsidRPr="00A721E3">
        <w:t xml:space="preserve"> </w:t>
      </w:r>
      <w:r w:rsidR="00A721E3" w:rsidRPr="00A721E3">
        <w:rPr>
          <w:rFonts w:ascii="Liberation Sans" w:hAnsi="Liberation Sans"/>
          <w:sz w:val="24"/>
          <w:szCs w:val="24"/>
        </w:rPr>
        <w:t>административного регламента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</w:t>
      </w:r>
    </w:p>
    <w:p w:rsidR="004E62AB" w:rsidRPr="00A721E3" w:rsidRDefault="00E06852" w:rsidP="00A721E3">
      <w:pPr>
        <w:pStyle w:val="20"/>
        <w:shd w:val="clear" w:color="auto" w:fill="auto"/>
        <w:tabs>
          <w:tab w:val="left" w:pos="6422"/>
          <w:tab w:val="left" w:pos="7886"/>
        </w:tabs>
        <w:spacing w:before="0" w:line="413" w:lineRule="exact"/>
        <w:ind w:firstLine="740"/>
        <w:jc w:val="both"/>
        <w:rPr>
          <w:rFonts w:ascii="Liberation Sans" w:hAnsi="Liberation Sans"/>
          <w:sz w:val="24"/>
          <w:szCs w:val="24"/>
        </w:rPr>
      </w:pPr>
      <w:r w:rsidRPr="00A721E3">
        <w:rPr>
          <w:rFonts w:ascii="Liberation Sans" w:hAnsi="Liberation Sans"/>
          <w:sz w:val="24"/>
          <w:szCs w:val="24"/>
        </w:rPr>
        <w:t xml:space="preserve">В соответствии с постановлением Администрации </w:t>
      </w:r>
      <w:r w:rsidR="00A721E3">
        <w:rPr>
          <w:rFonts w:ascii="Liberation Sans" w:hAnsi="Liberation Sans"/>
          <w:sz w:val="24"/>
          <w:szCs w:val="24"/>
        </w:rPr>
        <w:t>Мишкин</w:t>
      </w:r>
      <w:r w:rsidRPr="00A721E3">
        <w:rPr>
          <w:rFonts w:ascii="Liberation Sans" w:hAnsi="Liberation Sans"/>
          <w:sz w:val="24"/>
          <w:szCs w:val="24"/>
        </w:rPr>
        <w:t xml:space="preserve">ского района от </w:t>
      </w:r>
      <w:r w:rsidR="00A721E3">
        <w:rPr>
          <w:rFonts w:ascii="Liberation Sans" w:hAnsi="Liberation Sans"/>
          <w:sz w:val="24"/>
          <w:szCs w:val="24"/>
        </w:rPr>
        <w:t>5 октября</w:t>
      </w:r>
      <w:r w:rsidRPr="00A721E3">
        <w:rPr>
          <w:rFonts w:ascii="Liberation Sans" w:hAnsi="Liberation Sans"/>
          <w:sz w:val="24"/>
          <w:szCs w:val="24"/>
        </w:rPr>
        <w:t xml:space="preserve"> 2015 года № 1</w:t>
      </w:r>
      <w:r w:rsidR="00A721E3">
        <w:rPr>
          <w:rFonts w:ascii="Liberation Sans" w:hAnsi="Liberation Sans"/>
          <w:sz w:val="24"/>
          <w:szCs w:val="24"/>
        </w:rPr>
        <w:t>09 «Об утверждении П</w:t>
      </w:r>
      <w:r w:rsidRPr="00A721E3">
        <w:rPr>
          <w:rFonts w:ascii="Liberation Sans" w:hAnsi="Liberation Sans"/>
          <w:sz w:val="24"/>
          <w:szCs w:val="24"/>
        </w:rPr>
        <w:t xml:space="preserve">орядков проведения оценки регулирующего воздействия проектов </w:t>
      </w:r>
      <w:r w:rsidR="00A721E3">
        <w:rPr>
          <w:rFonts w:ascii="Liberation Sans" w:hAnsi="Liberation Sans"/>
          <w:sz w:val="24"/>
          <w:szCs w:val="24"/>
        </w:rPr>
        <w:t>нормативно</w:t>
      </w:r>
      <w:r w:rsidRPr="00A721E3">
        <w:rPr>
          <w:rFonts w:ascii="Liberation Sans" w:hAnsi="Liberation Sans"/>
          <w:sz w:val="24"/>
          <w:szCs w:val="24"/>
        </w:rPr>
        <w:t xml:space="preserve"> правовых актов </w:t>
      </w:r>
      <w:r w:rsidRPr="00A721E3">
        <w:rPr>
          <w:rFonts w:ascii="Liberation Sans" w:hAnsi="Liberation Sans"/>
          <w:sz w:val="24"/>
          <w:szCs w:val="24"/>
        </w:rPr>
        <w:t xml:space="preserve">Администрации </w:t>
      </w:r>
      <w:r w:rsidR="00A721E3">
        <w:rPr>
          <w:rFonts w:ascii="Liberation Sans" w:hAnsi="Liberation Sans"/>
          <w:sz w:val="24"/>
          <w:szCs w:val="24"/>
        </w:rPr>
        <w:t>Мишкин</w:t>
      </w:r>
      <w:r w:rsidRPr="00A721E3">
        <w:rPr>
          <w:rFonts w:ascii="Liberation Sans" w:hAnsi="Liberation Sans"/>
          <w:sz w:val="24"/>
          <w:szCs w:val="24"/>
        </w:rPr>
        <w:t xml:space="preserve">ского района </w:t>
      </w:r>
      <w:r w:rsidRPr="00A721E3">
        <w:rPr>
          <w:rFonts w:ascii="Liberation Sans" w:hAnsi="Liberation Sans"/>
          <w:sz w:val="24"/>
          <w:szCs w:val="24"/>
        </w:rPr>
        <w:t xml:space="preserve">и экспертизы </w:t>
      </w:r>
      <w:r w:rsidR="00A721E3">
        <w:rPr>
          <w:rFonts w:ascii="Liberation Sans" w:hAnsi="Liberation Sans"/>
          <w:sz w:val="24"/>
          <w:szCs w:val="24"/>
        </w:rPr>
        <w:t>действующих нормативно</w:t>
      </w:r>
      <w:r w:rsidRPr="00A721E3">
        <w:rPr>
          <w:rFonts w:ascii="Liberation Sans" w:hAnsi="Liberation Sans"/>
          <w:sz w:val="24"/>
          <w:szCs w:val="24"/>
        </w:rPr>
        <w:t xml:space="preserve"> правовых актов </w:t>
      </w:r>
      <w:r w:rsidRPr="00A721E3">
        <w:rPr>
          <w:rFonts w:ascii="Liberation Sans" w:hAnsi="Liberation Sans"/>
          <w:sz w:val="24"/>
          <w:szCs w:val="24"/>
        </w:rPr>
        <w:t xml:space="preserve">Администрации </w:t>
      </w:r>
      <w:r w:rsidR="00A721E3">
        <w:rPr>
          <w:rFonts w:ascii="Liberation Sans" w:hAnsi="Liberation Sans"/>
          <w:sz w:val="24"/>
          <w:szCs w:val="24"/>
        </w:rPr>
        <w:t xml:space="preserve">Мишкинского </w:t>
      </w:r>
      <w:r w:rsidRPr="00A721E3">
        <w:rPr>
          <w:rFonts w:ascii="Liberation Sans" w:hAnsi="Liberation Sans"/>
          <w:sz w:val="24"/>
          <w:szCs w:val="24"/>
        </w:rPr>
        <w:t>района</w:t>
      </w:r>
      <w:r w:rsidRPr="00A721E3">
        <w:rPr>
          <w:rFonts w:ascii="Liberation Sans" w:hAnsi="Liberation Sans"/>
          <w:sz w:val="24"/>
          <w:szCs w:val="24"/>
        </w:rPr>
        <w:t>, затрагивающих вопросы осуществлен</w:t>
      </w:r>
      <w:r w:rsidRPr="00A721E3">
        <w:rPr>
          <w:rFonts w:ascii="Liberation Sans" w:hAnsi="Liberation Sans"/>
          <w:sz w:val="24"/>
          <w:szCs w:val="24"/>
        </w:rPr>
        <w:t xml:space="preserve">ия предпринимательской и инвестиционной деятельности» сообщаем Вам, что на официальном сайте Администрации </w:t>
      </w:r>
      <w:r w:rsidR="00A721E3">
        <w:rPr>
          <w:rFonts w:ascii="Liberation Sans" w:hAnsi="Liberation Sans"/>
          <w:sz w:val="24"/>
          <w:szCs w:val="24"/>
        </w:rPr>
        <w:t xml:space="preserve">Мишкинского района </w:t>
      </w:r>
      <w:r w:rsidRPr="00A721E3">
        <w:rPr>
          <w:rFonts w:ascii="Liberation Sans" w:hAnsi="Liberation Sans"/>
          <w:sz w:val="24"/>
          <w:szCs w:val="24"/>
        </w:rPr>
        <w:t>по</w:t>
      </w:r>
      <w:r w:rsidR="00A721E3">
        <w:rPr>
          <w:rFonts w:ascii="Liberation Sans" w:hAnsi="Liberation Sans"/>
          <w:sz w:val="24"/>
          <w:szCs w:val="24"/>
        </w:rPr>
        <w:t xml:space="preserve"> </w:t>
      </w:r>
      <w:r w:rsidRPr="00A721E3">
        <w:rPr>
          <w:rFonts w:ascii="Liberation Sans" w:hAnsi="Liberation Sans"/>
          <w:sz w:val="24"/>
          <w:szCs w:val="24"/>
        </w:rPr>
        <w:t>адресу:</w:t>
      </w:r>
      <w:r w:rsidR="00A721E3">
        <w:rPr>
          <w:rFonts w:ascii="Liberation Sans" w:hAnsi="Liberation Sans"/>
          <w:sz w:val="24"/>
          <w:szCs w:val="24"/>
        </w:rPr>
        <w:t xml:space="preserve"> </w:t>
      </w:r>
      <w:hyperlink r:id="rId6" w:history="1">
        <w:r w:rsidR="005C1142" w:rsidRPr="005C1142">
          <w:rPr>
            <w:rStyle w:val="a3"/>
            <w:rFonts w:ascii="Liberation Sans" w:hAnsi="Liberation Sans"/>
            <w:sz w:val="24"/>
            <w:szCs w:val="24"/>
          </w:rPr>
          <w:t>http://mishkino.kurganobl.ru/оценка-регулирующего-воздействия-пр/</w:t>
        </w:r>
      </w:hyperlink>
      <w:r w:rsidR="00A721E3">
        <w:rPr>
          <w:rFonts w:ascii="Liberation Sans" w:hAnsi="Liberation Sans"/>
          <w:sz w:val="24"/>
          <w:szCs w:val="24"/>
        </w:rPr>
        <w:t xml:space="preserve"> </w:t>
      </w:r>
      <w:r w:rsidRPr="00A721E3">
        <w:rPr>
          <w:rFonts w:ascii="Liberation Sans" w:hAnsi="Liberation Sans"/>
          <w:sz w:val="24"/>
          <w:szCs w:val="24"/>
        </w:rPr>
        <w:t>для проведения публичных консультаций разме</w:t>
      </w:r>
      <w:r w:rsidRPr="00A721E3">
        <w:rPr>
          <w:rFonts w:ascii="Liberation Sans" w:hAnsi="Liberation Sans"/>
          <w:sz w:val="24"/>
          <w:szCs w:val="24"/>
        </w:rPr>
        <w:t xml:space="preserve">щено </w:t>
      </w:r>
      <w:r w:rsidR="005C1142">
        <w:rPr>
          <w:rFonts w:ascii="Liberation Sans" w:hAnsi="Liberation Sans"/>
          <w:sz w:val="24"/>
          <w:szCs w:val="24"/>
        </w:rPr>
        <w:t>постановление</w:t>
      </w:r>
      <w:r w:rsidR="005C1142" w:rsidRPr="005C1142">
        <w:rPr>
          <w:rFonts w:ascii="Liberation Sans" w:hAnsi="Liberation Sans"/>
          <w:sz w:val="24"/>
          <w:szCs w:val="24"/>
        </w:rPr>
        <w:t xml:space="preserve"> Администрации Мишкинского района от 4 июля 2022 года № 66 «О внесении изменений в постановление Администрации Мишкинского района от 27 ноября 2012 года № 109 «Об утверждении административного регламента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</w:t>
      </w:r>
      <w:r w:rsidRPr="00A721E3">
        <w:rPr>
          <w:rFonts w:ascii="Liberation Sans" w:hAnsi="Liberation Sans"/>
          <w:sz w:val="24"/>
          <w:szCs w:val="24"/>
        </w:rPr>
        <w:t>.</w:t>
      </w:r>
    </w:p>
    <w:p w:rsidR="004E62AB" w:rsidRPr="00A721E3" w:rsidRDefault="00E06852">
      <w:pPr>
        <w:pStyle w:val="20"/>
        <w:shd w:val="clear" w:color="auto" w:fill="auto"/>
        <w:spacing w:before="0" w:line="413" w:lineRule="exact"/>
        <w:ind w:left="20"/>
        <w:rPr>
          <w:rFonts w:ascii="Liberation Sans" w:hAnsi="Liberation Sans"/>
          <w:sz w:val="24"/>
          <w:szCs w:val="24"/>
        </w:rPr>
      </w:pPr>
      <w:r w:rsidRPr="00A721E3">
        <w:rPr>
          <w:rFonts w:ascii="Liberation Sans" w:hAnsi="Liberation Sans"/>
          <w:sz w:val="24"/>
          <w:szCs w:val="24"/>
        </w:rPr>
        <w:t xml:space="preserve">Дата начала публичных консультаций - с 08 час. 00 мин. </w:t>
      </w:r>
      <w:r w:rsidR="005C1142">
        <w:rPr>
          <w:rFonts w:ascii="Liberation Sans" w:hAnsi="Liberation Sans"/>
          <w:sz w:val="24"/>
          <w:szCs w:val="24"/>
        </w:rPr>
        <w:t>25</w:t>
      </w:r>
      <w:r w:rsidRPr="00A721E3">
        <w:rPr>
          <w:rFonts w:ascii="Liberation Sans" w:hAnsi="Liberation Sans"/>
          <w:sz w:val="24"/>
          <w:szCs w:val="24"/>
        </w:rPr>
        <w:t xml:space="preserve"> </w:t>
      </w:r>
      <w:r w:rsidR="005C1142">
        <w:rPr>
          <w:rFonts w:ascii="Liberation Sans" w:hAnsi="Liberation Sans"/>
          <w:sz w:val="24"/>
          <w:szCs w:val="24"/>
        </w:rPr>
        <w:t>июля</w:t>
      </w:r>
      <w:r w:rsidRPr="00A721E3">
        <w:rPr>
          <w:rFonts w:ascii="Liberation Sans" w:hAnsi="Liberation Sans"/>
          <w:sz w:val="24"/>
          <w:szCs w:val="24"/>
        </w:rPr>
        <w:t xml:space="preserve"> 2022 года.</w:t>
      </w:r>
    </w:p>
    <w:p w:rsidR="004E62AB" w:rsidRPr="00A721E3" w:rsidRDefault="00E06852">
      <w:pPr>
        <w:pStyle w:val="20"/>
        <w:shd w:val="clear" w:color="auto" w:fill="auto"/>
        <w:spacing w:before="0" w:line="413" w:lineRule="exact"/>
        <w:ind w:firstLine="740"/>
        <w:jc w:val="left"/>
        <w:rPr>
          <w:rFonts w:ascii="Liberation Sans" w:hAnsi="Liberation Sans"/>
          <w:sz w:val="24"/>
          <w:szCs w:val="24"/>
        </w:rPr>
      </w:pPr>
      <w:r w:rsidRPr="00A721E3">
        <w:rPr>
          <w:rFonts w:ascii="Liberation Sans" w:hAnsi="Liberation Sans"/>
          <w:sz w:val="24"/>
          <w:szCs w:val="24"/>
        </w:rPr>
        <w:t>Дата окончани</w:t>
      </w:r>
      <w:r w:rsidR="005C1142">
        <w:rPr>
          <w:rFonts w:ascii="Liberation Sans" w:hAnsi="Liberation Sans"/>
          <w:sz w:val="24"/>
          <w:szCs w:val="24"/>
        </w:rPr>
        <w:t>я публичных консультаций - до 17 час. 00 мин. 8</w:t>
      </w:r>
      <w:r w:rsidRPr="00A721E3">
        <w:rPr>
          <w:rFonts w:ascii="Liberation Sans" w:hAnsi="Liberation Sans"/>
          <w:sz w:val="24"/>
          <w:szCs w:val="24"/>
        </w:rPr>
        <w:t xml:space="preserve"> </w:t>
      </w:r>
      <w:r w:rsidR="005C1142">
        <w:rPr>
          <w:rFonts w:ascii="Liberation Sans" w:hAnsi="Liberation Sans"/>
          <w:sz w:val="24"/>
          <w:szCs w:val="24"/>
        </w:rPr>
        <w:t>августа</w:t>
      </w:r>
      <w:r w:rsidRPr="00A721E3">
        <w:rPr>
          <w:rFonts w:ascii="Liberation Sans" w:hAnsi="Liberation Sans"/>
          <w:sz w:val="24"/>
          <w:szCs w:val="24"/>
        </w:rPr>
        <w:t xml:space="preserve"> 2022 года.</w:t>
      </w:r>
    </w:p>
    <w:p w:rsidR="004E62AB" w:rsidRPr="00A721E3" w:rsidRDefault="00E06852">
      <w:pPr>
        <w:pStyle w:val="20"/>
        <w:shd w:val="clear" w:color="auto" w:fill="auto"/>
        <w:spacing w:before="0" w:after="468" w:line="413" w:lineRule="exact"/>
        <w:ind w:firstLine="740"/>
        <w:jc w:val="left"/>
        <w:rPr>
          <w:rFonts w:ascii="Liberation Sans" w:hAnsi="Liberation Sans"/>
          <w:sz w:val="24"/>
          <w:szCs w:val="24"/>
        </w:rPr>
      </w:pPr>
      <w:r w:rsidRPr="00A721E3">
        <w:rPr>
          <w:rFonts w:ascii="Liberation Sans" w:hAnsi="Liberation Sans"/>
          <w:sz w:val="24"/>
          <w:szCs w:val="24"/>
        </w:rPr>
        <w:t>Электронный адре</w:t>
      </w:r>
      <w:r w:rsidR="005C1142">
        <w:rPr>
          <w:rFonts w:ascii="Liberation Sans" w:hAnsi="Liberation Sans"/>
          <w:sz w:val="24"/>
          <w:szCs w:val="24"/>
        </w:rPr>
        <w:t xml:space="preserve">с: </w:t>
      </w:r>
      <w:r w:rsidR="005C1142" w:rsidRPr="005C1142">
        <w:rPr>
          <w:rFonts w:ascii="Liberation Sans" w:hAnsi="Liberation Sans"/>
          <w:sz w:val="24"/>
          <w:szCs w:val="24"/>
        </w:rPr>
        <w:t>mishekon.mishkino@gmail.com</w:t>
      </w:r>
    </w:p>
    <w:p w:rsidR="005C1142" w:rsidRDefault="005C1142" w:rsidP="005C1142">
      <w:pPr>
        <w:pStyle w:val="20"/>
        <w:shd w:val="clear" w:color="auto" w:fill="auto"/>
        <w:spacing w:before="0" w:line="278" w:lineRule="exac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Заведующий отделом</w:t>
      </w:r>
      <w:r w:rsidR="00E06852" w:rsidRPr="00A721E3">
        <w:rPr>
          <w:rFonts w:ascii="Liberation Sans" w:hAnsi="Liberation Sans"/>
          <w:sz w:val="24"/>
          <w:szCs w:val="24"/>
        </w:rPr>
        <w:t xml:space="preserve"> экономики</w:t>
      </w:r>
      <w:r>
        <w:rPr>
          <w:rFonts w:ascii="Liberation Sans" w:hAnsi="Liberation Sans"/>
          <w:sz w:val="24"/>
          <w:szCs w:val="24"/>
        </w:rPr>
        <w:t xml:space="preserve">, развития </w:t>
      </w:r>
    </w:p>
    <w:p w:rsidR="005C1142" w:rsidRDefault="005C1142" w:rsidP="005C1142">
      <w:pPr>
        <w:pStyle w:val="20"/>
        <w:shd w:val="clear" w:color="auto" w:fill="auto"/>
        <w:spacing w:before="0" w:line="278" w:lineRule="exac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предпринимательства и инвестиций </w:t>
      </w:r>
    </w:p>
    <w:p w:rsidR="004E62AB" w:rsidRPr="00A721E3" w:rsidRDefault="005C1142" w:rsidP="005C1142">
      <w:pPr>
        <w:pStyle w:val="20"/>
        <w:shd w:val="clear" w:color="auto" w:fill="auto"/>
        <w:spacing w:before="0" w:line="278" w:lineRule="exac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Администрации Мишкинского района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О.Ю. Васянина</w:t>
      </w:r>
    </w:p>
    <w:sectPr w:rsidR="004E62AB" w:rsidRPr="00A721E3">
      <w:pgSz w:w="11900" w:h="16840"/>
      <w:pgMar w:top="1402" w:right="1081" w:bottom="1402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52" w:rsidRDefault="00E06852">
      <w:r>
        <w:separator/>
      </w:r>
    </w:p>
  </w:endnote>
  <w:endnote w:type="continuationSeparator" w:id="0">
    <w:p w:rsidR="00E06852" w:rsidRDefault="00E0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52" w:rsidRDefault="00E06852"/>
  </w:footnote>
  <w:footnote w:type="continuationSeparator" w:id="0">
    <w:p w:rsidR="00E06852" w:rsidRDefault="00E068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AB"/>
    <w:rsid w:val="004E62AB"/>
    <w:rsid w:val="005C1142"/>
    <w:rsid w:val="00A721E3"/>
    <w:rsid w:val="00E06852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B05A-F2A2-4874-9340-A8039A55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hkino.kurganobl.ru/&#1086;&#1094;&#1077;&#1085;&#1082;&#1072;-&#1088;&#1077;&#1075;&#1091;&#1083;&#1080;&#1088;&#1091;&#1102;&#1097;&#1077;&#1075;&#1086;-&#1074;&#1086;&#1079;&#1076;&#1077;&#1081;&#1089;&#1090;&#1074;&#1080;&#1103;-&#1087;&#1088;/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2022-11-16T10:38:00Z</dcterms:created>
  <dcterms:modified xsi:type="dcterms:W3CDTF">2022-11-16T10:58:00Z</dcterms:modified>
</cp:coreProperties>
</file>