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39B" w:rsidRPr="00080A78" w:rsidRDefault="00AD439B" w:rsidP="009D31F0">
      <w:pPr>
        <w:spacing w:after="0"/>
        <w:jc w:val="center"/>
        <w:rPr>
          <w:rFonts w:ascii="Liberation Sans" w:hAnsi="Liberation Sans" w:cs="Arial"/>
        </w:rPr>
      </w:pPr>
      <w:r w:rsidRPr="00080A78">
        <w:rPr>
          <w:rFonts w:ascii="Liberation Sans" w:hAnsi="Liberation Sans" w:cs="Arial"/>
          <w:noProof/>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AD439B" w:rsidRPr="00080A78" w:rsidRDefault="00AD439B" w:rsidP="00080A78">
      <w:pPr>
        <w:spacing w:after="0" w:line="360" w:lineRule="auto"/>
        <w:jc w:val="center"/>
        <w:rPr>
          <w:rFonts w:ascii="Liberation Sans" w:hAnsi="Liberation Sans" w:cs="Arial"/>
          <w:b/>
          <w:caps/>
          <w:sz w:val="26"/>
        </w:rPr>
      </w:pPr>
    </w:p>
    <w:p w:rsidR="00262D5C" w:rsidRPr="00080A78" w:rsidRDefault="00262D5C" w:rsidP="00262D5C">
      <w:pPr>
        <w:spacing w:after="0"/>
        <w:jc w:val="center"/>
        <w:rPr>
          <w:rFonts w:ascii="Liberation Sans" w:eastAsia="Times New Roman" w:hAnsi="Liberation Sans" w:cs="Arial"/>
          <w:b/>
          <w:caps/>
          <w:sz w:val="24"/>
          <w:szCs w:val="24"/>
        </w:rPr>
      </w:pPr>
      <w:r w:rsidRPr="00080A78">
        <w:rPr>
          <w:rFonts w:ascii="Liberation Sans" w:eastAsia="Times New Roman" w:hAnsi="Liberation Sans" w:cs="Arial"/>
          <w:b/>
          <w:caps/>
          <w:sz w:val="24"/>
          <w:szCs w:val="24"/>
        </w:rPr>
        <w:t>КУРГАНСКАЯ ОБЛАСТЬ</w:t>
      </w:r>
    </w:p>
    <w:p w:rsidR="00262D5C" w:rsidRPr="00080A78" w:rsidRDefault="00262D5C" w:rsidP="00262D5C">
      <w:pPr>
        <w:spacing w:after="0"/>
        <w:jc w:val="center"/>
        <w:rPr>
          <w:rFonts w:ascii="Liberation Sans" w:eastAsia="Times New Roman" w:hAnsi="Liberation Sans" w:cs="Arial"/>
          <w:b/>
          <w:caps/>
          <w:sz w:val="24"/>
          <w:szCs w:val="24"/>
        </w:rPr>
      </w:pPr>
      <w:r w:rsidRPr="00080A78">
        <w:rPr>
          <w:rFonts w:ascii="Liberation Sans" w:eastAsia="Times New Roman" w:hAnsi="Liberation Sans" w:cs="Arial"/>
          <w:b/>
          <w:caps/>
          <w:sz w:val="24"/>
          <w:szCs w:val="24"/>
        </w:rPr>
        <w:t>МИШКИНСКИЙ муниципальный округ</w:t>
      </w:r>
    </w:p>
    <w:p w:rsidR="00262D5C" w:rsidRPr="00080A78" w:rsidRDefault="00262D5C" w:rsidP="00262D5C">
      <w:pPr>
        <w:spacing w:after="0"/>
        <w:jc w:val="center"/>
        <w:rPr>
          <w:rFonts w:ascii="Liberation Sans" w:eastAsia="Times New Roman" w:hAnsi="Liberation Sans" w:cs="Arial"/>
          <w:b/>
          <w:caps/>
          <w:sz w:val="24"/>
          <w:szCs w:val="24"/>
        </w:rPr>
      </w:pPr>
      <w:r w:rsidRPr="00080A78">
        <w:rPr>
          <w:rFonts w:ascii="Liberation Sans" w:eastAsia="Times New Roman" w:hAnsi="Liberation Sans" w:cs="Arial"/>
          <w:b/>
          <w:caps/>
          <w:sz w:val="24"/>
          <w:szCs w:val="24"/>
        </w:rPr>
        <w:t>АДМИНИСТРАЦИЯ Мишкинского муниципального округа</w:t>
      </w:r>
    </w:p>
    <w:p w:rsidR="00E31F6C" w:rsidRPr="00080A78" w:rsidRDefault="00E31F6C" w:rsidP="00080A78">
      <w:pPr>
        <w:spacing w:after="0" w:line="360" w:lineRule="auto"/>
        <w:jc w:val="center"/>
        <w:rPr>
          <w:rFonts w:ascii="Liberation Sans" w:hAnsi="Liberation Sans" w:cs="Arial"/>
          <w:b/>
          <w:caps/>
          <w:sz w:val="26"/>
        </w:rPr>
      </w:pPr>
    </w:p>
    <w:p w:rsidR="00B95882" w:rsidRPr="000C2C39" w:rsidRDefault="00DD59F7" w:rsidP="000C2C39">
      <w:pPr>
        <w:keepNext/>
        <w:spacing w:after="0"/>
        <w:jc w:val="center"/>
        <w:outlineLvl w:val="1"/>
        <w:rPr>
          <w:rFonts w:ascii="Liberation Sans" w:eastAsia="Times New Roman" w:hAnsi="Liberation Sans" w:cs="Arial"/>
          <w:b/>
          <w:sz w:val="52"/>
          <w:szCs w:val="52"/>
        </w:rPr>
      </w:pPr>
      <w:r w:rsidRPr="000D721C">
        <w:rPr>
          <w:rFonts w:ascii="Liberation Sans" w:eastAsia="Times New Roman" w:hAnsi="Liberation Sans" w:cs="Arial"/>
          <w:b/>
          <w:sz w:val="52"/>
          <w:szCs w:val="52"/>
        </w:rPr>
        <w:t>ПОСТАНОВЛЕНИЕ</w:t>
      </w:r>
    </w:p>
    <w:p w:rsidR="00DD59F7" w:rsidRPr="00AD65F8" w:rsidRDefault="00DD59F7" w:rsidP="00D918EE">
      <w:pPr>
        <w:spacing w:after="0"/>
        <w:rPr>
          <w:rFonts w:ascii="Liberation Sans" w:hAnsi="Liberation Sans" w:cs="Arial"/>
          <w:sz w:val="23"/>
          <w:szCs w:val="23"/>
        </w:rPr>
      </w:pPr>
    </w:p>
    <w:p w:rsidR="00AD439B" w:rsidRPr="0079669E" w:rsidRDefault="00AD439B" w:rsidP="00AD439B">
      <w:pPr>
        <w:spacing w:after="0"/>
        <w:rPr>
          <w:rFonts w:ascii="Liberation Sans" w:hAnsi="Liberation Sans" w:cs="Arial"/>
          <w:sz w:val="23"/>
          <w:szCs w:val="23"/>
          <w:u w:val="single"/>
        </w:rPr>
      </w:pPr>
      <w:r w:rsidRPr="0079669E">
        <w:rPr>
          <w:rFonts w:ascii="Liberation Sans" w:hAnsi="Liberation Sans" w:cs="Arial"/>
          <w:sz w:val="23"/>
          <w:szCs w:val="23"/>
          <w:u w:val="single"/>
        </w:rPr>
        <w:t>от</w:t>
      </w:r>
      <w:r w:rsidR="0079669E" w:rsidRPr="0079669E">
        <w:rPr>
          <w:rFonts w:ascii="Liberation Sans" w:hAnsi="Liberation Sans" w:cs="Arial"/>
          <w:sz w:val="23"/>
          <w:szCs w:val="23"/>
          <w:u w:val="single"/>
        </w:rPr>
        <w:t xml:space="preserve"> 31 октября 2022 года № 104</w:t>
      </w:r>
    </w:p>
    <w:p w:rsidR="00B95882" w:rsidRPr="00AD65F8" w:rsidRDefault="005108D6" w:rsidP="00DD59F7">
      <w:pPr>
        <w:spacing w:after="0"/>
        <w:rPr>
          <w:rFonts w:ascii="Liberation Sans" w:hAnsi="Liberation Sans" w:cs="Arial"/>
          <w:sz w:val="23"/>
          <w:szCs w:val="23"/>
        </w:rPr>
      </w:pPr>
      <w:r w:rsidRPr="00AD65F8">
        <w:rPr>
          <w:rFonts w:ascii="Liberation Sans" w:hAnsi="Liberation Sans" w:cs="Arial"/>
          <w:sz w:val="23"/>
          <w:szCs w:val="23"/>
        </w:rPr>
        <w:t xml:space="preserve">       </w:t>
      </w:r>
      <w:r w:rsidR="00E31F6C" w:rsidRPr="00AD65F8">
        <w:rPr>
          <w:rFonts w:ascii="Liberation Sans" w:hAnsi="Liberation Sans" w:cs="Arial"/>
          <w:sz w:val="23"/>
          <w:szCs w:val="23"/>
        </w:rPr>
        <w:t xml:space="preserve">       </w:t>
      </w:r>
      <w:r w:rsidR="00AD439B" w:rsidRPr="00AD65F8">
        <w:rPr>
          <w:rFonts w:ascii="Liberation Sans" w:hAnsi="Liberation Sans" w:cs="Arial"/>
          <w:sz w:val="23"/>
          <w:szCs w:val="23"/>
        </w:rPr>
        <w:t>р.п. Мишкино</w:t>
      </w:r>
    </w:p>
    <w:p w:rsidR="00DD59F7" w:rsidRPr="00080A78" w:rsidRDefault="00DD59F7" w:rsidP="00AD65F8">
      <w:pPr>
        <w:spacing w:after="0" w:line="480" w:lineRule="auto"/>
        <w:jc w:val="both"/>
        <w:rPr>
          <w:rFonts w:ascii="Liberation Sans" w:hAnsi="Liberation Sans" w:cs="Arial"/>
          <w:b/>
          <w:sz w:val="24"/>
          <w:szCs w:val="24"/>
        </w:rPr>
      </w:pPr>
    </w:p>
    <w:p w:rsidR="0070258F" w:rsidRPr="00080A78" w:rsidRDefault="00AD439B" w:rsidP="004644E4">
      <w:pPr>
        <w:pStyle w:val="a3"/>
        <w:spacing w:after="0"/>
        <w:jc w:val="center"/>
        <w:rPr>
          <w:rFonts w:ascii="Liberation Sans" w:hAnsi="Liberation Sans" w:cs="Arial"/>
          <w:b/>
          <w:sz w:val="23"/>
          <w:szCs w:val="23"/>
        </w:rPr>
      </w:pPr>
      <w:r w:rsidRPr="00080A78">
        <w:rPr>
          <w:rFonts w:ascii="Liberation Sans" w:hAnsi="Liberation Sans" w:cs="Arial"/>
          <w:b/>
          <w:sz w:val="23"/>
          <w:szCs w:val="23"/>
        </w:rPr>
        <w:t xml:space="preserve">Об утверждении </w:t>
      </w:r>
      <w:r w:rsidR="004644E4" w:rsidRPr="00080A78">
        <w:rPr>
          <w:rFonts w:ascii="Liberation Sans" w:hAnsi="Liberation Sans" w:cs="Arial"/>
          <w:b/>
          <w:sz w:val="23"/>
          <w:szCs w:val="23"/>
        </w:rPr>
        <w:t>Порядка</w:t>
      </w:r>
      <w:r w:rsidR="00DA593F" w:rsidRPr="00080A78">
        <w:rPr>
          <w:rFonts w:ascii="Liberation Sans" w:hAnsi="Liberation Sans" w:cs="Arial"/>
          <w:b/>
          <w:sz w:val="23"/>
          <w:szCs w:val="23"/>
        </w:rPr>
        <w:t xml:space="preserve"> допуска перевозчиков к обслуживанию маршрутов в гран</w:t>
      </w:r>
      <w:bookmarkStart w:id="0" w:name="_GoBack"/>
      <w:bookmarkEnd w:id="0"/>
      <w:r w:rsidR="00DA593F" w:rsidRPr="00080A78">
        <w:rPr>
          <w:rFonts w:ascii="Liberation Sans" w:hAnsi="Liberation Sans" w:cs="Arial"/>
          <w:b/>
          <w:sz w:val="23"/>
          <w:szCs w:val="23"/>
        </w:rPr>
        <w:t xml:space="preserve">ицах Мишкинского </w:t>
      </w:r>
      <w:r w:rsidR="0070258F" w:rsidRPr="00080A78">
        <w:rPr>
          <w:rFonts w:ascii="Liberation Sans" w:hAnsi="Liberation Sans" w:cs="Arial"/>
          <w:b/>
          <w:sz w:val="23"/>
          <w:szCs w:val="23"/>
        </w:rPr>
        <w:t>муниципальный округ</w:t>
      </w:r>
      <w:r w:rsidR="00DA593F" w:rsidRPr="00080A78">
        <w:rPr>
          <w:rFonts w:ascii="Liberation Sans" w:hAnsi="Liberation Sans" w:cs="Arial"/>
          <w:b/>
          <w:sz w:val="23"/>
          <w:szCs w:val="23"/>
        </w:rPr>
        <w:t xml:space="preserve">а, </w:t>
      </w:r>
      <w:r w:rsidR="00080A78" w:rsidRPr="00080A78">
        <w:rPr>
          <w:rFonts w:ascii="Liberation Sans" w:hAnsi="Liberation Sans" w:cs="Arial"/>
          <w:b/>
          <w:sz w:val="23"/>
          <w:szCs w:val="23"/>
        </w:rPr>
        <w:t xml:space="preserve">Порядка </w:t>
      </w:r>
      <w:r w:rsidR="000C1662" w:rsidRPr="00080A78">
        <w:rPr>
          <w:rFonts w:ascii="Liberation Sans" w:hAnsi="Liberation Sans" w:cs="Arial"/>
          <w:b/>
          <w:sz w:val="23"/>
          <w:szCs w:val="23"/>
        </w:rPr>
        <w:t xml:space="preserve">проведения открытого конкурса на </w:t>
      </w:r>
      <w:r w:rsidR="002D0BDB" w:rsidRPr="00080A78">
        <w:rPr>
          <w:rFonts w:ascii="Liberation Sans" w:hAnsi="Liberation Sans" w:cs="Arial"/>
          <w:b/>
          <w:sz w:val="23"/>
          <w:szCs w:val="23"/>
        </w:rPr>
        <w:t xml:space="preserve">право получения свидетельства об осуществлении перевозок </w:t>
      </w:r>
      <w:r w:rsidR="0041405F" w:rsidRPr="00080A78">
        <w:rPr>
          <w:rFonts w:ascii="Liberation Sans" w:hAnsi="Liberation Sans" w:cs="Arial"/>
          <w:b/>
          <w:sz w:val="23"/>
          <w:szCs w:val="23"/>
        </w:rPr>
        <w:t xml:space="preserve">по маршруту регулярных перевозок </w:t>
      </w:r>
      <w:r w:rsidR="002D0BDB" w:rsidRPr="00080A78">
        <w:rPr>
          <w:rFonts w:ascii="Liberation Sans" w:hAnsi="Liberation Sans" w:cs="Arial"/>
          <w:b/>
          <w:sz w:val="23"/>
          <w:szCs w:val="23"/>
        </w:rPr>
        <w:t xml:space="preserve">на территории </w:t>
      </w:r>
    </w:p>
    <w:p w:rsidR="00AD439B" w:rsidRPr="00080A78" w:rsidRDefault="002D0BDB" w:rsidP="009A14A8">
      <w:pPr>
        <w:pStyle w:val="a3"/>
        <w:spacing w:after="0"/>
        <w:jc w:val="center"/>
        <w:rPr>
          <w:rFonts w:ascii="Liberation Sans" w:hAnsi="Liberation Sans" w:cs="Arial"/>
          <w:b/>
          <w:sz w:val="23"/>
          <w:szCs w:val="23"/>
        </w:rPr>
      </w:pPr>
      <w:r w:rsidRPr="00080A78">
        <w:rPr>
          <w:rFonts w:ascii="Liberation Sans" w:hAnsi="Liberation Sans" w:cs="Arial"/>
          <w:b/>
          <w:sz w:val="23"/>
          <w:szCs w:val="23"/>
        </w:rPr>
        <w:t xml:space="preserve">Мишкинского </w:t>
      </w:r>
      <w:r w:rsidR="0070258F" w:rsidRPr="00080A78">
        <w:rPr>
          <w:rFonts w:ascii="Liberation Sans" w:hAnsi="Liberation Sans" w:cs="Arial"/>
          <w:b/>
          <w:sz w:val="23"/>
          <w:szCs w:val="23"/>
        </w:rPr>
        <w:t>муниципальный округ</w:t>
      </w:r>
      <w:r w:rsidRPr="00080A78">
        <w:rPr>
          <w:rFonts w:ascii="Liberation Sans" w:hAnsi="Liberation Sans" w:cs="Arial"/>
          <w:b/>
          <w:sz w:val="23"/>
          <w:szCs w:val="23"/>
        </w:rPr>
        <w:t>а</w:t>
      </w:r>
      <w:r w:rsidR="00080A78" w:rsidRPr="00080A78">
        <w:rPr>
          <w:rFonts w:ascii="Liberation Sans" w:hAnsi="Liberation Sans" w:cs="Arial"/>
          <w:b/>
          <w:sz w:val="23"/>
          <w:szCs w:val="23"/>
        </w:rPr>
        <w:t xml:space="preserve"> Курганской области</w:t>
      </w:r>
    </w:p>
    <w:p w:rsidR="00061E7D" w:rsidRPr="00080A78" w:rsidRDefault="00061E7D" w:rsidP="00080A78">
      <w:pPr>
        <w:spacing w:after="0" w:line="480" w:lineRule="auto"/>
        <w:rPr>
          <w:rFonts w:ascii="Liberation Sans" w:hAnsi="Liberation Sans" w:cs="Arial"/>
          <w:sz w:val="23"/>
          <w:szCs w:val="23"/>
        </w:rPr>
      </w:pPr>
    </w:p>
    <w:p w:rsidR="0070258F" w:rsidRPr="00080A78" w:rsidRDefault="004644E4" w:rsidP="0070258F">
      <w:pPr>
        <w:pStyle w:val="a3"/>
        <w:spacing w:after="0"/>
        <w:ind w:firstLine="709"/>
        <w:jc w:val="both"/>
        <w:rPr>
          <w:rFonts w:ascii="Liberation Sans" w:hAnsi="Liberation Sans" w:cs="Arial"/>
          <w:sz w:val="23"/>
          <w:szCs w:val="23"/>
        </w:rPr>
      </w:pPr>
      <w:r w:rsidRPr="00080A78">
        <w:rPr>
          <w:rFonts w:ascii="Liberation Sans" w:hAnsi="Liberation Sans" w:cs="Arial"/>
          <w:sz w:val="23"/>
          <w:szCs w:val="23"/>
        </w:rPr>
        <w:t xml:space="preserve">В соответствии с </w:t>
      </w:r>
      <w:r w:rsidR="00660374" w:rsidRPr="00080A78">
        <w:rPr>
          <w:rFonts w:ascii="Liberation Sans" w:hAnsi="Liberation Sans" w:cs="Arial"/>
          <w:sz w:val="23"/>
          <w:szCs w:val="23"/>
        </w:rPr>
        <w:t>Федеральным законом</w:t>
      </w:r>
      <w:r w:rsidR="003032E7" w:rsidRPr="00080A78">
        <w:rPr>
          <w:rFonts w:ascii="Liberation Sans" w:hAnsi="Liberation Sans" w:cs="Arial"/>
          <w:sz w:val="23"/>
          <w:szCs w:val="23"/>
        </w:rPr>
        <w:t xml:space="preserve"> от 13 июля 2015 года</w:t>
      </w:r>
      <w:r w:rsidR="00660374" w:rsidRPr="00080A78">
        <w:rPr>
          <w:rFonts w:ascii="Liberation Sans" w:hAnsi="Liberation Sans" w:cs="Arial"/>
          <w:sz w:val="23"/>
          <w:szCs w:val="23"/>
        </w:rPr>
        <w:t xml:space="preserve"> № 220 «Об организации регулярных перевозок пассажиров и багажа автомобильным транспортом и наземным электрическим транспортом в Российской Федерации и о внесении изменений в отдельные законодательные акты Российской Федерации», з</w:t>
      </w:r>
      <w:r w:rsidRPr="00080A78">
        <w:rPr>
          <w:rFonts w:ascii="Liberation Sans" w:hAnsi="Liberation Sans" w:cs="Arial"/>
          <w:sz w:val="23"/>
          <w:szCs w:val="23"/>
        </w:rPr>
        <w:t>аконом Курганской области от 29 декабря 2015 года №135 «О регулировании отдельных отношений в сфере транспортного обслуживания населения на территории Курганской области»</w:t>
      </w:r>
      <w:r w:rsidR="00AD439B" w:rsidRPr="00080A78">
        <w:rPr>
          <w:rFonts w:ascii="Liberation Sans" w:hAnsi="Liberation Sans" w:cs="Arial"/>
          <w:sz w:val="23"/>
          <w:szCs w:val="23"/>
        </w:rPr>
        <w:t xml:space="preserve">, </w:t>
      </w:r>
      <w:r w:rsidR="0070258F" w:rsidRPr="00080A78">
        <w:rPr>
          <w:rFonts w:ascii="Liberation Sans" w:hAnsi="Liberation Sans" w:cs="Arial"/>
          <w:sz w:val="23"/>
          <w:szCs w:val="23"/>
        </w:rPr>
        <w:t>ст. 41 Устава Мишкинского муниципального округа Курганской области, Администрация Мишкинского муниципального округа</w:t>
      </w:r>
      <w:r w:rsidR="00080A78" w:rsidRPr="00080A78">
        <w:rPr>
          <w:rFonts w:ascii="Liberation Sans" w:hAnsi="Liberation Sans" w:cs="Arial"/>
          <w:sz w:val="23"/>
          <w:szCs w:val="23"/>
        </w:rPr>
        <w:t xml:space="preserve"> Курганской области</w:t>
      </w:r>
    </w:p>
    <w:p w:rsidR="00AD439B" w:rsidRPr="00080A78" w:rsidRDefault="00AD439B" w:rsidP="009A14A8">
      <w:pPr>
        <w:pStyle w:val="a3"/>
        <w:spacing w:after="0"/>
        <w:ind w:firstLine="993"/>
        <w:jc w:val="both"/>
        <w:rPr>
          <w:rFonts w:ascii="Liberation Sans" w:hAnsi="Liberation Sans" w:cs="Arial"/>
          <w:sz w:val="23"/>
          <w:szCs w:val="23"/>
        </w:rPr>
      </w:pPr>
      <w:r w:rsidRPr="00080A78">
        <w:rPr>
          <w:rFonts w:ascii="Liberation Sans" w:hAnsi="Liberation Sans" w:cs="Arial"/>
          <w:sz w:val="23"/>
          <w:szCs w:val="23"/>
        </w:rPr>
        <w:t>ПОСТАНОВЛЯЕТ:</w:t>
      </w:r>
    </w:p>
    <w:p w:rsidR="006C2BE8" w:rsidRPr="00080A78" w:rsidRDefault="00AD439B" w:rsidP="009A14A8">
      <w:pPr>
        <w:pStyle w:val="a3"/>
        <w:numPr>
          <w:ilvl w:val="0"/>
          <w:numId w:val="10"/>
        </w:numPr>
        <w:spacing w:after="0"/>
        <w:ind w:left="0" w:firstLine="993"/>
        <w:jc w:val="both"/>
        <w:rPr>
          <w:rFonts w:ascii="Liberation Sans" w:hAnsi="Liberation Sans" w:cs="Arial"/>
          <w:sz w:val="23"/>
          <w:szCs w:val="23"/>
        </w:rPr>
      </w:pPr>
      <w:r w:rsidRPr="00080A78">
        <w:rPr>
          <w:rFonts w:ascii="Liberation Sans" w:hAnsi="Liberation Sans" w:cs="Arial"/>
          <w:sz w:val="23"/>
          <w:szCs w:val="23"/>
        </w:rPr>
        <w:t xml:space="preserve">Утвердить </w:t>
      </w:r>
      <w:r w:rsidR="004644E4" w:rsidRPr="00080A78">
        <w:rPr>
          <w:rFonts w:ascii="Liberation Sans" w:hAnsi="Liberation Sans" w:cs="Arial"/>
          <w:sz w:val="23"/>
          <w:szCs w:val="23"/>
        </w:rPr>
        <w:t xml:space="preserve">Порядок </w:t>
      </w:r>
      <w:r w:rsidR="006C2BE8" w:rsidRPr="00080A78">
        <w:rPr>
          <w:rFonts w:ascii="Liberation Sans" w:hAnsi="Liberation Sans" w:cs="Arial"/>
          <w:sz w:val="23"/>
          <w:szCs w:val="23"/>
        </w:rPr>
        <w:t xml:space="preserve">допуска перевозчиков к обслуживанию маршрутов в границах Мишкинского </w:t>
      </w:r>
      <w:r w:rsidR="0070258F" w:rsidRPr="00080A78">
        <w:rPr>
          <w:rFonts w:ascii="Liberation Sans" w:hAnsi="Liberation Sans" w:cs="Arial"/>
          <w:sz w:val="23"/>
          <w:szCs w:val="23"/>
        </w:rPr>
        <w:t>муниципального округ</w:t>
      </w:r>
      <w:r w:rsidR="006C2BE8" w:rsidRPr="00080A78">
        <w:rPr>
          <w:rFonts w:ascii="Liberation Sans" w:hAnsi="Liberation Sans" w:cs="Arial"/>
          <w:sz w:val="23"/>
          <w:szCs w:val="23"/>
        </w:rPr>
        <w:t>а</w:t>
      </w:r>
      <w:r w:rsidR="00080A78" w:rsidRPr="00080A78">
        <w:rPr>
          <w:rFonts w:ascii="Liberation Sans" w:hAnsi="Liberation Sans" w:cs="Arial"/>
          <w:sz w:val="23"/>
          <w:szCs w:val="23"/>
        </w:rPr>
        <w:t xml:space="preserve"> Курганской области</w:t>
      </w:r>
      <w:r w:rsidR="006C2BE8" w:rsidRPr="00080A78">
        <w:rPr>
          <w:rFonts w:ascii="Liberation Sans" w:hAnsi="Liberation Sans" w:cs="Arial"/>
          <w:sz w:val="23"/>
          <w:szCs w:val="23"/>
        </w:rPr>
        <w:t xml:space="preserve">, Порядок </w:t>
      </w:r>
      <w:r w:rsidR="003870A6" w:rsidRPr="00080A78">
        <w:rPr>
          <w:rFonts w:ascii="Liberation Sans" w:hAnsi="Liberation Sans" w:cs="Arial"/>
          <w:sz w:val="23"/>
          <w:szCs w:val="23"/>
        </w:rPr>
        <w:t xml:space="preserve">проведения открытого конкурса на право получения свидетельства об осуществлении перевозок по маршруту регулярных перевозок на территории Мишкинского </w:t>
      </w:r>
      <w:r w:rsidR="0070258F" w:rsidRPr="00080A78">
        <w:rPr>
          <w:rFonts w:ascii="Liberation Sans" w:hAnsi="Liberation Sans" w:cs="Arial"/>
          <w:sz w:val="23"/>
          <w:szCs w:val="23"/>
        </w:rPr>
        <w:t>муниципального округ</w:t>
      </w:r>
      <w:r w:rsidR="003870A6" w:rsidRPr="00080A78">
        <w:rPr>
          <w:rFonts w:ascii="Liberation Sans" w:hAnsi="Liberation Sans" w:cs="Arial"/>
          <w:sz w:val="23"/>
          <w:szCs w:val="23"/>
        </w:rPr>
        <w:t>а</w:t>
      </w:r>
      <w:r w:rsidR="00080A78" w:rsidRPr="00080A78">
        <w:rPr>
          <w:rFonts w:ascii="Liberation Sans" w:hAnsi="Liberation Sans" w:cs="Arial"/>
          <w:sz w:val="23"/>
          <w:szCs w:val="23"/>
        </w:rPr>
        <w:t xml:space="preserve"> Курганской области</w:t>
      </w:r>
      <w:r w:rsidR="006C2BE8" w:rsidRPr="00080A78">
        <w:rPr>
          <w:rFonts w:ascii="Liberation Sans" w:hAnsi="Liberation Sans" w:cs="Arial"/>
          <w:sz w:val="23"/>
          <w:szCs w:val="23"/>
        </w:rPr>
        <w:t xml:space="preserve"> согласно </w:t>
      </w:r>
      <w:proofErr w:type="gramStart"/>
      <w:r w:rsidR="006C2BE8" w:rsidRPr="00080A78">
        <w:rPr>
          <w:rFonts w:ascii="Liberation Sans" w:hAnsi="Liberation Sans" w:cs="Arial"/>
          <w:sz w:val="23"/>
          <w:szCs w:val="23"/>
        </w:rPr>
        <w:t>приложению</w:t>
      </w:r>
      <w:proofErr w:type="gramEnd"/>
      <w:r w:rsidR="006C2BE8" w:rsidRPr="00080A78">
        <w:rPr>
          <w:rFonts w:ascii="Liberation Sans" w:hAnsi="Liberation Sans" w:cs="Arial"/>
          <w:sz w:val="23"/>
          <w:szCs w:val="23"/>
        </w:rPr>
        <w:t xml:space="preserve"> к настоящему постановлению</w:t>
      </w:r>
      <w:r w:rsidR="003870A6" w:rsidRPr="00080A78">
        <w:rPr>
          <w:rFonts w:ascii="Liberation Sans" w:hAnsi="Liberation Sans" w:cs="Arial"/>
          <w:sz w:val="23"/>
          <w:szCs w:val="23"/>
        </w:rPr>
        <w:t>.</w:t>
      </w:r>
    </w:p>
    <w:p w:rsidR="009A14A8" w:rsidRPr="00080A78" w:rsidRDefault="009A14A8" w:rsidP="009A14A8">
      <w:pPr>
        <w:spacing w:after="0"/>
        <w:ind w:firstLine="993"/>
        <w:jc w:val="both"/>
        <w:rPr>
          <w:rFonts w:ascii="Liberation Sans" w:eastAsia="Times New Roman" w:hAnsi="Liberation Sans" w:cs="Arial"/>
          <w:sz w:val="23"/>
          <w:szCs w:val="23"/>
        </w:rPr>
      </w:pPr>
      <w:r w:rsidRPr="00080A78">
        <w:rPr>
          <w:rFonts w:ascii="Liberation Sans" w:eastAsia="Times New Roman" w:hAnsi="Liberation Sans" w:cs="Arial"/>
          <w:sz w:val="23"/>
          <w:szCs w:val="23"/>
        </w:rPr>
        <w:t>2. Признать утратившим силу постановление Администрации Мишкинского района от 25 декабря 2020 года № 156 «Об утверждении Порядка допуска перевозчиков к обслуживанию маршрутов в границах Мишкинского района, проведения открытого конкурса на право получения свидетельства об осуществлении перевозок по маршруту регулярных перевозок на территории Мишкинского района».</w:t>
      </w:r>
    </w:p>
    <w:p w:rsidR="00DD59F7" w:rsidRPr="00DD59F7" w:rsidRDefault="00DD59F7" w:rsidP="00DD59F7">
      <w:pPr>
        <w:widowControl w:val="0"/>
        <w:suppressAutoHyphens/>
        <w:spacing w:after="0"/>
        <w:ind w:firstLine="709"/>
        <w:jc w:val="both"/>
        <w:rPr>
          <w:rFonts w:ascii="Liberation Sans" w:eastAsia="Times New Roman" w:hAnsi="Liberation Sans" w:cs="Arial"/>
          <w:kern w:val="1"/>
          <w:sz w:val="23"/>
          <w:szCs w:val="23"/>
          <w:lang w:eastAsia="ar-SA"/>
        </w:rPr>
      </w:pPr>
      <w:r>
        <w:rPr>
          <w:rFonts w:ascii="Liberation Sans" w:eastAsia="Times New Roman" w:hAnsi="Liberation Sans" w:cs="Arial"/>
          <w:color w:val="000000"/>
          <w:kern w:val="1"/>
          <w:sz w:val="23"/>
          <w:szCs w:val="23"/>
          <w:lang w:eastAsia="ar-SA"/>
        </w:rPr>
        <w:t xml:space="preserve">     3. </w:t>
      </w:r>
      <w:r w:rsidRPr="00DD59F7">
        <w:rPr>
          <w:rFonts w:ascii="Liberation Sans" w:eastAsia="Times New Roman" w:hAnsi="Liberation Sans" w:cs="Arial"/>
          <w:color w:val="000000"/>
          <w:kern w:val="1"/>
          <w:sz w:val="23"/>
          <w:szCs w:val="23"/>
          <w:lang w:eastAsia="ar-SA"/>
        </w:rPr>
        <w:t xml:space="preserve">Настоящее постановление вступает в силу </w:t>
      </w:r>
      <w:r w:rsidRPr="00DD59F7">
        <w:rPr>
          <w:rFonts w:ascii="Liberation Sans" w:eastAsia="Times New Roman" w:hAnsi="Liberation Sans" w:cs="Arial"/>
          <w:kern w:val="1"/>
          <w:sz w:val="23"/>
          <w:szCs w:val="23"/>
          <w:lang w:eastAsia="ar-SA"/>
        </w:rPr>
        <w:t>после его официального обнародования.</w:t>
      </w:r>
    </w:p>
    <w:p w:rsidR="00DD59F7" w:rsidRPr="00DD59F7" w:rsidRDefault="00DD59F7" w:rsidP="00DD59F7">
      <w:pPr>
        <w:widowControl w:val="0"/>
        <w:suppressAutoHyphens/>
        <w:spacing w:after="0"/>
        <w:ind w:firstLine="709"/>
        <w:jc w:val="both"/>
        <w:rPr>
          <w:rFonts w:ascii="Liberation Sans" w:eastAsia="Times New Roman" w:hAnsi="Liberation Sans" w:cs="Arial"/>
          <w:kern w:val="1"/>
          <w:sz w:val="23"/>
          <w:szCs w:val="23"/>
          <w:lang w:eastAsia="ar-SA"/>
        </w:rPr>
      </w:pPr>
      <w:r>
        <w:rPr>
          <w:rFonts w:ascii="Liberation Sans" w:eastAsia="Times New Roman" w:hAnsi="Liberation Sans" w:cs="Arial"/>
          <w:kern w:val="1"/>
          <w:sz w:val="23"/>
          <w:szCs w:val="23"/>
          <w:lang w:eastAsia="ar-SA"/>
        </w:rPr>
        <w:t xml:space="preserve">     4. </w:t>
      </w:r>
      <w:r w:rsidRPr="00DD59F7">
        <w:rPr>
          <w:rFonts w:ascii="Liberation Sans" w:eastAsia="Times New Roman" w:hAnsi="Liberation Sans" w:cs="Arial"/>
          <w:kern w:val="1"/>
          <w:sz w:val="23"/>
          <w:szCs w:val="23"/>
          <w:lang w:eastAsia="ar-SA"/>
        </w:rPr>
        <w:t>Обнародовать настоящее постановление на информационном стенде Администрации Мишкинского муниципального округа и разместить на официальном сайте Администрации Мишкинского муниципального округа в сети «Интернет».</w:t>
      </w:r>
    </w:p>
    <w:p w:rsidR="009A14A8" w:rsidRPr="00080A78" w:rsidRDefault="009A14A8" w:rsidP="00AD65F8">
      <w:pPr>
        <w:pStyle w:val="a3"/>
        <w:spacing w:after="0"/>
        <w:ind w:firstLine="993"/>
        <w:jc w:val="both"/>
        <w:rPr>
          <w:rFonts w:ascii="Liberation Sans" w:hAnsi="Liberation Sans" w:cs="Arial"/>
          <w:sz w:val="23"/>
          <w:szCs w:val="23"/>
        </w:rPr>
      </w:pPr>
      <w:r w:rsidRPr="00DD59F7">
        <w:rPr>
          <w:rFonts w:ascii="Liberation Sans" w:hAnsi="Liberation Sans" w:cs="Arial"/>
          <w:sz w:val="23"/>
          <w:szCs w:val="23"/>
        </w:rPr>
        <w:t xml:space="preserve">5. </w:t>
      </w:r>
      <w:r w:rsidR="00AD439B" w:rsidRPr="00DD59F7">
        <w:rPr>
          <w:rFonts w:ascii="Liberation Sans" w:hAnsi="Liberation Sans" w:cs="Arial"/>
          <w:sz w:val="23"/>
          <w:szCs w:val="23"/>
        </w:rPr>
        <w:t xml:space="preserve">Контроль за исполнением настоящего </w:t>
      </w:r>
      <w:r w:rsidR="00355B66" w:rsidRPr="00DD59F7">
        <w:rPr>
          <w:rFonts w:ascii="Liberation Sans" w:hAnsi="Liberation Sans" w:cs="Arial"/>
          <w:sz w:val="23"/>
          <w:szCs w:val="23"/>
        </w:rPr>
        <w:t>постановления возложить</w:t>
      </w:r>
      <w:r w:rsidR="00AD439B" w:rsidRPr="00DD59F7">
        <w:rPr>
          <w:rFonts w:ascii="Liberation Sans" w:hAnsi="Liberation Sans" w:cs="Arial"/>
          <w:sz w:val="23"/>
          <w:szCs w:val="23"/>
        </w:rPr>
        <w:t xml:space="preserve"> на</w:t>
      </w:r>
      <w:r w:rsidR="004644E4" w:rsidRPr="00DD59F7">
        <w:rPr>
          <w:rFonts w:ascii="Liberation Sans" w:hAnsi="Liberation Sans" w:cs="Arial"/>
          <w:sz w:val="23"/>
          <w:szCs w:val="23"/>
        </w:rPr>
        <w:t xml:space="preserve"> </w:t>
      </w:r>
      <w:r w:rsidR="006C2BE8" w:rsidRPr="00DD59F7">
        <w:rPr>
          <w:rFonts w:ascii="Liberation Sans" w:hAnsi="Liberation Sans" w:cs="Arial"/>
          <w:sz w:val="23"/>
          <w:szCs w:val="23"/>
        </w:rPr>
        <w:t>первого заместителя Главы</w:t>
      </w:r>
      <w:r w:rsidR="004644E4" w:rsidRPr="00DD59F7">
        <w:rPr>
          <w:rFonts w:ascii="Liberation Sans" w:hAnsi="Liberation Sans" w:cs="Arial"/>
          <w:sz w:val="23"/>
          <w:szCs w:val="23"/>
        </w:rPr>
        <w:t xml:space="preserve"> Мишкинского </w:t>
      </w:r>
      <w:r w:rsidR="0070258F" w:rsidRPr="00DD59F7">
        <w:rPr>
          <w:rFonts w:ascii="Liberation Sans" w:hAnsi="Liberation Sans" w:cs="Arial"/>
          <w:sz w:val="23"/>
          <w:szCs w:val="23"/>
        </w:rPr>
        <w:t>муниципального округ</w:t>
      </w:r>
      <w:r w:rsidR="004644E4" w:rsidRPr="00DD59F7">
        <w:rPr>
          <w:rFonts w:ascii="Liberation Sans" w:hAnsi="Liberation Sans" w:cs="Arial"/>
          <w:sz w:val="23"/>
          <w:szCs w:val="23"/>
        </w:rPr>
        <w:t>а</w:t>
      </w:r>
      <w:r w:rsidR="00080A78" w:rsidRPr="00DD59F7">
        <w:rPr>
          <w:rFonts w:ascii="Liberation Sans" w:hAnsi="Liberation Sans" w:cs="Arial"/>
          <w:sz w:val="23"/>
          <w:szCs w:val="23"/>
        </w:rPr>
        <w:t xml:space="preserve"> Курганской области</w:t>
      </w:r>
      <w:r w:rsidR="004644E4" w:rsidRPr="00DD59F7">
        <w:rPr>
          <w:rFonts w:ascii="Liberation Sans" w:hAnsi="Liberation Sans" w:cs="Arial"/>
          <w:sz w:val="23"/>
          <w:szCs w:val="23"/>
        </w:rPr>
        <w:t>.</w:t>
      </w:r>
    </w:p>
    <w:p w:rsidR="00AD65F8" w:rsidRDefault="00AD65F8" w:rsidP="009A14A8">
      <w:pPr>
        <w:pStyle w:val="a3"/>
        <w:spacing w:after="0"/>
        <w:ind w:firstLine="993"/>
        <w:jc w:val="both"/>
        <w:rPr>
          <w:rFonts w:ascii="Liberation Sans" w:eastAsia="Times New Roman" w:hAnsi="Liberation Sans" w:cs="Arial"/>
          <w:sz w:val="23"/>
          <w:szCs w:val="23"/>
        </w:rPr>
      </w:pPr>
    </w:p>
    <w:p w:rsidR="00AD65F8" w:rsidRDefault="00AD65F8" w:rsidP="009A14A8">
      <w:pPr>
        <w:pStyle w:val="a3"/>
        <w:spacing w:after="0"/>
        <w:ind w:firstLine="993"/>
        <w:jc w:val="both"/>
        <w:rPr>
          <w:rFonts w:ascii="Liberation Sans" w:eastAsia="Times New Roman" w:hAnsi="Liberation Sans" w:cs="Arial"/>
          <w:sz w:val="23"/>
          <w:szCs w:val="23"/>
        </w:rPr>
      </w:pPr>
    </w:p>
    <w:p w:rsidR="0070258F" w:rsidRPr="00080A78" w:rsidRDefault="0070258F" w:rsidP="009A14A8">
      <w:pPr>
        <w:pStyle w:val="a3"/>
        <w:spacing w:after="0"/>
        <w:ind w:firstLine="993"/>
        <w:jc w:val="both"/>
        <w:rPr>
          <w:rFonts w:ascii="Liberation Sans" w:hAnsi="Liberation Sans" w:cs="Arial"/>
          <w:sz w:val="23"/>
          <w:szCs w:val="23"/>
        </w:rPr>
      </w:pPr>
      <w:r w:rsidRPr="00080A78">
        <w:rPr>
          <w:rFonts w:ascii="Liberation Sans" w:eastAsia="Times New Roman" w:hAnsi="Liberation Sans" w:cs="Arial"/>
          <w:sz w:val="23"/>
          <w:szCs w:val="23"/>
        </w:rPr>
        <w:t>Глава</w:t>
      </w:r>
    </w:p>
    <w:p w:rsidR="00DD59F7" w:rsidRDefault="0070258F" w:rsidP="009A14A8">
      <w:pPr>
        <w:spacing w:after="0"/>
        <w:rPr>
          <w:rFonts w:ascii="Liberation Sans" w:eastAsia="Times New Roman" w:hAnsi="Liberation Sans" w:cs="Arial"/>
          <w:sz w:val="23"/>
          <w:szCs w:val="23"/>
        </w:rPr>
      </w:pPr>
      <w:r w:rsidRPr="00080A78">
        <w:rPr>
          <w:rFonts w:ascii="Liberation Sans" w:eastAsia="Times New Roman" w:hAnsi="Liberation Sans" w:cs="Arial"/>
          <w:sz w:val="23"/>
          <w:szCs w:val="23"/>
        </w:rPr>
        <w:t xml:space="preserve">Мишкинского муниципального округа     </w:t>
      </w:r>
    </w:p>
    <w:p w:rsidR="009A14A8" w:rsidRPr="000C2C39" w:rsidRDefault="00DD59F7" w:rsidP="000C2C39">
      <w:pPr>
        <w:spacing w:after="0"/>
        <w:rPr>
          <w:rFonts w:ascii="Liberation Sans" w:eastAsia="Times New Roman" w:hAnsi="Liberation Sans" w:cs="Arial"/>
          <w:sz w:val="23"/>
          <w:szCs w:val="23"/>
        </w:rPr>
      </w:pPr>
      <w:r>
        <w:rPr>
          <w:rFonts w:ascii="Liberation Sans" w:eastAsia="Times New Roman" w:hAnsi="Liberation Sans" w:cs="Arial"/>
          <w:sz w:val="23"/>
          <w:szCs w:val="23"/>
        </w:rPr>
        <w:t xml:space="preserve">      </w:t>
      </w:r>
      <w:r w:rsidR="003319C6">
        <w:rPr>
          <w:rFonts w:ascii="Liberation Sans" w:eastAsia="Times New Roman" w:hAnsi="Liberation Sans" w:cs="Arial"/>
          <w:sz w:val="23"/>
          <w:szCs w:val="23"/>
        </w:rPr>
        <w:t xml:space="preserve">  </w:t>
      </w:r>
      <w:r>
        <w:rPr>
          <w:rFonts w:ascii="Liberation Sans" w:eastAsia="Times New Roman" w:hAnsi="Liberation Sans" w:cs="Arial"/>
          <w:sz w:val="23"/>
          <w:szCs w:val="23"/>
        </w:rPr>
        <w:t xml:space="preserve">   Курганской области</w:t>
      </w:r>
      <w:r w:rsidR="0070258F" w:rsidRPr="00080A78">
        <w:rPr>
          <w:rFonts w:ascii="Liberation Sans" w:eastAsia="Times New Roman" w:hAnsi="Liberation Sans" w:cs="Arial"/>
          <w:sz w:val="23"/>
          <w:szCs w:val="23"/>
        </w:rPr>
        <w:t xml:space="preserve">                                              </w:t>
      </w:r>
      <w:r w:rsidR="009A14A8" w:rsidRPr="00080A78">
        <w:rPr>
          <w:rFonts w:ascii="Liberation Sans" w:eastAsia="Times New Roman" w:hAnsi="Liberation Sans" w:cs="Arial"/>
          <w:sz w:val="23"/>
          <w:szCs w:val="23"/>
        </w:rPr>
        <w:t xml:space="preserve"> </w:t>
      </w:r>
      <w:r>
        <w:rPr>
          <w:rFonts w:ascii="Liberation Sans" w:eastAsia="Times New Roman" w:hAnsi="Liberation Sans" w:cs="Arial"/>
          <w:sz w:val="23"/>
          <w:szCs w:val="23"/>
        </w:rPr>
        <w:t xml:space="preserve">                                 </w:t>
      </w:r>
      <w:proofErr w:type="spellStart"/>
      <w:r w:rsidR="000C2C39">
        <w:rPr>
          <w:rFonts w:ascii="Liberation Sans" w:eastAsia="Times New Roman" w:hAnsi="Liberation Sans" w:cs="Arial"/>
          <w:sz w:val="23"/>
          <w:szCs w:val="23"/>
        </w:rPr>
        <w:t>Д.В</w:t>
      </w:r>
      <w:proofErr w:type="spellEnd"/>
      <w:r w:rsidR="000C2C39">
        <w:rPr>
          <w:rFonts w:ascii="Liberation Sans" w:eastAsia="Times New Roman" w:hAnsi="Liberation Sans" w:cs="Arial"/>
          <w:sz w:val="23"/>
          <w:szCs w:val="23"/>
        </w:rPr>
        <w:t>. Мамонтов</w:t>
      </w:r>
    </w:p>
    <w:p w:rsidR="000C2C39" w:rsidRDefault="000C2C39" w:rsidP="0070258F">
      <w:pPr>
        <w:spacing w:after="0"/>
        <w:jc w:val="both"/>
        <w:rPr>
          <w:rFonts w:ascii="Liberation Sans" w:eastAsia="Times New Roman" w:hAnsi="Liberation Sans" w:cs="Arial"/>
          <w:sz w:val="20"/>
          <w:szCs w:val="20"/>
        </w:rPr>
      </w:pPr>
    </w:p>
    <w:p w:rsidR="009D31F0" w:rsidRPr="00080A78" w:rsidRDefault="0070258F" w:rsidP="009D31F0">
      <w:pPr>
        <w:spacing w:after="0"/>
        <w:jc w:val="both"/>
        <w:rPr>
          <w:rFonts w:ascii="Liberation Sans" w:eastAsia="Times New Roman" w:hAnsi="Liberation Sans" w:cs="Arial"/>
          <w:sz w:val="20"/>
          <w:szCs w:val="20"/>
        </w:rPr>
      </w:pPr>
      <w:r w:rsidRPr="00080A78">
        <w:rPr>
          <w:rFonts w:ascii="Liberation Sans" w:eastAsia="Times New Roman" w:hAnsi="Liberation Sans" w:cs="Arial"/>
          <w:sz w:val="20"/>
          <w:szCs w:val="20"/>
        </w:rPr>
        <w:t xml:space="preserve">Крохина </w:t>
      </w:r>
      <w:proofErr w:type="spellStart"/>
      <w:r w:rsidRPr="00080A78">
        <w:rPr>
          <w:rFonts w:ascii="Liberation Sans" w:eastAsia="Times New Roman" w:hAnsi="Liberation Sans" w:cs="Arial"/>
          <w:sz w:val="20"/>
          <w:szCs w:val="20"/>
        </w:rPr>
        <w:t>Е.Н</w:t>
      </w:r>
      <w:proofErr w:type="spellEnd"/>
      <w:r w:rsidRPr="00080A78">
        <w:rPr>
          <w:rFonts w:ascii="Liberation Sans" w:eastAsia="Times New Roman" w:hAnsi="Liberation Sans" w:cs="Arial"/>
          <w:sz w:val="20"/>
          <w:szCs w:val="20"/>
        </w:rPr>
        <w:t>.</w:t>
      </w:r>
      <w:r w:rsidR="009D31F0" w:rsidRPr="009D31F0">
        <w:rPr>
          <w:rFonts w:ascii="Liberation Sans" w:eastAsia="Times New Roman" w:hAnsi="Liberation Sans" w:cs="Arial"/>
          <w:sz w:val="20"/>
          <w:szCs w:val="20"/>
        </w:rPr>
        <w:t xml:space="preserve"> </w:t>
      </w:r>
      <w:r w:rsidR="009D31F0" w:rsidRPr="00080A78">
        <w:rPr>
          <w:rFonts w:ascii="Liberation Sans" w:eastAsia="Times New Roman" w:hAnsi="Liberation Sans" w:cs="Arial"/>
          <w:sz w:val="20"/>
          <w:szCs w:val="20"/>
        </w:rPr>
        <w:t>32109</w:t>
      </w:r>
    </w:p>
    <w:p w:rsidR="0070258F" w:rsidRPr="0069707E" w:rsidRDefault="0070258F" w:rsidP="0070258F">
      <w:pPr>
        <w:spacing w:after="0"/>
        <w:jc w:val="both"/>
        <w:rPr>
          <w:rFonts w:ascii="Liberation Sans" w:eastAsia="Times New Roman" w:hAnsi="Liberation Sans" w:cs="Arial"/>
          <w:sz w:val="24"/>
          <w:szCs w:val="24"/>
        </w:rPr>
        <w:sectPr w:rsidR="0070258F" w:rsidRPr="0069707E" w:rsidSect="009D31F0">
          <w:type w:val="continuous"/>
          <w:pgSz w:w="11906" w:h="16838"/>
          <w:pgMar w:top="1134" w:right="567" w:bottom="142" w:left="1701" w:header="709" w:footer="709" w:gutter="0"/>
          <w:cols w:space="708"/>
          <w:docGrid w:linePitch="360"/>
        </w:sectPr>
      </w:pPr>
    </w:p>
    <w:p w:rsidR="00355B66" w:rsidRDefault="00355B66" w:rsidP="0070258F">
      <w:pPr>
        <w:tabs>
          <w:tab w:val="left" w:pos="1500"/>
        </w:tabs>
        <w:rPr>
          <w:rFonts w:ascii="Liberation Sans" w:hAnsi="Liberation Sans" w:cs="Arial"/>
          <w:sz w:val="24"/>
          <w:szCs w:val="24"/>
        </w:rPr>
      </w:pPr>
    </w:p>
    <w:p w:rsidR="0069707E" w:rsidRDefault="0069707E" w:rsidP="0070258F">
      <w:pPr>
        <w:tabs>
          <w:tab w:val="left" w:pos="1500"/>
        </w:tabs>
        <w:rPr>
          <w:rFonts w:ascii="Liberation Sans" w:hAnsi="Liberation Sans" w:cs="Arial"/>
          <w:sz w:val="24"/>
          <w:szCs w:val="24"/>
        </w:rPr>
      </w:pPr>
    </w:p>
    <w:p w:rsidR="00DD59F7" w:rsidRDefault="00355B66" w:rsidP="00355B66">
      <w:pPr>
        <w:spacing w:after="0"/>
        <w:ind w:left="4860"/>
        <w:rPr>
          <w:rFonts w:ascii="Liberation Sans" w:hAnsi="Liberation Sans" w:cs="Arial"/>
          <w:sz w:val="24"/>
          <w:szCs w:val="24"/>
        </w:rPr>
      </w:pPr>
      <w:r w:rsidRPr="00080A78">
        <w:rPr>
          <w:rFonts w:ascii="Liberation Sans" w:hAnsi="Liberation Sans" w:cs="Arial"/>
          <w:sz w:val="24"/>
          <w:szCs w:val="24"/>
        </w:rPr>
        <w:t>Приложение</w:t>
      </w:r>
      <w:r w:rsidR="00DB44C1" w:rsidRPr="00080A78">
        <w:rPr>
          <w:rFonts w:ascii="Liberation Sans" w:hAnsi="Liberation Sans" w:cs="Arial"/>
          <w:sz w:val="24"/>
          <w:szCs w:val="24"/>
        </w:rPr>
        <w:t xml:space="preserve"> 1</w:t>
      </w:r>
    </w:p>
    <w:p w:rsidR="00355B66" w:rsidRPr="00080A78" w:rsidRDefault="00355B66" w:rsidP="00355B66">
      <w:pPr>
        <w:spacing w:after="0"/>
        <w:ind w:left="4860"/>
        <w:rPr>
          <w:rFonts w:ascii="Liberation Sans" w:hAnsi="Liberation Sans" w:cs="Arial"/>
          <w:sz w:val="24"/>
          <w:szCs w:val="24"/>
        </w:rPr>
      </w:pPr>
      <w:r w:rsidRPr="00080A78">
        <w:rPr>
          <w:rFonts w:ascii="Liberation Sans" w:hAnsi="Liberation Sans" w:cs="Arial"/>
          <w:sz w:val="24"/>
          <w:szCs w:val="24"/>
        </w:rPr>
        <w:t xml:space="preserve">к постановлению </w:t>
      </w:r>
    </w:p>
    <w:p w:rsidR="000D2DE4" w:rsidRPr="00080A78" w:rsidRDefault="00355B66" w:rsidP="00355B66">
      <w:pPr>
        <w:spacing w:after="0"/>
        <w:ind w:left="4860"/>
        <w:rPr>
          <w:rFonts w:ascii="Liberation Sans" w:hAnsi="Liberation Sans" w:cs="Arial"/>
          <w:sz w:val="24"/>
          <w:szCs w:val="24"/>
        </w:rPr>
      </w:pPr>
      <w:r w:rsidRPr="00080A78">
        <w:rPr>
          <w:rFonts w:ascii="Liberation Sans" w:hAnsi="Liberation Sans" w:cs="Arial"/>
          <w:sz w:val="24"/>
          <w:szCs w:val="24"/>
        </w:rPr>
        <w:t xml:space="preserve">Администрации Мишкинского </w:t>
      </w:r>
      <w:r w:rsidR="0070258F" w:rsidRPr="00080A78">
        <w:rPr>
          <w:rFonts w:ascii="Liberation Sans" w:hAnsi="Liberation Sans" w:cs="Arial"/>
          <w:sz w:val="24"/>
          <w:szCs w:val="24"/>
        </w:rPr>
        <w:t>муниципальный округ</w:t>
      </w:r>
      <w:r w:rsidRPr="00080A78">
        <w:rPr>
          <w:rFonts w:ascii="Liberation Sans" w:hAnsi="Liberation Sans" w:cs="Arial"/>
          <w:sz w:val="24"/>
          <w:szCs w:val="24"/>
        </w:rPr>
        <w:t>а</w:t>
      </w:r>
      <w:r w:rsidR="000D2DE4" w:rsidRPr="00080A78">
        <w:rPr>
          <w:rFonts w:ascii="Liberation Sans" w:hAnsi="Liberation Sans" w:cs="Arial"/>
          <w:sz w:val="24"/>
          <w:szCs w:val="24"/>
        </w:rPr>
        <w:t xml:space="preserve"> </w:t>
      </w:r>
      <w:r w:rsidR="006B07C7">
        <w:rPr>
          <w:rFonts w:ascii="Liberation Sans" w:hAnsi="Liberation Sans" w:cs="Arial"/>
          <w:sz w:val="24"/>
          <w:szCs w:val="24"/>
        </w:rPr>
        <w:t>Курганской области</w:t>
      </w:r>
    </w:p>
    <w:p w:rsidR="00355B66" w:rsidRPr="00080A78" w:rsidRDefault="0070258F" w:rsidP="00355B66">
      <w:pPr>
        <w:spacing w:after="0"/>
        <w:ind w:left="4860"/>
        <w:rPr>
          <w:rFonts w:ascii="Liberation Sans" w:hAnsi="Liberation Sans" w:cs="Arial"/>
          <w:sz w:val="24"/>
          <w:szCs w:val="24"/>
          <w:u w:val="single"/>
        </w:rPr>
      </w:pPr>
      <w:r w:rsidRPr="00080A78">
        <w:rPr>
          <w:rFonts w:ascii="Liberation Sans" w:hAnsi="Liberation Sans" w:cs="Arial"/>
          <w:sz w:val="24"/>
          <w:szCs w:val="24"/>
          <w:u w:val="single"/>
        </w:rPr>
        <w:t xml:space="preserve">от                             </w:t>
      </w:r>
      <w:r w:rsidR="005108D6" w:rsidRPr="00080A78">
        <w:rPr>
          <w:rFonts w:ascii="Liberation Sans" w:hAnsi="Liberation Sans" w:cs="Arial"/>
          <w:sz w:val="24"/>
          <w:szCs w:val="24"/>
          <w:u w:val="single"/>
        </w:rPr>
        <w:t xml:space="preserve"> 202</w:t>
      </w:r>
      <w:r w:rsidRPr="00080A78">
        <w:rPr>
          <w:rFonts w:ascii="Liberation Sans" w:hAnsi="Liberation Sans" w:cs="Arial"/>
          <w:sz w:val="24"/>
          <w:szCs w:val="24"/>
          <w:u w:val="single"/>
        </w:rPr>
        <w:t>2 года № _____</w:t>
      </w:r>
    </w:p>
    <w:p w:rsidR="00355B66" w:rsidRPr="00080A78" w:rsidRDefault="00DA593F" w:rsidP="006B07C7">
      <w:pPr>
        <w:spacing w:after="0"/>
        <w:ind w:left="4860"/>
        <w:rPr>
          <w:rFonts w:ascii="Liberation Sans" w:hAnsi="Liberation Sans" w:cs="Arial"/>
          <w:sz w:val="24"/>
          <w:szCs w:val="24"/>
        </w:rPr>
      </w:pPr>
      <w:r w:rsidRPr="00080A78">
        <w:rPr>
          <w:rFonts w:ascii="Liberation Sans" w:hAnsi="Liberation Sans" w:cs="Arial"/>
          <w:sz w:val="24"/>
          <w:szCs w:val="24"/>
        </w:rPr>
        <w:t>«</w:t>
      </w:r>
      <w:r w:rsidR="0070258F" w:rsidRPr="00080A78">
        <w:rPr>
          <w:rFonts w:ascii="Liberation Sans" w:hAnsi="Liberation Sans" w:cs="Arial"/>
          <w:sz w:val="24"/>
          <w:szCs w:val="24"/>
        </w:rPr>
        <w:t>Об утверждении Порядка допуска перевозчиков к обслуживанию маршрутов в границах Мишкинского муниципального округа</w:t>
      </w:r>
      <w:r w:rsidR="006B07C7">
        <w:rPr>
          <w:rFonts w:ascii="Liberation Sans" w:hAnsi="Liberation Sans" w:cs="Arial"/>
          <w:sz w:val="24"/>
          <w:szCs w:val="24"/>
        </w:rPr>
        <w:t xml:space="preserve"> Курганской области</w:t>
      </w:r>
      <w:r w:rsidR="0070258F" w:rsidRPr="00080A78">
        <w:rPr>
          <w:rFonts w:ascii="Liberation Sans" w:hAnsi="Liberation Sans" w:cs="Arial"/>
          <w:sz w:val="24"/>
          <w:szCs w:val="24"/>
        </w:rPr>
        <w:t xml:space="preserve">, </w:t>
      </w:r>
      <w:r w:rsidR="006B07C7">
        <w:rPr>
          <w:rFonts w:ascii="Liberation Sans" w:hAnsi="Liberation Sans" w:cs="Arial"/>
          <w:sz w:val="24"/>
          <w:szCs w:val="24"/>
        </w:rPr>
        <w:t xml:space="preserve">Порядка </w:t>
      </w:r>
      <w:r w:rsidR="0070258F" w:rsidRPr="00080A78">
        <w:rPr>
          <w:rFonts w:ascii="Liberation Sans" w:hAnsi="Liberation Sans" w:cs="Arial"/>
          <w:sz w:val="24"/>
          <w:szCs w:val="24"/>
        </w:rPr>
        <w:t xml:space="preserve">проведения открытого конкурса на право получения свидетельства об осуществлении перевозок по маршруту регулярных перевозок на </w:t>
      </w:r>
      <w:r w:rsidR="006B07C7" w:rsidRPr="00080A78">
        <w:rPr>
          <w:rFonts w:ascii="Liberation Sans" w:hAnsi="Liberation Sans" w:cs="Arial"/>
          <w:sz w:val="24"/>
          <w:szCs w:val="24"/>
        </w:rPr>
        <w:t xml:space="preserve">территории </w:t>
      </w:r>
      <w:r w:rsidR="006B07C7">
        <w:rPr>
          <w:rFonts w:ascii="Liberation Sans" w:hAnsi="Liberation Sans" w:cs="Arial"/>
          <w:sz w:val="24"/>
          <w:szCs w:val="24"/>
        </w:rPr>
        <w:t>Мишкинского муниципального</w:t>
      </w:r>
      <w:r w:rsidR="0070258F" w:rsidRPr="00080A78">
        <w:rPr>
          <w:rFonts w:ascii="Liberation Sans" w:hAnsi="Liberation Sans" w:cs="Arial"/>
          <w:sz w:val="24"/>
          <w:szCs w:val="24"/>
        </w:rPr>
        <w:t xml:space="preserve"> округа</w:t>
      </w:r>
      <w:r w:rsidR="006B07C7">
        <w:rPr>
          <w:rFonts w:ascii="Liberation Sans" w:hAnsi="Liberation Sans" w:cs="Arial"/>
          <w:sz w:val="24"/>
          <w:szCs w:val="24"/>
        </w:rPr>
        <w:t xml:space="preserve"> Курганской области</w:t>
      </w:r>
      <w:r w:rsidR="00355B66" w:rsidRPr="00080A78">
        <w:rPr>
          <w:rFonts w:ascii="Liberation Sans" w:hAnsi="Liberation Sans" w:cs="Arial"/>
          <w:sz w:val="24"/>
          <w:szCs w:val="24"/>
        </w:rPr>
        <w:t>»</w:t>
      </w:r>
    </w:p>
    <w:p w:rsidR="00355B66" w:rsidRPr="00080A78" w:rsidRDefault="00355B66" w:rsidP="00253295">
      <w:pPr>
        <w:spacing w:after="0"/>
        <w:rPr>
          <w:rFonts w:ascii="Liberation Sans" w:hAnsi="Liberation Sans" w:cs="Arial"/>
          <w:bCs/>
          <w:sz w:val="24"/>
          <w:szCs w:val="24"/>
        </w:rPr>
      </w:pPr>
    </w:p>
    <w:p w:rsidR="002549DF" w:rsidRPr="00080A78" w:rsidRDefault="002549DF" w:rsidP="00253295">
      <w:pPr>
        <w:spacing w:after="0"/>
        <w:rPr>
          <w:rFonts w:ascii="Liberation Sans" w:hAnsi="Liberation Sans" w:cs="Arial"/>
          <w:b/>
          <w:bCs/>
          <w:sz w:val="24"/>
          <w:szCs w:val="24"/>
        </w:rPr>
      </w:pPr>
    </w:p>
    <w:p w:rsidR="00226BA1" w:rsidRPr="00080A78" w:rsidRDefault="00B05726" w:rsidP="00B05726">
      <w:pPr>
        <w:pStyle w:val="ConsNormal"/>
        <w:ind w:firstLine="0"/>
        <w:jc w:val="center"/>
        <w:rPr>
          <w:rFonts w:ascii="Liberation Sans" w:hAnsi="Liberation Sans" w:cs="Arial"/>
          <w:b/>
          <w:sz w:val="24"/>
          <w:szCs w:val="24"/>
        </w:rPr>
      </w:pPr>
      <w:r w:rsidRPr="00080A78">
        <w:rPr>
          <w:rFonts w:ascii="Liberation Sans" w:hAnsi="Liberation Sans" w:cs="Arial"/>
          <w:b/>
          <w:sz w:val="24"/>
          <w:szCs w:val="24"/>
        </w:rPr>
        <w:t>Порядок</w:t>
      </w:r>
    </w:p>
    <w:p w:rsidR="00B05726" w:rsidRPr="00080A78" w:rsidRDefault="00DA593F" w:rsidP="00B05726">
      <w:pPr>
        <w:pStyle w:val="ConsNormal"/>
        <w:ind w:firstLine="0"/>
        <w:jc w:val="center"/>
        <w:rPr>
          <w:rFonts w:ascii="Liberation Sans" w:hAnsi="Liberation Sans" w:cs="Arial"/>
          <w:b/>
          <w:sz w:val="24"/>
          <w:szCs w:val="24"/>
        </w:rPr>
      </w:pPr>
      <w:r w:rsidRPr="00080A78">
        <w:rPr>
          <w:rFonts w:ascii="Liberation Sans" w:hAnsi="Liberation Sans" w:cs="Arial"/>
          <w:b/>
          <w:sz w:val="24"/>
          <w:szCs w:val="24"/>
        </w:rPr>
        <w:t xml:space="preserve">допуска перевозчиков к обслуживанию маршрутов в границах Мишкинского </w:t>
      </w:r>
      <w:r w:rsidR="0070258F" w:rsidRPr="00080A78">
        <w:rPr>
          <w:rFonts w:ascii="Liberation Sans" w:hAnsi="Liberation Sans" w:cs="Arial"/>
          <w:b/>
          <w:sz w:val="24"/>
          <w:szCs w:val="24"/>
        </w:rPr>
        <w:t>муниципальный округ</w:t>
      </w:r>
      <w:r w:rsidRPr="00080A78">
        <w:rPr>
          <w:rFonts w:ascii="Liberation Sans" w:hAnsi="Liberation Sans" w:cs="Arial"/>
          <w:b/>
          <w:sz w:val="24"/>
          <w:szCs w:val="24"/>
        </w:rPr>
        <w:t>а</w:t>
      </w:r>
      <w:r w:rsidR="006B07C7">
        <w:rPr>
          <w:rFonts w:ascii="Liberation Sans" w:hAnsi="Liberation Sans" w:cs="Arial"/>
          <w:b/>
          <w:sz w:val="24"/>
          <w:szCs w:val="24"/>
        </w:rPr>
        <w:t xml:space="preserve"> Курганской области</w:t>
      </w:r>
      <w:r w:rsidRPr="00080A78">
        <w:rPr>
          <w:rFonts w:ascii="Liberation Sans" w:hAnsi="Liberation Sans" w:cs="Arial"/>
          <w:b/>
          <w:sz w:val="24"/>
          <w:szCs w:val="24"/>
        </w:rPr>
        <w:t xml:space="preserve">, проведения открытого конкурса на право получения свидетельства об осуществлении перевозок по маршруту регулярных перевозок на территории Мишкинского </w:t>
      </w:r>
      <w:r w:rsidR="0070258F" w:rsidRPr="00080A78">
        <w:rPr>
          <w:rFonts w:ascii="Liberation Sans" w:hAnsi="Liberation Sans" w:cs="Arial"/>
          <w:b/>
          <w:sz w:val="24"/>
          <w:szCs w:val="24"/>
        </w:rPr>
        <w:t>муниципальный округ</w:t>
      </w:r>
      <w:r w:rsidRPr="00080A78">
        <w:rPr>
          <w:rFonts w:ascii="Liberation Sans" w:hAnsi="Liberation Sans" w:cs="Arial"/>
          <w:b/>
          <w:sz w:val="24"/>
          <w:szCs w:val="24"/>
        </w:rPr>
        <w:t>а</w:t>
      </w:r>
      <w:r w:rsidR="006B07C7">
        <w:rPr>
          <w:rFonts w:ascii="Liberation Sans" w:hAnsi="Liberation Sans" w:cs="Arial"/>
          <w:b/>
          <w:sz w:val="24"/>
          <w:szCs w:val="24"/>
        </w:rPr>
        <w:t xml:space="preserve"> Курганской области</w:t>
      </w:r>
    </w:p>
    <w:p w:rsidR="00B05726" w:rsidRPr="00080A78" w:rsidRDefault="00B05726" w:rsidP="006B07C7">
      <w:pPr>
        <w:pStyle w:val="ConsNormal"/>
        <w:spacing w:line="240" w:lineRule="atLeast"/>
        <w:ind w:firstLine="0"/>
        <w:jc w:val="both"/>
        <w:rPr>
          <w:rFonts w:ascii="Liberation Sans" w:hAnsi="Liberation Sans" w:cs="Arial"/>
          <w:sz w:val="24"/>
          <w:szCs w:val="24"/>
        </w:rPr>
      </w:pPr>
    </w:p>
    <w:p w:rsidR="00BE79C9" w:rsidRDefault="00BE79C9" w:rsidP="006B07C7">
      <w:pPr>
        <w:pStyle w:val="ConsNormal"/>
        <w:numPr>
          <w:ilvl w:val="0"/>
          <w:numId w:val="11"/>
        </w:numPr>
        <w:spacing w:line="240" w:lineRule="atLeast"/>
        <w:ind w:left="0" w:firstLine="567"/>
        <w:jc w:val="both"/>
        <w:rPr>
          <w:rFonts w:ascii="Liberation Sans" w:hAnsi="Liberation Sans" w:cs="Arial"/>
          <w:color w:val="222222"/>
          <w:sz w:val="24"/>
          <w:szCs w:val="24"/>
          <w:shd w:val="clear" w:color="auto" w:fill="FFFFFF"/>
        </w:rPr>
      </w:pPr>
      <w:r w:rsidRPr="00080A78">
        <w:rPr>
          <w:rFonts w:ascii="Liberation Sans" w:hAnsi="Liberation Sans" w:cs="Arial"/>
          <w:color w:val="222222"/>
          <w:sz w:val="24"/>
          <w:szCs w:val="24"/>
          <w:shd w:val="clear" w:color="auto" w:fill="FFFFFF"/>
        </w:rPr>
        <w:t>Общие положения</w:t>
      </w:r>
    </w:p>
    <w:p w:rsidR="00B628D4" w:rsidRPr="00080A78" w:rsidRDefault="00B628D4" w:rsidP="00B628D4">
      <w:pPr>
        <w:pStyle w:val="ConsNormal"/>
        <w:spacing w:line="240" w:lineRule="atLeast"/>
        <w:ind w:left="567" w:firstLine="0"/>
        <w:jc w:val="both"/>
        <w:rPr>
          <w:rFonts w:ascii="Liberation Sans" w:hAnsi="Liberation Sans" w:cs="Arial"/>
          <w:color w:val="222222"/>
          <w:sz w:val="24"/>
          <w:szCs w:val="24"/>
          <w:shd w:val="clear" w:color="auto" w:fill="FFFFFF"/>
        </w:rPr>
      </w:pPr>
    </w:p>
    <w:p w:rsidR="006C2BE8" w:rsidRPr="00B628D4" w:rsidRDefault="006C2BE8" w:rsidP="006B07C7">
      <w:pPr>
        <w:pStyle w:val="ConsNormal"/>
        <w:spacing w:line="240" w:lineRule="atLeast"/>
        <w:ind w:firstLine="567"/>
        <w:jc w:val="both"/>
        <w:rPr>
          <w:rFonts w:ascii="Liberation Sans" w:hAnsi="Liberation Sans" w:cs="Arial"/>
          <w:color w:val="0D0D0D" w:themeColor="text1" w:themeTint="F2"/>
          <w:sz w:val="24"/>
          <w:szCs w:val="24"/>
          <w:shd w:val="clear" w:color="auto" w:fill="FFFFFF"/>
        </w:rPr>
      </w:pPr>
      <w:r w:rsidRPr="00080A78">
        <w:rPr>
          <w:rFonts w:ascii="Liberation Sans" w:hAnsi="Liberation Sans" w:cs="Arial"/>
          <w:color w:val="222222"/>
          <w:sz w:val="24"/>
          <w:szCs w:val="24"/>
          <w:shd w:val="clear" w:color="auto" w:fill="FFFFFF"/>
        </w:rPr>
        <w:t>1.</w:t>
      </w:r>
      <w:r w:rsidR="003A4BB8" w:rsidRPr="00080A78">
        <w:rPr>
          <w:rFonts w:ascii="Liberation Sans" w:hAnsi="Liberation Sans" w:cs="Arial"/>
          <w:color w:val="222222"/>
          <w:sz w:val="24"/>
          <w:szCs w:val="24"/>
          <w:shd w:val="clear" w:color="auto" w:fill="FFFFFF"/>
        </w:rPr>
        <w:t>1</w:t>
      </w:r>
      <w:r w:rsidRPr="00080A78">
        <w:rPr>
          <w:rFonts w:ascii="Liberation Sans" w:hAnsi="Liberation Sans" w:cs="Arial"/>
          <w:color w:val="222222"/>
          <w:sz w:val="24"/>
          <w:szCs w:val="24"/>
          <w:shd w:val="clear" w:color="auto" w:fill="FFFFFF"/>
        </w:rPr>
        <w:t xml:space="preserve"> Настоящий Порядок определяет правовые и организационные основы допуска перевозчиков к обслуживанию </w:t>
      </w:r>
      <w:r w:rsidRPr="00B628D4">
        <w:rPr>
          <w:rFonts w:ascii="Liberation Sans" w:hAnsi="Liberation Sans" w:cs="Arial"/>
          <w:color w:val="0D0D0D" w:themeColor="text1" w:themeTint="F2"/>
          <w:sz w:val="24"/>
          <w:szCs w:val="24"/>
          <w:shd w:val="clear" w:color="auto" w:fill="FFFFFF"/>
        </w:rPr>
        <w:t xml:space="preserve">муниципальных маршрутов регулярных перевозок Мишкинского </w:t>
      </w:r>
      <w:r w:rsidR="0070258F" w:rsidRPr="00B628D4">
        <w:rPr>
          <w:rFonts w:ascii="Liberation Sans" w:hAnsi="Liberation Sans" w:cs="Arial"/>
          <w:color w:val="0D0D0D" w:themeColor="text1" w:themeTint="F2"/>
          <w:sz w:val="24"/>
          <w:szCs w:val="24"/>
          <w:shd w:val="clear" w:color="auto" w:fill="FFFFFF"/>
        </w:rPr>
        <w:t>муниципальный округ</w:t>
      </w:r>
      <w:r w:rsidRPr="00B628D4">
        <w:rPr>
          <w:rFonts w:ascii="Liberation Sans" w:hAnsi="Liberation Sans" w:cs="Arial"/>
          <w:color w:val="0D0D0D" w:themeColor="text1" w:themeTint="F2"/>
          <w:sz w:val="24"/>
          <w:szCs w:val="24"/>
          <w:shd w:val="clear" w:color="auto" w:fill="FFFFFF"/>
        </w:rPr>
        <w:t xml:space="preserve">а Курганской </w:t>
      </w:r>
      <w:r w:rsidR="00A30DC7">
        <w:rPr>
          <w:rFonts w:ascii="Liberation Sans" w:hAnsi="Liberation Sans" w:cs="Arial"/>
          <w:color w:val="0D0D0D" w:themeColor="text1" w:themeTint="F2"/>
          <w:sz w:val="24"/>
          <w:szCs w:val="24"/>
          <w:shd w:val="clear" w:color="auto" w:fill="FFFFFF"/>
        </w:rPr>
        <w:t>области (далее -</w:t>
      </w:r>
      <w:r w:rsidR="00B628D4" w:rsidRPr="00B628D4">
        <w:rPr>
          <w:rFonts w:ascii="Liberation Sans" w:hAnsi="Liberation Sans" w:cs="Arial"/>
          <w:color w:val="0D0D0D" w:themeColor="text1" w:themeTint="F2"/>
          <w:sz w:val="24"/>
          <w:szCs w:val="24"/>
          <w:shd w:val="clear" w:color="auto" w:fill="FFFFFF"/>
        </w:rPr>
        <w:t>Мишкинский муниципальный округ).</w:t>
      </w:r>
    </w:p>
    <w:p w:rsidR="006C2BE8" w:rsidRPr="00080A78" w:rsidRDefault="003A4BB8" w:rsidP="006B07C7">
      <w:pPr>
        <w:pStyle w:val="ConsNormal"/>
        <w:spacing w:line="240" w:lineRule="atLeast"/>
        <w:ind w:firstLine="567"/>
        <w:jc w:val="both"/>
        <w:rPr>
          <w:rFonts w:ascii="Liberation Sans" w:hAnsi="Liberation Sans" w:cs="Arial"/>
          <w:sz w:val="24"/>
          <w:szCs w:val="24"/>
        </w:rPr>
      </w:pPr>
      <w:r w:rsidRPr="00B628D4">
        <w:rPr>
          <w:rFonts w:ascii="Liberation Sans" w:hAnsi="Liberation Sans" w:cs="Arial"/>
          <w:color w:val="0D0D0D" w:themeColor="text1" w:themeTint="F2"/>
          <w:sz w:val="24"/>
          <w:szCs w:val="24"/>
        </w:rPr>
        <w:t>1.</w:t>
      </w:r>
      <w:r w:rsidR="006C2BE8" w:rsidRPr="00B628D4">
        <w:rPr>
          <w:rFonts w:ascii="Liberation Sans" w:hAnsi="Liberation Sans" w:cs="Arial"/>
          <w:color w:val="0D0D0D" w:themeColor="text1" w:themeTint="F2"/>
          <w:sz w:val="24"/>
          <w:szCs w:val="24"/>
        </w:rPr>
        <w:t>2. Допуск перевозчиков к обслуживанию муниципальных</w:t>
      </w:r>
      <w:r w:rsidR="006C2BE8" w:rsidRPr="00080A78">
        <w:rPr>
          <w:rFonts w:ascii="Liberation Sans" w:hAnsi="Liberation Sans" w:cs="Arial"/>
          <w:sz w:val="24"/>
          <w:szCs w:val="24"/>
        </w:rPr>
        <w:t xml:space="preserve"> маршрутов регулярных перевозок пассажиров и багажа автомобильным транспортом на территории Мишкинского </w:t>
      </w:r>
      <w:r w:rsidR="0070258F" w:rsidRPr="00080A78">
        <w:rPr>
          <w:rFonts w:ascii="Liberation Sans" w:hAnsi="Liberation Sans" w:cs="Arial"/>
          <w:sz w:val="24"/>
          <w:szCs w:val="24"/>
        </w:rPr>
        <w:t>муниципальный округ</w:t>
      </w:r>
      <w:r w:rsidR="006C2BE8" w:rsidRPr="00080A78">
        <w:rPr>
          <w:rFonts w:ascii="Liberation Sans" w:hAnsi="Liberation Sans" w:cs="Arial"/>
          <w:sz w:val="24"/>
          <w:szCs w:val="24"/>
        </w:rPr>
        <w:t>а производится в соответствии с положениями Федерального закона от 13.07.2015</w:t>
      </w:r>
      <w:r w:rsidR="000D2DE4" w:rsidRPr="00080A78">
        <w:rPr>
          <w:rFonts w:ascii="Liberation Sans" w:hAnsi="Liberation Sans" w:cs="Arial"/>
          <w:sz w:val="24"/>
          <w:szCs w:val="24"/>
        </w:rPr>
        <w:t>г.</w:t>
      </w:r>
      <w:r w:rsidR="006C2BE8" w:rsidRPr="00080A78">
        <w:rPr>
          <w:rFonts w:ascii="Liberation Sans" w:hAnsi="Liberation Sans" w:cs="Arial"/>
          <w:sz w:val="24"/>
          <w:szCs w:val="24"/>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6C2BE8" w:rsidRPr="00080A78" w:rsidRDefault="003A4BB8" w:rsidP="006B07C7">
      <w:pPr>
        <w:pStyle w:val="a5"/>
        <w:widowControl w:val="0"/>
        <w:autoSpaceDE w:val="0"/>
        <w:autoSpaceDN w:val="0"/>
        <w:adjustRightInd w:val="0"/>
        <w:spacing w:after="0" w:line="240" w:lineRule="atLeast"/>
        <w:ind w:left="0" w:firstLine="567"/>
        <w:jc w:val="both"/>
        <w:rPr>
          <w:rFonts w:ascii="Liberation Sans" w:hAnsi="Liberation Sans" w:cs="Arial"/>
          <w:sz w:val="24"/>
          <w:szCs w:val="24"/>
        </w:rPr>
      </w:pPr>
      <w:r w:rsidRPr="00080A78">
        <w:rPr>
          <w:rFonts w:ascii="Liberation Sans" w:hAnsi="Liberation Sans" w:cs="Arial"/>
          <w:sz w:val="24"/>
          <w:szCs w:val="24"/>
        </w:rPr>
        <w:t>1.</w:t>
      </w:r>
      <w:r w:rsidR="006C2BE8" w:rsidRPr="00080A78">
        <w:rPr>
          <w:rFonts w:ascii="Liberation Sans" w:hAnsi="Liberation Sans" w:cs="Arial"/>
          <w:sz w:val="24"/>
          <w:szCs w:val="24"/>
        </w:rPr>
        <w:t xml:space="preserve">3. Для проведения процедур по допуску перевозчиков к обслуживанию муниципальных маршрутов регулярных перевозок пассажиров и багажа автомобильным транспортом на территории Мишкинского </w:t>
      </w:r>
      <w:r w:rsidR="0070258F" w:rsidRPr="00080A78">
        <w:rPr>
          <w:rFonts w:ascii="Liberation Sans" w:hAnsi="Liberation Sans" w:cs="Arial"/>
          <w:sz w:val="24"/>
          <w:szCs w:val="24"/>
        </w:rPr>
        <w:t>муниципального округ</w:t>
      </w:r>
      <w:r w:rsidR="006C2BE8" w:rsidRPr="00080A78">
        <w:rPr>
          <w:rFonts w:ascii="Liberation Sans" w:hAnsi="Liberation Sans" w:cs="Arial"/>
          <w:sz w:val="24"/>
          <w:szCs w:val="24"/>
        </w:rPr>
        <w:t>а создается комиссия, состав котор</w:t>
      </w:r>
      <w:r w:rsidR="000D2DE4" w:rsidRPr="00080A78">
        <w:rPr>
          <w:rFonts w:ascii="Liberation Sans" w:hAnsi="Liberation Sans" w:cs="Arial"/>
          <w:sz w:val="24"/>
          <w:szCs w:val="24"/>
        </w:rPr>
        <w:t>ой утверждается постановлением Г</w:t>
      </w:r>
      <w:r w:rsidR="006C2BE8" w:rsidRPr="00080A78">
        <w:rPr>
          <w:rFonts w:ascii="Liberation Sans" w:hAnsi="Liberation Sans" w:cs="Arial"/>
          <w:sz w:val="24"/>
          <w:szCs w:val="24"/>
        </w:rPr>
        <w:t xml:space="preserve">лавы Мишкинского </w:t>
      </w:r>
      <w:r w:rsidR="006B07C7">
        <w:rPr>
          <w:rFonts w:ascii="Liberation Sans" w:hAnsi="Liberation Sans" w:cs="Arial"/>
          <w:sz w:val="24"/>
          <w:szCs w:val="24"/>
        </w:rPr>
        <w:t xml:space="preserve">муниципального </w:t>
      </w:r>
      <w:r w:rsidR="0070258F" w:rsidRPr="00080A78">
        <w:rPr>
          <w:rFonts w:ascii="Liberation Sans" w:hAnsi="Liberation Sans" w:cs="Arial"/>
          <w:sz w:val="24"/>
          <w:szCs w:val="24"/>
        </w:rPr>
        <w:t>округ</w:t>
      </w:r>
      <w:r w:rsidR="006B07C7">
        <w:rPr>
          <w:rFonts w:ascii="Liberation Sans" w:hAnsi="Liberation Sans" w:cs="Arial"/>
          <w:sz w:val="24"/>
          <w:szCs w:val="24"/>
        </w:rPr>
        <w:t xml:space="preserve">а Курганской области. </w:t>
      </w:r>
    </w:p>
    <w:p w:rsidR="006C2BE8" w:rsidRPr="006B07C7" w:rsidRDefault="003A4BB8" w:rsidP="00A30DC7">
      <w:pPr>
        <w:pStyle w:val="a5"/>
        <w:widowControl w:val="0"/>
        <w:autoSpaceDE w:val="0"/>
        <w:autoSpaceDN w:val="0"/>
        <w:adjustRightInd w:val="0"/>
        <w:spacing w:after="0" w:line="0" w:lineRule="atLeast"/>
        <w:ind w:left="0" w:firstLine="567"/>
        <w:jc w:val="both"/>
        <w:rPr>
          <w:rFonts w:ascii="Liberation Sans" w:hAnsi="Liberation Sans" w:cs="Arial"/>
          <w:sz w:val="24"/>
          <w:szCs w:val="24"/>
        </w:rPr>
      </w:pPr>
      <w:r w:rsidRPr="00080A78">
        <w:rPr>
          <w:rFonts w:ascii="Liberation Sans" w:hAnsi="Liberation Sans" w:cs="Arial"/>
          <w:sz w:val="24"/>
          <w:szCs w:val="24"/>
        </w:rPr>
        <w:t>1.</w:t>
      </w:r>
      <w:r w:rsidR="006C2BE8" w:rsidRPr="00080A78">
        <w:rPr>
          <w:rFonts w:ascii="Liberation Sans" w:hAnsi="Liberation Sans" w:cs="Arial"/>
          <w:sz w:val="24"/>
          <w:szCs w:val="24"/>
        </w:rPr>
        <w:t xml:space="preserve">4. Допуск перевозчиков к обслуживанию муниципальных маршрутов регулярных перевозок пассажиров и багажа автомобильным транспортом на территории Мишкинского </w:t>
      </w:r>
      <w:r w:rsidR="0070258F" w:rsidRPr="00080A78">
        <w:rPr>
          <w:rFonts w:ascii="Liberation Sans" w:hAnsi="Liberation Sans" w:cs="Arial"/>
          <w:sz w:val="24"/>
          <w:szCs w:val="24"/>
        </w:rPr>
        <w:t>муниципального округ</w:t>
      </w:r>
      <w:r w:rsidR="006C2BE8" w:rsidRPr="00080A78">
        <w:rPr>
          <w:rFonts w:ascii="Liberation Sans" w:hAnsi="Liberation Sans" w:cs="Arial"/>
          <w:sz w:val="24"/>
          <w:szCs w:val="24"/>
        </w:rPr>
        <w:t xml:space="preserve">а обеспечивается посредством заключения </w:t>
      </w:r>
      <w:r w:rsidR="00102C7F" w:rsidRPr="00080A78">
        <w:rPr>
          <w:rFonts w:ascii="Liberation Sans" w:hAnsi="Liberation Sans" w:cs="Arial"/>
          <w:sz w:val="24"/>
          <w:szCs w:val="24"/>
        </w:rPr>
        <w:t xml:space="preserve">Администрацией Мишкинского </w:t>
      </w:r>
      <w:r w:rsidR="0070258F" w:rsidRPr="00080A78">
        <w:rPr>
          <w:rFonts w:ascii="Liberation Sans" w:hAnsi="Liberation Sans" w:cs="Arial"/>
          <w:sz w:val="24"/>
          <w:szCs w:val="24"/>
        </w:rPr>
        <w:t>муниципального округ</w:t>
      </w:r>
      <w:r w:rsidR="00102C7F" w:rsidRPr="00080A78">
        <w:rPr>
          <w:rFonts w:ascii="Liberation Sans" w:hAnsi="Liberation Sans" w:cs="Arial"/>
          <w:sz w:val="24"/>
          <w:szCs w:val="24"/>
        </w:rPr>
        <w:t>а</w:t>
      </w:r>
      <w:r w:rsidR="00A30DC7">
        <w:rPr>
          <w:rFonts w:ascii="Liberation Sans" w:hAnsi="Liberation Sans" w:cs="Arial"/>
          <w:sz w:val="24"/>
          <w:szCs w:val="24"/>
        </w:rPr>
        <w:t xml:space="preserve"> Курганской области (далее - </w:t>
      </w:r>
      <w:r w:rsidR="006B07C7">
        <w:rPr>
          <w:rFonts w:ascii="Liberation Sans" w:hAnsi="Liberation Sans" w:cs="Arial"/>
          <w:sz w:val="24"/>
          <w:szCs w:val="24"/>
        </w:rPr>
        <w:t>Администрация Мишкинского муниципального округа)</w:t>
      </w:r>
      <w:r w:rsidR="006C2BE8" w:rsidRPr="00080A78">
        <w:rPr>
          <w:rFonts w:ascii="Liberation Sans" w:hAnsi="Liberation Sans" w:cs="Arial"/>
          <w:sz w:val="24"/>
          <w:szCs w:val="24"/>
        </w:rPr>
        <w:t xml:space="preserve"> муниципального контракта на выполнение работ (оказание услуг), связанных с осуществлением регулярных перевозок по регулируемым или нерегулируемым </w:t>
      </w:r>
      <w:r w:rsidR="006C2BE8" w:rsidRPr="00080A78">
        <w:rPr>
          <w:rFonts w:ascii="Liberation Sans" w:hAnsi="Liberation Sans" w:cs="Arial"/>
          <w:sz w:val="24"/>
          <w:szCs w:val="24"/>
        </w:rPr>
        <w:lastRenderedPageBreak/>
        <w:t xml:space="preserve">тарифам, в соответствии с требованиями, установленными </w:t>
      </w:r>
      <w:r w:rsidR="00AD112E" w:rsidRPr="00080A78">
        <w:rPr>
          <w:rFonts w:ascii="Liberation Sans" w:hAnsi="Liberation Sans" w:cs="Arial"/>
          <w:sz w:val="24"/>
          <w:szCs w:val="24"/>
        </w:rPr>
        <w:t xml:space="preserve">Администрацией Мишкинского </w:t>
      </w:r>
      <w:r w:rsidR="0070258F" w:rsidRPr="00080A78">
        <w:rPr>
          <w:rFonts w:ascii="Liberation Sans" w:hAnsi="Liberation Sans" w:cs="Arial"/>
          <w:sz w:val="24"/>
          <w:szCs w:val="24"/>
        </w:rPr>
        <w:t>муниципального округ</w:t>
      </w:r>
      <w:r w:rsidR="00AD112E" w:rsidRPr="00080A78">
        <w:rPr>
          <w:rFonts w:ascii="Liberation Sans" w:hAnsi="Liberation Sans" w:cs="Arial"/>
          <w:sz w:val="24"/>
          <w:szCs w:val="24"/>
        </w:rPr>
        <w:t>а</w:t>
      </w:r>
      <w:r w:rsidR="006C2BE8" w:rsidRPr="00080A78">
        <w:rPr>
          <w:rFonts w:ascii="Liberation Sans" w:hAnsi="Liberation Sans" w:cs="Arial"/>
          <w:sz w:val="24"/>
          <w:szCs w:val="24"/>
        </w:rPr>
        <w:t>,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B07C7" w:rsidRDefault="006B07C7" w:rsidP="006B07C7">
      <w:pPr>
        <w:pStyle w:val="ConsNormal"/>
        <w:spacing w:line="240" w:lineRule="atLeast"/>
        <w:ind w:firstLine="567"/>
        <w:jc w:val="both"/>
        <w:rPr>
          <w:rFonts w:ascii="Liberation Sans" w:hAnsi="Liberation Sans" w:cs="Arial"/>
          <w:color w:val="222222"/>
          <w:sz w:val="24"/>
          <w:szCs w:val="24"/>
          <w:shd w:val="clear" w:color="auto" w:fill="FFFFFF"/>
        </w:rPr>
      </w:pPr>
    </w:p>
    <w:p w:rsidR="003D4790" w:rsidRDefault="003D4790" w:rsidP="006B07C7">
      <w:pPr>
        <w:pStyle w:val="ConsNormal"/>
        <w:spacing w:line="240" w:lineRule="atLeast"/>
        <w:ind w:firstLine="567"/>
        <w:jc w:val="both"/>
        <w:rPr>
          <w:rFonts w:ascii="Liberation Sans" w:hAnsi="Liberation Sans" w:cs="Arial"/>
          <w:color w:val="222222"/>
          <w:sz w:val="24"/>
          <w:szCs w:val="24"/>
          <w:shd w:val="clear" w:color="auto" w:fill="FFFFFF"/>
        </w:rPr>
      </w:pPr>
      <w:r w:rsidRPr="00080A78">
        <w:rPr>
          <w:rFonts w:ascii="Liberation Sans" w:hAnsi="Liberation Sans" w:cs="Arial"/>
          <w:color w:val="222222"/>
          <w:sz w:val="24"/>
          <w:szCs w:val="24"/>
          <w:shd w:val="clear" w:color="auto" w:fill="FFFFFF"/>
        </w:rPr>
        <w:t>2. Порядок проведения открытого конкурса</w:t>
      </w:r>
      <w:r w:rsidR="00DA593F" w:rsidRPr="00080A78">
        <w:rPr>
          <w:rFonts w:ascii="Liberation Sans" w:hAnsi="Liberation Sans" w:cs="Arial"/>
          <w:color w:val="222222"/>
          <w:sz w:val="24"/>
          <w:szCs w:val="24"/>
          <w:shd w:val="clear" w:color="auto" w:fill="FFFFFF"/>
        </w:rPr>
        <w:t xml:space="preserve"> </w:t>
      </w:r>
      <w:r w:rsidR="00DA593F" w:rsidRPr="00080A78">
        <w:rPr>
          <w:rFonts w:ascii="Liberation Sans" w:hAnsi="Liberation Sans" w:cs="Arial"/>
          <w:sz w:val="24"/>
          <w:szCs w:val="24"/>
        </w:rPr>
        <w:t xml:space="preserve">на право получения свидетельства об осуществлении перевозок по маршруту регулярных перевозок на территории Мишкинского </w:t>
      </w:r>
      <w:r w:rsidR="0070258F" w:rsidRPr="00080A78">
        <w:rPr>
          <w:rFonts w:ascii="Liberation Sans" w:hAnsi="Liberation Sans" w:cs="Arial"/>
          <w:sz w:val="24"/>
          <w:szCs w:val="24"/>
        </w:rPr>
        <w:t>муниципального округ</w:t>
      </w:r>
      <w:r w:rsidR="00DA593F" w:rsidRPr="00080A78">
        <w:rPr>
          <w:rFonts w:ascii="Liberation Sans" w:hAnsi="Liberation Sans" w:cs="Arial"/>
          <w:sz w:val="24"/>
          <w:szCs w:val="24"/>
        </w:rPr>
        <w:t>а</w:t>
      </w:r>
      <w:r w:rsidR="00DA593F" w:rsidRPr="00080A78">
        <w:rPr>
          <w:rFonts w:ascii="Liberation Sans" w:hAnsi="Liberation Sans" w:cs="Arial"/>
          <w:color w:val="222222"/>
          <w:sz w:val="24"/>
          <w:szCs w:val="24"/>
          <w:shd w:val="clear" w:color="auto" w:fill="FFFFFF"/>
        </w:rPr>
        <w:t>.</w:t>
      </w:r>
    </w:p>
    <w:p w:rsidR="00B628D4" w:rsidRPr="00080A78" w:rsidRDefault="00B628D4" w:rsidP="006B07C7">
      <w:pPr>
        <w:pStyle w:val="ConsNormal"/>
        <w:spacing w:line="240" w:lineRule="atLeast"/>
        <w:ind w:firstLine="567"/>
        <w:jc w:val="both"/>
        <w:rPr>
          <w:rFonts w:ascii="Liberation Sans" w:hAnsi="Liberation Sans" w:cs="Arial"/>
          <w:color w:val="222222"/>
          <w:sz w:val="24"/>
          <w:szCs w:val="24"/>
          <w:shd w:val="clear" w:color="auto" w:fill="FFFFFF"/>
        </w:rPr>
      </w:pPr>
    </w:p>
    <w:p w:rsidR="004C2C0D" w:rsidRPr="00080A78" w:rsidRDefault="003A4BB8" w:rsidP="006B07C7">
      <w:pPr>
        <w:pStyle w:val="ConsNormal"/>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2</w:t>
      </w:r>
      <w:r w:rsidR="00DD7F71" w:rsidRPr="00080A78">
        <w:rPr>
          <w:rFonts w:ascii="Liberation Sans" w:hAnsi="Liberation Sans" w:cs="Arial"/>
          <w:sz w:val="24"/>
          <w:szCs w:val="24"/>
        </w:rPr>
        <w:t>.1.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p>
    <w:p w:rsidR="00DD7F71" w:rsidRPr="00080A78" w:rsidRDefault="003A4BB8" w:rsidP="006B07C7">
      <w:pPr>
        <w:pStyle w:val="ConsNormal"/>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2</w:t>
      </w:r>
      <w:r w:rsidR="00DD7F71" w:rsidRPr="00080A78">
        <w:rPr>
          <w:rFonts w:ascii="Liberation Sans" w:hAnsi="Liberation Sans" w:cs="Arial"/>
          <w:sz w:val="24"/>
          <w:szCs w:val="24"/>
        </w:rPr>
        <w:t xml:space="preserve">.2. </w:t>
      </w:r>
      <w:r w:rsidR="00DE2420" w:rsidRPr="00080A78">
        <w:rPr>
          <w:rFonts w:ascii="Liberation Sans" w:hAnsi="Liberation Sans" w:cs="Arial"/>
          <w:sz w:val="24"/>
          <w:szCs w:val="24"/>
        </w:rPr>
        <w:t xml:space="preserve">Открытый конкурс проводится </w:t>
      </w:r>
      <w:r w:rsidR="00AD112E" w:rsidRPr="00080A78">
        <w:rPr>
          <w:rFonts w:ascii="Liberation Sans" w:hAnsi="Liberation Sans" w:cs="Arial"/>
          <w:sz w:val="24"/>
          <w:szCs w:val="24"/>
        </w:rPr>
        <w:t xml:space="preserve">Администрацией Мишкинского </w:t>
      </w:r>
      <w:r w:rsidR="0070258F" w:rsidRPr="00080A78">
        <w:rPr>
          <w:rFonts w:ascii="Liberation Sans" w:hAnsi="Liberation Sans" w:cs="Arial"/>
          <w:sz w:val="24"/>
          <w:szCs w:val="24"/>
        </w:rPr>
        <w:t>муниципального округ</w:t>
      </w:r>
      <w:r w:rsidR="00AD112E" w:rsidRPr="00080A78">
        <w:rPr>
          <w:rFonts w:ascii="Liberation Sans" w:hAnsi="Liberation Sans" w:cs="Arial"/>
          <w:sz w:val="24"/>
          <w:szCs w:val="24"/>
        </w:rPr>
        <w:t>а</w:t>
      </w:r>
      <w:r w:rsidR="00DD5486" w:rsidRPr="00080A78">
        <w:rPr>
          <w:rFonts w:ascii="Liberation Sans" w:hAnsi="Liberation Sans" w:cs="Arial"/>
          <w:sz w:val="24"/>
          <w:szCs w:val="24"/>
        </w:rPr>
        <w:t>.</w:t>
      </w:r>
    </w:p>
    <w:p w:rsidR="00BE6A39" w:rsidRPr="00080A78" w:rsidRDefault="00BE6A39" w:rsidP="006B07C7">
      <w:pPr>
        <w:pStyle w:val="ConsNormal"/>
        <w:spacing w:line="240" w:lineRule="atLeast"/>
        <w:ind w:firstLine="567"/>
        <w:jc w:val="both"/>
        <w:rPr>
          <w:rFonts w:ascii="Liberation Sans" w:hAnsi="Liberation Sans" w:cs="Arial"/>
          <w:sz w:val="24"/>
          <w:szCs w:val="24"/>
        </w:rPr>
      </w:pPr>
    </w:p>
    <w:p w:rsidR="00BE6A39" w:rsidRDefault="003A4BB8" w:rsidP="006B07C7">
      <w:pPr>
        <w:pStyle w:val="ConsNormal"/>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3</w:t>
      </w:r>
      <w:r w:rsidR="00BE6A39" w:rsidRPr="00080A78">
        <w:rPr>
          <w:rFonts w:ascii="Liberation Sans" w:hAnsi="Liberation Sans" w:cs="Arial"/>
          <w:sz w:val="24"/>
          <w:szCs w:val="24"/>
        </w:rPr>
        <w:t>. Извещение о проведении открытого конкурса</w:t>
      </w:r>
    </w:p>
    <w:p w:rsidR="00B628D4" w:rsidRPr="00080A78" w:rsidRDefault="00B628D4" w:rsidP="006B07C7">
      <w:pPr>
        <w:pStyle w:val="ConsNormal"/>
        <w:spacing w:line="240" w:lineRule="atLeast"/>
        <w:ind w:firstLine="567"/>
        <w:jc w:val="both"/>
        <w:rPr>
          <w:rFonts w:ascii="Liberation Sans" w:hAnsi="Liberation Sans" w:cs="Arial"/>
          <w:sz w:val="24"/>
          <w:szCs w:val="24"/>
        </w:rPr>
      </w:pPr>
    </w:p>
    <w:p w:rsidR="00383E99" w:rsidRPr="00080A78" w:rsidRDefault="003A4BB8" w:rsidP="006B07C7">
      <w:pPr>
        <w:shd w:val="clear" w:color="auto" w:fill="FFFFFF"/>
        <w:spacing w:after="0" w:line="240" w:lineRule="atLeast"/>
        <w:ind w:firstLine="567"/>
        <w:jc w:val="both"/>
        <w:rPr>
          <w:rFonts w:ascii="Liberation Sans" w:eastAsia="Times New Roman" w:hAnsi="Liberation Sans" w:cs="Arial"/>
          <w:color w:val="000000"/>
          <w:sz w:val="24"/>
          <w:szCs w:val="24"/>
        </w:rPr>
      </w:pPr>
      <w:r w:rsidRPr="00080A78">
        <w:rPr>
          <w:rFonts w:ascii="Liberation Sans" w:eastAsia="Times New Roman" w:hAnsi="Liberation Sans" w:cs="Arial"/>
          <w:color w:val="000000"/>
          <w:sz w:val="24"/>
          <w:szCs w:val="24"/>
        </w:rPr>
        <w:t>3</w:t>
      </w:r>
      <w:r w:rsidR="00383E99" w:rsidRPr="00080A78">
        <w:rPr>
          <w:rFonts w:ascii="Liberation Sans" w:eastAsia="Times New Roman" w:hAnsi="Liberation Sans" w:cs="Arial"/>
          <w:color w:val="000000"/>
          <w:sz w:val="24"/>
          <w:szCs w:val="24"/>
        </w:rPr>
        <w:t>.1. Извещение о проведении открытого конкурса размещается на официальном сайте организатора открытого конкурса в информационно-телек</w:t>
      </w:r>
      <w:r w:rsidR="001F34B0" w:rsidRPr="00080A78">
        <w:rPr>
          <w:rFonts w:ascii="Liberation Sans" w:eastAsia="Times New Roman" w:hAnsi="Liberation Sans" w:cs="Arial"/>
          <w:color w:val="000000"/>
          <w:sz w:val="24"/>
          <w:szCs w:val="24"/>
        </w:rPr>
        <w:t xml:space="preserve">оммуникационной сети "Интернет" </w:t>
      </w:r>
      <w:r w:rsidR="001F34B0" w:rsidRPr="00080A78">
        <w:rPr>
          <w:rFonts w:ascii="Liberation Sans" w:hAnsi="Liberation Sans" w:cs="Arial"/>
          <w:sz w:val="24"/>
          <w:szCs w:val="24"/>
        </w:rPr>
        <w:t>не менее чем за 30 (тридцать) дн</w:t>
      </w:r>
      <w:r w:rsidR="001D3869" w:rsidRPr="00080A78">
        <w:rPr>
          <w:rFonts w:ascii="Liberation Sans" w:hAnsi="Liberation Sans" w:cs="Arial"/>
          <w:sz w:val="24"/>
          <w:szCs w:val="24"/>
        </w:rPr>
        <w:t xml:space="preserve">ей до дня вскрытия конвертов с </w:t>
      </w:r>
      <w:r w:rsidR="00F87B16" w:rsidRPr="00080A78">
        <w:rPr>
          <w:rFonts w:ascii="Liberation Sans" w:hAnsi="Liberation Sans" w:cs="Arial"/>
          <w:sz w:val="24"/>
          <w:szCs w:val="24"/>
        </w:rPr>
        <w:t xml:space="preserve">заявками на участие в </w:t>
      </w:r>
      <w:r w:rsidR="001F34B0" w:rsidRPr="00080A78">
        <w:rPr>
          <w:rFonts w:ascii="Liberation Sans" w:hAnsi="Liberation Sans" w:cs="Arial"/>
          <w:sz w:val="24"/>
          <w:szCs w:val="24"/>
        </w:rPr>
        <w:t>конкурсе.</w:t>
      </w:r>
    </w:p>
    <w:p w:rsidR="00383E99" w:rsidRPr="00080A78" w:rsidRDefault="003A4BB8"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1" w:name="dst100192"/>
      <w:bookmarkEnd w:id="1"/>
      <w:r w:rsidRPr="00080A78">
        <w:rPr>
          <w:rFonts w:ascii="Liberation Sans" w:eastAsia="Times New Roman" w:hAnsi="Liberation Sans" w:cs="Arial"/>
          <w:color w:val="000000"/>
          <w:sz w:val="24"/>
          <w:szCs w:val="24"/>
        </w:rPr>
        <w:t>3</w:t>
      </w:r>
      <w:r w:rsidR="00383E99" w:rsidRPr="00080A78">
        <w:rPr>
          <w:rFonts w:ascii="Liberation Sans" w:eastAsia="Times New Roman" w:hAnsi="Liberation Sans" w:cs="Arial"/>
          <w:color w:val="000000"/>
          <w:sz w:val="24"/>
          <w:szCs w:val="24"/>
        </w:rPr>
        <w:t>.2. В извещении о проведении открытого конкурса указываются следующие сведения:</w:t>
      </w:r>
    </w:p>
    <w:p w:rsidR="00383E99" w:rsidRPr="00080A78" w:rsidRDefault="00383E99"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2" w:name="dst100193"/>
      <w:bookmarkEnd w:id="2"/>
      <w:r w:rsidRPr="00080A78">
        <w:rPr>
          <w:rFonts w:ascii="Liberation Sans" w:eastAsia="Times New Roman" w:hAnsi="Liberation Sans" w:cs="Arial"/>
          <w:color w:val="000000"/>
          <w:sz w:val="24"/>
          <w:szCs w:val="24"/>
        </w:rPr>
        <w:t>1) наименование, место нахождения, почтовый адрес и адрес электронной почты, номер контактного телефона организатора открытого конкурса;</w:t>
      </w:r>
    </w:p>
    <w:p w:rsidR="00383E99" w:rsidRPr="00080A78" w:rsidRDefault="00383E99"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3" w:name="dst100194"/>
      <w:bookmarkEnd w:id="3"/>
      <w:r w:rsidRPr="00080A78">
        <w:rPr>
          <w:rFonts w:ascii="Liberation Sans" w:eastAsia="Times New Roman" w:hAnsi="Liberation Sans" w:cs="Arial"/>
          <w:color w:val="000000"/>
          <w:sz w:val="24"/>
          <w:szCs w:val="24"/>
        </w:rPr>
        <w:t>2) предмет открытого конкурса;</w:t>
      </w:r>
    </w:p>
    <w:p w:rsidR="00383E99" w:rsidRPr="00080A78" w:rsidRDefault="00383E99"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4" w:name="dst100195"/>
      <w:bookmarkEnd w:id="4"/>
      <w:r w:rsidRPr="00080A78">
        <w:rPr>
          <w:rFonts w:ascii="Liberation Sans" w:eastAsia="Times New Roman" w:hAnsi="Liberation Sans" w:cs="Arial"/>
          <w:color w:val="000000"/>
          <w:sz w:val="24"/>
          <w:szCs w:val="24"/>
        </w:rPr>
        <w:t>3) срок, место и порядок предоставления конкурсной документации, официальный сайт, на котором размещена конкурсная документация;</w:t>
      </w:r>
    </w:p>
    <w:p w:rsidR="00383E99" w:rsidRPr="00080A78" w:rsidRDefault="00070E71"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5" w:name="dst100196"/>
      <w:bookmarkStart w:id="6" w:name="dst100197"/>
      <w:bookmarkEnd w:id="5"/>
      <w:bookmarkEnd w:id="6"/>
      <w:r w:rsidRPr="00080A78">
        <w:rPr>
          <w:rFonts w:ascii="Liberation Sans" w:eastAsia="Times New Roman" w:hAnsi="Liberation Sans" w:cs="Arial"/>
          <w:color w:val="000000"/>
          <w:sz w:val="24"/>
          <w:szCs w:val="24"/>
        </w:rPr>
        <w:t>4</w:t>
      </w:r>
      <w:r w:rsidR="00383E99" w:rsidRPr="00080A78">
        <w:rPr>
          <w:rFonts w:ascii="Liberation Sans" w:eastAsia="Times New Roman" w:hAnsi="Liberation Sans" w:cs="Arial"/>
          <w:color w:val="000000"/>
          <w:sz w:val="24"/>
          <w:szCs w:val="24"/>
        </w:rPr>
        <w:t>)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383E99" w:rsidRPr="00080A78" w:rsidRDefault="003A4BB8"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7" w:name="dst100198"/>
      <w:bookmarkStart w:id="8" w:name="dst100199"/>
      <w:bookmarkEnd w:id="7"/>
      <w:bookmarkEnd w:id="8"/>
      <w:r w:rsidRPr="00080A78">
        <w:rPr>
          <w:rFonts w:ascii="Liberation Sans" w:eastAsia="Times New Roman" w:hAnsi="Liberation Sans" w:cs="Arial"/>
          <w:color w:val="000000"/>
          <w:sz w:val="24"/>
          <w:szCs w:val="24"/>
        </w:rPr>
        <w:t>3</w:t>
      </w:r>
      <w:r w:rsidR="000C1662" w:rsidRPr="00080A78">
        <w:rPr>
          <w:rFonts w:ascii="Liberation Sans" w:eastAsia="Times New Roman" w:hAnsi="Liberation Sans" w:cs="Arial"/>
          <w:color w:val="000000"/>
          <w:sz w:val="24"/>
          <w:szCs w:val="24"/>
        </w:rPr>
        <w:t>.3</w:t>
      </w:r>
      <w:r w:rsidR="00383E99" w:rsidRPr="00080A78">
        <w:rPr>
          <w:rFonts w:ascii="Liberation Sans" w:eastAsia="Times New Roman" w:hAnsi="Liberation Sans" w:cs="Arial"/>
          <w:color w:val="000000"/>
          <w:sz w:val="24"/>
          <w:szCs w:val="24"/>
        </w:rPr>
        <w:t>.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w:t>
      </w:r>
      <w:r w:rsidR="00070E71" w:rsidRPr="00080A78">
        <w:rPr>
          <w:rFonts w:ascii="Liberation Sans" w:eastAsia="Times New Roman" w:hAnsi="Liberation Sans" w:cs="Arial"/>
          <w:color w:val="000000"/>
          <w:sz w:val="24"/>
          <w:szCs w:val="24"/>
        </w:rPr>
        <w:t xml:space="preserve">. </w:t>
      </w:r>
      <w:r w:rsidR="00383E99" w:rsidRPr="00080A78">
        <w:rPr>
          <w:rFonts w:ascii="Liberation Sans" w:eastAsia="Times New Roman" w:hAnsi="Liberation Sans" w:cs="Arial"/>
          <w:color w:val="000000"/>
          <w:sz w:val="24"/>
          <w:szCs w:val="24"/>
        </w:rPr>
        <w:t>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F1276" w:rsidRPr="00080A78" w:rsidRDefault="00EF1276" w:rsidP="006B07C7">
      <w:pPr>
        <w:pStyle w:val="ConsNormal"/>
        <w:spacing w:line="240" w:lineRule="atLeast"/>
        <w:ind w:firstLine="567"/>
        <w:jc w:val="both"/>
        <w:rPr>
          <w:rFonts w:ascii="Liberation Sans" w:hAnsi="Liberation Sans" w:cs="Arial"/>
          <w:sz w:val="24"/>
          <w:szCs w:val="24"/>
        </w:rPr>
      </w:pPr>
    </w:p>
    <w:p w:rsidR="00EF1276" w:rsidRDefault="003A4BB8" w:rsidP="006B07C7">
      <w:pPr>
        <w:widowControl w:val="0"/>
        <w:autoSpaceDE w:val="0"/>
        <w:autoSpaceDN w:val="0"/>
        <w:adjustRightInd w:val="0"/>
        <w:spacing w:after="0" w:line="240" w:lineRule="atLeast"/>
        <w:ind w:firstLine="567"/>
        <w:jc w:val="both"/>
        <w:outlineLvl w:val="1"/>
        <w:rPr>
          <w:rFonts w:ascii="Liberation Sans" w:hAnsi="Liberation Sans" w:cs="Arial"/>
          <w:sz w:val="24"/>
          <w:szCs w:val="24"/>
        </w:rPr>
      </w:pPr>
      <w:r w:rsidRPr="00080A78">
        <w:rPr>
          <w:rFonts w:ascii="Liberation Sans" w:hAnsi="Liberation Sans" w:cs="Arial"/>
          <w:sz w:val="24"/>
          <w:szCs w:val="24"/>
        </w:rPr>
        <w:t>4</w:t>
      </w:r>
      <w:r w:rsidR="00EF1276" w:rsidRPr="00080A78">
        <w:rPr>
          <w:rFonts w:ascii="Liberation Sans" w:hAnsi="Liberation Sans" w:cs="Arial"/>
          <w:sz w:val="24"/>
          <w:szCs w:val="24"/>
        </w:rPr>
        <w:t>. Конкурсная документация</w:t>
      </w:r>
    </w:p>
    <w:p w:rsidR="00B628D4" w:rsidRPr="00080A78" w:rsidRDefault="00B628D4" w:rsidP="006B07C7">
      <w:pPr>
        <w:widowControl w:val="0"/>
        <w:autoSpaceDE w:val="0"/>
        <w:autoSpaceDN w:val="0"/>
        <w:adjustRightInd w:val="0"/>
        <w:spacing w:after="0" w:line="240" w:lineRule="atLeast"/>
        <w:ind w:firstLine="567"/>
        <w:jc w:val="both"/>
        <w:outlineLvl w:val="1"/>
        <w:rPr>
          <w:rFonts w:ascii="Liberation Sans" w:hAnsi="Liberation Sans" w:cs="Arial"/>
          <w:sz w:val="24"/>
          <w:szCs w:val="24"/>
        </w:rPr>
      </w:pPr>
    </w:p>
    <w:p w:rsidR="00EF1276" w:rsidRPr="00080A78" w:rsidRDefault="003A4BB8"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4</w:t>
      </w:r>
      <w:r w:rsidR="00EF1276" w:rsidRPr="00080A78">
        <w:rPr>
          <w:rFonts w:ascii="Liberation Sans" w:hAnsi="Liberation Sans" w:cs="Arial"/>
          <w:sz w:val="24"/>
          <w:szCs w:val="24"/>
        </w:rPr>
        <w:t xml:space="preserve">.1. Конкурсная документация разрабатывается </w:t>
      </w:r>
      <w:r w:rsidR="000D2DE4" w:rsidRPr="00080A78">
        <w:rPr>
          <w:rFonts w:ascii="Liberation Sans" w:hAnsi="Liberation Sans" w:cs="Arial"/>
          <w:sz w:val="24"/>
          <w:szCs w:val="24"/>
        </w:rPr>
        <w:t xml:space="preserve">отделом строительства, транспорта, связи и ЖКХ </w:t>
      </w:r>
      <w:r w:rsidR="00EF1276" w:rsidRPr="00080A78">
        <w:rPr>
          <w:rFonts w:ascii="Liberation Sans" w:hAnsi="Liberation Sans" w:cs="Arial"/>
          <w:sz w:val="24"/>
          <w:szCs w:val="24"/>
        </w:rPr>
        <w:t xml:space="preserve">Администрации Мишкинского </w:t>
      </w:r>
      <w:r w:rsidR="0070258F" w:rsidRPr="00080A78">
        <w:rPr>
          <w:rFonts w:ascii="Liberation Sans" w:hAnsi="Liberation Sans" w:cs="Arial"/>
          <w:sz w:val="24"/>
          <w:szCs w:val="24"/>
        </w:rPr>
        <w:t>муниципального округ</w:t>
      </w:r>
      <w:r w:rsidR="00EF1276" w:rsidRPr="00080A78">
        <w:rPr>
          <w:rFonts w:ascii="Liberation Sans" w:hAnsi="Liberation Sans" w:cs="Arial"/>
          <w:sz w:val="24"/>
          <w:szCs w:val="24"/>
        </w:rPr>
        <w:t>а.</w:t>
      </w:r>
    </w:p>
    <w:p w:rsidR="00EF1276" w:rsidRPr="00080A78" w:rsidRDefault="003A4BB8"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4</w:t>
      </w:r>
      <w:r w:rsidR="00EF1276" w:rsidRPr="00080A78">
        <w:rPr>
          <w:rFonts w:ascii="Liberation Sans" w:hAnsi="Liberation Sans" w:cs="Arial"/>
          <w:sz w:val="24"/>
          <w:szCs w:val="24"/>
        </w:rPr>
        <w:t>.2. Конкурсная документация должна содержать:</w:t>
      </w:r>
    </w:p>
    <w:p w:rsidR="00266A8D" w:rsidRPr="00080A78" w:rsidRDefault="00FA4C37" w:rsidP="006B07C7">
      <w:pPr>
        <w:widowControl w:val="0"/>
        <w:autoSpaceDE w:val="0"/>
        <w:autoSpaceDN w:val="0"/>
        <w:adjustRightInd w:val="0"/>
        <w:spacing w:after="0" w:line="240" w:lineRule="atLeast"/>
        <w:ind w:left="709" w:firstLine="567"/>
        <w:jc w:val="both"/>
        <w:rPr>
          <w:rFonts w:ascii="Liberation Sans" w:hAnsi="Liberation Sans" w:cs="Arial"/>
          <w:sz w:val="24"/>
          <w:szCs w:val="24"/>
        </w:rPr>
      </w:pPr>
      <w:r w:rsidRPr="00080A78">
        <w:rPr>
          <w:rFonts w:ascii="Liberation Sans" w:hAnsi="Liberation Sans" w:cs="Arial"/>
          <w:sz w:val="24"/>
          <w:szCs w:val="24"/>
        </w:rPr>
        <w:t xml:space="preserve">1) </w:t>
      </w:r>
      <w:r w:rsidR="000B2621" w:rsidRPr="00080A78">
        <w:rPr>
          <w:rFonts w:ascii="Liberation Sans" w:hAnsi="Liberation Sans" w:cs="Arial"/>
          <w:sz w:val="24"/>
          <w:szCs w:val="24"/>
        </w:rPr>
        <w:t>термины и понятия, используемы в конкурсной документации</w:t>
      </w:r>
      <w:r w:rsidRPr="00080A78">
        <w:rPr>
          <w:rFonts w:ascii="Liberation Sans" w:hAnsi="Liberation Sans" w:cs="Arial"/>
          <w:sz w:val="24"/>
          <w:szCs w:val="24"/>
        </w:rPr>
        <w:t>;</w:t>
      </w:r>
    </w:p>
    <w:p w:rsidR="00FA4C37" w:rsidRPr="00080A78" w:rsidRDefault="00FA4C37" w:rsidP="006B07C7">
      <w:pPr>
        <w:widowControl w:val="0"/>
        <w:autoSpaceDE w:val="0"/>
        <w:autoSpaceDN w:val="0"/>
        <w:adjustRightInd w:val="0"/>
        <w:spacing w:after="0" w:line="240" w:lineRule="atLeast"/>
        <w:ind w:left="709" w:firstLine="567"/>
        <w:jc w:val="both"/>
        <w:rPr>
          <w:rFonts w:ascii="Liberation Sans" w:hAnsi="Liberation Sans" w:cs="Arial"/>
          <w:sz w:val="24"/>
          <w:szCs w:val="24"/>
        </w:rPr>
      </w:pPr>
      <w:r w:rsidRPr="00080A78">
        <w:rPr>
          <w:rFonts w:ascii="Liberation Sans" w:hAnsi="Liberation Sans" w:cs="Arial"/>
          <w:sz w:val="24"/>
          <w:szCs w:val="24"/>
        </w:rPr>
        <w:t>2) извещение;</w:t>
      </w:r>
    </w:p>
    <w:p w:rsidR="00FA4C37" w:rsidRPr="00080A78" w:rsidRDefault="00FA4C37" w:rsidP="006B07C7">
      <w:pPr>
        <w:widowControl w:val="0"/>
        <w:autoSpaceDE w:val="0"/>
        <w:autoSpaceDN w:val="0"/>
        <w:adjustRightInd w:val="0"/>
        <w:spacing w:after="0" w:line="240" w:lineRule="atLeast"/>
        <w:ind w:left="709" w:firstLine="567"/>
        <w:jc w:val="both"/>
        <w:rPr>
          <w:rFonts w:ascii="Liberation Sans" w:hAnsi="Liberation Sans" w:cs="Arial"/>
          <w:sz w:val="24"/>
          <w:szCs w:val="24"/>
        </w:rPr>
      </w:pPr>
      <w:r w:rsidRPr="00080A78">
        <w:rPr>
          <w:rFonts w:ascii="Liberation Sans" w:hAnsi="Liberation Sans" w:cs="Arial"/>
          <w:sz w:val="24"/>
          <w:szCs w:val="24"/>
        </w:rPr>
        <w:t>3) требования к участникам открытого конкурса;</w:t>
      </w:r>
    </w:p>
    <w:p w:rsidR="00FA4C37" w:rsidRPr="00080A78" w:rsidRDefault="00FA4C37" w:rsidP="006B07C7">
      <w:pPr>
        <w:widowControl w:val="0"/>
        <w:autoSpaceDE w:val="0"/>
        <w:autoSpaceDN w:val="0"/>
        <w:adjustRightInd w:val="0"/>
        <w:spacing w:after="0" w:line="240" w:lineRule="atLeast"/>
        <w:ind w:left="709" w:firstLine="567"/>
        <w:jc w:val="both"/>
        <w:rPr>
          <w:rFonts w:ascii="Liberation Sans" w:hAnsi="Liberation Sans" w:cs="Arial"/>
          <w:sz w:val="24"/>
          <w:szCs w:val="24"/>
        </w:rPr>
      </w:pPr>
      <w:r w:rsidRPr="00080A78">
        <w:rPr>
          <w:rFonts w:ascii="Liberation Sans" w:hAnsi="Liberation Sans" w:cs="Arial"/>
          <w:sz w:val="24"/>
          <w:szCs w:val="24"/>
        </w:rPr>
        <w:t>4) порядок предоставления конкурсной документа</w:t>
      </w:r>
      <w:r w:rsidR="00675954" w:rsidRPr="00080A78">
        <w:rPr>
          <w:rFonts w:ascii="Liberation Sans" w:hAnsi="Liberation Sans" w:cs="Arial"/>
          <w:sz w:val="24"/>
          <w:szCs w:val="24"/>
        </w:rPr>
        <w:t>ц</w:t>
      </w:r>
      <w:r w:rsidRPr="00080A78">
        <w:rPr>
          <w:rFonts w:ascii="Liberation Sans" w:hAnsi="Liberation Sans" w:cs="Arial"/>
          <w:sz w:val="24"/>
          <w:szCs w:val="24"/>
        </w:rPr>
        <w:t>ии;</w:t>
      </w:r>
    </w:p>
    <w:p w:rsidR="00FA4C37" w:rsidRPr="00080A78" w:rsidRDefault="00FA4C37" w:rsidP="006B07C7">
      <w:pPr>
        <w:widowControl w:val="0"/>
        <w:autoSpaceDE w:val="0"/>
        <w:autoSpaceDN w:val="0"/>
        <w:adjustRightInd w:val="0"/>
        <w:spacing w:after="0" w:line="240" w:lineRule="atLeast"/>
        <w:ind w:left="709" w:firstLine="567"/>
        <w:jc w:val="both"/>
        <w:rPr>
          <w:rFonts w:ascii="Liberation Sans" w:hAnsi="Liberation Sans" w:cs="Arial"/>
          <w:sz w:val="24"/>
          <w:szCs w:val="24"/>
        </w:rPr>
      </w:pPr>
      <w:r w:rsidRPr="00080A78">
        <w:rPr>
          <w:rFonts w:ascii="Liberation Sans" w:hAnsi="Liberation Sans" w:cs="Arial"/>
          <w:sz w:val="24"/>
          <w:szCs w:val="24"/>
        </w:rPr>
        <w:lastRenderedPageBreak/>
        <w:t>5) инструкция по подготовке заявок на участие в конкурсе;</w:t>
      </w:r>
    </w:p>
    <w:p w:rsidR="00FA4C37" w:rsidRPr="00080A78" w:rsidRDefault="00FA4C37" w:rsidP="006B07C7">
      <w:pPr>
        <w:widowControl w:val="0"/>
        <w:autoSpaceDE w:val="0"/>
        <w:autoSpaceDN w:val="0"/>
        <w:adjustRightInd w:val="0"/>
        <w:spacing w:after="0" w:line="240" w:lineRule="atLeast"/>
        <w:ind w:left="709" w:firstLine="567"/>
        <w:jc w:val="both"/>
        <w:rPr>
          <w:rFonts w:ascii="Liberation Sans" w:hAnsi="Liberation Sans" w:cs="Arial"/>
          <w:sz w:val="24"/>
          <w:szCs w:val="24"/>
        </w:rPr>
      </w:pPr>
      <w:r w:rsidRPr="00080A78">
        <w:rPr>
          <w:rFonts w:ascii="Liberation Sans" w:hAnsi="Liberation Sans" w:cs="Arial"/>
          <w:sz w:val="24"/>
          <w:szCs w:val="24"/>
        </w:rPr>
        <w:t>6) способ комплектации документов заявки;</w:t>
      </w:r>
    </w:p>
    <w:p w:rsidR="00FA4C37" w:rsidRPr="00080A78" w:rsidRDefault="00FA4C37" w:rsidP="006B07C7">
      <w:pPr>
        <w:widowControl w:val="0"/>
        <w:autoSpaceDE w:val="0"/>
        <w:autoSpaceDN w:val="0"/>
        <w:adjustRightInd w:val="0"/>
        <w:spacing w:after="0" w:line="240" w:lineRule="atLeast"/>
        <w:ind w:left="709" w:firstLine="567"/>
        <w:jc w:val="both"/>
        <w:rPr>
          <w:rFonts w:ascii="Liberation Sans" w:hAnsi="Liberation Sans" w:cs="Arial"/>
          <w:sz w:val="24"/>
          <w:szCs w:val="24"/>
        </w:rPr>
      </w:pPr>
      <w:r w:rsidRPr="00080A78">
        <w:rPr>
          <w:rFonts w:ascii="Liberation Sans" w:hAnsi="Liberation Sans" w:cs="Arial"/>
          <w:sz w:val="24"/>
          <w:szCs w:val="24"/>
        </w:rPr>
        <w:t>7) опеч</w:t>
      </w:r>
      <w:r w:rsidR="00675954" w:rsidRPr="00080A78">
        <w:rPr>
          <w:rFonts w:ascii="Liberation Sans" w:hAnsi="Liberation Sans" w:cs="Arial"/>
          <w:sz w:val="24"/>
          <w:szCs w:val="24"/>
        </w:rPr>
        <w:t>а</w:t>
      </w:r>
      <w:r w:rsidRPr="00080A78">
        <w:rPr>
          <w:rFonts w:ascii="Liberation Sans" w:hAnsi="Liberation Sans" w:cs="Arial"/>
          <w:sz w:val="24"/>
          <w:szCs w:val="24"/>
        </w:rPr>
        <w:t>тывание и маркировк</w:t>
      </w:r>
      <w:r w:rsidR="00675954" w:rsidRPr="00080A78">
        <w:rPr>
          <w:rFonts w:ascii="Liberation Sans" w:hAnsi="Liberation Sans" w:cs="Arial"/>
          <w:sz w:val="24"/>
          <w:szCs w:val="24"/>
        </w:rPr>
        <w:t>а</w:t>
      </w:r>
      <w:r w:rsidRPr="00080A78">
        <w:rPr>
          <w:rFonts w:ascii="Liberation Sans" w:hAnsi="Liberation Sans" w:cs="Arial"/>
          <w:sz w:val="24"/>
          <w:szCs w:val="24"/>
        </w:rPr>
        <w:t xml:space="preserve"> конверта с з</w:t>
      </w:r>
      <w:r w:rsidR="00675954" w:rsidRPr="00080A78">
        <w:rPr>
          <w:rFonts w:ascii="Liberation Sans" w:hAnsi="Liberation Sans" w:cs="Arial"/>
          <w:sz w:val="24"/>
          <w:szCs w:val="24"/>
        </w:rPr>
        <w:t>ая</w:t>
      </w:r>
      <w:r w:rsidRPr="00080A78">
        <w:rPr>
          <w:rFonts w:ascii="Liberation Sans" w:hAnsi="Liberation Sans" w:cs="Arial"/>
          <w:sz w:val="24"/>
          <w:szCs w:val="24"/>
        </w:rPr>
        <w:t>вкой</w:t>
      </w:r>
      <w:r w:rsidR="00675954" w:rsidRPr="00080A78">
        <w:rPr>
          <w:rFonts w:ascii="Liberation Sans" w:hAnsi="Liberation Sans" w:cs="Arial"/>
          <w:sz w:val="24"/>
          <w:szCs w:val="24"/>
        </w:rPr>
        <w:t xml:space="preserve"> на участие в конкурсе;</w:t>
      </w:r>
    </w:p>
    <w:p w:rsidR="00675954" w:rsidRPr="00080A78" w:rsidRDefault="00675954" w:rsidP="006B07C7">
      <w:pPr>
        <w:widowControl w:val="0"/>
        <w:autoSpaceDE w:val="0"/>
        <w:autoSpaceDN w:val="0"/>
        <w:adjustRightInd w:val="0"/>
        <w:spacing w:after="0" w:line="240" w:lineRule="atLeast"/>
        <w:ind w:left="709" w:firstLine="567"/>
        <w:jc w:val="both"/>
        <w:rPr>
          <w:rFonts w:ascii="Liberation Sans" w:hAnsi="Liberation Sans" w:cs="Arial"/>
          <w:sz w:val="24"/>
          <w:szCs w:val="24"/>
        </w:rPr>
      </w:pPr>
      <w:r w:rsidRPr="00080A78">
        <w:rPr>
          <w:rFonts w:ascii="Liberation Sans" w:hAnsi="Liberation Sans" w:cs="Arial"/>
          <w:sz w:val="24"/>
          <w:szCs w:val="24"/>
        </w:rPr>
        <w:t>8) окончание срока представления конкурсной заявки;</w:t>
      </w:r>
    </w:p>
    <w:p w:rsidR="00675954" w:rsidRPr="00080A78" w:rsidRDefault="00675954" w:rsidP="006B07C7">
      <w:pPr>
        <w:widowControl w:val="0"/>
        <w:autoSpaceDE w:val="0"/>
        <w:autoSpaceDN w:val="0"/>
        <w:adjustRightInd w:val="0"/>
        <w:spacing w:after="0" w:line="240" w:lineRule="atLeast"/>
        <w:ind w:left="709" w:firstLine="567"/>
        <w:jc w:val="both"/>
        <w:rPr>
          <w:rFonts w:ascii="Liberation Sans" w:hAnsi="Liberation Sans" w:cs="Arial"/>
          <w:sz w:val="24"/>
          <w:szCs w:val="24"/>
        </w:rPr>
      </w:pPr>
      <w:r w:rsidRPr="00080A78">
        <w:rPr>
          <w:rFonts w:ascii="Liberation Sans" w:hAnsi="Liberation Sans" w:cs="Arial"/>
          <w:sz w:val="24"/>
          <w:szCs w:val="24"/>
        </w:rPr>
        <w:t>9) оценка и сопоставление конкурсных заявок.</w:t>
      </w:r>
    </w:p>
    <w:p w:rsidR="00DD5486" w:rsidRPr="00080A78" w:rsidRDefault="00A25345" w:rsidP="00B628D4">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1</w:t>
      </w:r>
      <w:r w:rsidR="000D2DE4" w:rsidRPr="00080A78">
        <w:rPr>
          <w:rFonts w:ascii="Liberation Sans" w:hAnsi="Liberation Sans" w:cs="Arial"/>
          <w:sz w:val="24"/>
          <w:szCs w:val="24"/>
        </w:rPr>
        <w:t>0</w:t>
      </w:r>
      <w:r w:rsidRPr="00080A78">
        <w:rPr>
          <w:rFonts w:ascii="Liberation Sans" w:hAnsi="Liberation Sans" w:cs="Arial"/>
          <w:sz w:val="24"/>
          <w:szCs w:val="24"/>
        </w:rPr>
        <w:t xml:space="preserve">) </w:t>
      </w:r>
      <w:r w:rsidR="000D2DE4" w:rsidRPr="00080A78">
        <w:rPr>
          <w:rFonts w:ascii="Liberation Sans" w:hAnsi="Liberation Sans" w:cs="Arial"/>
          <w:sz w:val="24"/>
          <w:szCs w:val="24"/>
        </w:rPr>
        <w:t>т</w:t>
      </w:r>
      <w:r w:rsidR="00EF1276" w:rsidRPr="00080A78">
        <w:rPr>
          <w:rFonts w:ascii="Liberation Sans" w:hAnsi="Liberation Sans" w:cs="Arial"/>
          <w:sz w:val="24"/>
          <w:szCs w:val="24"/>
        </w:rPr>
        <w:t>ребования к содержанию и форме заявки на участие в открытом конкурсе.</w:t>
      </w:r>
    </w:p>
    <w:p w:rsidR="00EF1276" w:rsidRPr="00080A78" w:rsidRDefault="003A4BB8"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4</w:t>
      </w:r>
      <w:r w:rsidR="00AB4675" w:rsidRPr="00080A78">
        <w:rPr>
          <w:rFonts w:ascii="Liberation Sans" w:hAnsi="Liberation Sans" w:cs="Arial"/>
          <w:sz w:val="24"/>
          <w:szCs w:val="24"/>
        </w:rPr>
        <w:t>.3</w:t>
      </w:r>
      <w:r w:rsidR="00EF1276" w:rsidRPr="00080A78">
        <w:rPr>
          <w:rFonts w:ascii="Liberation Sans" w:hAnsi="Liberation Sans" w:cs="Arial"/>
          <w:sz w:val="24"/>
          <w:szCs w:val="24"/>
        </w:rPr>
        <w:t>. Заявка на участие в открытом конкурсе должна содержать:</w:t>
      </w:r>
    </w:p>
    <w:p w:rsidR="00EF1276" w:rsidRPr="00080A78" w:rsidRDefault="003A4BB8"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4</w:t>
      </w:r>
      <w:r w:rsidR="00EF1276" w:rsidRPr="00080A78">
        <w:rPr>
          <w:rFonts w:ascii="Liberation Sans" w:hAnsi="Liberation Sans" w:cs="Arial"/>
          <w:sz w:val="24"/>
          <w:szCs w:val="24"/>
        </w:rPr>
        <w:t>.3.1. Сведения и документы об участнике открытого конкурса:</w:t>
      </w:r>
    </w:p>
    <w:p w:rsidR="00EF1276" w:rsidRPr="00080A78" w:rsidRDefault="00EF1276"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 xml:space="preserve">1) </w:t>
      </w:r>
      <w:r w:rsidR="00DD2264" w:rsidRPr="00080A78">
        <w:rPr>
          <w:rFonts w:ascii="Liberation Sans" w:eastAsiaTheme="minorHAnsi" w:hAnsi="Liberation Sans" w:cs="Arial"/>
          <w:sz w:val="24"/>
          <w:szCs w:val="24"/>
          <w:lang w:eastAsia="en-US"/>
        </w:rPr>
        <w:t>полное наименование юридического (физического)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w:t>
      </w:r>
    </w:p>
    <w:p w:rsidR="00EF1276" w:rsidRPr="00080A78" w:rsidRDefault="00EF1276"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 xml:space="preserve">2) </w:t>
      </w:r>
      <w:r w:rsidR="00267073" w:rsidRPr="00080A78">
        <w:rPr>
          <w:rFonts w:ascii="Liberation Sans" w:hAnsi="Liberation Sans" w:cs="Arial"/>
          <w:sz w:val="24"/>
          <w:szCs w:val="24"/>
        </w:rPr>
        <w:t>маршрут обслуживания</w:t>
      </w:r>
      <w:r w:rsidR="00DD2264" w:rsidRPr="00080A78">
        <w:rPr>
          <w:rFonts w:ascii="Liberation Sans" w:hAnsi="Liberation Sans" w:cs="Arial"/>
          <w:sz w:val="24"/>
          <w:szCs w:val="24"/>
        </w:rPr>
        <w:t>;</w:t>
      </w:r>
    </w:p>
    <w:p w:rsidR="00DD2264" w:rsidRPr="00080A78" w:rsidRDefault="00DD2264"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 xml:space="preserve">3) </w:t>
      </w:r>
      <w:r w:rsidR="00A83F64" w:rsidRPr="00080A78">
        <w:rPr>
          <w:rFonts w:ascii="Liberation Sans" w:hAnsi="Liberation Sans" w:cs="Arial"/>
          <w:sz w:val="24"/>
          <w:szCs w:val="24"/>
        </w:rPr>
        <w:t>данные по маркам, государственному номеру, году выпуска на каждое транспортное средство;</w:t>
      </w:r>
    </w:p>
    <w:p w:rsidR="00A83F64" w:rsidRPr="00080A78" w:rsidRDefault="00A83F64"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4) номер свидетельства о государственной регистрации;</w:t>
      </w:r>
    </w:p>
    <w:p w:rsidR="00A83F64" w:rsidRPr="00080A78" w:rsidRDefault="00A83F64"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5) ИНН налогоплательщика;</w:t>
      </w:r>
    </w:p>
    <w:p w:rsidR="00A83F64" w:rsidRPr="00080A78" w:rsidRDefault="00A83F64"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6) серия, №, число, год выдачи лицензии.</w:t>
      </w:r>
    </w:p>
    <w:p w:rsidR="00EF1276" w:rsidRPr="00080A78" w:rsidRDefault="00A83F64"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7) д</w:t>
      </w:r>
      <w:r w:rsidR="00EF1276" w:rsidRPr="00080A78">
        <w:rPr>
          <w:rFonts w:ascii="Liberation Sans" w:hAnsi="Liberation Sans" w:cs="Arial"/>
          <w:sz w:val="24"/>
          <w:szCs w:val="24"/>
        </w:rPr>
        <w:t>окументы или копии документов, подтверждающие соответствие участника открытого конкурса требованиям, установленным конкурсной документацией.</w:t>
      </w:r>
    </w:p>
    <w:p w:rsidR="00EF1276" w:rsidRPr="00080A78" w:rsidRDefault="003A4BB8" w:rsidP="006B07C7">
      <w:pPr>
        <w:widowControl w:val="0"/>
        <w:autoSpaceDE w:val="0"/>
        <w:autoSpaceDN w:val="0"/>
        <w:adjustRightInd w:val="0"/>
        <w:spacing w:after="0" w:line="240" w:lineRule="atLeast"/>
        <w:ind w:firstLine="567"/>
        <w:jc w:val="both"/>
        <w:rPr>
          <w:rFonts w:ascii="Liberation Sans" w:hAnsi="Liberation Sans" w:cs="Arial"/>
          <w:sz w:val="24"/>
          <w:szCs w:val="24"/>
        </w:rPr>
      </w:pPr>
      <w:bookmarkStart w:id="9" w:name="Par141"/>
      <w:bookmarkEnd w:id="9"/>
      <w:r w:rsidRPr="00080A78">
        <w:rPr>
          <w:rFonts w:ascii="Liberation Sans" w:hAnsi="Liberation Sans" w:cs="Arial"/>
          <w:sz w:val="24"/>
          <w:szCs w:val="24"/>
        </w:rPr>
        <w:t>4</w:t>
      </w:r>
      <w:r w:rsidR="00DE034E" w:rsidRPr="00080A78">
        <w:rPr>
          <w:rFonts w:ascii="Liberation Sans" w:hAnsi="Liberation Sans" w:cs="Arial"/>
          <w:sz w:val="24"/>
          <w:szCs w:val="24"/>
        </w:rPr>
        <w:t>.3</w:t>
      </w:r>
      <w:r w:rsidR="00EF1276" w:rsidRPr="00080A78">
        <w:rPr>
          <w:rFonts w:ascii="Liberation Sans" w:hAnsi="Liberation Sans" w:cs="Arial"/>
          <w:sz w:val="24"/>
          <w:szCs w:val="24"/>
        </w:rPr>
        <w:t>.</w:t>
      </w:r>
      <w:r w:rsidR="00BA3BD1" w:rsidRPr="00080A78">
        <w:rPr>
          <w:rFonts w:ascii="Liberation Sans" w:hAnsi="Liberation Sans" w:cs="Arial"/>
          <w:sz w:val="24"/>
          <w:szCs w:val="24"/>
        </w:rPr>
        <w:t>2.</w:t>
      </w:r>
      <w:r w:rsidR="00EF1276" w:rsidRPr="00080A78">
        <w:rPr>
          <w:rFonts w:ascii="Liberation Sans" w:hAnsi="Liberation Sans" w:cs="Arial"/>
          <w:sz w:val="24"/>
          <w:szCs w:val="24"/>
        </w:rPr>
        <w:t xml:space="preserve"> </w:t>
      </w:r>
      <w:r w:rsidR="00DD5486" w:rsidRPr="00080A78">
        <w:rPr>
          <w:rFonts w:ascii="Liberation Sans" w:hAnsi="Liberation Sans" w:cs="Arial"/>
          <w:sz w:val="24"/>
          <w:szCs w:val="24"/>
        </w:rPr>
        <w:t>Организатор конкурса</w:t>
      </w:r>
      <w:r w:rsidR="00DE034E" w:rsidRPr="00080A78">
        <w:rPr>
          <w:rFonts w:ascii="Liberation Sans" w:hAnsi="Liberation Sans" w:cs="Arial"/>
          <w:sz w:val="24"/>
          <w:szCs w:val="24"/>
        </w:rPr>
        <w:t xml:space="preserve"> </w:t>
      </w:r>
      <w:r w:rsidR="00EF1276" w:rsidRPr="00080A78">
        <w:rPr>
          <w:rFonts w:ascii="Liberation Sans" w:hAnsi="Liberation Sans" w:cs="Arial"/>
          <w:sz w:val="24"/>
          <w:szCs w:val="24"/>
        </w:rPr>
        <w:t xml:space="preserve">обеспечивает размещение конкурсной документации на официальном сайте </w:t>
      </w:r>
      <w:r w:rsidR="00DE034E" w:rsidRPr="00080A78">
        <w:rPr>
          <w:rFonts w:ascii="Liberation Sans" w:hAnsi="Liberation Sans" w:cs="Arial"/>
          <w:sz w:val="24"/>
          <w:szCs w:val="24"/>
        </w:rPr>
        <w:t xml:space="preserve">Администрации Мишкинского </w:t>
      </w:r>
      <w:r w:rsidR="009A14A8" w:rsidRPr="00080A78">
        <w:rPr>
          <w:rFonts w:ascii="Liberation Sans" w:hAnsi="Liberation Sans" w:cs="Arial"/>
          <w:sz w:val="24"/>
          <w:szCs w:val="24"/>
        </w:rPr>
        <w:t>муниципального</w:t>
      </w:r>
      <w:r w:rsidR="0070258F" w:rsidRPr="00080A78">
        <w:rPr>
          <w:rFonts w:ascii="Liberation Sans" w:hAnsi="Liberation Sans" w:cs="Arial"/>
          <w:sz w:val="24"/>
          <w:szCs w:val="24"/>
        </w:rPr>
        <w:t xml:space="preserve"> округ</w:t>
      </w:r>
      <w:r w:rsidR="00DE034E" w:rsidRPr="00080A78">
        <w:rPr>
          <w:rFonts w:ascii="Liberation Sans" w:hAnsi="Liberation Sans" w:cs="Arial"/>
          <w:sz w:val="24"/>
          <w:szCs w:val="24"/>
        </w:rPr>
        <w:t>а</w:t>
      </w:r>
      <w:r w:rsidR="00EF1276" w:rsidRPr="00080A78">
        <w:rPr>
          <w:rFonts w:ascii="Liberation Sans" w:hAnsi="Liberation Sans" w:cs="Arial"/>
          <w:sz w:val="24"/>
          <w:szCs w:val="24"/>
        </w:rPr>
        <w:t xml:space="preserve"> в информационно-телекоммуникационной сети "Интернет" одновременно с размещением извещения о проведении открытого конкурса. Размещенная на указанном портале конкурсная документация доступна для бесплатного ознакомления.</w:t>
      </w:r>
      <w:bookmarkStart w:id="10" w:name="Par147"/>
      <w:bookmarkEnd w:id="10"/>
    </w:p>
    <w:p w:rsidR="00EF1276" w:rsidRPr="00080A78" w:rsidRDefault="003A4BB8" w:rsidP="006B07C7">
      <w:pPr>
        <w:widowControl w:val="0"/>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4</w:t>
      </w:r>
      <w:r w:rsidR="00BA3BD1" w:rsidRPr="00080A78">
        <w:rPr>
          <w:rFonts w:ascii="Liberation Sans" w:hAnsi="Liberation Sans" w:cs="Arial"/>
          <w:sz w:val="24"/>
          <w:szCs w:val="24"/>
        </w:rPr>
        <w:t>.</w:t>
      </w:r>
      <w:r w:rsidRPr="00080A78">
        <w:rPr>
          <w:rFonts w:ascii="Liberation Sans" w:hAnsi="Liberation Sans" w:cs="Arial"/>
          <w:sz w:val="24"/>
          <w:szCs w:val="24"/>
        </w:rPr>
        <w:t>3.3</w:t>
      </w:r>
      <w:r w:rsidR="00EF1276" w:rsidRPr="00080A78">
        <w:rPr>
          <w:rFonts w:ascii="Liberation Sans" w:hAnsi="Liberation Sans" w:cs="Arial"/>
          <w:sz w:val="24"/>
          <w:szCs w:val="24"/>
        </w:rPr>
        <w:t xml:space="preserve">. Любое лицо вправе направить </w:t>
      </w:r>
      <w:r w:rsidR="00102C7F" w:rsidRPr="00080A78">
        <w:rPr>
          <w:rFonts w:ascii="Liberation Sans" w:hAnsi="Liberation Sans" w:cs="Arial"/>
          <w:sz w:val="24"/>
          <w:szCs w:val="24"/>
        </w:rPr>
        <w:t xml:space="preserve">в </w:t>
      </w:r>
      <w:r w:rsidR="00AD112E" w:rsidRPr="00080A78">
        <w:rPr>
          <w:rFonts w:ascii="Liberation Sans" w:hAnsi="Liberation Sans" w:cs="Arial"/>
          <w:sz w:val="24"/>
          <w:szCs w:val="24"/>
        </w:rPr>
        <w:t xml:space="preserve">Администрацию Мишкинского </w:t>
      </w:r>
      <w:r w:rsidR="009A14A8" w:rsidRPr="00080A78">
        <w:rPr>
          <w:rFonts w:ascii="Liberation Sans" w:hAnsi="Liberation Sans" w:cs="Arial"/>
          <w:sz w:val="24"/>
          <w:szCs w:val="24"/>
        </w:rPr>
        <w:t>муниципального</w:t>
      </w:r>
      <w:r w:rsidR="0070258F" w:rsidRPr="00080A78">
        <w:rPr>
          <w:rFonts w:ascii="Liberation Sans" w:hAnsi="Liberation Sans" w:cs="Arial"/>
          <w:sz w:val="24"/>
          <w:szCs w:val="24"/>
        </w:rPr>
        <w:t xml:space="preserve"> округ</w:t>
      </w:r>
      <w:r w:rsidR="00AD112E" w:rsidRPr="00080A78">
        <w:rPr>
          <w:rFonts w:ascii="Liberation Sans" w:hAnsi="Liberation Sans" w:cs="Arial"/>
          <w:sz w:val="24"/>
          <w:szCs w:val="24"/>
        </w:rPr>
        <w:t>а</w:t>
      </w:r>
      <w:r w:rsidR="00EF1276" w:rsidRPr="00080A78">
        <w:rPr>
          <w:rFonts w:ascii="Liberation Sans" w:hAnsi="Liberation Sans" w:cs="Arial"/>
          <w:sz w:val="24"/>
          <w:szCs w:val="24"/>
        </w:rPr>
        <w:t xml:space="preserve"> запрос о разъяснении положений конкурсной документации в письменной ф</w:t>
      </w:r>
      <w:r w:rsidR="00267073" w:rsidRPr="00080A78">
        <w:rPr>
          <w:rFonts w:ascii="Liberation Sans" w:hAnsi="Liberation Sans" w:cs="Arial"/>
          <w:sz w:val="24"/>
          <w:szCs w:val="24"/>
        </w:rPr>
        <w:t xml:space="preserve">орме, запрос должен поступить </w:t>
      </w:r>
      <w:r w:rsidR="00EF1276" w:rsidRPr="00080A78">
        <w:rPr>
          <w:rFonts w:ascii="Liberation Sans" w:hAnsi="Liberation Sans" w:cs="Arial"/>
          <w:sz w:val="24"/>
          <w:szCs w:val="24"/>
        </w:rPr>
        <w:t xml:space="preserve">не позднее чем за пять дней до дня окончания подачи заявок на участие в открытом конкурсе. В течение двух рабочих дней со дня поступления указанного запроса </w:t>
      </w:r>
      <w:r w:rsidR="00AD112E" w:rsidRPr="00080A78">
        <w:rPr>
          <w:rFonts w:ascii="Liberation Sans" w:hAnsi="Liberation Sans" w:cs="Arial"/>
          <w:sz w:val="24"/>
          <w:szCs w:val="24"/>
        </w:rPr>
        <w:t xml:space="preserve">Администрация Мишкинского </w:t>
      </w:r>
      <w:r w:rsidR="0070258F" w:rsidRPr="00080A78">
        <w:rPr>
          <w:rFonts w:ascii="Liberation Sans" w:hAnsi="Liberation Sans" w:cs="Arial"/>
          <w:sz w:val="24"/>
          <w:szCs w:val="24"/>
        </w:rPr>
        <w:t>муниципаль</w:t>
      </w:r>
      <w:r w:rsidR="009A14A8" w:rsidRPr="00080A78">
        <w:rPr>
          <w:rFonts w:ascii="Liberation Sans" w:hAnsi="Liberation Sans" w:cs="Arial"/>
          <w:sz w:val="24"/>
          <w:szCs w:val="24"/>
        </w:rPr>
        <w:t>ного</w:t>
      </w:r>
      <w:r w:rsidR="0070258F" w:rsidRPr="00080A78">
        <w:rPr>
          <w:rFonts w:ascii="Liberation Sans" w:hAnsi="Liberation Sans" w:cs="Arial"/>
          <w:sz w:val="24"/>
          <w:szCs w:val="24"/>
        </w:rPr>
        <w:t xml:space="preserve"> округ</w:t>
      </w:r>
      <w:r w:rsidR="00AD112E" w:rsidRPr="00080A78">
        <w:rPr>
          <w:rFonts w:ascii="Liberation Sans" w:hAnsi="Liberation Sans" w:cs="Arial"/>
          <w:sz w:val="24"/>
          <w:szCs w:val="24"/>
        </w:rPr>
        <w:t>а</w:t>
      </w:r>
      <w:r w:rsidR="00EF1276" w:rsidRPr="00080A78">
        <w:rPr>
          <w:rFonts w:ascii="Liberation Sans" w:hAnsi="Liberation Sans" w:cs="Arial"/>
          <w:sz w:val="24"/>
          <w:szCs w:val="24"/>
        </w:rPr>
        <w:t xml:space="preserve"> обязан</w:t>
      </w:r>
      <w:r w:rsidR="00AD112E" w:rsidRPr="00080A78">
        <w:rPr>
          <w:rFonts w:ascii="Liberation Sans" w:hAnsi="Liberation Sans" w:cs="Arial"/>
          <w:sz w:val="24"/>
          <w:szCs w:val="24"/>
        </w:rPr>
        <w:t>а</w:t>
      </w:r>
      <w:r w:rsidR="00EF1276" w:rsidRPr="00080A78">
        <w:rPr>
          <w:rFonts w:ascii="Liberation Sans" w:hAnsi="Liberation Sans" w:cs="Arial"/>
          <w:sz w:val="24"/>
          <w:szCs w:val="24"/>
        </w:rPr>
        <w:t xml:space="preserve"> направить в письменной форме разъяснения положений конкурсной документации.</w:t>
      </w:r>
    </w:p>
    <w:p w:rsidR="00EF1276" w:rsidRPr="00080A78" w:rsidRDefault="00EF1276" w:rsidP="006B07C7">
      <w:pPr>
        <w:pStyle w:val="ConsNormal"/>
        <w:spacing w:line="240" w:lineRule="atLeast"/>
        <w:ind w:firstLine="567"/>
        <w:jc w:val="both"/>
        <w:rPr>
          <w:rFonts w:ascii="Liberation Sans" w:hAnsi="Liberation Sans" w:cs="Arial"/>
          <w:sz w:val="24"/>
          <w:szCs w:val="24"/>
        </w:rPr>
      </w:pPr>
    </w:p>
    <w:p w:rsidR="00DB6311" w:rsidRDefault="003A4BB8" w:rsidP="006B07C7">
      <w:pPr>
        <w:spacing w:line="240" w:lineRule="atLeast"/>
        <w:ind w:firstLine="567"/>
        <w:jc w:val="both"/>
        <w:outlineLvl w:val="1"/>
        <w:rPr>
          <w:rFonts w:ascii="Liberation Sans" w:hAnsi="Liberation Sans" w:cs="Arial"/>
          <w:sz w:val="24"/>
          <w:szCs w:val="24"/>
        </w:rPr>
      </w:pPr>
      <w:r w:rsidRPr="00080A78">
        <w:rPr>
          <w:rFonts w:ascii="Liberation Sans" w:hAnsi="Liberation Sans" w:cs="Arial"/>
          <w:sz w:val="24"/>
          <w:szCs w:val="24"/>
        </w:rPr>
        <w:t>5</w:t>
      </w:r>
      <w:r w:rsidR="00DB6311" w:rsidRPr="00080A78">
        <w:rPr>
          <w:rFonts w:ascii="Liberation Sans" w:hAnsi="Liberation Sans" w:cs="Arial"/>
          <w:sz w:val="24"/>
          <w:szCs w:val="24"/>
        </w:rPr>
        <w:t>. Требования к участникам открытого конкурса</w:t>
      </w:r>
    </w:p>
    <w:p w:rsidR="00B628D4" w:rsidRPr="00080A78" w:rsidRDefault="00B628D4" w:rsidP="006B07C7">
      <w:pPr>
        <w:spacing w:line="240" w:lineRule="atLeast"/>
        <w:ind w:firstLine="567"/>
        <w:jc w:val="both"/>
        <w:outlineLvl w:val="1"/>
        <w:rPr>
          <w:rFonts w:ascii="Liberation Sans" w:hAnsi="Liberation Sans" w:cs="Arial"/>
          <w:sz w:val="24"/>
          <w:szCs w:val="24"/>
        </w:rPr>
      </w:pPr>
    </w:p>
    <w:p w:rsidR="00DB6311" w:rsidRPr="00080A78" w:rsidRDefault="003A4BB8" w:rsidP="006B07C7">
      <w:pPr>
        <w:keepLines/>
        <w:spacing w:line="240" w:lineRule="atLeast"/>
        <w:ind w:firstLine="567"/>
        <w:jc w:val="both"/>
        <w:rPr>
          <w:rFonts w:ascii="Liberation Sans" w:hAnsi="Liberation Sans" w:cs="Arial"/>
          <w:snapToGrid w:val="0"/>
          <w:sz w:val="24"/>
          <w:szCs w:val="24"/>
        </w:rPr>
      </w:pPr>
      <w:r w:rsidRPr="00080A78">
        <w:rPr>
          <w:rFonts w:ascii="Liberation Sans" w:hAnsi="Liberation Sans" w:cs="Arial"/>
          <w:snapToGrid w:val="0"/>
          <w:sz w:val="24"/>
          <w:szCs w:val="24"/>
        </w:rPr>
        <w:t>5</w:t>
      </w:r>
      <w:r w:rsidR="002549DF" w:rsidRPr="00080A78">
        <w:rPr>
          <w:rFonts w:ascii="Liberation Sans" w:hAnsi="Liberation Sans" w:cs="Arial"/>
          <w:snapToGrid w:val="0"/>
          <w:sz w:val="24"/>
          <w:szCs w:val="24"/>
        </w:rPr>
        <w:t>.1.</w:t>
      </w:r>
      <w:r w:rsidR="00DB6311" w:rsidRPr="00080A78">
        <w:rPr>
          <w:rFonts w:ascii="Liberation Sans" w:hAnsi="Liberation Sans" w:cs="Arial"/>
          <w:snapToGrid w:val="0"/>
          <w:sz w:val="24"/>
          <w:szCs w:val="24"/>
        </w:rPr>
        <w:t xml:space="preserve"> участниками конкурса являются юридические лица, индивидуальные предприниматели, участники договора простого товарищества, соответствующие следующим требованиям:</w:t>
      </w:r>
    </w:p>
    <w:p w:rsidR="00DB6311" w:rsidRPr="00080A78" w:rsidRDefault="003A4BB8" w:rsidP="006B07C7">
      <w:pPr>
        <w:keepLines/>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5</w:t>
      </w:r>
      <w:r w:rsidR="002549DF" w:rsidRPr="00080A78">
        <w:rPr>
          <w:rFonts w:ascii="Liberation Sans" w:hAnsi="Liberation Sans" w:cs="Arial"/>
          <w:sz w:val="24"/>
          <w:szCs w:val="24"/>
        </w:rPr>
        <w:t>.2.</w:t>
      </w:r>
      <w:r w:rsidR="00187385" w:rsidRPr="00080A78">
        <w:rPr>
          <w:rFonts w:ascii="Liberation Sans" w:hAnsi="Liberation Sans" w:cs="Arial"/>
          <w:sz w:val="24"/>
          <w:szCs w:val="24"/>
        </w:rPr>
        <w:t xml:space="preserve"> </w:t>
      </w:r>
      <w:r w:rsidR="00DB6311" w:rsidRPr="00080A78">
        <w:rPr>
          <w:rFonts w:ascii="Liberation Sans" w:hAnsi="Liberation Sans" w:cs="Arial"/>
          <w:sz w:val="24"/>
          <w:szCs w:val="24"/>
        </w:rPr>
        <w:t xml:space="preserve">наличие лицензии на осуществление </w:t>
      </w:r>
      <w:r w:rsidR="00187385" w:rsidRPr="00080A78">
        <w:rPr>
          <w:rFonts w:ascii="Liberation Sans" w:hAnsi="Liberation Sans" w:cs="Arial"/>
          <w:sz w:val="24"/>
          <w:szCs w:val="24"/>
        </w:rPr>
        <w:t xml:space="preserve">деятельности по перевозкам </w:t>
      </w:r>
      <w:r w:rsidR="00DB6311" w:rsidRPr="00080A78">
        <w:rPr>
          <w:rFonts w:ascii="Liberation Sans" w:hAnsi="Liberation Sans" w:cs="Arial"/>
          <w:sz w:val="24"/>
          <w:szCs w:val="24"/>
        </w:rPr>
        <w:t>пассажиров автомобильным транспортом;</w:t>
      </w:r>
    </w:p>
    <w:p w:rsidR="00DB6311" w:rsidRPr="00080A78" w:rsidRDefault="003A4BB8" w:rsidP="006B07C7">
      <w:pPr>
        <w:keepLines/>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5</w:t>
      </w:r>
      <w:r w:rsidR="002549DF" w:rsidRPr="00080A78">
        <w:rPr>
          <w:rFonts w:ascii="Liberation Sans" w:hAnsi="Liberation Sans" w:cs="Arial"/>
          <w:sz w:val="24"/>
          <w:szCs w:val="24"/>
        </w:rPr>
        <w:t>.3.</w:t>
      </w:r>
      <w:r w:rsidR="00187385" w:rsidRPr="00080A78">
        <w:rPr>
          <w:rFonts w:ascii="Liberation Sans" w:hAnsi="Liberation Sans" w:cs="Arial"/>
          <w:sz w:val="24"/>
          <w:szCs w:val="24"/>
        </w:rPr>
        <w:t xml:space="preserve">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w:t>
      </w:r>
      <w:r w:rsidR="00E17FFD" w:rsidRPr="00080A78">
        <w:rPr>
          <w:rFonts w:ascii="Liberation Sans" w:hAnsi="Liberation Sans" w:cs="Arial"/>
          <w:sz w:val="24"/>
          <w:szCs w:val="24"/>
        </w:rPr>
        <w:t>, в отношении которого выдается свидетельство об осуществлении перевозок по маршруту регулярных перевозок;</w:t>
      </w:r>
    </w:p>
    <w:p w:rsidR="00DB6311" w:rsidRPr="00080A78" w:rsidRDefault="003A4BB8" w:rsidP="006B07C7">
      <w:pPr>
        <w:keepLines/>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5</w:t>
      </w:r>
      <w:r w:rsidR="002549DF" w:rsidRPr="00080A78">
        <w:rPr>
          <w:rFonts w:ascii="Liberation Sans" w:hAnsi="Liberation Sans" w:cs="Arial"/>
          <w:sz w:val="24"/>
          <w:szCs w:val="24"/>
        </w:rPr>
        <w:t>.4.</w:t>
      </w:r>
      <w:r w:rsidR="00DB6311" w:rsidRPr="00080A78">
        <w:rPr>
          <w:rFonts w:ascii="Liberation Sans" w:hAnsi="Liberation Sans" w:cs="Arial"/>
          <w:sz w:val="24"/>
          <w:szCs w:val="24"/>
        </w:rPr>
        <w:t xml:space="preserve"> в отношении них не проводится процедура банкротства и они не находятся в стадии ликвидации;</w:t>
      </w:r>
    </w:p>
    <w:p w:rsidR="00D758FB" w:rsidRPr="00080A78" w:rsidRDefault="003A4BB8" w:rsidP="006B07C7">
      <w:pPr>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5</w:t>
      </w:r>
      <w:r w:rsidR="002549DF" w:rsidRPr="00080A78">
        <w:rPr>
          <w:rFonts w:ascii="Liberation Sans" w:hAnsi="Liberation Sans" w:cs="Arial"/>
          <w:sz w:val="24"/>
          <w:szCs w:val="24"/>
        </w:rPr>
        <w:t>.5.</w:t>
      </w:r>
      <w:r w:rsidR="00DB6311" w:rsidRPr="00080A78">
        <w:rPr>
          <w:rFonts w:ascii="Liberation Sans" w:hAnsi="Liberation Sans" w:cs="Arial"/>
          <w:sz w:val="24"/>
          <w:szCs w:val="24"/>
        </w:rPr>
        <w:t xml:space="preserve"> </w:t>
      </w:r>
      <w:r w:rsidR="00E17FFD" w:rsidRPr="00080A78">
        <w:rPr>
          <w:rFonts w:ascii="Liberation Sans" w:hAnsi="Liberation Sans" w:cs="Arial"/>
          <w:sz w:val="24"/>
          <w:szCs w:val="24"/>
        </w:rPr>
        <w:t>отсутствие у участника</w:t>
      </w:r>
      <w:r w:rsidR="00281597" w:rsidRPr="00080A78">
        <w:rPr>
          <w:rFonts w:ascii="Liberation Sans" w:hAnsi="Liberation Sans" w:cs="Arial"/>
          <w:sz w:val="24"/>
          <w:szCs w:val="24"/>
        </w:rPr>
        <w:t xml:space="preserve"> конкура задолженности по обязательным платежам в бюджеты бюджетной системы Российской Федерации за последний завершенный отчетный период.</w:t>
      </w:r>
    </w:p>
    <w:p w:rsidR="008E404C" w:rsidRPr="00080A78" w:rsidRDefault="008E404C" w:rsidP="006B07C7">
      <w:pPr>
        <w:autoSpaceDE w:val="0"/>
        <w:autoSpaceDN w:val="0"/>
        <w:adjustRightInd w:val="0"/>
        <w:spacing w:after="0" w:line="240" w:lineRule="atLeast"/>
        <w:ind w:firstLine="567"/>
        <w:jc w:val="both"/>
        <w:rPr>
          <w:rFonts w:ascii="Liberation Sans" w:hAnsi="Liberation Sans" w:cs="Arial"/>
          <w:sz w:val="24"/>
          <w:szCs w:val="24"/>
        </w:rPr>
      </w:pPr>
    </w:p>
    <w:p w:rsidR="000C2C39" w:rsidRDefault="000C2C39" w:rsidP="006B07C7">
      <w:pPr>
        <w:widowControl w:val="0"/>
        <w:autoSpaceDE w:val="0"/>
        <w:autoSpaceDN w:val="0"/>
        <w:adjustRightInd w:val="0"/>
        <w:spacing w:line="240" w:lineRule="atLeast"/>
        <w:ind w:firstLine="567"/>
        <w:jc w:val="both"/>
        <w:outlineLvl w:val="1"/>
        <w:rPr>
          <w:rFonts w:ascii="Liberation Sans" w:hAnsi="Liberation Sans" w:cs="Arial"/>
          <w:sz w:val="24"/>
          <w:szCs w:val="24"/>
        </w:rPr>
      </w:pPr>
    </w:p>
    <w:p w:rsidR="008E404C" w:rsidRDefault="003A4BB8" w:rsidP="006B07C7">
      <w:pPr>
        <w:widowControl w:val="0"/>
        <w:autoSpaceDE w:val="0"/>
        <w:autoSpaceDN w:val="0"/>
        <w:adjustRightInd w:val="0"/>
        <w:spacing w:line="240" w:lineRule="atLeast"/>
        <w:ind w:firstLine="567"/>
        <w:jc w:val="both"/>
        <w:outlineLvl w:val="1"/>
        <w:rPr>
          <w:rFonts w:ascii="Liberation Sans" w:hAnsi="Liberation Sans" w:cs="Arial"/>
          <w:sz w:val="24"/>
          <w:szCs w:val="24"/>
        </w:rPr>
      </w:pPr>
      <w:r w:rsidRPr="00080A78">
        <w:rPr>
          <w:rFonts w:ascii="Liberation Sans" w:hAnsi="Liberation Sans" w:cs="Arial"/>
          <w:sz w:val="24"/>
          <w:szCs w:val="24"/>
        </w:rPr>
        <w:t>6</w:t>
      </w:r>
      <w:r w:rsidR="008E404C" w:rsidRPr="00080A78">
        <w:rPr>
          <w:rFonts w:ascii="Liberation Sans" w:hAnsi="Liberation Sans" w:cs="Arial"/>
          <w:sz w:val="24"/>
          <w:szCs w:val="24"/>
        </w:rPr>
        <w:t xml:space="preserve">. </w:t>
      </w:r>
      <w:r w:rsidR="00A377D0" w:rsidRPr="00080A78">
        <w:rPr>
          <w:rFonts w:ascii="Liberation Sans" w:hAnsi="Liberation Sans" w:cs="Arial"/>
          <w:sz w:val="24"/>
          <w:szCs w:val="24"/>
        </w:rPr>
        <w:t>Порядок подачи заявок на участие в открытом конкурсе</w:t>
      </w:r>
    </w:p>
    <w:p w:rsidR="00B628D4" w:rsidRPr="00080A78" w:rsidRDefault="00B628D4" w:rsidP="006B07C7">
      <w:pPr>
        <w:widowControl w:val="0"/>
        <w:autoSpaceDE w:val="0"/>
        <w:autoSpaceDN w:val="0"/>
        <w:adjustRightInd w:val="0"/>
        <w:spacing w:line="240" w:lineRule="atLeast"/>
        <w:ind w:firstLine="567"/>
        <w:jc w:val="both"/>
        <w:outlineLvl w:val="1"/>
        <w:rPr>
          <w:rFonts w:ascii="Liberation Sans" w:hAnsi="Liberation Sans" w:cs="Arial"/>
          <w:sz w:val="24"/>
          <w:szCs w:val="24"/>
        </w:rPr>
      </w:pPr>
    </w:p>
    <w:p w:rsidR="008E404C" w:rsidRPr="00080A78" w:rsidRDefault="003A4BB8" w:rsidP="006B07C7">
      <w:pPr>
        <w:widowControl w:val="0"/>
        <w:autoSpaceDE w:val="0"/>
        <w:autoSpaceDN w:val="0"/>
        <w:adjustRightInd w:val="0"/>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6</w:t>
      </w:r>
      <w:r w:rsidR="008E404C" w:rsidRPr="00080A78">
        <w:rPr>
          <w:rFonts w:ascii="Liberation Sans" w:hAnsi="Liberation Sans" w:cs="Arial"/>
          <w:sz w:val="24"/>
          <w:szCs w:val="24"/>
        </w:rPr>
        <w:t xml:space="preserve">.1. Заявки на участие в открытом конкурсе подаются по форме согласно </w:t>
      </w:r>
      <w:proofErr w:type="gramStart"/>
      <w:r w:rsidR="00A377D0" w:rsidRPr="00080A78">
        <w:rPr>
          <w:rFonts w:ascii="Liberation Sans" w:hAnsi="Liberation Sans" w:cs="Arial"/>
          <w:sz w:val="24"/>
          <w:szCs w:val="24"/>
        </w:rPr>
        <w:t>приложению</w:t>
      </w:r>
      <w:proofErr w:type="gramEnd"/>
      <w:r w:rsidR="00A377D0" w:rsidRPr="00080A78">
        <w:rPr>
          <w:rFonts w:ascii="Liberation Sans" w:hAnsi="Liberation Sans" w:cs="Arial"/>
          <w:sz w:val="24"/>
          <w:szCs w:val="24"/>
        </w:rPr>
        <w:t xml:space="preserve"> </w:t>
      </w:r>
      <w:r w:rsidR="008E404C" w:rsidRPr="00080A78">
        <w:rPr>
          <w:rFonts w:ascii="Liberation Sans" w:hAnsi="Liberation Sans" w:cs="Arial"/>
          <w:sz w:val="24"/>
          <w:szCs w:val="24"/>
        </w:rPr>
        <w:t>к настоящему порядку.</w:t>
      </w:r>
    </w:p>
    <w:p w:rsidR="008E404C" w:rsidRPr="00080A78" w:rsidRDefault="003A4BB8" w:rsidP="006B07C7">
      <w:pPr>
        <w:widowControl w:val="0"/>
        <w:autoSpaceDE w:val="0"/>
        <w:autoSpaceDN w:val="0"/>
        <w:adjustRightInd w:val="0"/>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6</w:t>
      </w:r>
      <w:r w:rsidR="008E404C" w:rsidRPr="00080A78">
        <w:rPr>
          <w:rFonts w:ascii="Liberation Sans" w:hAnsi="Liberation Sans" w:cs="Arial"/>
          <w:sz w:val="24"/>
          <w:szCs w:val="24"/>
        </w:rPr>
        <w:t>.2. Заявки на участие в открытом конкурсе подаются в письменной форме в запечатанном конверте. На конверте должна быть указана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информации уведомления не направляются). Лицо, подающее заявку на участие в открытом конкурсе,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E404C" w:rsidRPr="00080A78" w:rsidRDefault="003A4BB8" w:rsidP="006B07C7">
      <w:pPr>
        <w:widowControl w:val="0"/>
        <w:autoSpaceDE w:val="0"/>
        <w:autoSpaceDN w:val="0"/>
        <w:adjustRightInd w:val="0"/>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6</w:t>
      </w:r>
      <w:r w:rsidR="008E404C" w:rsidRPr="00080A78">
        <w:rPr>
          <w:rFonts w:ascii="Liberation Sans" w:hAnsi="Liberation Sans" w:cs="Arial"/>
          <w:sz w:val="24"/>
          <w:szCs w:val="24"/>
        </w:rPr>
        <w:t>.3. В отношении каждого межмуниципального маршрута регулярного сообщения или одного лота в случае объединения нескольких межмуниципальных маршрутов регулярного сообщения в один лот или разделения одного межмуниципального маршрута регулярного сообщения на несколько лотов лицо, подающее заявку на участие в открытом конкурсе, вправе подать только одну заявку.</w:t>
      </w:r>
    </w:p>
    <w:p w:rsidR="008E404C" w:rsidRPr="00080A78" w:rsidRDefault="003A4BB8" w:rsidP="006B07C7">
      <w:pPr>
        <w:widowControl w:val="0"/>
        <w:autoSpaceDE w:val="0"/>
        <w:autoSpaceDN w:val="0"/>
        <w:adjustRightInd w:val="0"/>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6</w:t>
      </w:r>
      <w:r w:rsidR="008E404C" w:rsidRPr="00080A78">
        <w:rPr>
          <w:rFonts w:ascii="Liberation Sans" w:hAnsi="Liberation Sans" w:cs="Arial"/>
          <w:sz w:val="24"/>
          <w:szCs w:val="24"/>
        </w:rPr>
        <w:t>.4. Прием заявок на участие в открытом конкурсе прекращается с наступлением срока вскрытия конвертов с заявками на участие в открытом конкурсе.</w:t>
      </w:r>
    </w:p>
    <w:p w:rsidR="008E404C" w:rsidRPr="00080A78" w:rsidRDefault="003A4BB8" w:rsidP="006B07C7">
      <w:pPr>
        <w:widowControl w:val="0"/>
        <w:autoSpaceDE w:val="0"/>
        <w:autoSpaceDN w:val="0"/>
        <w:adjustRightInd w:val="0"/>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6</w:t>
      </w:r>
      <w:r w:rsidR="008E404C" w:rsidRPr="00080A78">
        <w:rPr>
          <w:rFonts w:ascii="Liberation Sans" w:hAnsi="Liberation Sans" w:cs="Arial"/>
          <w:sz w:val="24"/>
          <w:szCs w:val="24"/>
        </w:rPr>
        <w:t>.5. Лицо, подавшее заявку на участие в открытом конкурсе вправе изменить или отозвать заявку на участие в открытом конкурсе в любое время до момента прекращения приема заявок на участие в открытом конкурсе. В случае отзыва заявки, поданная заявка не возвращается.</w:t>
      </w:r>
    </w:p>
    <w:p w:rsidR="008E404C" w:rsidRPr="00080A78" w:rsidRDefault="003A4BB8" w:rsidP="006B07C7">
      <w:pPr>
        <w:widowControl w:val="0"/>
        <w:autoSpaceDE w:val="0"/>
        <w:autoSpaceDN w:val="0"/>
        <w:adjustRightInd w:val="0"/>
        <w:spacing w:line="240" w:lineRule="atLeast"/>
        <w:ind w:firstLine="567"/>
        <w:jc w:val="both"/>
        <w:rPr>
          <w:rFonts w:ascii="Liberation Sans" w:hAnsi="Liberation Sans" w:cs="Arial"/>
          <w:sz w:val="24"/>
          <w:szCs w:val="24"/>
        </w:rPr>
      </w:pPr>
      <w:r w:rsidRPr="00080A78">
        <w:rPr>
          <w:rFonts w:ascii="Liberation Sans" w:hAnsi="Liberation Sans" w:cs="Arial"/>
          <w:sz w:val="24"/>
          <w:szCs w:val="24"/>
        </w:rPr>
        <w:t>6</w:t>
      </w:r>
      <w:r w:rsidR="008E404C" w:rsidRPr="00080A78">
        <w:rPr>
          <w:rFonts w:ascii="Liberation Sans" w:hAnsi="Liberation Sans" w:cs="Arial"/>
          <w:sz w:val="24"/>
          <w:szCs w:val="24"/>
        </w:rPr>
        <w:t xml:space="preserve">.6. Заявки на участие в открытом конкурсе регистрируются </w:t>
      </w:r>
      <w:r w:rsidR="00AD112E" w:rsidRPr="00080A78">
        <w:rPr>
          <w:rFonts w:ascii="Liberation Sans" w:hAnsi="Liberation Sans" w:cs="Arial"/>
          <w:sz w:val="24"/>
          <w:szCs w:val="24"/>
        </w:rPr>
        <w:t xml:space="preserve">Администрацией Мишкинского </w:t>
      </w:r>
      <w:r w:rsidR="009A14A8" w:rsidRPr="00080A78">
        <w:rPr>
          <w:rFonts w:ascii="Liberation Sans" w:hAnsi="Liberation Sans" w:cs="Arial"/>
          <w:sz w:val="24"/>
          <w:szCs w:val="24"/>
        </w:rPr>
        <w:t>муниципального</w:t>
      </w:r>
      <w:r w:rsidR="0070258F" w:rsidRPr="00080A78">
        <w:rPr>
          <w:rFonts w:ascii="Liberation Sans" w:hAnsi="Liberation Sans" w:cs="Arial"/>
          <w:sz w:val="24"/>
          <w:szCs w:val="24"/>
        </w:rPr>
        <w:t xml:space="preserve"> округ</w:t>
      </w:r>
      <w:r w:rsidR="00AD112E" w:rsidRPr="00080A78">
        <w:rPr>
          <w:rFonts w:ascii="Liberation Sans" w:hAnsi="Liberation Sans" w:cs="Arial"/>
          <w:sz w:val="24"/>
          <w:szCs w:val="24"/>
        </w:rPr>
        <w:t>а</w:t>
      </w:r>
      <w:r w:rsidR="00102C7F" w:rsidRPr="00080A78">
        <w:rPr>
          <w:rFonts w:ascii="Liberation Sans" w:hAnsi="Liberation Sans" w:cs="Arial"/>
          <w:sz w:val="24"/>
          <w:szCs w:val="24"/>
        </w:rPr>
        <w:t>.</w:t>
      </w:r>
      <w:r w:rsidR="008E404C" w:rsidRPr="00080A78">
        <w:rPr>
          <w:rFonts w:ascii="Liberation Sans" w:hAnsi="Liberation Sans" w:cs="Arial"/>
          <w:sz w:val="24"/>
          <w:szCs w:val="24"/>
        </w:rPr>
        <w:t xml:space="preserve"> По требованию лица, подающего заявку на участие в открытом конкурсе, </w:t>
      </w:r>
      <w:r w:rsidR="00AD112E" w:rsidRPr="00080A78">
        <w:rPr>
          <w:rFonts w:ascii="Liberation Sans" w:hAnsi="Liberation Sans" w:cs="Arial"/>
          <w:sz w:val="24"/>
          <w:szCs w:val="24"/>
        </w:rPr>
        <w:t xml:space="preserve">Администрация Мишкинского </w:t>
      </w:r>
      <w:r w:rsidR="009A14A8" w:rsidRPr="00080A78">
        <w:rPr>
          <w:rFonts w:ascii="Liberation Sans" w:hAnsi="Liberation Sans" w:cs="Arial"/>
          <w:sz w:val="24"/>
          <w:szCs w:val="24"/>
        </w:rPr>
        <w:t>муниципального</w:t>
      </w:r>
      <w:r w:rsidR="0070258F" w:rsidRPr="00080A78">
        <w:rPr>
          <w:rFonts w:ascii="Liberation Sans" w:hAnsi="Liberation Sans" w:cs="Arial"/>
          <w:sz w:val="24"/>
          <w:szCs w:val="24"/>
        </w:rPr>
        <w:t xml:space="preserve"> округ</w:t>
      </w:r>
      <w:r w:rsidR="00AD112E" w:rsidRPr="00080A78">
        <w:rPr>
          <w:rFonts w:ascii="Liberation Sans" w:hAnsi="Liberation Sans" w:cs="Arial"/>
          <w:sz w:val="24"/>
          <w:szCs w:val="24"/>
        </w:rPr>
        <w:t>а</w:t>
      </w:r>
      <w:r w:rsidR="008E404C" w:rsidRPr="00080A78">
        <w:rPr>
          <w:rFonts w:ascii="Liberation Sans" w:hAnsi="Liberation Sans" w:cs="Arial"/>
          <w:sz w:val="24"/>
          <w:szCs w:val="24"/>
        </w:rPr>
        <w:t xml:space="preserve"> выдает расписку в получении заявки на участие в открытом конкурсе с указанием даты и времени ее получения.</w:t>
      </w:r>
    </w:p>
    <w:p w:rsidR="008E404C" w:rsidRPr="00080A78" w:rsidRDefault="003A4BB8" w:rsidP="006B07C7">
      <w:pPr>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6</w:t>
      </w:r>
      <w:r w:rsidR="008E404C" w:rsidRPr="00080A78">
        <w:rPr>
          <w:rFonts w:ascii="Liberation Sans" w:hAnsi="Liberation Sans" w:cs="Arial"/>
          <w:sz w:val="24"/>
          <w:szCs w:val="24"/>
        </w:rPr>
        <w:t>.7. Заявки на участие в открытом конкурсе, которые подаются лицами после окончания срока их приема, возвращаются указанным лицам в день их поступления.</w:t>
      </w:r>
    </w:p>
    <w:p w:rsidR="00281597" w:rsidRPr="00080A78" w:rsidRDefault="00281597" w:rsidP="006B07C7">
      <w:pPr>
        <w:autoSpaceDE w:val="0"/>
        <w:autoSpaceDN w:val="0"/>
        <w:adjustRightInd w:val="0"/>
        <w:spacing w:after="0" w:line="240" w:lineRule="atLeast"/>
        <w:ind w:firstLine="567"/>
        <w:jc w:val="both"/>
        <w:rPr>
          <w:rFonts w:ascii="Liberation Sans" w:hAnsi="Liberation Sans" w:cs="Arial"/>
          <w:sz w:val="24"/>
          <w:szCs w:val="24"/>
        </w:rPr>
      </w:pPr>
    </w:p>
    <w:p w:rsidR="00281597" w:rsidRDefault="003A4BB8" w:rsidP="006B07C7">
      <w:pPr>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7</w:t>
      </w:r>
      <w:r w:rsidR="002549DF" w:rsidRPr="00080A78">
        <w:rPr>
          <w:rFonts w:ascii="Liberation Sans" w:hAnsi="Liberation Sans" w:cs="Arial"/>
          <w:sz w:val="24"/>
          <w:szCs w:val="24"/>
        </w:rPr>
        <w:t>. Оценка и сопоставление заявок на участие в открытом конкурсе</w:t>
      </w:r>
    </w:p>
    <w:p w:rsidR="00B628D4" w:rsidRPr="00080A78" w:rsidRDefault="00B628D4" w:rsidP="006B07C7">
      <w:pPr>
        <w:autoSpaceDE w:val="0"/>
        <w:autoSpaceDN w:val="0"/>
        <w:adjustRightInd w:val="0"/>
        <w:spacing w:after="0" w:line="240" w:lineRule="atLeast"/>
        <w:ind w:firstLine="567"/>
        <w:jc w:val="both"/>
        <w:rPr>
          <w:rFonts w:ascii="Liberation Sans" w:hAnsi="Liberation Sans" w:cs="Arial"/>
          <w:sz w:val="24"/>
          <w:szCs w:val="24"/>
        </w:rPr>
      </w:pPr>
    </w:p>
    <w:p w:rsidR="00A81F2A" w:rsidRPr="00080A78" w:rsidRDefault="003A4BB8" w:rsidP="006B07C7">
      <w:pPr>
        <w:shd w:val="clear" w:color="auto" w:fill="FFFFFF"/>
        <w:spacing w:after="0" w:line="240" w:lineRule="atLeast"/>
        <w:ind w:firstLine="567"/>
        <w:jc w:val="both"/>
        <w:rPr>
          <w:rFonts w:ascii="Liberation Sans" w:eastAsia="Times New Roman" w:hAnsi="Liberation Sans" w:cs="Arial"/>
          <w:color w:val="000000"/>
          <w:sz w:val="24"/>
          <w:szCs w:val="24"/>
        </w:rPr>
      </w:pPr>
      <w:r w:rsidRPr="00080A78">
        <w:rPr>
          <w:rFonts w:ascii="Liberation Sans" w:eastAsia="Times New Roman" w:hAnsi="Liberation Sans" w:cs="Arial"/>
          <w:color w:val="000000"/>
          <w:sz w:val="24"/>
          <w:szCs w:val="24"/>
        </w:rPr>
        <w:t>7</w:t>
      </w:r>
      <w:r w:rsidR="00A81F2A" w:rsidRPr="00080A78">
        <w:rPr>
          <w:rFonts w:ascii="Liberation Sans" w:eastAsia="Times New Roman" w:hAnsi="Liberation Sans" w:cs="Arial"/>
          <w:color w:val="000000"/>
          <w:sz w:val="24"/>
          <w:szCs w:val="24"/>
        </w:rP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A81F2A" w:rsidRPr="00080A78" w:rsidRDefault="003A4BB8"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11" w:name="dst100210"/>
      <w:bookmarkEnd w:id="11"/>
      <w:r w:rsidRPr="00080A78">
        <w:rPr>
          <w:rFonts w:ascii="Liberation Sans" w:eastAsia="Times New Roman" w:hAnsi="Liberation Sans" w:cs="Arial"/>
          <w:color w:val="000000"/>
          <w:sz w:val="24"/>
          <w:szCs w:val="24"/>
        </w:rPr>
        <w:t>7</w:t>
      </w:r>
      <w:r w:rsidR="00A81F2A" w:rsidRPr="00080A78">
        <w:rPr>
          <w:rFonts w:ascii="Liberation Sans" w:eastAsia="Times New Roman" w:hAnsi="Liberation Sans" w:cs="Arial"/>
          <w:color w:val="000000"/>
          <w:sz w:val="24"/>
          <w:szCs w:val="24"/>
        </w:rPr>
        <w:t>.2.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организатором открытого конкурса.</w:t>
      </w:r>
    </w:p>
    <w:p w:rsidR="00A81F2A" w:rsidRPr="00080A78" w:rsidRDefault="003A4BB8"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12" w:name="dst100211"/>
      <w:bookmarkEnd w:id="12"/>
      <w:r w:rsidRPr="00080A78">
        <w:rPr>
          <w:rFonts w:ascii="Liberation Sans" w:eastAsia="Times New Roman" w:hAnsi="Liberation Sans" w:cs="Arial"/>
          <w:color w:val="000000"/>
          <w:sz w:val="24"/>
          <w:szCs w:val="24"/>
        </w:rPr>
        <w:t>7</w:t>
      </w:r>
      <w:r w:rsidR="00A81F2A" w:rsidRPr="00080A78">
        <w:rPr>
          <w:rFonts w:ascii="Liberation Sans" w:eastAsia="Times New Roman" w:hAnsi="Liberation Sans" w:cs="Arial"/>
          <w:color w:val="000000"/>
          <w:sz w:val="24"/>
          <w:szCs w:val="24"/>
        </w:rPr>
        <w:t>.3. Оценка и сопоставление заявок на участие в открытом конкурсе осуществляются по следующим критериям:</w:t>
      </w:r>
    </w:p>
    <w:p w:rsidR="00A81F2A" w:rsidRPr="00080A78" w:rsidRDefault="00A81F2A"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13" w:name="dst100212"/>
      <w:bookmarkEnd w:id="13"/>
      <w:r w:rsidRPr="00080A78">
        <w:rPr>
          <w:rFonts w:ascii="Liberation Sans" w:eastAsia="Times New Roman" w:hAnsi="Liberation Sans" w:cs="Arial"/>
          <w:color w:val="000000"/>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A81F2A" w:rsidRPr="00080A78" w:rsidRDefault="00A81F2A"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14" w:name="dst100213"/>
      <w:bookmarkEnd w:id="14"/>
      <w:r w:rsidRPr="00080A78">
        <w:rPr>
          <w:rFonts w:ascii="Liberation Sans" w:eastAsia="Times New Roman" w:hAnsi="Liberation Sans" w:cs="Arial"/>
          <w:color w:val="000000"/>
          <w:sz w:val="24"/>
          <w:szCs w:val="24"/>
        </w:rPr>
        <w:lastRenderedPageBreak/>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A81F2A" w:rsidRPr="00080A78" w:rsidRDefault="00A81F2A"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15" w:name="dst100214"/>
      <w:bookmarkEnd w:id="15"/>
      <w:r w:rsidRPr="00080A78">
        <w:rPr>
          <w:rFonts w:ascii="Liberation Sans" w:eastAsia="Times New Roman" w:hAnsi="Liberation Sans" w:cs="Arial"/>
          <w:color w:val="000000"/>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A81F2A" w:rsidRPr="00080A78" w:rsidRDefault="00A81F2A"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16" w:name="dst100215"/>
      <w:bookmarkEnd w:id="16"/>
      <w:r w:rsidRPr="00080A78">
        <w:rPr>
          <w:rFonts w:ascii="Liberation Sans" w:eastAsia="Times New Roman" w:hAnsi="Liberation Sans" w:cs="Arial"/>
          <w:color w:val="000000"/>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A81F2A" w:rsidRPr="00080A78" w:rsidRDefault="003A4BB8"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17" w:name="dst100216"/>
      <w:bookmarkEnd w:id="17"/>
      <w:r w:rsidRPr="00080A78">
        <w:rPr>
          <w:rFonts w:ascii="Liberation Sans" w:eastAsia="Times New Roman" w:hAnsi="Liberation Sans" w:cs="Arial"/>
          <w:color w:val="000000"/>
          <w:sz w:val="24"/>
          <w:szCs w:val="24"/>
        </w:rPr>
        <w:t>7</w:t>
      </w:r>
      <w:r w:rsidR="00A81F2A" w:rsidRPr="00080A78">
        <w:rPr>
          <w:rFonts w:ascii="Liberation Sans" w:eastAsia="Times New Roman" w:hAnsi="Liberation Sans" w:cs="Arial"/>
          <w:color w:val="000000"/>
          <w:sz w:val="24"/>
          <w:szCs w:val="24"/>
        </w:rPr>
        <w:t>.</w:t>
      </w:r>
      <w:r w:rsidR="00DD676E" w:rsidRPr="00080A78">
        <w:rPr>
          <w:rFonts w:ascii="Liberation Sans" w:eastAsia="Times New Roman" w:hAnsi="Liberation Sans" w:cs="Arial"/>
          <w:color w:val="000000"/>
          <w:sz w:val="24"/>
          <w:szCs w:val="24"/>
        </w:rPr>
        <w:t>4.</w:t>
      </w:r>
      <w:r w:rsidR="00A81F2A" w:rsidRPr="00080A78">
        <w:rPr>
          <w:rFonts w:ascii="Liberation Sans" w:eastAsia="Times New Roman" w:hAnsi="Liberation Sans" w:cs="Arial"/>
          <w:color w:val="000000"/>
          <w:sz w:val="24"/>
          <w:szCs w:val="24"/>
        </w:rPr>
        <w:t xml:space="preserve"> Шкала для оценки критериев, предусмотренных</w:t>
      </w:r>
      <w:r w:rsidR="00DD676E" w:rsidRPr="00080A78">
        <w:rPr>
          <w:rFonts w:ascii="Liberation Sans" w:eastAsia="Times New Roman" w:hAnsi="Liberation Sans" w:cs="Arial"/>
          <w:color w:val="000000"/>
          <w:sz w:val="24"/>
          <w:szCs w:val="24"/>
        </w:rPr>
        <w:t xml:space="preserve"> </w:t>
      </w:r>
      <w:r w:rsidR="000D2DE4" w:rsidRPr="00080A78">
        <w:rPr>
          <w:rFonts w:ascii="Liberation Sans" w:eastAsia="Times New Roman" w:hAnsi="Liberation Sans" w:cs="Arial"/>
          <w:color w:val="000000"/>
          <w:sz w:val="24"/>
          <w:szCs w:val="24"/>
        </w:rPr>
        <w:t>подпунктом 7.3 пункта 7 настоящего положения</w:t>
      </w:r>
      <w:r w:rsidR="00A81F2A" w:rsidRPr="00080A78">
        <w:rPr>
          <w:rFonts w:ascii="Liberation Sans" w:eastAsia="Times New Roman" w:hAnsi="Liberation Sans" w:cs="Arial"/>
          <w:color w:val="000000"/>
          <w:sz w:val="24"/>
          <w:szCs w:val="24"/>
        </w:rPr>
        <w:t>,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A81F2A" w:rsidRPr="00080A78" w:rsidRDefault="003A4BB8"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18" w:name="dst100217"/>
      <w:bookmarkEnd w:id="18"/>
      <w:r w:rsidRPr="00080A78">
        <w:rPr>
          <w:rFonts w:ascii="Liberation Sans" w:eastAsia="Times New Roman" w:hAnsi="Liberation Sans" w:cs="Arial"/>
          <w:color w:val="000000"/>
          <w:sz w:val="24"/>
          <w:szCs w:val="24"/>
        </w:rPr>
        <w:t>7</w:t>
      </w:r>
      <w:r w:rsidR="004B780B" w:rsidRPr="00080A78">
        <w:rPr>
          <w:rFonts w:ascii="Liberation Sans" w:eastAsia="Times New Roman" w:hAnsi="Liberation Sans" w:cs="Arial"/>
          <w:color w:val="000000"/>
          <w:sz w:val="24"/>
          <w:szCs w:val="24"/>
        </w:rPr>
        <w:t>.5</w:t>
      </w:r>
      <w:r w:rsidR="00A81F2A" w:rsidRPr="00080A78">
        <w:rPr>
          <w:rFonts w:ascii="Liberation Sans" w:eastAsia="Times New Roman" w:hAnsi="Liberation Sans" w:cs="Arial"/>
          <w:color w:val="000000"/>
          <w:sz w:val="24"/>
          <w:szCs w:val="24"/>
        </w:rPr>
        <w:t>.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A81F2A" w:rsidRPr="00080A78" w:rsidRDefault="003A4BB8"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19" w:name="dst100218"/>
      <w:bookmarkEnd w:id="19"/>
      <w:r w:rsidRPr="00080A78">
        <w:rPr>
          <w:rFonts w:ascii="Liberation Sans" w:eastAsia="Times New Roman" w:hAnsi="Liberation Sans" w:cs="Arial"/>
          <w:color w:val="000000"/>
          <w:sz w:val="24"/>
          <w:szCs w:val="24"/>
        </w:rPr>
        <w:t>7</w:t>
      </w:r>
      <w:r w:rsidR="004B780B" w:rsidRPr="00080A78">
        <w:rPr>
          <w:rFonts w:ascii="Liberation Sans" w:eastAsia="Times New Roman" w:hAnsi="Liberation Sans" w:cs="Arial"/>
          <w:color w:val="000000"/>
          <w:sz w:val="24"/>
          <w:szCs w:val="24"/>
        </w:rPr>
        <w:t>.6</w:t>
      </w:r>
      <w:r w:rsidR="00A81F2A" w:rsidRPr="00080A78">
        <w:rPr>
          <w:rFonts w:ascii="Liberation Sans" w:eastAsia="Times New Roman" w:hAnsi="Liberation Sans" w:cs="Arial"/>
          <w:color w:val="000000"/>
          <w:sz w:val="24"/>
          <w:szCs w:val="24"/>
        </w:rPr>
        <w:t>.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A81F2A" w:rsidRPr="00080A78" w:rsidRDefault="003A4BB8"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20" w:name="dst100219"/>
      <w:bookmarkEnd w:id="20"/>
      <w:r w:rsidRPr="00080A78">
        <w:rPr>
          <w:rFonts w:ascii="Liberation Sans" w:eastAsia="Times New Roman" w:hAnsi="Liberation Sans" w:cs="Arial"/>
          <w:color w:val="000000"/>
          <w:sz w:val="24"/>
          <w:szCs w:val="24"/>
        </w:rPr>
        <w:t>7</w:t>
      </w:r>
      <w:r w:rsidR="004B780B" w:rsidRPr="00080A78">
        <w:rPr>
          <w:rFonts w:ascii="Liberation Sans" w:eastAsia="Times New Roman" w:hAnsi="Liberation Sans" w:cs="Arial"/>
          <w:color w:val="000000"/>
          <w:sz w:val="24"/>
          <w:szCs w:val="24"/>
        </w:rPr>
        <w:t>.7</w:t>
      </w:r>
      <w:r w:rsidR="00A81F2A" w:rsidRPr="00080A78">
        <w:rPr>
          <w:rFonts w:ascii="Liberation Sans" w:eastAsia="Times New Roman" w:hAnsi="Liberation Sans" w:cs="Arial"/>
          <w:color w:val="000000"/>
          <w:sz w:val="24"/>
          <w:szCs w:val="24"/>
        </w:rPr>
        <w:t>.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A81F2A" w:rsidRPr="00080A78" w:rsidRDefault="003A4BB8" w:rsidP="006B07C7">
      <w:pPr>
        <w:shd w:val="clear" w:color="auto" w:fill="FFFFFF"/>
        <w:spacing w:after="0" w:line="240" w:lineRule="atLeast"/>
        <w:ind w:firstLine="567"/>
        <w:jc w:val="both"/>
        <w:rPr>
          <w:rFonts w:ascii="Liberation Sans" w:eastAsia="Times New Roman" w:hAnsi="Liberation Sans" w:cs="Arial"/>
          <w:color w:val="000000"/>
          <w:sz w:val="24"/>
          <w:szCs w:val="24"/>
        </w:rPr>
      </w:pPr>
      <w:bookmarkStart w:id="21" w:name="dst100220"/>
      <w:bookmarkEnd w:id="21"/>
      <w:r w:rsidRPr="00080A78">
        <w:rPr>
          <w:rFonts w:ascii="Liberation Sans" w:eastAsia="Times New Roman" w:hAnsi="Liberation Sans" w:cs="Arial"/>
          <w:color w:val="000000"/>
          <w:sz w:val="24"/>
          <w:szCs w:val="24"/>
        </w:rPr>
        <w:t>7</w:t>
      </w:r>
      <w:r w:rsidR="004B780B" w:rsidRPr="00080A78">
        <w:rPr>
          <w:rFonts w:ascii="Liberation Sans" w:eastAsia="Times New Roman" w:hAnsi="Liberation Sans" w:cs="Arial"/>
          <w:color w:val="000000"/>
          <w:sz w:val="24"/>
          <w:szCs w:val="24"/>
        </w:rPr>
        <w:t>.8</w:t>
      </w:r>
      <w:r w:rsidR="00A81F2A" w:rsidRPr="00080A78">
        <w:rPr>
          <w:rFonts w:ascii="Liberation Sans" w:eastAsia="Times New Roman" w:hAnsi="Liberation Sans" w:cs="Arial"/>
          <w:color w:val="000000"/>
          <w:sz w:val="24"/>
          <w:szCs w:val="24"/>
        </w:rPr>
        <w:t>. Результаты открытого конкурса могут быть обжалованы в судебном порядке.</w:t>
      </w:r>
    </w:p>
    <w:p w:rsidR="00726BFF" w:rsidRPr="00080A78" w:rsidRDefault="003A4BB8" w:rsidP="006B07C7">
      <w:pPr>
        <w:widowControl w:val="0"/>
        <w:shd w:val="clear" w:color="auto" w:fill="FFFFFF"/>
        <w:tabs>
          <w:tab w:val="left" w:pos="1138"/>
        </w:tabs>
        <w:autoSpaceDE w:val="0"/>
        <w:autoSpaceDN w:val="0"/>
        <w:adjustRightInd w:val="0"/>
        <w:spacing w:after="0" w:line="240" w:lineRule="atLeast"/>
        <w:ind w:firstLine="567"/>
        <w:jc w:val="both"/>
        <w:rPr>
          <w:rFonts w:ascii="Liberation Sans" w:hAnsi="Liberation Sans" w:cs="Arial"/>
          <w:sz w:val="24"/>
          <w:szCs w:val="24"/>
        </w:rPr>
      </w:pPr>
      <w:r w:rsidRPr="00080A78">
        <w:rPr>
          <w:rFonts w:ascii="Liberation Sans" w:hAnsi="Liberation Sans" w:cs="Arial"/>
          <w:sz w:val="24"/>
          <w:szCs w:val="24"/>
        </w:rPr>
        <w:t>7</w:t>
      </w:r>
      <w:r w:rsidR="00726BFF" w:rsidRPr="00080A78">
        <w:rPr>
          <w:rFonts w:ascii="Liberation Sans" w:hAnsi="Liberation Sans" w:cs="Arial"/>
          <w:sz w:val="24"/>
          <w:szCs w:val="24"/>
        </w:rPr>
        <w:t xml:space="preserve">.9. Победителем конкурса по конкретному лоту может быть определено только одно лицо, которому в установленном порядке будет </w:t>
      </w:r>
      <w:r w:rsidR="00726BFF" w:rsidRPr="00080A78">
        <w:rPr>
          <w:rFonts w:ascii="Liberation Sans" w:hAnsi="Liberation Sans" w:cs="Arial"/>
          <w:spacing w:val="-1"/>
          <w:sz w:val="24"/>
          <w:szCs w:val="24"/>
        </w:rPr>
        <w:t xml:space="preserve">выдано свидетельство об осуществлении перевозок по маршруту регулярных </w:t>
      </w:r>
      <w:r w:rsidR="00726BFF" w:rsidRPr="00080A78">
        <w:rPr>
          <w:rFonts w:ascii="Liberation Sans" w:hAnsi="Liberation Sans" w:cs="Arial"/>
          <w:sz w:val="24"/>
          <w:szCs w:val="24"/>
        </w:rPr>
        <w:t>перевозок и карта маршрута регулярных перевозок.</w:t>
      </w:r>
    </w:p>
    <w:p w:rsidR="00726BFF" w:rsidRPr="00080A78" w:rsidRDefault="00EE2154" w:rsidP="006B07C7">
      <w:pPr>
        <w:shd w:val="clear" w:color="auto" w:fill="FFFFFF"/>
        <w:tabs>
          <w:tab w:val="left" w:pos="1421"/>
        </w:tabs>
        <w:spacing w:after="0" w:line="240" w:lineRule="atLeast"/>
        <w:ind w:right="14" w:firstLine="567"/>
        <w:jc w:val="both"/>
        <w:rPr>
          <w:rFonts w:ascii="Liberation Sans" w:hAnsi="Liberation Sans" w:cs="Arial"/>
          <w:sz w:val="24"/>
          <w:szCs w:val="24"/>
        </w:rPr>
      </w:pPr>
      <w:r w:rsidRPr="00080A78">
        <w:rPr>
          <w:rFonts w:ascii="Liberation Sans" w:hAnsi="Liberation Sans" w:cs="Arial"/>
          <w:spacing w:val="-10"/>
          <w:sz w:val="24"/>
          <w:szCs w:val="24"/>
        </w:rPr>
        <w:t xml:space="preserve"> </w:t>
      </w:r>
      <w:r w:rsidR="00726BFF" w:rsidRPr="00080A78">
        <w:rPr>
          <w:rFonts w:ascii="Liberation Sans" w:hAnsi="Liberation Sans" w:cs="Arial"/>
          <w:sz w:val="24"/>
          <w:szCs w:val="24"/>
        </w:rPr>
        <w:t>По результатам откр</w:t>
      </w:r>
      <w:r w:rsidRPr="00080A78">
        <w:rPr>
          <w:rFonts w:ascii="Liberation Sans" w:hAnsi="Liberation Sans" w:cs="Arial"/>
          <w:sz w:val="24"/>
          <w:szCs w:val="24"/>
        </w:rPr>
        <w:t xml:space="preserve">ытого конкурса свидетельство об </w:t>
      </w:r>
      <w:r w:rsidR="00726BFF" w:rsidRPr="00080A78">
        <w:rPr>
          <w:rFonts w:ascii="Liberation Sans" w:hAnsi="Liberation Sans" w:cs="Arial"/>
          <w:sz w:val="24"/>
          <w:szCs w:val="24"/>
        </w:rPr>
        <w:t>осуществлении перевозок по маршру</w:t>
      </w:r>
      <w:r w:rsidRPr="00080A78">
        <w:rPr>
          <w:rFonts w:ascii="Liberation Sans" w:hAnsi="Liberation Sans" w:cs="Arial"/>
          <w:sz w:val="24"/>
          <w:szCs w:val="24"/>
        </w:rPr>
        <w:t xml:space="preserve">ту регулярных перевозок и карты </w:t>
      </w:r>
      <w:r w:rsidR="00726BFF" w:rsidRPr="00080A78">
        <w:rPr>
          <w:rFonts w:ascii="Liberation Sans" w:hAnsi="Liberation Sans" w:cs="Arial"/>
          <w:sz w:val="24"/>
          <w:szCs w:val="24"/>
        </w:rPr>
        <w:t>маршрута регулярных перевозок выдаютс</w:t>
      </w:r>
      <w:r w:rsidRPr="00080A78">
        <w:rPr>
          <w:rFonts w:ascii="Liberation Sans" w:hAnsi="Liberation Sans" w:cs="Arial"/>
          <w:sz w:val="24"/>
          <w:szCs w:val="24"/>
        </w:rPr>
        <w:t xml:space="preserve">я победителю конкурса в течение </w:t>
      </w:r>
      <w:r w:rsidR="00726BFF" w:rsidRPr="00080A78">
        <w:rPr>
          <w:rFonts w:ascii="Liberation Sans" w:hAnsi="Liberation Sans" w:cs="Arial"/>
          <w:sz w:val="24"/>
          <w:szCs w:val="24"/>
        </w:rPr>
        <w:t xml:space="preserve">десяти дней со дня проведения открытого конкурса на срок не менее </w:t>
      </w:r>
      <w:r w:rsidRPr="00080A78">
        <w:rPr>
          <w:rFonts w:ascii="Liberation Sans" w:hAnsi="Liberation Sans" w:cs="Arial"/>
          <w:sz w:val="24"/>
          <w:szCs w:val="24"/>
        </w:rPr>
        <w:t xml:space="preserve">чем </w:t>
      </w:r>
      <w:r w:rsidR="00726BFF" w:rsidRPr="00080A78">
        <w:rPr>
          <w:rFonts w:ascii="Liberation Sans" w:hAnsi="Liberation Sans" w:cs="Arial"/>
          <w:sz w:val="24"/>
          <w:szCs w:val="24"/>
        </w:rPr>
        <w:t>пять лет.</w:t>
      </w:r>
    </w:p>
    <w:p w:rsidR="009A14A8" w:rsidRDefault="009A14A8" w:rsidP="006B07C7">
      <w:pPr>
        <w:tabs>
          <w:tab w:val="left" w:pos="3012"/>
        </w:tabs>
        <w:suppressAutoHyphens/>
        <w:spacing w:after="0" w:line="240" w:lineRule="atLeast"/>
        <w:ind w:firstLine="567"/>
        <w:rPr>
          <w:rFonts w:ascii="Liberation Sans" w:eastAsia="Times New Roman" w:hAnsi="Liberation Sans" w:cs="Times New Roman"/>
          <w:sz w:val="24"/>
          <w:szCs w:val="24"/>
          <w:lang w:eastAsia="ar-SA"/>
        </w:rPr>
      </w:pPr>
    </w:p>
    <w:p w:rsidR="00B628D4" w:rsidRPr="00080A78" w:rsidRDefault="00B628D4" w:rsidP="006B07C7">
      <w:pPr>
        <w:tabs>
          <w:tab w:val="left" w:pos="3012"/>
        </w:tabs>
        <w:suppressAutoHyphens/>
        <w:spacing w:after="0" w:line="240" w:lineRule="atLeast"/>
        <w:ind w:firstLine="567"/>
        <w:rPr>
          <w:rFonts w:ascii="Liberation Sans" w:eastAsia="Times New Roman" w:hAnsi="Liberation Sans" w:cs="Times New Roman"/>
          <w:sz w:val="24"/>
          <w:szCs w:val="24"/>
          <w:lang w:eastAsia="ar-SA"/>
        </w:rPr>
      </w:pPr>
    </w:p>
    <w:p w:rsidR="009A14A8" w:rsidRPr="00080A78" w:rsidRDefault="009A14A8" w:rsidP="009A14A8">
      <w:pPr>
        <w:tabs>
          <w:tab w:val="left" w:pos="3012"/>
        </w:tabs>
        <w:suppressAutoHyphens/>
        <w:spacing w:after="0"/>
        <w:rPr>
          <w:rFonts w:ascii="Liberation Sans" w:eastAsia="Times New Roman" w:hAnsi="Liberation Sans" w:cs="Times New Roman"/>
          <w:sz w:val="24"/>
          <w:szCs w:val="24"/>
          <w:lang w:eastAsia="ar-SA"/>
        </w:rPr>
      </w:pPr>
      <w:r w:rsidRPr="00080A78">
        <w:rPr>
          <w:rFonts w:ascii="Liberation Sans" w:eastAsia="Times New Roman" w:hAnsi="Liberation Sans" w:cs="Times New Roman"/>
          <w:sz w:val="24"/>
          <w:szCs w:val="24"/>
          <w:lang w:eastAsia="ar-SA"/>
        </w:rPr>
        <w:t xml:space="preserve">Управляющий делами - руководитель аппарата </w:t>
      </w:r>
    </w:p>
    <w:p w:rsidR="006B07C7" w:rsidRDefault="009A14A8" w:rsidP="009A14A8">
      <w:pPr>
        <w:tabs>
          <w:tab w:val="left" w:pos="3012"/>
        </w:tabs>
        <w:suppressAutoHyphens/>
        <w:spacing w:after="0"/>
        <w:rPr>
          <w:rFonts w:ascii="Liberation Sans" w:eastAsia="Times New Roman" w:hAnsi="Liberation Sans" w:cs="Times New Roman"/>
          <w:sz w:val="24"/>
          <w:szCs w:val="24"/>
          <w:lang w:eastAsia="ar-SA"/>
        </w:rPr>
      </w:pPr>
      <w:r w:rsidRPr="00080A78">
        <w:rPr>
          <w:rFonts w:ascii="Liberation Sans" w:eastAsia="Times New Roman" w:hAnsi="Liberation Sans" w:cs="Times New Roman"/>
          <w:sz w:val="24"/>
          <w:szCs w:val="24"/>
          <w:lang w:eastAsia="ar-SA"/>
        </w:rPr>
        <w:t xml:space="preserve">Администрации Мишкинского муниципального округа  </w:t>
      </w:r>
    </w:p>
    <w:p w:rsidR="00B628D4" w:rsidRPr="000C2C39" w:rsidRDefault="000C2C39" w:rsidP="000C2C39">
      <w:pPr>
        <w:tabs>
          <w:tab w:val="left" w:pos="3012"/>
        </w:tabs>
        <w:suppressAutoHyphens/>
        <w:spacing w:after="0"/>
        <w:rPr>
          <w:rFonts w:ascii="Liberation Sans" w:eastAsia="Times New Roman" w:hAnsi="Liberation Sans" w:cs="Times New Roman"/>
          <w:sz w:val="24"/>
          <w:szCs w:val="24"/>
          <w:lang w:eastAsia="ar-SA"/>
        </w:rPr>
      </w:pPr>
      <w:r>
        <w:rPr>
          <w:rFonts w:ascii="Liberation Sans" w:eastAsia="Times New Roman" w:hAnsi="Liberation Sans" w:cs="Times New Roman"/>
          <w:sz w:val="24"/>
          <w:szCs w:val="24"/>
          <w:lang w:eastAsia="ar-SA"/>
        </w:rPr>
        <w:t xml:space="preserve">Курганской области                                                                                      </w:t>
      </w:r>
      <w:proofErr w:type="spellStart"/>
      <w:r w:rsidR="009A14A8" w:rsidRPr="00080A78">
        <w:rPr>
          <w:rFonts w:ascii="Liberation Sans" w:eastAsia="Times New Roman" w:hAnsi="Liberation Sans" w:cs="Times New Roman"/>
          <w:sz w:val="24"/>
          <w:szCs w:val="24"/>
          <w:lang w:eastAsia="ar-SA"/>
        </w:rPr>
        <w:t>Н.В</w:t>
      </w:r>
      <w:proofErr w:type="spellEnd"/>
      <w:r w:rsidR="009A14A8" w:rsidRPr="00080A78">
        <w:rPr>
          <w:rFonts w:ascii="Liberation Sans" w:eastAsia="Times New Roman" w:hAnsi="Liberation Sans" w:cs="Times New Roman"/>
          <w:sz w:val="24"/>
          <w:szCs w:val="24"/>
          <w:lang w:eastAsia="ar-SA"/>
        </w:rPr>
        <w:t xml:space="preserve">. Андреева                                                                                                                                                                                                                                                          </w:t>
      </w:r>
      <w:r>
        <w:rPr>
          <w:rFonts w:ascii="Liberation Sans" w:eastAsia="Times New Roman" w:hAnsi="Liberation Sans" w:cs="Times New Roman"/>
          <w:sz w:val="24"/>
          <w:szCs w:val="24"/>
          <w:lang w:eastAsia="ar-SA"/>
        </w:rPr>
        <w:t xml:space="preserve">                               </w:t>
      </w:r>
    </w:p>
    <w:p w:rsidR="00B628D4" w:rsidRPr="00080A78" w:rsidRDefault="00B628D4" w:rsidP="003A4BB8">
      <w:pPr>
        <w:shd w:val="clear" w:color="auto" w:fill="FFFFFF"/>
        <w:spacing w:after="0"/>
        <w:jc w:val="both"/>
        <w:rPr>
          <w:rFonts w:ascii="Liberation Sans" w:eastAsia="Times New Roman" w:hAnsi="Liberation Sans" w:cs="Arial"/>
          <w:color w:val="000000"/>
          <w:sz w:val="24"/>
          <w:szCs w:val="24"/>
        </w:rPr>
      </w:pPr>
    </w:p>
    <w:p w:rsidR="00DB44C1" w:rsidRPr="00080A78" w:rsidRDefault="00DB44C1" w:rsidP="00DB44C1">
      <w:pPr>
        <w:spacing w:after="0"/>
        <w:ind w:left="4860"/>
        <w:rPr>
          <w:rFonts w:ascii="Liberation Sans" w:hAnsi="Liberation Sans" w:cs="Arial"/>
          <w:sz w:val="24"/>
          <w:szCs w:val="24"/>
        </w:rPr>
      </w:pPr>
      <w:r w:rsidRPr="00080A78">
        <w:rPr>
          <w:rFonts w:ascii="Liberation Sans" w:hAnsi="Liberation Sans" w:cs="Arial"/>
          <w:sz w:val="24"/>
          <w:szCs w:val="24"/>
        </w:rPr>
        <w:t xml:space="preserve">Приложение к </w:t>
      </w:r>
      <w:r w:rsidR="003D4790" w:rsidRPr="00080A78">
        <w:rPr>
          <w:rFonts w:ascii="Liberation Sans" w:hAnsi="Liberation Sans" w:cs="Arial"/>
          <w:sz w:val="24"/>
          <w:szCs w:val="24"/>
        </w:rPr>
        <w:t>Порядку,</w:t>
      </w:r>
      <w:r w:rsidR="00DA593F" w:rsidRPr="00080A78">
        <w:rPr>
          <w:rFonts w:ascii="Liberation Sans" w:hAnsi="Liberation Sans" w:cs="Arial"/>
          <w:sz w:val="24"/>
          <w:szCs w:val="24"/>
        </w:rPr>
        <w:t xml:space="preserve"> допуска перевозчиков к обслуживанию маршрутов в границах Мишкинского </w:t>
      </w:r>
      <w:r w:rsidR="009A14A8" w:rsidRPr="00080A78">
        <w:rPr>
          <w:rFonts w:ascii="Liberation Sans" w:hAnsi="Liberation Sans" w:cs="Arial"/>
          <w:sz w:val="24"/>
          <w:szCs w:val="24"/>
        </w:rPr>
        <w:t>муниципального</w:t>
      </w:r>
      <w:r w:rsidR="0070258F" w:rsidRPr="00080A78">
        <w:rPr>
          <w:rFonts w:ascii="Liberation Sans" w:hAnsi="Liberation Sans" w:cs="Arial"/>
          <w:sz w:val="24"/>
          <w:szCs w:val="24"/>
        </w:rPr>
        <w:t xml:space="preserve"> округ</w:t>
      </w:r>
      <w:r w:rsidR="00DA593F" w:rsidRPr="00080A78">
        <w:rPr>
          <w:rFonts w:ascii="Liberation Sans" w:hAnsi="Liberation Sans" w:cs="Arial"/>
          <w:sz w:val="24"/>
          <w:szCs w:val="24"/>
        </w:rPr>
        <w:t>а</w:t>
      </w:r>
      <w:r w:rsidR="00B628D4">
        <w:rPr>
          <w:rFonts w:ascii="Liberation Sans" w:hAnsi="Liberation Sans" w:cs="Arial"/>
          <w:sz w:val="24"/>
          <w:szCs w:val="24"/>
        </w:rPr>
        <w:t xml:space="preserve"> Курганской области</w:t>
      </w:r>
      <w:r w:rsidR="00DA593F" w:rsidRPr="00080A78">
        <w:rPr>
          <w:rFonts w:ascii="Liberation Sans" w:hAnsi="Liberation Sans" w:cs="Arial"/>
          <w:sz w:val="24"/>
          <w:szCs w:val="24"/>
        </w:rPr>
        <w:t xml:space="preserve">, проведения открытого конкурса на право получения свидетельства об осуществлении перевозок по маршруту регулярных перевозок на территории Мишкинского </w:t>
      </w:r>
      <w:r w:rsidR="0070258F" w:rsidRPr="00080A78">
        <w:rPr>
          <w:rFonts w:ascii="Liberation Sans" w:hAnsi="Liberation Sans" w:cs="Arial"/>
          <w:sz w:val="24"/>
          <w:szCs w:val="24"/>
        </w:rPr>
        <w:t>муниципальный округ</w:t>
      </w:r>
      <w:r w:rsidR="00DA593F" w:rsidRPr="00080A78">
        <w:rPr>
          <w:rFonts w:ascii="Liberation Sans" w:hAnsi="Liberation Sans" w:cs="Arial"/>
          <w:sz w:val="24"/>
          <w:szCs w:val="24"/>
        </w:rPr>
        <w:t>а</w:t>
      </w:r>
      <w:r w:rsidR="00B628D4">
        <w:rPr>
          <w:rFonts w:ascii="Liberation Sans" w:hAnsi="Liberation Sans" w:cs="Arial"/>
          <w:sz w:val="24"/>
          <w:szCs w:val="24"/>
        </w:rPr>
        <w:t xml:space="preserve"> Курганской области</w:t>
      </w:r>
      <w:r w:rsidR="003A4BB8" w:rsidRPr="00080A78">
        <w:rPr>
          <w:rFonts w:ascii="Liberation Sans" w:hAnsi="Liberation Sans" w:cs="Arial"/>
          <w:sz w:val="24"/>
          <w:szCs w:val="24"/>
        </w:rPr>
        <w:t>.</w:t>
      </w:r>
    </w:p>
    <w:p w:rsidR="00DB44C1" w:rsidRPr="00080A78" w:rsidRDefault="00DB44C1" w:rsidP="00DB44C1">
      <w:pPr>
        <w:spacing w:after="0"/>
        <w:ind w:left="4860"/>
        <w:rPr>
          <w:rFonts w:ascii="Liberation Sans" w:hAnsi="Liberation Sans" w:cs="Arial"/>
          <w:sz w:val="24"/>
          <w:szCs w:val="24"/>
        </w:rPr>
      </w:pPr>
    </w:p>
    <w:p w:rsidR="00DB44C1" w:rsidRPr="00080A78" w:rsidRDefault="00DB44C1" w:rsidP="00DB44C1">
      <w:pPr>
        <w:autoSpaceDE w:val="0"/>
        <w:autoSpaceDN w:val="0"/>
        <w:adjustRightInd w:val="0"/>
        <w:jc w:val="center"/>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ЗАЯВКА</w:t>
      </w:r>
    </w:p>
    <w:p w:rsidR="00DB44C1" w:rsidRPr="00080A78" w:rsidRDefault="00DB44C1" w:rsidP="00DB44C1">
      <w:pPr>
        <w:autoSpaceDE w:val="0"/>
        <w:autoSpaceDN w:val="0"/>
        <w:adjustRightInd w:val="0"/>
        <w:jc w:val="center"/>
        <w:rPr>
          <w:rFonts w:ascii="Liberation Sans" w:eastAsiaTheme="minorHAnsi" w:hAnsi="Liberation Sans" w:cs="Arial"/>
          <w:sz w:val="24"/>
          <w:szCs w:val="24"/>
          <w:lang w:eastAsia="en-US"/>
        </w:rPr>
      </w:pP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 xml:space="preserve">на участие в конкурсе на право получения свидетельства об осуществлении перевозок по маршруту регулярных перевозок на территории Мишкинского </w:t>
      </w:r>
      <w:r w:rsidR="009A14A8" w:rsidRPr="00080A78">
        <w:rPr>
          <w:rFonts w:ascii="Liberation Sans" w:eastAsiaTheme="minorHAnsi" w:hAnsi="Liberation Sans" w:cs="Arial"/>
          <w:sz w:val="24"/>
          <w:szCs w:val="24"/>
          <w:lang w:eastAsia="en-US"/>
        </w:rPr>
        <w:t>муниципального</w:t>
      </w:r>
      <w:r w:rsidR="0070258F" w:rsidRPr="00080A78">
        <w:rPr>
          <w:rFonts w:ascii="Liberation Sans" w:eastAsiaTheme="minorHAnsi" w:hAnsi="Liberation Sans" w:cs="Arial"/>
          <w:sz w:val="24"/>
          <w:szCs w:val="24"/>
          <w:lang w:eastAsia="en-US"/>
        </w:rPr>
        <w:t xml:space="preserve"> округ</w:t>
      </w:r>
      <w:r w:rsidRPr="00080A78">
        <w:rPr>
          <w:rFonts w:ascii="Liberation Sans" w:eastAsiaTheme="minorHAnsi" w:hAnsi="Liberation Sans" w:cs="Arial"/>
          <w:sz w:val="24"/>
          <w:szCs w:val="24"/>
          <w:lang w:eastAsia="en-US"/>
        </w:rPr>
        <w:t>а</w:t>
      </w:r>
      <w:r w:rsidR="00B628D4">
        <w:rPr>
          <w:rFonts w:ascii="Liberation Sans" w:eastAsiaTheme="minorHAnsi" w:hAnsi="Liberation Sans" w:cs="Arial"/>
          <w:sz w:val="24"/>
          <w:szCs w:val="24"/>
          <w:lang w:eastAsia="en-US"/>
        </w:rPr>
        <w:t xml:space="preserve"> Курганской области</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p>
    <w:p w:rsidR="00DB44C1" w:rsidRPr="00080A78" w:rsidRDefault="00DB44C1" w:rsidP="00DB44C1">
      <w:pPr>
        <w:autoSpaceDE w:val="0"/>
        <w:autoSpaceDN w:val="0"/>
        <w:adjustRightInd w:val="0"/>
        <w:rPr>
          <w:rFonts w:ascii="Liberation Sans" w:eastAsiaTheme="minorHAnsi" w:hAnsi="Liberation Sans" w:cs="Arial"/>
          <w:b/>
          <w:sz w:val="24"/>
          <w:szCs w:val="24"/>
          <w:lang w:eastAsia="en-US"/>
        </w:rPr>
      </w:pPr>
      <w:r w:rsidRPr="00080A78">
        <w:rPr>
          <w:rFonts w:ascii="Liberation Sans" w:eastAsiaTheme="minorHAnsi" w:hAnsi="Liberation Sans" w:cs="Arial"/>
          <w:b/>
          <w:sz w:val="24"/>
          <w:szCs w:val="24"/>
          <w:lang w:eastAsia="en-US"/>
        </w:rPr>
        <w:t>Заявление об участии в конкурсе</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1. Претендент 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 xml:space="preserve">(организационно-правовая форма, наименование/фирменное наименование организации или </w:t>
      </w:r>
      <w:proofErr w:type="spellStart"/>
      <w:r w:rsidRPr="00080A78">
        <w:rPr>
          <w:rFonts w:ascii="Liberation Sans" w:eastAsiaTheme="minorHAnsi" w:hAnsi="Liberation Sans" w:cs="Arial"/>
          <w:sz w:val="24"/>
          <w:szCs w:val="24"/>
          <w:lang w:eastAsia="en-US"/>
        </w:rPr>
        <w:t>ф.и.о.</w:t>
      </w:r>
      <w:proofErr w:type="spellEnd"/>
      <w:r w:rsidRPr="00080A78">
        <w:rPr>
          <w:rFonts w:ascii="Liberation Sans" w:eastAsiaTheme="minorHAnsi" w:hAnsi="Liberation Sans" w:cs="Arial"/>
          <w:sz w:val="24"/>
          <w:szCs w:val="24"/>
          <w:lang w:eastAsia="en-US"/>
        </w:rPr>
        <w:t xml:space="preserve"> физического лица)</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2. Юридический адрес</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__________________________________________________________________________________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(место нахождения, почтовый адрес организации или место жительства индивидуального предпринимателя)</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3. Адрес, телефон</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__________________________________________________________________________________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(адрес и номер телефона)</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4. Год, месяц и место рождения, паспортные данные (для физического лица)</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__________________________________________________________________________________________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________________________________________________________________________________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5. Маршрут обслуживания:</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по лоту № ____, название, протяженность</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__________________________________________________________________________________________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________________________________________________________________________________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6. Данные по маркам, государственному номеру, году выпуска на каждое транспортное</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средство__________________________________________________________________________________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________________________________________________________________________________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7. Номер свидетельства о государственной регистрации</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lastRenderedPageBreak/>
        <w:t>__________________________________________________________________________________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8. ИНН налогоплательщика</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___________________________________________________________________________________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9. Серия ______ N ______ лицензии, число ______, год выдачи 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К заявке прилагаются следующие документы:</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С условиями конкурса ознакомлен</w:t>
      </w:r>
    </w:p>
    <w:p w:rsidR="00B628D4" w:rsidRDefault="00B628D4" w:rsidP="00DB44C1">
      <w:pPr>
        <w:autoSpaceDE w:val="0"/>
        <w:autoSpaceDN w:val="0"/>
        <w:adjustRightInd w:val="0"/>
        <w:rPr>
          <w:rFonts w:ascii="Liberation Sans" w:eastAsiaTheme="minorHAnsi" w:hAnsi="Liberation Sans" w:cs="Arial"/>
          <w:sz w:val="24"/>
          <w:szCs w:val="24"/>
          <w:lang w:eastAsia="en-US"/>
        </w:rPr>
      </w:pPr>
    </w:p>
    <w:p w:rsidR="00DB44C1" w:rsidRPr="00080A78" w:rsidRDefault="00DB44C1" w:rsidP="00DB44C1">
      <w:pPr>
        <w:autoSpaceDE w:val="0"/>
        <w:autoSpaceDN w:val="0"/>
        <w:adjustRightInd w:val="0"/>
        <w:rPr>
          <w:rFonts w:ascii="Liberation Sans" w:eastAsiaTheme="minorHAnsi" w:hAnsi="Liberation Sans" w:cs="Arial"/>
          <w:sz w:val="24"/>
          <w:szCs w:val="24"/>
          <w:lang w:eastAsia="en-US"/>
        </w:rPr>
      </w:pPr>
      <w:r w:rsidRPr="00080A78">
        <w:rPr>
          <w:rFonts w:ascii="Liberation Sans" w:eastAsiaTheme="minorHAnsi" w:hAnsi="Liberation Sans" w:cs="Arial"/>
          <w:sz w:val="24"/>
          <w:szCs w:val="24"/>
          <w:lang w:eastAsia="en-US"/>
        </w:rPr>
        <w:t>Дата ______________ Подпись________________</w:t>
      </w:r>
    </w:p>
    <w:p w:rsidR="008B355C" w:rsidRPr="00080A78" w:rsidRDefault="008B355C" w:rsidP="00A377D0">
      <w:pPr>
        <w:shd w:val="clear" w:color="auto" w:fill="FFFFFF"/>
        <w:spacing w:after="0"/>
        <w:ind w:firstLine="709"/>
        <w:jc w:val="both"/>
        <w:rPr>
          <w:rFonts w:ascii="Liberation Sans" w:eastAsia="Times New Roman" w:hAnsi="Liberation Sans" w:cs="Arial"/>
          <w:color w:val="000000"/>
          <w:sz w:val="24"/>
          <w:szCs w:val="24"/>
        </w:rPr>
      </w:pPr>
    </w:p>
    <w:p w:rsidR="002549DF" w:rsidRPr="00080A78" w:rsidRDefault="002549DF"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p w:rsidR="009A14A8" w:rsidRDefault="009A14A8" w:rsidP="000C2C39">
      <w:pPr>
        <w:autoSpaceDE w:val="0"/>
        <w:autoSpaceDN w:val="0"/>
        <w:adjustRightInd w:val="0"/>
        <w:spacing w:after="0"/>
        <w:jc w:val="both"/>
        <w:rPr>
          <w:rFonts w:ascii="Liberation Sans" w:hAnsi="Liberation Sans" w:cs="Arial"/>
          <w:sz w:val="24"/>
          <w:szCs w:val="24"/>
        </w:rPr>
      </w:pPr>
    </w:p>
    <w:p w:rsidR="0069707E" w:rsidRPr="00080A78" w:rsidRDefault="0069707E" w:rsidP="000C2C39">
      <w:pPr>
        <w:autoSpaceDE w:val="0"/>
        <w:autoSpaceDN w:val="0"/>
        <w:adjustRightInd w:val="0"/>
        <w:spacing w:after="0"/>
        <w:jc w:val="both"/>
        <w:rPr>
          <w:rFonts w:ascii="Liberation Sans" w:hAnsi="Liberation Sans" w:cs="Arial"/>
          <w:sz w:val="24"/>
          <w:szCs w:val="24"/>
        </w:rPr>
      </w:pPr>
    </w:p>
    <w:p w:rsidR="009A14A8" w:rsidRPr="00080A78" w:rsidRDefault="009A14A8" w:rsidP="009A14A8">
      <w:pPr>
        <w:spacing w:after="0"/>
        <w:rPr>
          <w:rFonts w:ascii="Liberation Sans" w:eastAsia="Times New Roman" w:hAnsi="Liberation Sans"/>
          <w:sz w:val="24"/>
          <w:szCs w:val="24"/>
        </w:rPr>
      </w:pPr>
    </w:p>
    <w:p w:rsidR="009A14A8" w:rsidRPr="00080A78" w:rsidRDefault="009A14A8" w:rsidP="009A14A8">
      <w:pPr>
        <w:spacing w:after="0" w:line="240" w:lineRule="atLeast"/>
        <w:jc w:val="center"/>
        <w:rPr>
          <w:rFonts w:ascii="Liberation Sans" w:eastAsia="Times New Roman" w:hAnsi="Liberation Sans"/>
          <w:sz w:val="24"/>
          <w:szCs w:val="24"/>
        </w:rPr>
      </w:pPr>
      <w:r w:rsidRPr="00080A78">
        <w:rPr>
          <w:rFonts w:ascii="Liberation Sans" w:eastAsia="Times New Roman" w:hAnsi="Liberation Sans"/>
          <w:sz w:val="24"/>
          <w:szCs w:val="24"/>
        </w:rPr>
        <w:lastRenderedPageBreak/>
        <w:t>ЛИСТ СОГЛАСОВАНИЯ</w:t>
      </w:r>
    </w:p>
    <w:p w:rsidR="009A14A8" w:rsidRPr="00080A78" w:rsidRDefault="009A14A8" w:rsidP="009A14A8">
      <w:pPr>
        <w:spacing w:after="0" w:line="240" w:lineRule="atLeast"/>
        <w:jc w:val="both"/>
        <w:rPr>
          <w:rFonts w:ascii="Liberation Sans" w:eastAsia="Times New Roman" w:hAnsi="Liberation Sans"/>
          <w:sz w:val="24"/>
          <w:szCs w:val="24"/>
        </w:rPr>
      </w:pPr>
    </w:p>
    <w:p w:rsidR="009A14A8" w:rsidRPr="00080A78" w:rsidRDefault="009A14A8" w:rsidP="00DD25A2">
      <w:pPr>
        <w:keepNext/>
        <w:spacing w:after="0"/>
        <w:ind w:right="-1"/>
        <w:jc w:val="both"/>
        <w:outlineLvl w:val="3"/>
        <w:rPr>
          <w:rFonts w:ascii="Liberation Sans" w:eastAsia="Times New Roman" w:hAnsi="Liberation Sans"/>
          <w:sz w:val="24"/>
          <w:szCs w:val="24"/>
        </w:rPr>
      </w:pPr>
      <w:r w:rsidRPr="00080A78">
        <w:rPr>
          <w:rFonts w:ascii="Liberation Sans" w:eastAsia="Times New Roman" w:hAnsi="Liberation Sans"/>
          <w:sz w:val="24"/>
          <w:szCs w:val="24"/>
        </w:rPr>
        <w:t>к постановлению Администрации Мишкинского муниципального округа</w:t>
      </w:r>
      <w:r w:rsidR="00B628D4">
        <w:rPr>
          <w:rFonts w:ascii="Liberation Sans" w:eastAsia="Times New Roman" w:hAnsi="Liberation Sans"/>
          <w:sz w:val="24"/>
          <w:szCs w:val="24"/>
        </w:rPr>
        <w:t xml:space="preserve"> </w:t>
      </w:r>
      <w:r w:rsidRPr="00080A78">
        <w:rPr>
          <w:rFonts w:ascii="Liberation Sans" w:eastAsia="Times New Roman" w:hAnsi="Liberation Sans"/>
          <w:sz w:val="24"/>
          <w:szCs w:val="24"/>
        </w:rPr>
        <w:t>«</w:t>
      </w:r>
      <w:r w:rsidR="00DD25A2" w:rsidRPr="00080A78">
        <w:rPr>
          <w:rFonts w:ascii="Liberation Sans" w:eastAsia="Times New Roman" w:hAnsi="Liberation Sans"/>
          <w:sz w:val="24"/>
          <w:szCs w:val="24"/>
        </w:rPr>
        <w:t>Об утверждении Порядка допуска перевозчиков к обслуживанию маршрутов в границах Мишкинского муниципальный округа</w:t>
      </w:r>
      <w:r w:rsidR="00B628D4">
        <w:rPr>
          <w:rFonts w:ascii="Liberation Sans" w:eastAsia="Times New Roman" w:hAnsi="Liberation Sans"/>
          <w:sz w:val="24"/>
          <w:szCs w:val="24"/>
        </w:rPr>
        <w:t xml:space="preserve"> Курганской области</w:t>
      </w:r>
      <w:r w:rsidR="00DD25A2" w:rsidRPr="00080A78">
        <w:rPr>
          <w:rFonts w:ascii="Liberation Sans" w:eastAsia="Times New Roman" w:hAnsi="Liberation Sans"/>
          <w:sz w:val="24"/>
          <w:szCs w:val="24"/>
        </w:rPr>
        <w:t>,</w:t>
      </w:r>
      <w:r w:rsidR="000C2C39">
        <w:rPr>
          <w:rFonts w:ascii="Liberation Sans" w:eastAsia="Times New Roman" w:hAnsi="Liberation Sans"/>
          <w:sz w:val="24"/>
          <w:szCs w:val="24"/>
        </w:rPr>
        <w:t xml:space="preserve"> Порядка</w:t>
      </w:r>
      <w:r w:rsidR="00DD25A2" w:rsidRPr="00080A78">
        <w:rPr>
          <w:rFonts w:ascii="Liberation Sans" w:eastAsia="Times New Roman" w:hAnsi="Liberation Sans"/>
          <w:sz w:val="24"/>
          <w:szCs w:val="24"/>
        </w:rPr>
        <w:t xml:space="preserve"> проведения открытого конкурса на право получения свидетельства об осуществлении перевозок по маршруту регулярных перевозок на территории Мишкинского муниципальный округа</w:t>
      </w:r>
      <w:r w:rsidR="00B628D4">
        <w:rPr>
          <w:rFonts w:ascii="Liberation Sans" w:eastAsia="Times New Roman" w:hAnsi="Liberation Sans"/>
          <w:sz w:val="24"/>
          <w:szCs w:val="24"/>
        </w:rPr>
        <w:t xml:space="preserve"> Курганской области</w:t>
      </w:r>
      <w:r w:rsidRPr="00080A78">
        <w:rPr>
          <w:rFonts w:ascii="Liberation Sans" w:eastAsia="Times New Roman" w:hAnsi="Liberation Sans"/>
          <w:sz w:val="24"/>
          <w:szCs w:val="24"/>
        </w:rPr>
        <w:t>»</w:t>
      </w:r>
    </w:p>
    <w:p w:rsidR="009A14A8" w:rsidRPr="00080A78" w:rsidRDefault="009A14A8" w:rsidP="009A14A8">
      <w:pPr>
        <w:spacing w:after="0" w:line="240" w:lineRule="atLeast"/>
        <w:rPr>
          <w:rFonts w:ascii="Liberation Sans" w:eastAsia="Times New Roman" w:hAnsi="Liberation Sans"/>
          <w:sz w:val="24"/>
          <w:szCs w:val="24"/>
        </w:rPr>
      </w:pPr>
    </w:p>
    <w:p w:rsidR="009A14A8" w:rsidRPr="00080A78" w:rsidRDefault="009A14A8" w:rsidP="009A14A8">
      <w:pPr>
        <w:spacing w:after="0" w:line="240" w:lineRule="atLeast"/>
        <w:rPr>
          <w:rFonts w:ascii="Liberation Sans" w:eastAsia="Times New Roman" w:hAnsi="Liberation Sans"/>
          <w:sz w:val="24"/>
          <w:szCs w:val="24"/>
        </w:rPr>
      </w:pPr>
      <w:r w:rsidRPr="00080A78">
        <w:rPr>
          <w:rFonts w:ascii="Liberation Sans" w:eastAsia="Times New Roman" w:hAnsi="Liberation Sans"/>
          <w:sz w:val="24"/>
          <w:szCs w:val="24"/>
        </w:rPr>
        <w:t xml:space="preserve">от «___» ________________ 2022 года № ________ </w:t>
      </w:r>
    </w:p>
    <w:p w:rsidR="009A14A8" w:rsidRPr="00080A78" w:rsidRDefault="009A14A8" w:rsidP="009A14A8">
      <w:pPr>
        <w:spacing w:after="0" w:line="240" w:lineRule="atLeast"/>
        <w:rPr>
          <w:rFonts w:ascii="Liberation Sans" w:eastAsia="Times New Roman" w:hAnsi="Liberation Sans"/>
          <w:sz w:val="24"/>
          <w:szCs w:val="24"/>
        </w:rPr>
      </w:pPr>
    </w:p>
    <w:p w:rsidR="009A14A8" w:rsidRPr="00080A78" w:rsidRDefault="009A14A8" w:rsidP="009A14A8">
      <w:pPr>
        <w:spacing w:after="0" w:line="240" w:lineRule="atLeast"/>
        <w:rPr>
          <w:rFonts w:ascii="Liberation Sans" w:eastAsia="Times New Roman" w:hAnsi="Liberation Sans"/>
          <w:sz w:val="24"/>
          <w:szCs w:val="24"/>
        </w:rPr>
      </w:pPr>
      <w:r w:rsidRPr="00080A78">
        <w:rPr>
          <w:rFonts w:ascii="Liberation Sans" w:eastAsia="Times New Roman" w:hAnsi="Liberation Sans"/>
          <w:sz w:val="24"/>
          <w:szCs w:val="24"/>
        </w:rPr>
        <w:t xml:space="preserve">  </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709"/>
        <w:gridCol w:w="916"/>
        <w:gridCol w:w="2026"/>
      </w:tblGrid>
      <w:tr w:rsidR="009A14A8" w:rsidRPr="00080A78" w:rsidTr="00B628D4">
        <w:tc>
          <w:tcPr>
            <w:tcW w:w="5920" w:type="dxa"/>
            <w:hideMark/>
          </w:tcPr>
          <w:p w:rsidR="009A14A8" w:rsidRPr="00080A78" w:rsidRDefault="009A14A8" w:rsidP="00285403">
            <w:pPr>
              <w:spacing w:line="240" w:lineRule="atLeast"/>
              <w:rPr>
                <w:rFonts w:ascii="Liberation Sans" w:eastAsia="Times New Roman" w:hAnsi="Liberation Sans"/>
                <w:sz w:val="24"/>
                <w:szCs w:val="24"/>
              </w:rPr>
            </w:pPr>
            <w:r w:rsidRPr="00080A78">
              <w:rPr>
                <w:rFonts w:ascii="Liberation Sans" w:eastAsia="Times New Roman" w:hAnsi="Liberation Sans"/>
                <w:sz w:val="24"/>
                <w:szCs w:val="24"/>
              </w:rPr>
              <w:t>ПРОЕКТ ПОДГОТОВЛЕН И ВНЕСЕН:</w:t>
            </w:r>
          </w:p>
        </w:tc>
        <w:tc>
          <w:tcPr>
            <w:tcW w:w="709" w:type="dxa"/>
          </w:tcPr>
          <w:p w:rsidR="009A14A8" w:rsidRPr="00080A78" w:rsidRDefault="009A14A8" w:rsidP="00285403">
            <w:pPr>
              <w:spacing w:line="240" w:lineRule="atLeast"/>
              <w:rPr>
                <w:rFonts w:ascii="Liberation Sans" w:eastAsia="Times New Roman" w:hAnsi="Liberation Sans"/>
                <w:sz w:val="24"/>
                <w:szCs w:val="24"/>
              </w:rPr>
            </w:pPr>
          </w:p>
        </w:tc>
        <w:tc>
          <w:tcPr>
            <w:tcW w:w="916" w:type="dxa"/>
          </w:tcPr>
          <w:p w:rsidR="009A14A8" w:rsidRPr="00080A78" w:rsidRDefault="009A14A8" w:rsidP="00285403">
            <w:pPr>
              <w:spacing w:line="240" w:lineRule="atLeast"/>
              <w:rPr>
                <w:rFonts w:ascii="Liberation Sans" w:eastAsia="Times New Roman" w:hAnsi="Liberation Sans"/>
                <w:sz w:val="24"/>
                <w:szCs w:val="24"/>
              </w:rPr>
            </w:pPr>
          </w:p>
        </w:tc>
        <w:tc>
          <w:tcPr>
            <w:tcW w:w="2026" w:type="dxa"/>
          </w:tcPr>
          <w:p w:rsidR="009A14A8" w:rsidRPr="00080A78" w:rsidRDefault="009A14A8" w:rsidP="00285403">
            <w:pPr>
              <w:spacing w:line="240" w:lineRule="atLeast"/>
              <w:rPr>
                <w:rFonts w:ascii="Liberation Sans" w:eastAsia="Times New Roman" w:hAnsi="Liberation Sans"/>
                <w:sz w:val="24"/>
                <w:szCs w:val="24"/>
              </w:rPr>
            </w:pPr>
          </w:p>
        </w:tc>
      </w:tr>
      <w:tr w:rsidR="009A14A8" w:rsidRPr="00080A78" w:rsidTr="00B628D4">
        <w:tc>
          <w:tcPr>
            <w:tcW w:w="5920" w:type="dxa"/>
          </w:tcPr>
          <w:p w:rsidR="009A14A8" w:rsidRPr="00080A78" w:rsidRDefault="009A14A8" w:rsidP="00285403">
            <w:pPr>
              <w:spacing w:line="240" w:lineRule="atLeast"/>
              <w:rPr>
                <w:rFonts w:ascii="Liberation Sans" w:eastAsia="Times New Roman" w:hAnsi="Liberation Sans"/>
                <w:sz w:val="24"/>
                <w:szCs w:val="24"/>
              </w:rPr>
            </w:pPr>
          </w:p>
        </w:tc>
        <w:tc>
          <w:tcPr>
            <w:tcW w:w="709" w:type="dxa"/>
          </w:tcPr>
          <w:p w:rsidR="009A14A8" w:rsidRPr="00080A78" w:rsidRDefault="009A14A8" w:rsidP="00285403">
            <w:pPr>
              <w:spacing w:line="240" w:lineRule="atLeast"/>
              <w:rPr>
                <w:rFonts w:ascii="Liberation Sans" w:eastAsia="Times New Roman" w:hAnsi="Liberation Sans"/>
                <w:sz w:val="24"/>
                <w:szCs w:val="24"/>
              </w:rPr>
            </w:pPr>
          </w:p>
        </w:tc>
        <w:tc>
          <w:tcPr>
            <w:tcW w:w="916" w:type="dxa"/>
          </w:tcPr>
          <w:p w:rsidR="009A14A8" w:rsidRPr="00080A78" w:rsidRDefault="009A14A8" w:rsidP="00285403">
            <w:pPr>
              <w:spacing w:line="240" w:lineRule="atLeast"/>
              <w:rPr>
                <w:rFonts w:ascii="Liberation Sans" w:eastAsia="Times New Roman" w:hAnsi="Liberation Sans"/>
                <w:sz w:val="24"/>
                <w:szCs w:val="24"/>
              </w:rPr>
            </w:pPr>
          </w:p>
        </w:tc>
        <w:tc>
          <w:tcPr>
            <w:tcW w:w="2026" w:type="dxa"/>
          </w:tcPr>
          <w:p w:rsidR="009A14A8" w:rsidRPr="00080A78" w:rsidRDefault="009A14A8" w:rsidP="00285403">
            <w:pPr>
              <w:spacing w:line="240" w:lineRule="atLeast"/>
              <w:rPr>
                <w:rFonts w:ascii="Liberation Sans" w:eastAsia="Times New Roman" w:hAnsi="Liberation Sans"/>
                <w:sz w:val="24"/>
                <w:szCs w:val="24"/>
              </w:rPr>
            </w:pPr>
          </w:p>
        </w:tc>
      </w:tr>
      <w:tr w:rsidR="009A14A8" w:rsidRPr="00080A78" w:rsidTr="00B628D4">
        <w:tc>
          <w:tcPr>
            <w:tcW w:w="5920" w:type="dxa"/>
          </w:tcPr>
          <w:p w:rsidR="009A14A8" w:rsidRPr="00080A78" w:rsidRDefault="009A14A8" w:rsidP="00285403">
            <w:pPr>
              <w:spacing w:line="240" w:lineRule="atLeast"/>
              <w:rPr>
                <w:rFonts w:ascii="Liberation Sans" w:eastAsia="Times New Roman" w:hAnsi="Liberation Sans" w:cs="Arial"/>
                <w:sz w:val="24"/>
                <w:szCs w:val="24"/>
              </w:rPr>
            </w:pPr>
            <w:r w:rsidRPr="00080A78">
              <w:rPr>
                <w:rFonts w:ascii="Liberation Sans" w:eastAsia="Times New Roman" w:hAnsi="Liberation Sans" w:cs="Arial"/>
                <w:sz w:val="24"/>
                <w:szCs w:val="24"/>
              </w:rPr>
              <w:t>Отделом строительства, транспорта, связи и ЖКХ</w:t>
            </w:r>
          </w:p>
          <w:p w:rsidR="009A14A8" w:rsidRPr="00080A78" w:rsidRDefault="009A14A8" w:rsidP="00285403">
            <w:pPr>
              <w:spacing w:line="240" w:lineRule="atLeast"/>
              <w:rPr>
                <w:rFonts w:ascii="Liberation Sans" w:eastAsia="Times New Roman" w:hAnsi="Liberation Sans" w:cs="Arial"/>
                <w:sz w:val="24"/>
                <w:szCs w:val="24"/>
              </w:rPr>
            </w:pPr>
            <w:r w:rsidRPr="00080A78">
              <w:rPr>
                <w:rFonts w:ascii="Liberation Sans" w:eastAsia="Times New Roman" w:hAnsi="Liberation Sans" w:cs="Arial"/>
                <w:sz w:val="24"/>
                <w:szCs w:val="24"/>
              </w:rPr>
              <w:t>Администрации Мишкинского муниципального округа</w:t>
            </w:r>
            <w:r w:rsidR="00B628D4">
              <w:rPr>
                <w:rFonts w:ascii="Liberation Sans" w:eastAsia="Times New Roman" w:hAnsi="Liberation Sans" w:cs="Arial"/>
                <w:sz w:val="24"/>
                <w:szCs w:val="24"/>
              </w:rPr>
              <w:t xml:space="preserve"> Курганской области</w:t>
            </w: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tc>
        <w:tc>
          <w:tcPr>
            <w:tcW w:w="709" w:type="dxa"/>
          </w:tcPr>
          <w:p w:rsidR="009A14A8" w:rsidRPr="00080A78" w:rsidRDefault="009A14A8" w:rsidP="00285403">
            <w:pPr>
              <w:spacing w:line="240" w:lineRule="atLeast"/>
              <w:rPr>
                <w:rFonts w:ascii="Liberation Sans" w:eastAsia="Times New Roman" w:hAnsi="Liberation Sans"/>
                <w:sz w:val="24"/>
                <w:szCs w:val="24"/>
              </w:rPr>
            </w:pPr>
          </w:p>
        </w:tc>
        <w:tc>
          <w:tcPr>
            <w:tcW w:w="916" w:type="dxa"/>
          </w:tcPr>
          <w:p w:rsidR="009A14A8" w:rsidRPr="00080A78" w:rsidRDefault="009A14A8" w:rsidP="00285403">
            <w:pPr>
              <w:spacing w:line="240" w:lineRule="atLeast"/>
              <w:rPr>
                <w:rFonts w:ascii="Liberation Sans" w:eastAsia="Times New Roman" w:hAnsi="Liberation Sans"/>
                <w:sz w:val="24"/>
                <w:szCs w:val="24"/>
              </w:rPr>
            </w:pPr>
          </w:p>
        </w:tc>
        <w:tc>
          <w:tcPr>
            <w:tcW w:w="2026" w:type="dxa"/>
          </w:tcPr>
          <w:p w:rsidR="009A14A8" w:rsidRPr="00080A78" w:rsidRDefault="009A14A8" w:rsidP="00285403">
            <w:pPr>
              <w:spacing w:line="240" w:lineRule="atLeast"/>
              <w:rPr>
                <w:rFonts w:ascii="Liberation Sans" w:eastAsia="Times New Roman" w:hAnsi="Liberation Sans"/>
                <w:sz w:val="24"/>
                <w:szCs w:val="24"/>
              </w:rPr>
            </w:pPr>
          </w:p>
        </w:tc>
      </w:tr>
      <w:tr w:rsidR="009A14A8" w:rsidRPr="00080A78" w:rsidTr="00B628D4">
        <w:tc>
          <w:tcPr>
            <w:tcW w:w="5920" w:type="dxa"/>
            <w:hideMark/>
          </w:tcPr>
          <w:p w:rsidR="009A14A8" w:rsidRPr="00080A78" w:rsidRDefault="009A14A8" w:rsidP="00285403">
            <w:pPr>
              <w:spacing w:line="240" w:lineRule="atLeast"/>
              <w:rPr>
                <w:rFonts w:ascii="Liberation Sans" w:eastAsia="Times New Roman" w:hAnsi="Liberation Sans" w:cs="Arial"/>
                <w:sz w:val="24"/>
                <w:szCs w:val="24"/>
              </w:rPr>
            </w:pPr>
            <w:r w:rsidRPr="00080A78">
              <w:rPr>
                <w:rFonts w:ascii="Liberation Sans" w:eastAsia="Times New Roman" w:hAnsi="Liberation Sans"/>
                <w:sz w:val="24"/>
                <w:szCs w:val="24"/>
              </w:rPr>
              <w:t>Главный специалист</w:t>
            </w:r>
            <w:r w:rsidRPr="00080A78">
              <w:rPr>
                <w:rFonts w:ascii="Liberation Sans" w:eastAsia="Times New Roman" w:hAnsi="Liberation Sans" w:cs="Arial"/>
                <w:sz w:val="24"/>
                <w:szCs w:val="24"/>
              </w:rPr>
              <w:t xml:space="preserve"> отдела строительства, транспорта, связи и ЖКХ</w:t>
            </w:r>
          </w:p>
          <w:p w:rsidR="009A14A8" w:rsidRPr="00080A78" w:rsidRDefault="009A14A8" w:rsidP="00285403">
            <w:pPr>
              <w:spacing w:line="240" w:lineRule="atLeast"/>
              <w:rPr>
                <w:rFonts w:ascii="Liberation Sans" w:eastAsia="Times New Roman" w:hAnsi="Liberation Sans" w:cs="Arial"/>
                <w:sz w:val="24"/>
                <w:szCs w:val="24"/>
              </w:rPr>
            </w:pPr>
            <w:r w:rsidRPr="00080A78">
              <w:rPr>
                <w:rFonts w:ascii="Liberation Sans" w:eastAsia="Times New Roman" w:hAnsi="Liberation Sans" w:cs="Arial"/>
                <w:sz w:val="24"/>
                <w:szCs w:val="24"/>
              </w:rPr>
              <w:t xml:space="preserve">Администрации Мишкинского </w:t>
            </w:r>
          </w:p>
          <w:p w:rsidR="009A14A8" w:rsidRPr="00080A78" w:rsidRDefault="009A14A8" w:rsidP="00285403">
            <w:pPr>
              <w:spacing w:line="240" w:lineRule="atLeast"/>
              <w:rPr>
                <w:rFonts w:ascii="Liberation Sans" w:eastAsia="Times New Roman" w:hAnsi="Liberation Sans"/>
                <w:sz w:val="24"/>
                <w:szCs w:val="24"/>
              </w:rPr>
            </w:pPr>
            <w:r w:rsidRPr="00080A78">
              <w:rPr>
                <w:rFonts w:ascii="Liberation Sans" w:eastAsia="Times New Roman" w:hAnsi="Liberation Sans" w:cs="Arial"/>
                <w:sz w:val="24"/>
                <w:szCs w:val="24"/>
              </w:rPr>
              <w:t>муниципального округа</w:t>
            </w:r>
            <w:r w:rsidR="00B628D4">
              <w:rPr>
                <w:rFonts w:ascii="Liberation Sans" w:eastAsia="Times New Roman" w:hAnsi="Liberation Sans" w:cs="Arial"/>
                <w:sz w:val="24"/>
                <w:szCs w:val="24"/>
              </w:rPr>
              <w:t xml:space="preserve"> Курганской области</w:t>
            </w:r>
          </w:p>
        </w:tc>
        <w:tc>
          <w:tcPr>
            <w:tcW w:w="709" w:type="dxa"/>
          </w:tcPr>
          <w:p w:rsidR="009A14A8" w:rsidRPr="00080A78" w:rsidRDefault="009A14A8" w:rsidP="00285403">
            <w:pPr>
              <w:spacing w:line="240" w:lineRule="atLeast"/>
              <w:rPr>
                <w:rFonts w:ascii="Liberation Sans" w:eastAsia="Times New Roman" w:hAnsi="Liberation Sans"/>
                <w:sz w:val="24"/>
                <w:szCs w:val="24"/>
              </w:rPr>
            </w:pPr>
          </w:p>
        </w:tc>
        <w:tc>
          <w:tcPr>
            <w:tcW w:w="916" w:type="dxa"/>
          </w:tcPr>
          <w:p w:rsidR="009A14A8" w:rsidRPr="00080A78" w:rsidRDefault="009A14A8" w:rsidP="00285403">
            <w:pPr>
              <w:spacing w:line="240" w:lineRule="atLeast"/>
              <w:rPr>
                <w:rFonts w:ascii="Liberation Sans" w:eastAsia="Times New Roman" w:hAnsi="Liberation Sans"/>
                <w:sz w:val="24"/>
                <w:szCs w:val="24"/>
              </w:rPr>
            </w:pPr>
          </w:p>
        </w:tc>
        <w:tc>
          <w:tcPr>
            <w:tcW w:w="2026" w:type="dxa"/>
          </w:tcPr>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r w:rsidRPr="00080A78">
              <w:rPr>
                <w:rFonts w:ascii="Liberation Sans" w:eastAsia="Times New Roman" w:hAnsi="Liberation Sans"/>
                <w:sz w:val="24"/>
                <w:szCs w:val="24"/>
              </w:rPr>
              <w:t>Е. Н. Крохина</w:t>
            </w:r>
          </w:p>
        </w:tc>
      </w:tr>
      <w:tr w:rsidR="00A628C1" w:rsidRPr="00080A78" w:rsidTr="00B628D4">
        <w:tc>
          <w:tcPr>
            <w:tcW w:w="5920" w:type="dxa"/>
          </w:tcPr>
          <w:p w:rsidR="00A628C1" w:rsidRPr="00080A78" w:rsidRDefault="00A628C1" w:rsidP="00285403">
            <w:pPr>
              <w:spacing w:line="240" w:lineRule="atLeast"/>
              <w:rPr>
                <w:rFonts w:ascii="Liberation Sans" w:eastAsia="Times New Roman" w:hAnsi="Liberation Sans"/>
                <w:sz w:val="24"/>
                <w:szCs w:val="24"/>
              </w:rPr>
            </w:pPr>
          </w:p>
        </w:tc>
        <w:tc>
          <w:tcPr>
            <w:tcW w:w="709" w:type="dxa"/>
          </w:tcPr>
          <w:p w:rsidR="00A628C1" w:rsidRPr="00080A78" w:rsidRDefault="00A628C1" w:rsidP="00285403">
            <w:pPr>
              <w:spacing w:line="240" w:lineRule="atLeast"/>
              <w:rPr>
                <w:rFonts w:ascii="Liberation Sans" w:eastAsia="Times New Roman" w:hAnsi="Liberation Sans"/>
                <w:sz w:val="24"/>
                <w:szCs w:val="24"/>
              </w:rPr>
            </w:pPr>
          </w:p>
        </w:tc>
        <w:tc>
          <w:tcPr>
            <w:tcW w:w="916" w:type="dxa"/>
          </w:tcPr>
          <w:p w:rsidR="00A628C1" w:rsidRPr="00080A78" w:rsidRDefault="00A628C1" w:rsidP="00285403">
            <w:pPr>
              <w:spacing w:line="240" w:lineRule="atLeast"/>
              <w:rPr>
                <w:rFonts w:ascii="Liberation Sans" w:eastAsia="Times New Roman" w:hAnsi="Liberation Sans"/>
                <w:sz w:val="24"/>
                <w:szCs w:val="24"/>
              </w:rPr>
            </w:pPr>
          </w:p>
        </w:tc>
        <w:tc>
          <w:tcPr>
            <w:tcW w:w="2026" w:type="dxa"/>
          </w:tcPr>
          <w:p w:rsidR="00A628C1" w:rsidRPr="00080A78" w:rsidRDefault="00A628C1" w:rsidP="00285403">
            <w:pPr>
              <w:spacing w:line="240" w:lineRule="atLeast"/>
              <w:rPr>
                <w:rFonts w:ascii="Liberation Sans" w:eastAsia="Times New Roman" w:hAnsi="Liberation Sans"/>
                <w:sz w:val="24"/>
                <w:szCs w:val="24"/>
              </w:rPr>
            </w:pPr>
          </w:p>
        </w:tc>
      </w:tr>
      <w:tr w:rsidR="009A14A8" w:rsidRPr="00080A78" w:rsidTr="00B628D4">
        <w:tc>
          <w:tcPr>
            <w:tcW w:w="5920" w:type="dxa"/>
          </w:tcPr>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r w:rsidRPr="00080A78">
              <w:rPr>
                <w:rFonts w:ascii="Liberation Sans" w:eastAsia="Times New Roman" w:hAnsi="Liberation Sans"/>
                <w:sz w:val="24"/>
                <w:szCs w:val="24"/>
              </w:rPr>
              <w:t>ПРОЕКТ СОГЛАСОВАН:</w:t>
            </w: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r w:rsidRPr="00080A78">
              <w:rPr>
                <w:rFonts w:ascii="Liberation Sans" w:eastAsia="Times New Roman" w:hAnsi="Liberation Sans" w:cs="Arial"/>
                <w:sz w:val="24"/>
                <w:szCs w:val="24"/>
              </w:rPr>
              <w:t>Заведующий отделом строительства, транспорта, связи и ЖКХ Администрации Мишкинского муниципального округа</w:t>
            </w:r>
            <w:r w:rsidR="00B628D4">
              <w:rPr>
                <w:rFonts w:ascii="Liberation Sans" w:eastAsia="Times New Roman" w:hAnsi="Liberation Sans" w:cs="Arial"/>
                <w:sz w:val="24"/>
                <w:szCs w:val="24"/>
              </w:rPr>
              <w:t xml:space="preserve"> Курганской области </w:t>
            </w:r>
          </w:p>
        </w:tc>
        <w:tc>
          <w:tcPr>
            <w:tcW w:w="709" w:type="dxa"/>
          </w:tcPr>
          <w:p w:rsidR="009A14A8" w:rsidRPr="00080A78" w:rsidRDefault="009A14A8" w:rsidP="00285403">
            <w:pPr>
              <w:spacing w:line="240" w:lineRule="atLeast"/>
              <w:rPr>
                <w:rFonts w:ascii="Liberation Sans" w:eastAsia="Times New Roman" w:hAnsi="Liberation Sans"/>
                <w:sz w:val="24"/>
                <w:szCs w:val="24"/>
              </w:rPr>
            </w:pPr>
          </w:p>
        </w:tc>
        <w:tc>
          <w:tcPr>
            <w:tcW w:w="916" w:type="dxa"/>
          </w:tcPr>
          <w:p w:rsidR="009A14A8" w:rsidRPr="00080A78" w:rsidRDefault="009A14A8" w:rsidP="00285403">
            <w:pPr>
              <w:spacing w:line="240" w:lineRule="atLeast"/>
              <w:rPr>
                <w:rFonts w:ascii="Liberation Sans" w:eastAsia="Times New Roman" w:hAnsi="Liberation Sans"/>
                <w:sz w:val="24"/>
                <w:szCs w:val="24"/>
              </w:rPr>
            </w:pPr>
          </w:p>
        </w:tc>
        <w:tc>
          <w:tcPr>
            <w:tcW w:w="2026" w:type="dxa"/>
          </w:tcPr>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roofErr w:type="spellStart"/>
            <w:r w:rsidRPr="00080A78">
              <w:rPr>
                <w:rFonts w:ascii="Liberation Sans" w:eastAsia="Times New Roman" w:hAnsi="Liberation Sans"/>
                <w:sz w:val="24"/>
                <w:szCs w:val="24"/>
              </w:rPr>
              <w:t>Н.Л</w:t>
            </w:r>
            <w:proofErr w:type="spellEnd"/>
            <w:r w:rsidRPr="00080A78">
              <w:rPr>
                <w:rFonts w:ascii="Liberation Sans" w:eastAsia="Times New Roman" w:hAnsi="Liberation Sans"/>
                <w:sz w:val="24"/>
                <w:szCs w:val="24"/>
              </w:rPr>
              <w:t xml:space="preserve">. </w:t>
            </w:r>
            <w:proofErr w:type="spellStart"/>
            <w:r w:rsidRPr="00080A78">
              <w:rPr>
                <w:rFonts w:ascii="Liberation Sans" w:eastAsia="Times New Roman" w:hAnsi="Liberation Sans"/>
                <w:sz w:val="24"/>
                <w:szCs w:val="24"/>
              </w:rPr>
              <w:t>Хрюкина</w:t>
            </w:r>
            <w:proofErr w:type="spellEnd"/>
          </w:p>
        </w:tc>
      </w:tr>
      <w:tr w:rsidR="009A14A8" w:rsidRPr="00080A78" w:rsidTr="00B628D4">
        <w:trPr>
          <w:trHeight w:val="2965"/>
        </w:trPr>
        <w:tc>
          <w:tcPr>
            <w:tcW w:w="5920" w:type="dxa"/>
          </w:tcPr>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r w:rsidRPr="00080A78">
              <w:rPr>
                <w:rFonts w:ascii="Liberation Sans" w:eastAsia="Times New Roman" w:hAnsi="Liberation Sans"/>
                <w:sz w:val="24"/>
                <w:szCs w:val="24"/>
              </w:rPr>
              <w:t xml:space="preserve">Заведующий юридической службы Администрации Мишкинского </w:t>
            </w:r>
          </w:p>
          <w:p w:rsidR="009A14A8" w:rsidRPr="00080A78" w:rsidRDefault="009A14A8" w:rsidP="00285403">
            <w:pPr>
              <w:spacing w:line="240" w:lineRule="atLeast"/>
              <w:rPr>
                <w:rFonts w:ascii="Liberation Sans" w:eastAsia="Times New Roman" w:hAnsi="Liberation Sans"/>
                <w:sz w:val="24"/>
                <w:szCs w:val="24"/>
              </w:rPr>
            </w:pPr>
            <w:r w:rsidRPr="00080A78">
              <w:rPr>
                <w:rFonts w:ascii="Liberation Sans" w:eastAsia="Times New Roman" w:hAnsi="Liberation Sans"/>
                <w:sz w:val="24"/>
                <w:szCs w:val="24"/>
              </w:rPr>
              <w:t xml:space="preserve">муниципального округа   </w:t>
            </w:r>
            <w:r w:rsidR="00B628D4">
              <w:rPr>
                <w:rFonts w:ascii="Liberation Sans" w:eastAsia="Times New Roman" w:hAnsi="Liberation Sans"/>
                <w:sz w:val="24"/>
                <w:szCs w:val="24"/>
              </w:rPr>
              <w:t>Курганской области</w:t>
            </w: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r w:rsidRPr="00080A78">
              <w:rPr>
                <w:rFonts w:ascii="Liberation Sans" w:eastAsia="Times New Roman" w:hAnsi="Liberation Sans"/>
                <w:sz w:val="24"/>
                <w:szCs w:val="24"/>
              </w:rPr>
              <w:t>Первый заместитель</w:t>
            </w:r>
          </w:p>
          <w:p w:rsidR="009A14A8" w:rsidRDefault="009A14A8" w:rsidP="00285403">
            <w:pPr>
              <w:spacing w:line="240" w:lineRule="atLeast"/>
              <w:rPr>
                <w:rFonts w:ascii="Liberation Sans" w:eastAsia="Times New Roman" w:hAnsi="Liberation Sans"/>
                <w:sz w:val="24"/>
                <w:szCs w:val="24"/>
              </w:rPr>
            </w:pPr>
            <w:r w:rsidRPr="00080A78">
              <w:rPr>
                <w:rFonts w:ascii="Liberation Sans" w:eastAsia="Times New Roman" w:hAnsi="Liberation Sans"/>
                <w:sz w:val="24"/>
                <w:szCs w:val="24"/>
              </w:rPr>
              <w:t>Главы Мишкинского муниципального округа</w:t>
            </w:r>
          </w:p>
          <w:p w:rsidR="00B628D4" w:rsidRPr="00080A78" w:rsidRDefault="00B628D4" w:rsidP="00285403">
            <w:pPr>
              <w:spacing w:line="240" w:lineRule="atLeast"/>
              <w:rPr>
                <w:rFonts w:ascii="Liberation Sans" w:eastAsia="Times New Roman" w:hAnsi="Liberation Sans"/>
                <w:sz w:val="24"/>
                <w:szCs w:val="24"/>
              </w:rPr>
            </w:pPr>
            <w:r>
              <w:rPr>
                <w:rFonts w:ascii="Liberation Sans" w:eastAsia="Times New Roman" w:hAnsi="Liberation Sans"/>
                <w:sz w:val="24"/>
                <w:szCs w:val="24"/>
              </w:rPr>
              <w:t>Курганской области</w:t>
            </w:r>
          </w:p>
        </w:tc>
        <w:tc>
          <w:tcPr>
            <w:tcW w:w="709" w:type="dxa"/>
          </w:tcPr>
          <w:p w:rsidR="009A14A8" w:rsidRPr="00080A78" w:rsidRDefault="009A14A8" w:rsidP="00285403">
            <w:pPr>
              <w:spacing w:line="240" w:lineRule="atLeast"/>
              <w:rPr>
                <w:rFonts w:ascii="Liberation Sans" w:eastAsia="Times New Roman" w:hAnsi="Liberation Sans"/>
                <w:sz w:val="24"/>
                <w:szCs w:val="24"/>
              </w:rPr>
            </w:pPr>
          </w:p>
        </w:tc>
        <w:tc>
          <w:tcPr>
            <w:tcW w:w="916" w:type="dxa"/>
          </w:tcPr>
          <w:p w:rsidR="009A14A8" w:rsidRPr="00080A78" w:rsidRDefault="009A14A8" w:rsidP="00285403">
            <w:pPr>
              <w:spacing w:line="240" w:lineRule="atLeast"/>
              <w:rPr>
                <w:rFonts w:ascii="Liberation Sans" w:eastAsia="Times New Roman" w:hAnsi="Liberation Sans"/>
                <w:sz w:val="24"/>
                <w:szCs w:val="24"/>
              </w:rPr>
            </w:pPr>
          </w:p>
        </w:tc>
        <w:tc>
          <w:tcPr>
            <w:tcW w:w="2026" w:type="dxa"/>
          </w:tcPr>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roofErr w:type="spellStart"/>
            <w:r w:rsidRPr="00080A78">
              <w:rPr>
                <w:rFonts w:ascii="Liberation Sans" w:eastAsia="Times New Roman" w:hAnsi="Liberation Sans"/>
                <w:sz w:val="24"/>
                <w:szCs w:val="24"/>
              </w:rPr>
              <w:t>М.Н</w:t>
            </w:r>
            <w:proofErr w:type="spellEnd"/>
            <w:r w:rsidRPr="00080A78">
              <w:rPr>
                <w:rFonts w:ascii="Liberation Sans" w:eastAsia="Times New Roman" w:hAnsi="Liberation Sans"/>
                <w:sz w:val="24"/>
                <w:szCs w:val="24"/>
              </w:rPr>
              <w:t>. Фролова</w:t>
            </w: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B628D4" w:rsidRDefault="00B628D4" w:rsidP="00285403">
            <w:pPr>
              <w:spacing w:line="240" w:lineRule="atLeast"/>
              <w:rPr>
                <w:rFonts w:ascii="Liberation Sans" w:eastAsia="Times New Roman" w:hAnsi="Liberation Sans"/>
                <w:sz w:val="24"/>
                <w:szCs w:val="24"/>
              </w:rPr>
            </w:pPr>
            <w:r>
              <w:rPr>
                <w:rFonts w:ascii="Liberation Sans" w:eastAsia="Times New Roman" w:hAnsi="Liberation Sans"/>
                <w:sz w:val="24"/>
                <w:szCs w:val="24"/>
              </w:rPr>
              <w:t xml:space="preserve"> </w:t>
            </w:r>
          </w:p>
          <w:p w:rsidR="009A14A8" w:rsidRPr="00080A78" w:rsidRDefault="009A14A8" w:rsidP="00285403">
            <w:pPr>
              <w:spacing w:line="240" w:lineRule="atLeast"/>
              <w:rPr>
                <w:rFonts w:ascii="Liberation Sans" w:eastAsia="Times New Roman" w:hAnsi="Liberation Sans"/>
                <w:sz w:val="24"/>
                <w:szCs w:val="24"/>
              </w:rPr>
            </w:pPr>
            <w:proofErr w:type="spellStart"/>
            <w:r w:rsidRPr="00080A78">
              <w:rPr>
                <w:rFonts w:ascii="Liberation Sans" w:eastAsia="Times New Roman" w:hAnsi="Liberation Sans"/>
                <w:sz w:val="24"/>
                <w:szCs w:val="24"/>
              </w:rPr>
              <w:t>Е.С</w:t>
            </w:r>
            <w:proofErr w:type="spellEnd"/>
            <w:r w:rsidRPr="00080A78">
              <w:rPr>
                <w:rFonts w:ascii="Liberation Sans" w:eastAsia="Times New Roman" w:hAnsi="Liberation Sans"/>
                <w:sz w:val="24"/>
                <w:szCs w:val="24"/>
              </w:rPr>
              <w:t>. Прокопьев</w:t>
            </w: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tc>
      </w:tr>
      <w:tr w:rsidR="009A14A8" w:rsidRPr="00080A78" w:rsidTr="00B628D4">
        <w:trPr>
          <w:trHeight w:val="818"/>
        </w:trPr>
        <w:tc>
          <w:tcPr>
            <w:tcW w:w="5920" w:type="dxa"/>
          </w:tcPr>
          <w:p w:rsidR="009A14A8" w:rsidRPr="00080A78" w:rsidRDefault="009A14A8" w:rsidP="00285403">
            <w:pPr>
              <w:rPr>
                <w:rFonts w:ascii="Liberation Sans" w:eastAsia="Times New Roman" w:hAnsi="Liberation Sans"/>
                <w:sz w:val="24"/>
                <w:szCs w:val="24"/>
              </w:rPr>
            </w:pPr>
            <w:r w:rsidRPr="00080A78">
              <w:rPr>
                <w:rFonts w:ascii="Liberation Sans" w:eastAsia="Times New Roman" w:hAnsi="Liberation Sans"/>
                <w:sz w:val="24"/>
                <w:szCs w:val="24"/>
              </w:rPr>
              <w:t>Управляющий делами –</w:t>
            </w:r>
          </w:p>
          <w:p w:rsidR="009A14A8" w:rsidRPr="00080A78" w:rsidRDefault="009A14A8" w:rsidP="00285403">
            <w:pPr>
              <w:rPr>
                <w:rFonts w:ascii="Liberation Sans" w:eastAsia="Times New Roman" w:hAnsi="Liberation Sans"/>
                <w:sz w:val="24"/>
                <w:szCs w:val="24"/>
              </w:rPr>
            </w:pPr>
            <w:r w:rsidRPr="00080A78">
              <w:rPr>
                <w:rFonts w:ascii="Liberation Sans" w:eastAsia="Times New Roman" w:hAnsi="Liberation Sans"/>
                <w:sz w:val="24"/>
                <w:szCs w:val="24"/>
              </w:rPr>
              <w:t>руководитель аппарата</w:t>
            </w:r>
          </w:p>
          <w:p w:rsidR="009A14A8" w:rsidRPr="00080A78" w:rsidRDefault="009A14A8" w:rsidP="00285403">
            <w:pPr>
              <w:rPr>
                <w:rFonts w:ascii="Liberation Sans" w:eastAsia="Times New Roman" w:hAnsi="Liberation Sans"/>
                <w:sz w:val="24"/>
                <w:szCs w:val="24"/>
              </w:rPr>
            </w:pPr>
            <w:r w:rsidRPr="00080A78">
              <w:rPr>
                <w:rFonts w:ascii="Liberation Sans" w:eastAsia="Times New Roman" w:hAnsi="Liberation Sans"/>
                <w:sz w:val="24"/>
                <w:szCs w:val="24"/>
              </w:rPr>
              <w:t xml:space="preserve">Администрации Мишкинского </w:t>
            </w:r>
          </w:p>
          <w:p w:rsidR="009A14A8" w:rsidRPr="00080A78" w:rsidRDefault="009A14A8" w:rsidP="00285403">
            <w:pPr>
              <w:rPr>
                <w:rFonts w:ascii="Liberation Sans" w:eastAsia="Times New Roman" w:hAnsi="Liberation Sans"/>
                <w:sz w:val="24"/>
                <w:szCs w:val="24"/>
              </w:rPr>
            </w:pPr>
            <w:r w:rsidRPr="00080A78">
              <w:rPr>
                <w:rFonts w:ascii="Liberation Sans" w:eastAsia="Times New Roman" w:hAnsi="Liberation Sans"/>
                <w:sz w:val="24"/>
                <w:szCs w:val="24"/>
              </w:rPr>
              <w:t>муниципального округа</w:t>
            </w:r>
            <w:r w:rsidR="00B628D4">
              <w:rPr>
                <w:rFonts w:ascii="Liberation Sans" w:eastAsia="Times New Roman" w:hAnsi="Liberation Sans"/>
                <w:sz w:val="24"/>
                <w:szCs w:val="24"/>
              </w:rPr>
              <w:t xml:space="preserve"> Курганской области</w:t>
            </w:r>
          </w:p>
        </w:tc>
        <w:tc>
          <w:tcPr>
            <w:tcW w:w="709" w:type="dxa"/>
          </w:tcPr>
          <w:p w:rsidR="009A14A8" w:rsidRPr="00080A78" w:rsidRDefault="009A14A8" w:rsidP="00285403">
            <w:pPr>
              <w:spacing w:line="240" w:lineRule="atLeast"/>
              <w:rPr>
                <w:rFonts w:ascii="Liberation Sans" w:eastAsia="Times New Roman" w:hAnsi="Liberation Sans"/>
                <w:sz w:val="24"/>
                <w:szCs w:val="24"/>
              </w:rPr>
            </w:pPr>
          </w:p>
        </w:tc>
        <w:tc>
          <w:tcPr>
            <w:tcW w:w="916" w:type="dxa"/>
          </w:tcPr>
          <w:p w:rsidR="009A14A8" w:rsidRPr="00080A78" w:rsidRDefault="009A14A8" w:rsidP="00285403">
            <w:pPr>
              <w:spacing w:line="240" w:lineRule="atLeast"/>
              <w:rPr>
                <w:rFonts w:ascii="Liberation Sans" w:eastAsia="Times New Roman" w:hAnsi="Liberation Sans"/>
                <w:sz w:val="24"/>
                <w:szCs w:val="24"/>
              </w:rPr>
            </w:pPr>
          </w:p>
        </w:tc>
        <w:tc>
          <w:tcPr>
            <w:tcW w:w="2026" w:type="dxa"/>
            <w:hideMark/>
          </w:tcPr>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
          <w:p w:rsidR="009A14A8" w:rsidRPr="00080A78" w:rsidRDefault="009A14A8" w:rsidP="00285403">
            <w:pPr>
              <w:spacing w:line="240" w:lineRule="atLeast"/>
              <w:rPr>
                <w:rFonts w:ascii="Liberation Sans" w:eastAsia="Times New Roman" w:hAnsi="Liberation Sans"/>
                <w:sz w:val="24"/>
                <w:szCs w:val="24"/>
              </w:rPr>
            </w:pPr>
            <w:proofErr w:type="spellStart"/>
            <w:r w:rsidRPr="00080A78">
              <w:rPr>
                <w:rFonts w:ascii="Liberation Sans" w:eastAsia="Times New Roman" w:hAnsi="Liberation Sans"/>
                <w:sz w:val="24"/>
                <w:szCs w:val="24"/>
              </w:rPr>
              <w:t>Н.В</w:t>
            </w:r>
            <w:proofErr w:type="spellEnd"/>
            <w:r w:rsidRPr="00080A78">
              <w:rPr>
                <w:rFonts w:ascii="Liberation Sans" w:eastAsia="Times New Roman" w:hAnsi="Liberation Sans"/>
                <w:sz w:val="24"/>
                <w:szCs w:val="24"/>
              </w:rPr>
              <w:t>. Андреева</w:t>
            </w:r>
          </w:p>
        </w:tc>
      </w:tr>
    </w:tbl>
    <w:p w:rsidR="009A14A8" w:rsidRPr="00080A78" w:rsidRDefault="009A14A8" w:rsidP="009A14A8">
      <w:pPr>
        <w:spacing w:after="0" w:line="240" w:lineRule="atLeast"/>
        <w:rPr>
          <w:rFonts w:ascii="Liberation Sans" w:eastAsia="Times New Roman" w:hAnsi="Liberation Sans"/>
          <w:sz w:val="24"/>
          <w:szCs w:val="24"/>
        </w:rPr>
      </w:pPr>
    </w:p>
    <w:p w:rsidR="009A14A8" w:rsidRPr="00080A78" w:rsidRDefault="009A14A8" w:rsidP="009A14A8">
      <w:pPr>
        <w:rPr>
          <w:rFonts w:ascii="Liberation Sans" w:eastAsia="Times New Roman" w:hAnsi="Liberation Sans"/>
          <w:sz w:val="24"/>
          <w:szCs w:val="24"/>
        </w:rPr>
      </w:pPr>
    </w:p>
    <w:p w:rsidR="009A14A8" w:rsidRPr="00080A78" w:rsidRDefault="009A14A8" w:rsidP="009A14A8">
      <w:pPr>
        <w:widowControl w:val="0"/>
        <w:autoSpaceDE w:val="0"/>
        <w:autoSpaceDN w:val="0"/>
        <w:adjustRightInd w:val="0"/>
        <w:jc w:val="center"/>
        <w:rPr>
          <w:rFonts w:ascii="Liberation Sans" w:hAnsi="Liberation Sans" w:cs="Arial"/>
          <w:sz w:val="24"/>
          <w:szCs w:val="24"/>
        </w:rPr>
      </w:pPr>
    </w:p>
    <w:p w:rsidR="009A14A8" w:rsidRPr="00080A78" w:rsidRDefault="009A14A8" w:rsidP="009A14A8">
      <w:pPr>
        <w:widowControl w:val="0"/>
        <w:autoSpaceDE w:val="0"/>
        <w:autoSpaceDN w:val="0"/>
        <w:adjustRightInd w:val="0"/>
        <w:jc w:val="center"/>
        <w:rPr>
          <w:rFonts w:ascii="Liberation Sans" w:hAnsi="Liberation Sans" w:cs="Arial"/>
          <w:sz w:val="24"/>
          <w:szCs w:val="24"/>
        </w:rPr>
      </w:pPr>
    </w:p>
    <w:p w:rsidR="009A14A8" w:rsidRPr="00080A78" w:rsidRDefault="009A14A8" w:rsidP="009A14A8">
      <w:pPr>
        <w:spacing w:after="0"/>
        <w:rPr>
          <w:rFonts w:ascii="Liberation Sans" w:eastAsia="Times New Roman" w:hAnsi="Liberation Sans"/>
          <w:sz w:val="24"/>
          <w:szCs w:val="24"/>
        </w:rPr>
      </w:pPr>
    </w:p>
    <w:p w:rsidR="00141381" w:rsidRPr="000844EB" w:rsidRDefault="00141381" w:rsidP="00141381">
      <w:pPr>
        <w:tabs>
          <w:tab w:val="left" w:pos="0"/>
          <w:tab w:val="left" w:pos="540"/>
        </w:tabs>
        <w:spacing w:after="0"/>
        <w:jc w:val="center"/>
        <w:rPr>
          <w:rFonts w:ascii="Liberation Sans" w:hAnsi="Liberation Sans" w:cs="Arial"/>
          <w:sz w:val="24"/>
          <w:szCs w:val="24"/>
        </w:rPr>
      </w:pPr>
      <w:r w:rsidRPr="000844EB">
        <w:rPr>
          <w:rFonts w:ascii="Liberation Sans" w:hAnsi="Liberation Sans" w:cs="Arial"/>
          <w:sz w:val="24"/>
          <w:szCs w:val="24"/>
        </w:rPr>
        <w:t>СПРАВКА – РАССЫЛКА</w:t>
      </w:r>
    </w:p>
    <w:p w:rsidR="00141381" w:rsidRPr="000844EB" w:rsidRDefault="00141381" w:rsidP="00141381">
      <w:pPr>
        <w:tabs>
          <w:tab w:val="left" w:pos="4820"/>
          <w:tab w:val="left" w:pos="4962"/>
          <w:tab w:val="left" w:pos="5670"/>
        </w:tabs>
        <w:spacing w:after="0"/>
        <w:ind w:right="-2"/>
        <w:jc w:val="both"/>
        <w:rPr>
          <w:rFonts w:ascii="Liberation Sans" w:hAnsi="Liberation Sans" w:cs="Arial"/>
          <w:sz w:val="24"/>
          <w:szCs w:val="24"/>
        </w:rPr>
      </w:pPr>
    </w:p>
    <w:p w:rsidR="00141381" w:rsidRPr="000844EB" w:rsidRDefault="00141381" w:rsidP="00141381">
      <w:pPr>
        <w:tabs>
          <w:tab w:val="left" w:pos="4820"/>
          <w:tab w:val="left" w:pos="4962"/>
          <w:tab w:val="left" w:pos="5670"/>
        </w:tabs>
        <w:spacing w:after="0"/>
        <w:ind w:right="-2"/>
        <w:jc w:val="both"/>
        <w:rPr>
          <w:rFonts w:ascii="Liberation Sans" w:hAnsi="Liberation Sans" w:cs="Arial"/>
          <w:sz w:val="24"/>
          <w:szCs w:val="24"/>
        </w:rPr>
      </w:pPr>
    </w:p>
    <w:p w:rsidR="00141381" w:rsidRPr="00080A78" w:rsidRDefault="00141381" w:rsidP="00141381">
      <w:pPr>
        <w:keepNext/>
        <w:spacing w:after="0"/>
        <w:ind w:right="-1"/>
        <w:jc w:val="both"/>
        <w:outlineLvl w:val="3"/>
        <w:rPr>
          <w:rFonts w:ascii="Liberation Sans" w:eastAsia="Times New Roman" w:hAnsi="Liberation Sans"/>
          <w:sz w:val="24"/>
          <w:szCs w:val="24"/>
        </w:rPr>
      </w:pPr>
      <w:r w:rsidRPr="00080A78">
        <w:rPr>
          <w:rFonts w:ascii="Liberation Sans" w:eastAsia="Times New Roman" w:hAnsi="Liberation Sans"/>
          <w:sz w:val="24"/>
          <w:szCs w:val="24"/>
        </w:rPr>
        <w:t>к постановлению Администрации Мишкинского муниципального округа</w:t>
      </w:r>
      <w:r>
        <w:rPr>
          <w:rFonts w:ascii="Liberation Sans" w:eastAsia="Times New Roman" w:hAnsi="Liberation Sans"/>
          <w:sz w:val="24"/>
          <w:szCs w:val="24"/>
        </w:rPr>
        <w:t xml:space="preserve"> </w:t>
      </w:r>
      <w:r w:rsidRPr="00080A78">
        <w:rPr>
          <w:rFonts w:ascii="Liberation Sans" w:eastAsia="Times New Roman" w:hAnsi="Liberation Sans"/>
          <w:sz w:val="24"/>
          <w:szCs w:val="24"/>
        </w:rPr>
        <w:t>«Об утверждении Порядка допуска перевозчиков к обслуживанию маршрутов в границах Мишкинского муниципальный округа</w:t>
      </w:r>
      <w:r>
        <w:rPr>
          <w:rFonts w:ascii="Liberation Sans" w:eastAsia="Times New Roman" w:hAnsi="Liberation Sans"/>
          <w:sz w:val="24"/>
          <w:szCs w:val="24"/>
        </w:rPr>
        <w:t xml:space="preserve"> Курганской области</w:t>
      </w:r>
      <w:r w:rsidRPr="00080A78">
        <w:rPr>
          <w:rFonts w:ascii="Liberation Sans" w:eastAsia="Times New Roman" w:hAnsi="Liberation Sans"/>
          <w:sz w:val="24"/>
          <w:szCs w:val="24"/>
        </w:rPr>
        <w:t>,</w:t>
      </w:r>
      <w:r>
        <w:rPr>
          <w:rFonts w:ascii="Liberation Sans" w:eastAsia="Times New Roman" w:hAnsi="Liberation Sans"/>
          <w:sz w:val="24"/>
          <w:szCs w:val="24"/>
        </w:rPr>
        <w:t xml:space="preserve"> Порядка</w:t>
      </w:r>
      <w:r w:rsidRPr="00080A78">
        <w:rPr>
          <w:rFonts w:ascii="Liberation Sans" w:eastAsia="Times New Roman" w:hAnsi="Liberation Sans"/>
          <w:sz w:val="24"/>
          <w:szCs w:val="24"/>
        </w:rPr>
        <w:t xml:space="preserve"> проведения открытого конкурса на право получения свидетельства об осуществлении перевозок по маршруту регулярных перевозок на территории Мишкинского муниципальный округа</w:t>
      </w:r>
      <w:r>
        <w:rPr>
          <w:rFonts w:ascii="Liberation Sans" w:eastAsia="Times New Roman" w:hAnsi="Liberation Sans"/>
          <w:sz w:val="24"/>
          <w:szCs w:val="24"/>
        </w:rPr>
        <w:t xml:space="preserve"> Курганской области</w:t>
      </w:r>
      <w:r w:rsidRPr="00080A78">
        <w:rPr>
          <w:rFonts w:ascii="Liberation Sans" w:eastAsia="Times New Roman" w:hAnsi="Liberation Sans"/>
          <w:sz w:val="24"/>
          <w:szCs w:val="24"/>
        </w:rPr>
        <w:t>»</w:t>
      </w:r>
    </w:p>
    <w:p w:rsidR="00141381" w:rsidRPr="000844EB" w:rsidRDefault="00141381" w:rsidP="00141381">
      <w:pPr>
        <w:spacing w:after="0" w:line="360" w:lineRule="auto"/>
        <w:jc w:val="both"/>
        <w:rPr>
          <w:rFonts w:ascii="Liberation Sans" w:hAnsi="Liberation Sans"/>
          <w:b/>
          <w:sz w:val="24"/>
          <w:szCs w:val="24"/>
        </w:rPr>
      </w:pPr>
    </w:p>
    <w:p w:rsidR="00141381" w:rsidRPr="000844EB" w:rsidRDefault="00141381" w:rsidP="00141381">
      <w:pPr>
        <w:tabs>
          <w:tab w:val="left" w:pos="0"/>
          <w:tab w:val="left" w:pos="540"/>
        </w:tabs>
        <w:spacing w:after="0"/>
        <w:rPr>
          <w:rFonts w:ascii="Liberation Sans" w:hAnsi="Liberation Sans" w:cs="Arial"/>
          <w:sz w:val="24"/>
        </w:rPr>
      </w:pPr>
      <w:r w:rsidRPr="000844EB">
        <w:rPr>
          <w:rFonts w:ascii="Liberation Sans" w:hAnsi="Liberation Sans" w:cs="Arial"/>
          <w:sz w:val="24"/>
        </w:rPr>
        <w:t>от «_______» ____________________2022 года № ____________</w:t>
      </w:r>
    </w:p>
    <w:p w:rsidR="00141381" w:rsidRPr="000844EB" w:rsidRDefault="00141381" w:rsidP="00141381">
      <w:pPr>
        <w:tabs>
          <w:tab w:val="left" w:pos="0"/>
          <w:tab w:val="left" w:pos="540"/>
        </w:tabs>
        <w:spacing w:after="0"/>
        <w:rPr>
          <w:rFonts w:ascii="Liberation Sans" w:hAnsi="Liberation Sans" w:cs="Arial"/>
          <w:sz w:val="24"/>
        </w:rPr>
      </w:pPr>
    </w:p>
    <w:p w:rsidR="00141381" w:rsidRPr="000844EB" w:rsidRDefault="00141381" w:rsidP="00141381">
      <w:pPr>
        <w:tabs>
          <w:tab w:val="left" w:pos="0"/>
          <w:tab w:val="left" w:pos="540"/>
        </w:tabs>
        <w:spacing w:after="0"/>
        <w:rPr>
          <w:rFonts w:ascii="Liberation Sans" w:hAnsi="Liberation Sans" w:cs="Arial"/>
          <w:sz w:val="24"/>
        </w:rPr>
      </w:pPr>
    </w:p>
    <w:p w:rsidR="00141381" w:rsidRPr="000844EB" w:rsidRDefault="00141381" w:rsidP="00141381">
      <w:pPr>
        <w:tabs>
          <w:tab w:val="left" w:pos="0"/>
          <w:tab w:val="left" w:pos="540"/>
        </w:tabs>
        <w:spacing w:after="0"/>
        <w:rPr>
          <w:rFonts w:ascii="Liberation Sans" w:hAnsi="Liberation Sans" w:cs="Arial"/>
          <w:sz w:val="24"/>
        </w:rPr>
      </w:pPr>
      <w:r w:rsidRPr="000844EB">
        <w:rPr>
          <w:rFonts w:ascii="Liberation Sans" w:hAnsi="Liberation Sans" w:cs="Arial"/>
          <w:sz w:val="24"/>
        </w:rPr>
        <w:t xml:space="preserve">Разослано:  </w:t>
      </w:r>
    </w:p>
    <w:p w:rsidR="00141381" w:rsidRPr="000844EB" w:rsidRDefault="00141381" w:rsidP="00141381">
      <w:pPr>
        <w:tabs>
          <w:tab w:val="left" w:pos="0"/>
          <w:tab w:val="left" w:pos="540"/>
        </w:tabs>
        <w:spacing w:after="0"/>
        <w:rPr>
          <w:rFonts w:ascii="Liberation Sans" w:hAnsi="Liberation Sans" w:cs="Arial"/>
          <w:sz w:val="24"/>
        </w:rPr>
      </w:pPr>
      <w:r w:rsidRPr="000844EB">
        <w:rPr>
          <w:rFonts w:ascii="Liberation Sans" w:hAnsi="Liberation Sans" w:cs="Arial"/>
          <w:sz w:val="24"/>
        </w:rPr>
        <w:t xml:space="preserve">1. Отдел строительства, транспорта, связи и ЖКХ          </w:t>
      </w:r>
      <w:r>
        <w:rPr>
          <w:rFonts w:ascii="Liberation Sans" w:hAnsi="Liberation Sans" w:cs="Arial"/>
          <w:sz w:val="24"/>
        </w:rPr>
        <w:t xml:space="preserve">           </w:t>
      </w:r>
      <w:r w:rsidRPr="000844EB">
        <w:rPr>
          <w:rFonts w:ascii="Liberation Sans" w:hAnsi="Liberation Sans" w:cs="Arial"/>
          <w:sz w:val="24"/>
        </w:rPr>
        <w:t xml:space="preserve">  -1 экз.</w:t>
      </w:r>
    </w:p>
    <w:p w:rsidR="00141381" w:rsidRPr="000844EB" w:rsidRDefault="00141381" w:rsidP="00141381">
      <w:pPr>
        <w:tabs>
          <w:tab w:val="left" w:pos="0"/>
          <w:tab w:val="left" w:pos="540"/>
        </w:tabs>
        <w:spacing w:after="0"/>
        <w:rPr>
          <w:rFonts w:ascii="Liberation Sans" w:hAnsi="Liberation Sans" w:cs="Arial"/>
          <w:sz w:val="24"/>
        </w:rPr>
      </w:pPr>
      <w:r>
        <w:rPr>
          <w:rFonts w:ascii="Liberation Sans" w:hAnsi="Liberation Sans" w:cs="Arial"/>
          <w:sz w:val="24"/>
        </w:rPr>
        <w:t>2</w:t>
      </w:r>
      <w:r w:rsidRPr="000844EB">
        <w:rPr>
          <w:rFonts w:ascii="Liberation Sans" w:hAnsi="Liberation Sans" w:cs="Arial"/>
          <w:sz w:val="24"/>
        </w:rPr>
        <w:t xml:space="preserve">. </w:t>
      </w:r>
      <w:r>
        <w:rPr>
          <w:rFonts w:ascii="Liberation Sans" w:hAnsi="Liberation Sans" w:cs="Arial"/>
          <w:sz w:val="24"/>
        </w:rPr>
        <w:t>Отдел</w:t>
      </w:r>
      <w:r w:rsidRPr="000844EB">
        <w:rPr>
          <w:rFonts w:ascii="Liberation Sans" w:hAnsi="Liberation Sans" w:cs="Arial"/>
          <w:sz w:val="24"/>
        </w:rPr>
        <w:t xml:space="preserve"> организационной, кадровой и архивной работы</w:t>
      </w:r>
      <w:r>
        <w:rPr>
          <w:rFonts w:ascii="Liberation Sans" w:hAnsi="Liberation Sans" w:cs="Arial"/>
          <w:sz w:val="24"/>
        </w:rPr>
        <w:t xml:space="preserve">            </w:t>
      </w:r>
      <w:r w:rsidRPr="000844EB">
        <w:rPr>
          <w:rFonts w:ascii="Liberation Sans" w:hAnsi="Liberation Sans" w:cs="Arial"/>
          <w:sz w:val="24"/>
        </w:rPr>
        <w:t>-1 экз.</w:t>
      </w:r>
    </w:p>
    <w:p w:rsidR="00141381" w:rsidRPr="000844EB" w:rsidRDefault="00141381" w:rsidP="00141381">
      <w:pPr>
        <w:tabs>
          <w:tab w:val="left" w:pos="0"/>
          <w:tab w:val="left" w:pos="540"/>
        </w:tabs>
        <w:spacing w:after="0"/>
        <w:rPr>
          <w:rFonts w:ascii="Liberation Sans" w:hAnsi="Liberation Sans" w:cs="Arial"/>
          <w:sz w:val="24"/>
        </w:rPr>
      </w:pPr>
      <w:r>
        <w:rPr>
          <w:rFonts w:ascii="Liberation Sans" w:hAnsi="Liberation Sans" w:cs="Arial"/>
          <w:sz w:val="24"/>
        </w:rPr>
        <w:t>3</w:t>
      </w:r>
      <w:r w:rsidRPr="000844EB">
        <w:rPr>
          <w:rFonts w:ascii="Liberation Sans" w:hAnsi="Liberation Sans" w:cs="Arial"/>
          <w:sz w:val="24"/>
        </w:rPr>
        <w:t xml:space="preserve">. </w:t>
      </w:r>
      <w:r>
        <w:rPr>
          <w:rFonts w:ascii="Liberation Sans" w:hAnsi="Liberation Sans" w:cs="Arial"/>
          <w:sz w:val="24"/>
        </w:rPr>
        <w:t xml:space="preserve">Директорам </w:t>
      </w:r>
      <w:proofErr w:type="spellStart"/>
      <w:r>
        <w:rPr>
          <w:rFonts w:ascii="Liberation Sans" w:hAnsi="Liberation Sans" w:cs="Arial"/>
          <w:sz w:val="24"/>
        </w:rPr>
        <w:t>МКУ</w:t>
      </w:r>
      <w:proofErr w:type="spellEnd"/>
      <w:r>
        <w:rPr>
          <w:rFonts w:ascii="Liberation Sans" w:hAnsi="Liberation Sans" w:cs="Arial"/>
          <w:sz w:val="24"/>
        </w:rPr>
        <w:t xml:space="preserve"> Мишкинского муниципального округа </w:t>
      </w:r>
      <w:r w:rsidRPr="000844EB">
        <w:rPr>
          <w:rFonts w:ascii="Liberation Sans" w:hAnsi="Liberation Sans" w:cs="Arial"/>
          <w:sz w:val="24"/>
        </w:rPr>
        <w:t xml:space="preserve">   </w:t>
      </w:r>
      <w:r>
        <w:rPr>
          <w:rFonts w:ascii="Liberation Sans" w:hAnsi="Liberation Sans" w:cs="Arial"/>
          <w:sz w:val="24"/>
        </w:rPr>
        <w:t xml:space="preserve">       - </w:t>
      </w:r>
      <w:r w:rsidRPr="000844EB">
        <w:rPr>
          <w:rFonts w:ascii="Liberation Sans" w:hAnsi="Liberation Sans" w:cs="Arial"/>
          <w:sz w:val="24"/>
        </w:rPr>
        <w:t>1 экз.</w:t>
      </w:r>
    </w:p>
    <w:p w:rsidR="00141381" w:rsidRPr="000844EB" w:rsidRDefault="00141381" w:rsidP="00141381">
      <w:pPr>
        <w:tabs>
          <w:tab w:val="left" w:pos="0"/>
          <w:tab w:val="left" w:pos="540"/>
        </w:tabs>
        <w:spacing w:after="0"/>
        <w:rPr>
          <w:rFonts w:ascii="Liberation Sans" w:hAnsi="Liberation Sans" w:cs="Arial"/>
          <w:sz w:val="24"/>
        </w:rPr>
      </w:pPr>
      <w:r w:rsidRPr="000844EB">
        <w:rPr>
          <w:rFonts w:ascii="Liberation Sans" w:hAnsi="Liberation Sans" w:cs="Arial"/>
          <w:sz w:val="24"/>
        </w:rPr>
        <w:t xml:space="preserve">4. Прокуратура </w:t>
      </w:r>
      <w:r>
        <w:rPr>
          <w:rFonts w:ascii="Liberation Sans" w:hAnsi="Liberation Sans" w:cs="Arial"/>
          <w:sz w:val="24"/>
        </w:rPr>
        <w:t>Мишкинского района</w:t>
      </w:r>
      <w:r w:rsidRPr="000844EB">
        <w:rPr>
          <w:rFonts w:ascii="Liberation Sans" w:hAnsi="Liberation Sans" w:cs="Arial"/>
          <w:sz w:val="24"/>
        </w:rPr>
        <w:t xml:space="preserve">                                     </w:t>
      </w:r>
      <w:r>
        <w:rPr>
          <w:rFonts w:ascii="Liberation Sans" w:hAnsi="Liberation Sans" w:cs="Arial"/>
          <w:sz w:val="24"/>
        </w:rPr>
        <w:t xml:space="preserve">         -</w:t>
      </w:r>
      <w:r w:rsidRPr="000844EB">
        <w:rPr>
          <w:rFonts w:ascii="Liberation Sans" w:hAnsi="Liberation Sans" w:cs="Arial"/>
          <w:sz w:val="24"/>
        </w:rPr>
        <w:t>1 экз.</w:t>
      </w:r>
    </w:p>
    <w:p w:rsidR="00141381" w:rsidRPr="000844EB" w:rsidRDefault="0039753A" w:rsidP="0039753A">
      <w:pPr>
        <w:tabs>
          <w:tab w:val="left" w:pos="0"/>
          <w:tab w:val="left" w:pos="3555"/>
        </w:tabs>
        <w:spacing w:after="200" w:line="276" w:lineRule="auto"/>
        <w:rPr>
          <w:rFonts w:ascii="Liberation Sans" w:hAnsi="Liberation Sans" w:cs="Arial"/>
          <w:sz w:val="24"/>
        </w:rPr>
      </w:pPr>
      <w:r>
        <w:rPr>
          <w:rFonts w:ascii="Liberation Sans" w:hAnsi="Liberation Sans" w:cs="Arial"/>
          <w:sz w:val="24"/>
        </w:rPr>
        <w:tab/>
      </w:r>
    </w:p>
    <w:p w:rsidR="00141381" w:rsidRPr="000844EB" w:rsidRDefault="00141381" w:rsidP="00141381">
      <w:pPr>
        <w:tabs>
          <w:tab w:val="left" w:pos="0"/>
          <w:tab w:val="left" w:pos="540"/>
        </w:tabs>
        <w:spacing w:after="200" w:line="276" w:lineRule="auto"/>
        <w:rPr>
          <w:rFonts w:ascii="Liberation Sans" w:hAnsi="Liberation Sans" w:cs="Arial"/>
          <w:sz w:val="24"/>
        </w:rPr>
      </w:pPr>
    </w:p>
    <w:p w:rsidR="00141381" w:rsidRPr="000844EB" w:rsidRDefault="00141381" w:rsidP="00141381">
      <w:pPr>
        <w:tabs>
          <w:tab w:val="left" w:pos="0"/>
          <w:tab w:val="left" w:pos="540"/>
        </w:tabs>
        <w:spacing w:after="200" w:line="276" w:lineRule="auto"/>
        <w:rPr>
          <w:rFonts w:ascii="Liberation Sans" w:hAnsi="Liberation Sans" w:cs="Arial"/>
          <w:sz w:val="24"/>
        </w:rPr>
      </w:pPr>
    </w:p>
    <w:p w:rsidR="009A14A8" w:rsidRPr="00080A78" w:rsidRDefault="009A14A8" w:rsidP="009A14A8">
      <w:pPr>
        <w:spacing w:after="0"/>
        <w:rPr>
          <w:rFonts w:ascii="Liberation Sans" w:eastAsia="Times New Roman" w:hAnsi="Liberation Sans"/>
          <w:sz w:val="24"/>
          <w:szCs w:val="24"/>
        </w:rPr>
      </w:pPr>
    </w:p>
    <w:p w:rsidR="009A14A8" w:rsidRPr="00080A78" w:rsidRDefault="009A14A8" w:rsidP="009A14A8">
      <w:pPr>
        <w:spacing w:after="0"/>
        <w:rPr>
          <w:rFonts w:ascii="Liberation Sans" w:eastAsia="Times New Roman" w:hAnsi="Liberation Sans"/>
          <w:sz w:val="24"/>
          <w:szCs w:val="24"/>
        </w:rPr>
      </w:pPr>
    </w:p>
    <w:p w:rsidR="009A14A8" w:rsidRPr="00080A78" w:rsidRDefault="009A14A8" w:rsidP="009A14A8">
      <w:pPr>
        <w:spacing w:after="0"/>
        <w:rPr>
          <w:rFonts w:ascii="Liberation Sans" w:eastAsia="Times New Roman" w:hAnsi="Liberation Sans"/>
          <w:sz w:val="24"/>
          <w:szCs w:val="24"/>
        </w:rPr>
      </w:pPr>
    </w:p>
    <w:p w:rsidR="009A14A8" w:rsidRPr="00080A78" w:rsidRDefault="009A14A8" w:rsidP="00A377D0">
      <w:pPr>
        <w:autoSpaceDE w:val="0"/>
        <w:autoSpaceDN w:val="0"/>
        <w:adjustRightInd w:val="0"/>
        <w:spacing w:after="0"/>
        <w:ind w:firstLine="709"/>
        <w:jc w:val="both"/>
        <w:rPr>
          <w:rFonts w:ascii="Liberation Sans" w:hAnsi="Liberation Sans" w:cs="Arial"/>
          <w:sz w:val="24"/>
          <w:szCs w:val="24"/>
        </w:rPr>
      </w:pPr>
    </w:p>
    <w:sectPr w:rsidR="009A14A8" w:rsidRPr="00080A78" w:rsidSect="00AD65F8">
      <w:headerReference w:type="default" r:id="rId9"/>
      <w:headerReference w:type="firs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5D" w:rsidRDefault="0044345D">
      <w:pPr>
        <w:spacing w:after="0"/>
      </w:pPr>
      <w:r>
        <w:separator/>
      </w:r>
    </w:p>
  </w:endnote>
  <w:endnote w:type="continuationSeparator" w:id="0">
    <w:p w:rsidR="0044345D" w:rsidRDefault="004434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5D" w:rsidRDefault="0044345D">
      <w:pPr>
        <w:spacing w:after="0"/>
      </w:pPr>
      <w:r>
        <w:separator/>
      </w:r>
    </w:p>
  </w:footnote>
  <w:footnote w:type="continuationSeparator" w:id="0">
    <w:p w:rsidR="0044345D" w:rsidRDefault="004434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64" w:rsidRDefault="00A83F6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64" w:rsidRDefault="00A83F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6132"/>
    <w:multiLevelType w:val="singleLevel"/>
    <w:tmpl w:val="17E62162"/>
    <w:lvl w:ilvl="0">
      <w:start w:val="38"/>
      <w:numFmt w:val="decimal"/>
      <w:lvlText w:val="%1."/>
      <w:legacy w:legacy="1" w:legacySpace="0" w:legacyIndent="413"/>
      <w:lvlJc w:val="left"/>
      <w:pPr>
        <w:ind w:left="900" w:firstLine="0"/>
      </w:pPr>
      <w:rPr>
        <w:rFonts w:ascii="Times New Roman" w:hAnsi="Times New Roman" w:cs="Times New Roman" w:hint="default"/>
      </w:rPr>
    </w:lvl>
  </w:abstractNum>
  <w:abstractNum w:abstractNumId="1" w15:restartNumberingAfterBreak="0">
    <w:nsid w:val="2528247A"/>
    <w:multiLevelType w:val="hybridMultilevel"/>
    <w:tmpl w:val="12DCDE9C"/>
    <w:lvl w:ilvl="0" w:tplc="F1444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314A99"/>
    <w:multiLevelType w:val="hybridMultilevel"/>
    <w:tmpl w:val="05ACD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A56579"/>
    <w:multiLevelType w:val="hybridMultilevel"/>
    <w:tmpl w:val="25069D72"/>
    <w:lvl w:ilvl="0" w:tplc="4E383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4A2C1A"/>
    <w:multiLevelType w:val="hybridMultilevel"/>
    <w:tmpl w:val="619AC10E"/>
    <w:lvl w:ilvl="0" w:tplc="CC485B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FBB26AC"/>
    <w:multiLevelType w:val="hybridMultilevel"/>
    <w:tmpl w:val="43C66B72"/>
    <w:lvl w:ilvl="0" w:tplc="9E34B57E">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 w15:restartNumberingAfterBreak="0">
    <w:nsid w:val="47F309DB"/>
    <w:multiLevelType w:val="multilevel"/>
    <w:tmpl w:val="7C9E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93C24"/>
    <w:multiLevelType w:val="hybridMultilevel"/>
    <w:tmpl w:val="930CD5AE"/>
    <w:lvl w:ilvl="0" w:tplc="5DF6146A">
      <w:start w:val="1"/>
      <w:numFmt w:val="decimal"/>
      <w:lvlText w:val="%1."/>
      <w:lvlJc w:val="left"/>
      <w:pPr>
        <w:ind w:left="2449" w:hanging="1140"/>
      </w:pPr>
      <w:rPr>
        <w:rFonts w:hint="default"/>
      </w:rPr>
    </w:lvl>
    <w:lvl w:ilvl="1" w:tplc="04190019" w:tentative="1">
      <w:start w:val="1"/>
      <w:numFmt w:val="lowerLetter"/>
      <w:lvlText w:val="%2."/>
      <w:lvlJc w:val="left"/>
      <w:pPr>
        <w:ind w:left="2389" w:hanging="360"/>
      </w:pPr>
    </w:lvl>
    <w:lvl w:ilvl="2" w:tplc="0419001B" w:tentative="1">
      <w:start w:val="1"/>
      <w:numFmt w:val="lowerRoman"/>
      <w:lvlText w:val="%3."/>
      <w:lvlJc w:val="right"/>
      <w:pPr>
        <w:ind w:left="3109" w:hanging="180"/>
      </w:pPr>
    </w:lvl>
    <w:lvl w:ilvl="3" w:tplc="0419000F" w:tentative="1">
      <w:start w:val="1"/>
      <w:numFmt w:val="decimal"/>
      <w:lvlText w:val="%4."/>
      <w:lvlJc w:val="left"/>
      <w:pPr>
        <w:ind w:left="3829" w:hanging="360"/>
      </w:pPr>
    </w:lvl>
    <w:lvl w:ilvl="4" w:tplc="04190019" w:tentative="1">
      <w:start w:val="1"/>
      <w:numFmt w:val="lowerLetter"/>
      <w:lvlText w:val="%5."/>
      <w:lvlJc w:val="left"/>
      <w:pPr>
        <w:ind w:left="4549" w:hanging="360"/>
      </w:pPr>
    </w:lvl>
    <w:lvl w:ilvl="5" w:tplc="0419001B" w:tentative="1">
      <w:start w:val="1"/>
      <w:numFmt w:val="lowerRoman"/>
      <w:lvlText w:val="%6."/>
      <w:lvlJc w:val="right"/>
      <w:pPr>
        <w:ind w:left="5269" w:hanging="180"/>
      </w:pPr>
    </w:lvl>
    <w:lvl w:ilvl="6" w:tplc="0419000F" w:tentative="1">
      <w:start w:val="1"/>
      <w:numFmt w:val="decimal"/>
      <w:lvlText w:val="%7."/>
      <w:lvlJc w:val="left"/>
      <w:pPr>
        <w:ind w:left="5989" w:hanging="360"/>
      </w:pPr>
    </w:lvl>
    <w:lvl w:ilvl="7" w:tplc="04190019" w:tentative="1">
      <w:start w:val="1"/>
      <w:numFmt w:val="lowerLetter"/>
      <w:lvlText w:val="%8."/>
      <w:lvlJc w:val="left"/>
      <w:pPr>
        <w:ind w:left="6709" w:hanging="360"/>
      </w:pPr>
    </w:lvl>
    <w:lvl w:ilvl="8" w:tplc="0419001B" w:tentative="1">
      <w:start w:val="1"/>
      <w:numFmt w:val="lowerRoman"/>
      <w:lvlText w:val="%9."/>
      <w:lvlJc w:val="right"/>
      <w:pPr>
        <w:ind w:left="7429" w:hanging="180"/>
      </w:pPr>
    </w:lvl>
  </w:abstractNum>
  <w:abstractNum w:abstractNumId="8" w15:restartNumberingAfterBreak="0">
    <w:nsid w:val="523C1F30"/>
    <w:multiLevelType w:val="hybridMultilevel"/>
    <w:tmpl w:val="23CC9312"/>
    <w:lvl w:ilvl="0" w:tplc="6B44821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 w15:restartNumberingAfterBreak="0">
    <w:nsid w:val="582420A2"/>
    <w:multiLevelType w:val="hybridMultilevel"/>
    <w:tmpl w:val="01A0BDBC"/>
    <w:lvl w:ilvl="0" w:tplc="F8DCD6F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5FF46EAA"/>
    <w:multiLevelType w:val="hybridMultilevel"/>
    <w:tmpl w:val="641E36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9"/>
  </w:num>
  <w:num w:numId="4">
    <w:abstractNumId w:val="5"/>
  </w:num>
  <w:num w:numId="5">
    <w:abstractNumId w:val="8"/>
  </w:num>
  <w:num w:numId="6">
    <w:abstractNumId w:val="6"/>
  </w:num>
  <w:num w:numId="7">
    <w:abstractNumId w:val="1"/>
  </w:num>
  <w:num w:numId="8">
    <w:abstractNumId w:val="0"/>
    <w:lvlOverride w:ilvl="0">
      <w:startOverride w:val="38"/>
    </w:lvlOverride>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0701"/>
    <w:rsid w:val="00006A8A"/>
    <w:rsid w:val="0002042E"/>
    <w:rsid w:val="00061E7D"/>
    <w:rsid w:val="00070E71"/>
    <w:rsid w:val="00080A78"/>
    <w:rsid w:val="00083A69"/>
    <w:rsid w:val="00095780"/>
    <w:rsid w:val="00096563"/>
    <w:rsid w:val="000A06F1"/>
    <w:rsid w:val="000B2621"/>
    <w:rsid w:val="000C1662"/>
    <w:rsid w:val="000C2C39"/>
    <w:rsid w:val="000D2DE4"/>
    <w:rsid w:val="000D3210"/>
    <w:rsid w:val="000E7B2D"/>
    <w:rsid w:val="000F35F9"/>
    <w:rsid w:val="00102C7F"/>
    <w:rsid w:val="00104AC8"/>
    <w:rsid w:val="00104B25"/>
    <w:rsid w:val="00121857"/>
    <w:rsid w:val="00123FB2"/>
    <w:rsid w:val="00141381"/>
    <w:rsid w:val="001609DD"/>
    <w:rsid w:val="00163DC0"/>
    <w:rsid w:val="00170CD9"/>
    <w:rsid w:val="00171BFE"/>
    <w:rsid w:val="00187385"/>
    <w:rsid w:val="001B13FD"/>
    <w:rsid w:val="001C0267"/>
    <w:rsid w:val="001C1501"/>
    <w:rsid w:val="001C482D"/>
    <w:rsid w:val="001C6EA4"/>
    <w:rsid w:val="001D1110"/>
    <w:rsid w:val="001D3869"/>
    <w:rsid w:val="001E0158"/>
    <w:rsid w:val="001F34B0"/>
    <w:rsid w:val="001F3D7A"/>
    <w:rsid w:val="002043C8"/>
    <w:rsid w:val="00217BD9"/>
    <w:rsid w:val="00226BA1"/>
    <w:rsid w:val="00233224"/>
    <w:rsid w:val="00247F03"/>
    <w:rsid w:val="00251A71"/>
    <w:rsid w:val="00253295"/>
    <w:rsid w:val="002549DF"/>
    <w:rsid w:val="00262D5C"/>
    <w:rsid w:val="002645A4"/>
    <w:rsid w:val="00266A8D"/>
    <w:rsid w:val="00267073"/>
    <w:rsid w:val="00281597"/>
    <w:rsid w:val="00285B0C"/>
    <w:rsid w:val="002A29DE"/>
    <w:rsid w:val="002B449A"/>
    <w:rsid w:val="002C4599"/>
    <w:rsid w:val="002D055B"/>
    <w:rsid w:val="002D0BDB"/>
    <w:rsid w:val="002F4A77"/>
    <w:rsid w:val="003032E7"/>
    <w:rsid w:val="00312A2C"/>
    <w:rsid w:val="00331238"/>
    <w:rsid w:val="003319C6"/>
    <w:rsid w:val="00337C1B"/>
    <w:rsid w:val="00354D70"/>
    <w:rsid w:val="00355B66"/>
    <w:rsid w:val="0036023E"/>
    <w:rsid w:val="00360E0A"/>
    <w:rsid w:val="00366D9A"/>
    <w:rsid w:val="00367C71"/>
    <w:rsid w:val="00383E99"/>
    <w:rsid w:val="003842A5"/>
    <w:rsid w:val="003870A6"/>
    <w:rsid w:val="00393CBF"/>
    <w:rsid w:val="0039753A"/>
    <w:rsid w:val="003A4BB8"/>
    <w:rsid w:val="003C6AAE"/>
    <w:rsid w:val="003D308E"/>
    <w:rsid w:val="003D4790"/>
    <w:rsid w:val="003E421A"/>
    <w:rsid w:val="003F261F"/>
    <w:rsid w:val="0041405F"/>
    <w:rsid w:val="00435368"/>
    <w:rsid w:val="0044345D"/>
    <w:rsid w:val="00443A26"/>
    <w:rsid w:val="004443CC"/>
    <w:rsid w:val="00445E4A"/>
    <w:rsid w:val="004644E4"/>
    <w:rsid w:val="00467E83"/>
    <w:rsid w:val="00480723"/>
    <w:rsid w:val="004A0902"/>
    <w:rsid w:val="004B45C3"/>
    <w:rsid w:val="004B780B"/>
    <w:rsid w:val="004C006F"/>
    <w:rsid w:val="004C2C0D"/>
    <w:rsid w:val="004E1268"/>
    <w:rsid w:val="004F2F2B"/>
    <w:rsid w:val="004F5A5F"/>
    <w:rsid w:val="005020CA"/>
    <w:rsid w:val="005108D6"/>
    <w:rsid w:val="0051449F"/>
    <w:rsid w:val="005336AA"/>
    <w:rsid w:val="00556256"/>
    <w:rsid w:val="005854FA"/>
    <w:rsid w:val="005D1DEB"/>
    <w:rsid w:val="00600504"/>
    <w:rsid w:val="00603BA3"/>
    <w:rsid w:val="00622438"/>
    <w:rsid w:val="0062250D"/>
    <w:rsid w:val="00622F37"/>
    <w:rsid w:val="0065047C"/>
    <w:rsid w:val="00660374"/>
    <w:rsid w:val="00675954"/>
    <w:rsid w:val="00681E3C"/>
    <w:rsid w:val="00693D12"/>
    <w:rsid w:val="0069707E"/>
    <w:rsid w:val="006A1183"/>
    <w:rsid w:val="006A48DD"/>
    <w:rsid w:val="006B07C7"/>
    <w:rsid w:val="006B780A"/>
    <w:rsid w:val="006C2BE8"/>
    <w:rsid w:val="006C788E"/>
    <w:rsid w:val="006F1266"/>
    <w:rsid w:val="006F395C"/>
    <w:rsid w:val="006F4CEE"/>
    <w:rsid w:val="0070258F"/>
    <w:rsid w:val="00705239"/>
    <w:rsid w:val="00712EF2"/>
    <w:rsid w:val="00726BFF"/>
    <w:rsid w:val="0073375F"/>
    <w:rsid w:val="007628A3"/>
    <w:rsid w:val="00784853"/>
    <w:rsid w:val="0079669E"/>
    <w:rsid w:val="007A19D1"/>
    <w:rsid w:val="007B175F"/>
    <w:rsid w:val="007C73CF"/>
    <w:rsid w:val="007D55EC"/>
    <w:rsid w:val="007E0B38"/>
    <w:rsid w:val="00815EAA"/>
    <w:rsid w:val="0082362C"/>
    <w:rsid w:val="00840E42"/>
    <w:rsid w:val="0084543D"/>
    <w:rsid w:val="00886B1F"/>
    <w:rsid w:val="008931FB"/>
    <w:rsid w:val="00893C5C"/>
    <w:rsid w:val="008B355C"/>
    <w:rsid w:val="008C342C"/>
    <w:rsid w:val="008C412E"/>
    <w:rsid w:val="008D0FA8"/>
    <w:rsid w:val="008E404C"/>
    <w:rsid w:val="008E6792"/>
    <w:rsid w:val="008F755B"/>
    <w:rsid w:val="0091694A"/>
    <w:rsid w:val="00916CD5"/>
    <w:rsid w:val="00917BFE"/>
    <w:rsid w:val="00920E8D"/>
    <w:rsid w:val="00925EFD"/>
    <w:rsid w:val="00937F69"/>
    <w:rsid w:val="00957CAC"/>
    <w:rsid w:val="009847B1"/>
    <w:rsid w:val="009A14A8"/>
    <w:rsid w:val="009D31F0"/>
    <w:rsid w:val="009D78DC"/>
    <w:rsid w:val="009E0701"/>
    <w:rsid w:val="00A0425D"/>
    <w:rsid w:val="00A07BCC"/>
    <w:rsid w:val="00A25345"/>
    <w:rsid w:val="00A30DC7"/>
    <w:rsid w:val="00A3458F"/>
    <w:rsid w:val="00A377D0"/>
    <w:rsid w:val="00A420ED"/>
    <w:rsid w:val="00A51E92"/>
    <w:rsid w:val="00A52B11"/>
    <w:rsid w:val="00A623BC"/>
    <w:rsid w:val="00A628C1"/>
    <w:rsid w:val="00A636D7"/>
    <w:rsid w:val="00A81F2A"/>
    <w:rsid w:val="00A83F64"/>
    <w:rsid w:val="00A93CBC"/>
    <w:rsid w:val="00AA1306"/>
    <w:rsid w:val="00AB1645"/>
    <w:rsid w:val="00AB4675"/>
    <w:rsid w:val="00AD112E"/>
    <w:rsid w:val="00AD439B"/>
    <w:rsid w:val="00AD65F8"/>
    <w:rsid w:val="00AE1F16"/>
    <w:rsid w:val="00AE4F26"/>
    <w:rsid w:val="00AF1B40"/>
    <w:rsid w:val="00B05726"/>
    <w:rsid w:val="00B1059C"/>
    <w:rsid w:val="00B13C31"/>
    <w:rsid w:val="00B15FD0"/>
    <w:rsid w:val="00B16C35"/>
    <w:rsid w:val="00B22F8E"/>
    <w:rsid w:val="00B507B0"/>
    <w:rsid w:val="00B628D4"/>
    <w:rsid w:val="00B7099F"/>
    <w:rsid w:val="00B75007"/>
    <w:rsid w:val="00B80E81"/>
    <w:rsid w:val="00B925E9"/>
    <w:rsid w:val="00B94584"/>
    <w:rsid w:val="00B9499C"/>
    <w:rsid w:val="00B95882"/>
    <w:rsid w:val="00BA3BD1"/>
    <w:rsid w:val="00BB3663"/>
    <w:rsid w:val="00BB5994"/>
    <w:rsid w:val="00BE6A39"/>
    <w:rsid w:val="00BE79C9"/>
    <w:rsid w:val="00C040DA"/>
    <w:rsid w:val="00C32253"/>
    <w:rsid w:val="00C416AF"/>
    <w:rsid w:val="00C46661"/>
    <w:rsid w:val="00C5015B"/>
    <w:rsid w:val="00C642FF"/>
    <w:rsid w:val="00C71892"/>
    <w:rsid w:val="00C73850"/>
    <w:rsid w:val="00C9308A"/>
    <w:rsid w:val="00C93A57"/>
    <w:rsid w:val="00CA381A"/>
    <w:rsid w:val="00CB761E"/>
    <w:rsid w:val="00CC0828"/>
    <w:rsid w:val="00CC3612"/>
    <w:rsid w:val="00CD16BC"/>
    <w:rsid w:val="00CE625A"/>
    <w:rsid w:val="00CE6BC8"/>
    <w:rsid w:val="00CF4AE2"/>
    <w:rsid w:val="00D10223"/>
    <w:rsid w:val="00D24757"/>
    <w:rsid w:val="00D31F1C"/>
    <w:rsid w:val="00D56FFA"/>
    <w:rsid w:val="00D6382E"/>
    <w:rsid w:val="00D758FB"/>
    <w:rsid w:val="00D84603"/>
    <w:rsid w:val="00D918EE"/>
    <w:rsid w:val="00DA593F"/>
    <w:rsid w:val="00DA596F"/>
    <w:rsid w:val="00DB027C"/>
    <w:rsid w:val="00DB3674"/>
    <w:rsid w:val="00DB44C1"/>
    <w:rsid w:val="00DB6311"/>
    <w:rsid w:val="00DC105C"/>
    <w:rsid w:val="00DD2264"/>
    <w:rsid w:val="00DD25A2"/>
    <w:rsid w:val="00DD5486"/>
    <w:rsid w:val="00DD59F7"/>
    <w:rsid w:val="00DD676E"/>
    <w:rsid w:val="00DD7F71"/>
    <w:rsid w:val="00DE034E"/>
    <w:rsid w:val="00DE0C18"/>
    <w:rsid w:val="00DE2420"/>
    <w:rsid w:val="00DF43D5"/>
    <w:rsid w:val="00E0399D"/>
    <w:rsid w:val="00E16611"/>
    <w:rsid w:val="00E17FFD"/>
    <w:rsid w:val="00E22B24"/>
    <w:rsid w:val="00E31F6C"/>
    <w:rsid w:val="00E3518C"/>
    <w:rsid w:val="00E456FE"/>
    <w:rsid w:val="00E464D7"/>
    <w:rsid w:val="00E475F2"/>
    <w:rsid w:val="00E503AE"/>
    <w:rsid w:val="00E50CF6"/>
    <w:rsid w:val="00EA3E8E"/>
    <w:rsid w:val="00EB4D58"/>
    <w:rsid w:val="00EC47FF"/>
    <w:rsid w:val="00EC6815"/>
    <w:rsid w:val="00ED0EE6"/>
    <w:rsid w:val="00ED39E5"/>
    <w:rsid w:val="00EE2154"/>
    <w:rsid w:val="00EF1276"/>
    <w:rsid w:val="00F01C20"/>
    <w:rsid w:val="00F161EE"/>
    <w:rsid w:val="00F22B15"/>
    <w:rsid w:val="00F407BB"/>
    <w:rsid w:val="00F45179"/>
    <w:rsid w:val="00F5476B"/>
    <w:rsid w:val="00F73D06"/>
    <w:rsid w:val="00F84B91"/>
    <w:rsid w:val="00F87B16"/>
    <w:rsid w:val="00FA17C0"/>
    <w:rsid w:val="00FA2373"/>
    <w:rsid w:val="00FA4C37"/>
    <w:rsid w:val="00FD7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459CA-7BDD-42EB-8333-2F281603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39B"/>
    <w:rPr>
      <w:rFonts w:eastAsiaTheme="minorEastAsia"/>
      <w:lang w:eastAsia="ru-RU"/>
    </w:rPr>
  </w:style>
  <w:style w:type="paragraph" w:styleId="2">
    <w:name w:val="heading 2"/>
    <w:basedOn w:val="a"/>
    <w:next w:val="a"/>
    <w:link w:val="20"/>
    <w:qFormat/>
    <w:rsid w:val="00AD439B"/>
    <w:pPr>
      <w:keepNext/>
      <w:widowControl w:val="0"/>
      <w:autoSpaceDE w:val="0"/>
      <w:autoSpaceDN w:val="0"/>
      <w:adjustRightInd w:val="0"/>
      <w:spacing w:before="240" w:after="60" w:line="324" w:lineRule="auto"/>
      <w:ind w:right="34" w:firstLine="720"/>
      <w:jc w:val="both"/>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439B"/>
    <w:rPr>
      <w:rFonts w:ascii="Arial" w:eastAsia="Times New Roman" w:hAnsi="Arial" w:cs="Arial"/>
      <w:b/>
      <w:bCs/>
      <w:i/>
      <w:iCs/>
      <w:sz w:val="28"/>
      <w:szCs w:val="28"/>
      <w:lang w:eastAsia="ru-RU"/>
    </w:rPr>
  </w:style>
  <w:style w:type="paragraph" w:styleId="a3">
    <w:name w:val="Body Text"/>
    <w:basedOn w:val="a"/>
    <w:link w:val="a4"/>
    <w:rsid w:val="00AD439B"/>
    <w:pPr>
      <w:widowControl w:val="0"/>
      <w:suppressAutoHyphens/>
      <w:spacing w:after="120"/>
    </w:pPr>
    <w:rPr>
      <w:rFonts w:ascii="Arial" w:eastAsia="Lucida Sans Unicode" w:hAnsi="Arial" w:cs="Times New Roman"/>
      <w:kern w:val="1"/>
      <w:sz w:val="20"/>
      <w:szCs w:val="24"/>
      <w:lang w:eastAsia="ar-SA"/>
    </w:rPr>
  </w:style>
  <w:style w:type="character" w:customStyle="1" w:styleId="a4">
    <w:name w:val="Основной текст Знак"/>
    <w:basedOn w:val="a0"/>
    <w:link w:val="a3"/>
    <w:rsid w:val="00AD439B"/>
    <w:rPr>
      <w:rFonts w:ascii="Arial" w:eastAsia="Lucida Sans Unicode" w:hAnsi="Arial" w:cs="Times New Roman"/>
      <w:kern w:val="1"/>
      <w:sz w:val="20"/>
      <w:szCs w:val="24"/>
      <w:lang w:eastAsia="ar-SA"/>
    </w:rPr>
  </w:style>
  <w:style w:type="paragraph" w:styleId="a5">
    <w:name w:val="List Paragraph"/>
    <w:basedOn w:val="a"/>
    <w:uiPriority w:val="34"/>
    <w:qFormat/>
    <w:rsid w:val="00355B66"/>
    <w:pPr>
      <w:spacing w:after="200" w:line="276" w:lineRule="auto"/>
      <w:ind w:left="720"/>
      <w:contextualSpacing/>
    </w:pPr>
  </w:style>
  <w:style w:type="paragraph" w:styleId="a6">
    <w:name w:val="footer"/>
    <w:basedOn w:val="a"/>
    <w:link w:val="a7"/>
    <w:uiPriority w:val="99"/>
    <w:unhideWhenUsed/>
    <w:rsid w:val="00355B66"/>
    <w:pPr>
      <w:tabs>
        <w:tab w:val="center" w:pos="4677"/>
        <w:tab w:val="right" w:pos="9355"/>
      </w:tabs>
      <w:spacing w:after="0"/>
    </w:pPr>
  </w:style>
  <w:style w:type="character" w:customStyle="1" w:styleId="a7">
    <w:name w:val="Нижний колонтитул Знак"/>
    <w:basedOn w:val="a0"/>
    <w:link w:val="a6"/>
    <w:uiPriority w:val="99"/>
    <w:rsid w:val="00355B66"/>
    <w:rPr>
      <w:rFonts w:eastAsiaTheme="minorEastAsia"/>
      <w:lang w:eastAsia="ru-RU"/>
    </w:rPr>
  </w:style>
  <w:style w:type="paragraph" w:customStyle="1" w:styleId="a8">
    <w:name w:val="Содержимое таблицы"/>
    <w:basedOn w:val="a"/>
    <w:rsid w:val="00F73D06"/>
    <w:pPr>
      <w:widowControl w:val="0"/>
      <w:suppressLineNumbers/>
      <w:suppressAutoHyphens/>
      <w:spacing w:after="0"/>
    </w:pPr>
    <w:rPr>
      <w:rFonts w:ascii="Arial" w:eastAsia="Lucida Sans Unicode" w:hAnsi="Arial" w:cs="Times New Roman"/>
      <w:kern w:val="1"/>
      <w:sz w:val="20"/>
      <w:szCs w:val="24"/>
      <w:lang w:eastAsia="ar-SA"/>
    </w:rPr>
  </w:style>
  <w:style w:type="paragraph" w:customStyle="1" w:styleId="ConsNormal">
    <w:name w:val="ConsNormal"/>
    <w:rsid w:val="00F73D06"/>
    <w:pPr>
      <w:widowControl w:val="0"/>
      <w:suppressAutoHyphens/>
      <w:autoSpaceDE w:val="0"/>
      <w:spacing w:after="0"/>
      <w:ind w:firstLine="720"/>
    </w:pPr>
    <w:rPr>
      <w:rFonts w:ascii="Arial" w:eastAsia="Arial" w:hAnsi="Arial" w:cs="Times New Roman"/>
      <w:kern w:val="1"/>
      <w:sz w:val="20"/>
      <w:szCs w:val="20"/>
      <w:lang w:eastAsia="ar-SA"/>
    </w:rPr>
  </w:style>
  <w:style w:type="character" w:customStyle="1" w:styleId="1">
    <w:name w:val="Основной шрифт абзаца1"/>
    <w:rsid w:val="00F73D06"/>
  </w:style>
  <w:style w:type="character" w:styleId="a9">
    <w:name w:val="Subtle Emphasis"/>
    <w:basedOn w:val="a0"/>
    <w:uiPriority w:val="19"/>
    <w:qFormat/>
    <w:rsid w:val="00F161EE"/>
    <w:rPr>
      <w:i/>
      <w:iCs/>
      <w:color w:val="808080" w:themeColor="text1" w:themeTint="7F"/>
    </w:rPr>
  </w:style>
  <w:style w:type="paragraph" w:customStyle="1" w:styleId="10">
    <w:name w:val="Обычный1"/>
    <w:link w:val="11"/>
    <w:rsid w:val="001C6EA4"/>
    <w:pPr>
      <w:widowControl w:val="0"/>
      <w:suppressAutoHyphens/>
      <w:spacing w:after="0" w:line="100" w:lineRule="atLeast"/>
      <w:textAlignment w:val="baseline"/>
    </w:pPr>
    <w:rPr>
      <w:rFonts w:ascii="Arial" w:eastAsia="Lucida Sans Unicode" w:hAnsi="Arial" w:cs="Mangal"/>
      <w:kern w:val="1"/>
      <w:sz w:val="21"/>
      <w:szCs w:val="24"/>
      <w:lang w:eastAsia="hi-IN" w:bidi="hi-IN"/>
    </w:rPr>
  </w:style>
  <w:style w:type="character" w:customStyle="1" w:styleId="11">
    <w:name w:val="Обычный1 Знак"/>
    <w:basedOn w:val="a0"/>
    <w:link w:val="10"/>
    <w:rsid w:val="001C6EA4"/>
    <w:rPr>
      <w:rFonts w:ascii="Arial" w:eastAsia="Lucida Sans Unicode" w:hAnsi="Arial" w:cs="Mangal"/>
      <w:kern w:val="1"/>
      <w:sz w:val="21"/>
      <w:szCs w:val="24"/>
      <w:lang w:eastAsia="hi-IN" w:bidi="hi-IN"/>
    </w:rPr>
  </w:style>
  <w:style w:type="table" w:styleId="aa">
    <w:name w:val="Table Grid"/>
    <w:basedOn w:val="a1"/>
    <w:uiPriority w:val="59"/>
    <w:rsid w:val="00B105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82362C"/>
    <w:pPr>
      <w:widowControl w:val="0"/>
      <w:tabs>
        <w:tab w:val="center" w:pos="4677"/>
        <w:tab w:val="right" w:pos="9355"/>
      </w:tabs>
      <w:suppressAutoHyphens/>
      <w:spacing w:after="0"/>
    </w:pPr>
    <w:rPr>
      <w:rFonts w:ascii="Arial" w:eastAsia="Lucida Sans Unicode" w:hAnsi="Arial" w:cs="Times New Roman"/>
      <w:kern w:val="1"/>
      <w:sz w:val="20"/>
      <w:szCs w:val="24"/>
      <w:lang w:eastAsia="ar-SA"/>
    </w:rPr>
  </w:style>
  <w:style w:type="character" w:customStyle="1" w:styleId="ac">
    <w:name w:val="Верхний колонтитул Знак"/>
    <w:basedOn w:val="a0"/>
    <w:link w:val="ab"/>
    <w:rsid w:val="0082362C"/>
    <w:rPr>
      <w:rFonts w:ascii="Arial" w:eastAsia="Lucida Sans Unicode" w:hAnsi="Arial" w:cs="Times New Roman"/>
      <w:kern w:val="1"/>
      <w:sz w:val="20"/>
      <w:szCs w:val="24"/>
      <w:lang w:eastAsia="ar-SA"/>
    </w:rPr>
  </w:style>
  <w:style w:type="paragraph" w:styleId="ad">
    <w:name w:val="Balloon Text"/>
    <w:basedOn w:val="a"/>
    <w:link w:val="ae"/>
    <w:uiPriority w:val="99"/>
    <w:semiHidden/>
    <w:unhideWhenUsed/>
    <w:rsid w:val="00600504"/>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600504"/>
    <w:rPr>
      <w:rFonts w:ascii="Segoe UI" w:eastAsiaTheme="minorEastAsia" w:hAnsi="Segoe UI" w:cs="Segoe UI"/>
      <w:sz w:val="18"/>
      <w:szCs w:val="18"/>
      <w:lang w:eastAsia="ru-RU"/>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4E1268"/>
    <w:pPr>
      <w:spacing w:before="100" w:beforeAutospacing="1" w:after="100" w:afterAutospacing="1"/>
      <w:jc w:val="both"/>
    </w:pPr>
    <w:rPr>
      <w:rFonts w:ascii="Tahoma" w:eastAsia="Times New Roman" w:hAnsi="Tahoma" w:cs="Times New Roman"/>
      <w:sz w:val="20"/>
      <w:szCs w:val="20"/>
      <w:lang w:val="en-US" w:eastAsia="en-US"/>
    </w:rPr>
  </w:style>
  <w:style w:type="paragraph" w:customStyle="1" w:styleId="rtejustify">
    <w:name w:val="rtejustify"/>
    <w:basedOn w:val="a"/>
    <w:rsid w:val="00E16611"/>
    <w:pPr>
      <w:spacing w:before="100" w:beforeAutospacing="1" w:after="100" w:afterAutospacing="1"/>
    </w:pPr>
    <w:rPr>
      <w:rFonts w:ascii="Times New Roman" w:eastAsia="Times New Roman" w:hAnsi="Times New Roman" w:cs="Times New Roman"/>
      <w:sz w:val="24"/>
      <w:szCs w:val="24"/>
    </w:rPr>
  </w:style>
  <w:style w:type="character" w:customStyle="1" w:styleId="blk">
    <w:name w:val="blk"/>
    <w:basedOn w:val="a0"/>
    <w:rsid w:val="00383E99"/>
  </w:style>
  <w:style w:type="character" w:customStyle="1" w:styleId="apple-converted-space">
    <w:name w:val="apple-converted-space"/>
    <w:basedOn w:val="a0"/>
    <w:rsid w:val="00383E99"/>
  </w:style>
  <w:style w:type="character" w:styleId="af">
    <w:name w:val="Hyperlink"/>
    <w:basedOn w:val="a0"/>
    <w:uiPriority w:val="99"/>
    <w:semiHidden/>
    <w:unhideWhenUsed/>
    <w:rsid w:val="00383E99"/>
    <w:rPr>
      <w:color w:val="0000FF"/>
      <w:u w:val="single"/>
    </w:rPr>
  </w:style>
  <w:style w:type="paragraph" w:customStyle="1" w:styleId="af0">
    <w:name w:val="Знак"/>
    <w:basedOn w:val="a"/>
    <w:rsid w:val="001F34B0"/>
    <w:pPr>
      <w:spacing w:before="100" w:beforeAutospacing="1" w:after="100" w:afterAutospacing="1"/>
    </w:pPr>
    <w:rPr>
      <w:rFonts w:ascii="Tahoma" w:eastAsia="Times New Roman" w:hAnsi="Tahoma" w:cs="Times New Roman"/>
      <w:sz w:val="20"/>
      <w:szCs w:val="20"/>
      <w:lang w:val="en-US" w:eastAsia="en-US"/>
    </w:rPr>
  </w:style>
  <w:style w:type="table" w:styleId="af1">
    <w:name w:val="Grid Table Light"/>
    <w:basedOn w:val="a1"/>
    <w:uiPriority w:val="40"/>
    <w:rsid w:val="00B628D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99664">
      <w:bodyDiv w:val="1"/>
      <w:marLeft w:val="0"/>
      <w:marRight w:val="0"/>
      <w:marTop w:val="0"/>
      <w:marBottom w:val="0"/>
      <w:divBdr>
        <w:top w:val="none" w:sz="0" w:space="0" w:color="auto"/>
        <w:left w:val="none" w:sz="0" w:space="0" w:color="auto"/>
        <w:bottom w:val="none" w:sz="0" w:space="0" w:color="auto"/>
        <w:right w:val="none" w:sz="0" w:space="0" w:color="auto"/>
      </w:divBdr>
    </w:div>
    <w:div w:id="1541018168">
      <w:bodyDiv w:val="1"/>
      <w:marLeft w:val="0"/>
      <w:marRight w:val="0"/>
      <w:marTop w:val="0"/>
      <w:marBottom w:val="0"/>
      <w:divBdr>
        <w:top w:val="none" w:sz="0" w:space="0" w:color="auto"/>
        <w:left w:val="none" w:sz="0" w:space="0" w:color="auto"/>
        <w:bottom w:val="none" w:sz="0" w:space="0" w:color="auto"/>
        <w:right w:val="none" w:sz="0" w:space="0" w:color="auto"/>
      </w:divBdr>
      <w:divsChild>
        <w:div w:id="231240246">
          <w:marLeft w:val="0"/>
          <w:marRight w:val="0"/>
          <w:marTop w:val="120"/>
          <w:marBottom w:val="0"/>
          <w:divBdr>
            <w:top w:val="none" w:sz="0" w:space="0" w:color="auto"/>
            <w:left w:val="none" w:sz="0" w:space="0" w:color="auto"/>
            <w:bottom w:val="none" w:sz="0" w:space="0" w:color="auto"/>
            <w:right w:val="none" w:sz="0" w:space="0" w:color="auto"/>
          </w:divBdr>
        </w:div>
        <w:div w:id="796605885">
          <w:marLeft w:val="0"/>
          <w:marRight w:val="0"/>
          <w:marTop w:val="120"/>
          <w:marBottom w:val="0"/>
          <w:divBdr>
            <w:top w:val="none" w:sz="0" w:space="0" w:color="auto"/>
            <w:left w:val="none" w:sz="0" w:space="0" w:color="auto"/>
            <w:bottom w:val="none" w:sz="0" w:space="0" w:color="auto"/>
            <w:right w:val="none" w:sz="0" w:space="0" w:color="auto"/>
          </w:divBdr>
        </w:div>
        <w:div w:id="532183903">
          <w:marLeft w:val="0"/>
          <w:marRight w:val="0"/>
          <w:marTop w:val="120"/>
          <w:marBottom w:val="0"/>
          <w:divBdr>
            <w:top w:val="none" w:sz="0" w:space="0" w:color="auto"/>
            <w:left w:val="none" w:sz="0" w:space="0" w:color="auto"/>
            <w:bottom w:val="none" w:sz="0" w:space="0" w:color="auto"/>
            <w:right w:val="none" w:sz="0" w:space="0" w:color="auto"/>
          </w:divBdr>
        </w:div>
        <w:div w:id="509880912">
          <w:marLeft w:val="0"/>
          <w:marRight w:val="0"/>
          <w:marTop w:val="120"/>
          <w:marBottom w:val="0"/>
          <w:divBdr>
            <w:top w:val="none" w:sz="0" w:space="0" w:color="auto"/>
            <w:left w:val="none" w:sz="0" w:space="0" w:color="auto"/>
            <w:bottom w:val="none" w:sz="0" w:space="0" w:color="auto"/>
            <w:right w:val="none" w:sz="0" w:space="0" w:color="auto"/>
          </w:divBdr>
        </w:div>
        <w:div w:id="1122382909">
          <w:marLeft w:val="0"/>
          <w:marRight w:val="0"/>
          <w:marTop w:val="120"/>
          <w:marBottom w:val="0"/>
          <w:divBdr>
            <w:top w:val="none" w:sz="0" w:space="0" w:color="auto"/>
            <w:left w:val="none" w:sz="0" w:space="0" w:color="auto"/>
            <w:bottom w:val="none" w:sz="0" w:space="0" w:color="auto"/>
            <w:right w:val="none" w:sz="0" w:space="0" w:color="auto"/>
          </w:divBdr>
        </w:div>
        <w:div w:id="297881346">
          <w:marLeft w:val="0"/>
          <w:marRight w:val="0"/>
          <w:marTop w:val="120"/>
          <w:marBottom w:val="0"/>
          <w:divBdr>
            <w:top w:val="none" w:sz="0" w:space="0" w:color="auto"/>
            <w:left w:val="none" w:sz="0" w:space="0" w:color="auto"/>
            <w:bottom w:val="none" w:sz="0" w:space="0" w:color="auto"/>
            <w:right w:val="none" w:sz="0" w:space="0" w:color="auto"/>
          </w:divBdr>
        </w:div>
        <w:div w:id="290407698">
          <w:marLeft w:val="0"/>
          <w:marRight w:val="0"/>
          <w:marTop w:val="120"/>
          <w:marBottom w:val="0"/>
          <w:divBdr>
            <w:top w:val="none" w:sz="0" w:space="0" w:color="auto"/>
            <w:left w:val="none" w:sz="0" w:space="0" w:color="auto"/>
            <w:bottom w:val="none" w:sz="0" w:space="0" w:color="auto"/>
            <w:right w:val="none" w:sz="0" w:space="0" w:color="auto"/>
          </w:divBdr>
        </w:div>
        <w:div w:id="1796950619">
          <w:marLeft w:val="0"/>
          <w:marRight w:val="0"/>
          <w:marTop w:val="120"/>
          <w:marBottom w:val="0"/>
          <w:divBdr>
            <w:top w:val="none" w:sz="0" w:space="0" w:color="auto"/>
            <w:left w:val="none" w:sz="0" w:space="0" w:color="auto"/>
            <w:bottom w:val="none" w:sz="0" w:space="0" w:color="auto"/>
            <w:right w:val="none" w:sz="0" w:space="0" w:color="auto"/>
          </w:divBdr>
        </w:div>
        <w:div w:id="421032703">
          <w:marLeft w:val="0"/>
          <w:marRight w:val="0"/>
          <w:marTop w:val="120"/>
          <w:marBottom w:val="0"/>
          <w:divBdr>
            <w:top w:val="none" w:sz="0" w:space="0" w:color="auto"/>
            <w:left w:val="none" w:sz="0" w:space="0" w:color="auto"/>
            <w:bottom w:val="none" w:sz="0" w:space="0" w:color="auto"/>
            <w:right w:val="none" w:sz="0" w:space="0" w:color="auto"/>
          </w:divBdr>
        </w:div>
        <w:div w:id="1387875324">
          <w:marLeft w:val="0"/>
          <w:marRight w:val="0"/>
          <w:marTop w:val="120"/>
          <w:marBottom w:val="0"/>
          <w:divBdr>
            <w:top w:val="none" w:sz="0" w:space="0" w:color="auto"/>
            <w:left w:val="none" w:sz="0" w:space="0" w:color="auto"/>
            <w:bottom w:val="none" w:sz="0" w:space="0" w:color="auto"/>
            <w:right w:val="none" w:sz="0" w:space="0" w:color="auto"/>
          </w:divBdr>
        </w:div>
        <w:div w:id="568274923">
          <w:marLeft w:val="0"/>
          <w:marRight w:val="0"/>
          <w:marTop w:val="120"/>
          <w:marBottom w:val="0"/>
          <w:divBdr>
            <w:top w:val="none" w:sz="0" w:space="0" w:color="auto"/>
            <w:left w:val="none" w:sz="0" w:space="0" w:color="auto"/>
            <w:bottom w:val="none" w:sz="0" w:space="0" w:color="auto"/>
            <w:right w:val="none" w:sz="0" w:space="0" w:color="auto"/>
          </w:divBdr>
        </w:div>
        <w:div w:id="1850100800">
          <w:marLeft w:val="0"/>
          <w:marRight w:val="0"/>
          <w:marTop w:val="120"/>
          <w:marBottom w:val="0"/>
          <w:divBdr>
            <w:top w:val="none" w:sz="0" w:space="0" w:color="auto"/>
            <w:left w:val="none" w:sz="0" w:space="0" w:color="auto"/>
            <w:bottom w:val="none" w:sz="0" w:space="0" w:color="auto"/>
            <w:right w:val="none" w:sz="0" w:space="0" w:color="auto"/>
          </w:divBdr>
        </w:div>
      </w:divsChild>
    </w:div>
    <w:div w:id="1864515821">
      <w:bodyDiv w:val="1"/>
      <w:marLeft w:val="0"/>
      <w:marRight w:val="0"/>
      <w:marTop w:val="0"/>
      <w:marBottom w:val="0"/>
      <w:divBdr>
        <w:top w:val="none" w:sz="0" w:space="0" w:color="auto"/>
        <w:left w:val="none" w:sz="0" w:space="0" w:color="auto"/>
        <w:bottom w:val="none" w:sz="0" w:space="0" w:color="auto"/>
        <w:right w:val="none" w:sz="0" w:space="0" w:color="auto"/>
      </w:divBdr>
      <w:divsChild>
        <w:div w:id="805590488">
          <w:marLeft w:val="0"/>
          <w:marRight w:val="0"/>
          <w:marTop w:val="120"/>
          <w:marBottom w:val="0"/>
          <w:divBdr>
            <w:top w:val="none" w:sz="0" w:space="0" w:color="auto"/>
            <w:left w:val="none" w:sz="0" w:space="0" w:color="auto"/>
            <w:bottom w:val="none" w:sz="0" w:space="0" w:color="auto"/>
            <w:right w:val="none" w:sz="0" w:space="0" w:color="auto"/>
          </w:divBdr>
        </w:div>
        <w:div w:id="1498766506">
          <w:marLeft w:val="0"/>
          <w:marRight w:val="0"/>
          <w:marTop w:val="120"/>
          <w:marBottom w:val="0"/>
          <w:divBdr>
            <w:top w:val="none" w:sz="0" w:space="0" w:color="auto"/>
            <w:left w:val="none" w:sz="0" w:space="0" w:color="auto"/>
            <w:bottom w:val="none" w:sz="0" w:space="0" w:color="auto"/>
            <w:right w:val="none" w:sz="0" w:space="0" w:color="auto"/>
          </w:divBdr>
        </w:div>
        <w:div w:id="2108113662">
          <w:marLeft w:val="0"/>
          <w:marRight w:val="0"/>
          <w:marTop w:val="120"/>
          <w:marBottom w:val="0"/>
          <w:divBdr>
            <w:top w:val="none" w:sz="0" w:space="0" w:color="auto"/>
            <w:left w:val="none" w:sz="0" w:space="0" w:color="auto"/>
            <w:bottom w:val="none" w:sz="0" w:space="0" w:color="auto"/>
            <w:right w:val="none" w:sz="0" w:space="0" w:color="auto"/>
          </w:divBdr>
        </w:div>
        <w:div w:id="745418502">
          <w:marLeft w:val="0"/>
          <w:marRight w:val="0"/>
          <w:marTop w:val="120"/>
          <w:marBottom w:val="0"/>
          <w:divBdr>
            <w:top w:val="none" w:sz="0" w:space="0" w:color="auto"/>
            <w:left w:val="none" w:sz="0" w:space="0" w:color="auto"/>
            <w:bottom w:val="none" w:sz="0" w:space="0" w:color="auto"/>
            <w:right w:val="none" w:sz="0" w:space="0" w:color="auto"/>
          </w:divBdr>
        </w:div>
        <w:div w:id="189534692">
          <w:marLeft w:val="0"/>
          <w:marRight w:val="0"/>
          <w:marTop w:val="120"/>
          <w:marBottom w:val="0"/>
          <w:divBdr>
            <w:top w:val="none" w:sz="0" w:space="0" w:color="auto"/>
            <w:left w:val="none" w:sz="0" w:space="0" w:color="auto"/>
            <w:bottom w:val="none" w:sz="0" w:space="0" w:color="auto"/>
            <w:right w:val="none" w:sz="0" w:space="0" w:color="auto"/>
          </w:divBdr>
        </w:div>
        <w:div w:id="1801147054">
          <w:marLeft w:val="0"/>
          <w:marRight w:val="0"/>
          <w:marTop w:val="120"/>
          <w:marBottom w:val="0"/>
          <w:divBdr>
            <w:top w:val="none" w:sz="0" w:space="0" w:color="auto"/>
            <w:left w:val="none" w:sz="0" w:space="0" w:color="auto"/>
            <w:bottom w:val="none" w:sz="0" w:space="0" w:color="auto"/>
            <w:right w:val="none" w:sz="0" w:space="0" w:color="auto"/>
          </w:divBdr>
        </w:div>
        <w:div w:id="1998071800">
          <w:marLeft w:val="0"/>
          <w:marRight w:val="0"/>
          <w:marTop w:val="120"/>
          <w:marBottom w:val="0"/>
          <w:divBdr>
            <w:top w:val="none" w:sz="0" w:space="0" w:color="auto"/>
            <w:left w:val="none" w:sz="0" w:space="0" w:color="auto"/>
            <w:bottom w:val="none" w:sz="0" w:space="0" w:color="auto"/>
            <w:right w:val="none" w:sz="0" w:space="0" w:color="auto"/>
          </w:divBdr>
        </w:div>
        <w:div w:id="1953511794">
          <w:marLeft w:val="0"/>
          <w:marRight w:val="0"/>
          <w:marTop w:val="120"/>
          <w:marBottom w:val="0"/>
          <w:divBdr>
            <w:top w:val="none" w:sz="0" w:space="0" w:color="auto"/>
            <w:left w:val="none" w:sz="0" w:space="0" w:color="auto"/>
            <w:bottom w:val="none" w:sz="0" w:space="0" w:color="auto"/>
            <w:right w:val="none" w:sz="0" w:space="0" w:color="auto"/>
          </w:divBdr>
        </w:div>
        <w:div w:id="170717573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A585-6519-4599-B0FB-11ADB01B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3275</Words>
  <Characters>18672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Социальная Политика</dc:creator>
  <cp:lastModifiedBy>Юзер</cp:lastModifiedBy>
  <cp:revision>39</cp:revision>
  <cp:lastPrinted>2022-10-31T09:16:00Z</cp:lastPrinted>
  <dcterms:created xsi:type="dcterms:W3CDTF">2016-02-05T11:26:00Z</dcterms:created>
  <dcterms:modified xsi:type="dcterms:W3CDTF">2022-11-07T03:53:00Z</dcterms:modified>
</cp:coreProperties>
</file>