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6C" w:rsidRDefault="0081656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Финансовый отдел Администрации</w:t>
      </w:r>
    </w:p>
    <w:p w:rsidR="0081656C" w:rsidRDefault="0081656C">
      <w:pPr>
        <w:rPr>
          <w:rFonts w:ascii="Arial" w:hAnsi="Arial" w:cs="Arial"/>
        </w:rPr>
      </w:pPr>
      <w:r>
        <w:rPr>
          <w:rFonts w:ascii="Arial" w:hAnsi="Arial" w:cs="Arial"/>
        </w:rPr>
        <w:t>Мишкинского района</w:t>
      </w: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pStyle w:val="7"/>
      </w:pPr>
      <w:r>
        <w:t>ПРИКАЗ</w:t>
      </w: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Pr="00444B41" w:rsidRDefault="00816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04FC5">
        <w:rPr>
          <w:rFonts w:ascii="Arial" w:hAnsi="Arial" w:cs="Arial"/>
          <w:sz w:val="24"/>
          <w:szCs w:val="24"/>
        </w:rPr>
        <w:t>24 июля</w:t>
      </w:r>
      <w:r>
        <w:rPr>
          <w:rFonts w:ascii="Arial" w:hAnsi="Arial" w:cs="Arial"/>
          <w:sz w:val="24"/>
          <w:szCs w:val="24"/>
        </w:rPr>
        <w:t xml:space="preserve"> 201</w:t>
      </w:r>
      <w:r w:rsidR="00304FC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A65CD9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656C" w:rsidRDefault="0081656C">
      <w:pPr>
        <w:ind w:firstLine="1260"/>
        <w:rPr>
          <w:sz w:val="26"/>
          <w:szCs w:val="26"/>
        </w:rPr>
      </w:pPr>
    </w:p>
    <w:p w:rsidR="0081656C" w:rsidRDefault="0081656C">
      <w:pPr>
        <w:ind w:firstLine="1260"/>
        <w:rPr>
          <w:sz w:val="26"/>
          <w:szCs w:val="26"/>
        </w:rPr>
      </w:pPr>
    </w:p>
    <w:p w:rsidR="0081656C" w:rsidRDefault="0081656C">
      <w:pPr>
        <w:ind w:firstLine="1260"/>
        <w:rPr>
          <w:sz w:val="26"/>
          <w:szCs w:val="26"/>
        </w:rPr>
      </w:pPr>
    </w:p>
    <w:p w:rsidR="00901B99" w:rsidRDefault="00CA1B0B" w:rsidP="00CA1B0B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приказ финансового отдела </w:t>
      </w:r>
    </w:p>
    <w:p w:rsidR="0081656C" w:rsidRDefault="00CA1B0B" w:rsidP="00CA1B0B">
      <w:pPr>
        <w:pStyle w:val="ConsPlusNormal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Администрации Мишкинского района от 28 октября 2016 года №38 «</w:t>
      </w:r>
      <w:r w:rsidR="00C435B9">
        <w:rPr>
          <w:b/>
          <w:sz w:val="24"/>
          <w:szCs w:val="24"/>
        </w:rPr>
        <w:t xml:space="preserve">Об утверждении Порядка применения классификации расходов и источников финансирования дефицита районного бюджета </w:t>
      </w:r>
      <w:r w:rsidR="0081656C">
        <w:rPr>
          <w:b/>
          <w:bCs/>
          <w:color w:val="000000"/>
          <w:sz w:val="24"/>
          <w:szCs w:val="24"/>
        </w:rPr>
        <w:t>Мишкинского района</w:t>
      </w:r>
      <w:r>
        <w:rPr>
          <w:b/>
          <w:bCs/>
          <w:color w:val="000000"/>
          <w:sz w:val="24"/>
          <w:szCs w:val="24"/>
        </w:rPr>
        <w:t>»</w:t>
      </w:r>
    </w:p>
    <w:p w:rsidR="0081656C" w:rsidRDefault="0081656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C435B9" w:rsidRDefault="00C435B9" w:rsidP="00C435B9">
      <w:pPr>
        <w:pStyle w:val="12"/>
        <w:widowControl w:val="0"/>
        <w:spacing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Федерации,</w:t>
      </w:r>
    </w:p>
    <w:p w:rsidR="00C435B9" w:rsidRDefault="00C435B9" w:rsidP="00C435B9">
      <w:pPr>
        <w:pStyle w:val="12"/>
        <w:widowControl w:val="0"/>
        <w:spacing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приказываю: </w:t>
      </w:r>
    </w:p>
    <w:p w:rsidR="00C435B9" w:rsidRDefault="0038559F" w:rsidP="0038559F">
      <w:pPr>
        <w:pStyle w:val="12"/>
        <w:widowControl w:val="0"/>
        <w:numPr>
          <w:ilvl w:val="0"/>
          <w:numId w:val="5"/>
        </w:numPr>
        <w:spacing w:after="10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01B99">
        <w:rPr>
          <w:sz w:val="24"/>
          <w:szCs w:val="24"/>
        </w:rPr>
        <w:t xml:space="preserve"> </w:t>
      </w:r>
      <w:r w:rsidR="00C435B9">
        <w:rPr>
          <w:sz w:val="24"/>
          <w:szCs w:val="24"/>
        </w:rPr>
        <w:t>Порядок применения классификации расходов и источников финансирования дефицита районного бюджета Мишкинского района</w:t>
      </w:r>
      <w:r w:rsidR="00901B99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следующие изменения:</w:t>
      </w:r>
      <w:bookmarkStart w:id="0" w:name="_GoBack"/>
      <w:bookmarkEnd w:id="0"/>
    </w:p>
    <w:p w:rsidR="00361B20" w:rsidRDefault="0038559F" w:rsidP="00361B20">
      <w:pPr>
        <w:pStyle w:val="12"/>
        <w:widowControl w:val="0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38559F">
        <w:rPr>
          <w:sz w:val="24"/>
          <w:szCs w:val="24"/>
        </w:rPr>
        <w:t xml:space="preserve">«В пункт 2.1 Порядка </w:t>
      </w:r>
      <w:r>
        <w:rPr>
          <w:sz w:val="24"/>
          <w:szCs w:val="24"/>
        </w:rPr>
        <w:t>«Перечень и правила отнесения расходов районного бюджета на соответствующие целевые статьи»</w:t>
      </w:r>
      <w:r w:rsidR="00361B20">
        <w:rPr>
          <w:sz w:val="24"/>
          <w:szCs w:val="24"/>
        </w:rPr>
        <w:t xml:space="preserve"> внести следующие изменения:</w:t>
      </w:r>
    </w:p>
    <w:p w:rsidR="00361B20" w:rsidRDefault="0038559F" w:rsidP="00304FC5">
      <w:pPr>
        <w:pStyle w:val="12"/>
        <w:widowControl w:val="0"/>
        <w:numPr>
          <w:ilvl w:val="2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 коду 0</w:t>
      </w:r>
      <w:r w:rsidR="00304FC5">
        <w:rPr>
          <w:sz w:val="24"/>
          <w:szCs w:val="24"/>
        </w:rPr>
        <w:t>2</w:t>
      </w:r>
      <w:r w:rsidRPr="004A415F">
        <w:rPr>
          <w:sz w:val="24"/>
          <w:szCs w:val="24"/>
        </w:rPr>
        <w:t xml:space="preserve"> 0 00 00000 </w:t>
      </w:r>
      <w:r w:rsidRPr="004A415F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4A415F">
        <w:rPr>
          <w:bCs/>
          <w:sz w:val="24"/>
          <w:szCs w:val="24"/>
        </w:rPr>
        <w:t xml:space="preserve">Мишкинского района </w:t>
      </w:r>
      <w:r w:rsidR="00304FC5">
        <w:rPr>
          <w:bCs/>
          <w:sz w:val="24"/>
          <w:szCs w:val="24"/>
        </w:rPr>
        <w:t xml:space="preserve">слова </w:t>
      </w:r>
      <w:r w:rsidR="008D757A">
        <w:rPr>
          <w:bCs/>
          <w:sz w:val="24"/>
          <w:szCs w:val="24"/>
        </w:rPr>
        <w:t>«</w:t>
      </w:r>
      <w:r w:rsidRPr="0062678C">
        <w:rPr>
          <w:bCs/>
          <w:sz w:val="24"/>
          <w:szCs w:val="24"/>
        </w:rPr>
        <w:t xml:space="preserve">Развитие </w:t>
      </w:r>
      <w:r w:rsidR="00304FC5">
        <w:rPr>
          <w:bCs/>
          <w:sz w:val="24"/>
          <w:szCs w:val="24"/>
        </w:rPr>
        <w:t>архивного дела</w:t>
      </w:r>
      <w:r w:rsidR="00FF379B">
        <w:rPr>
          <w:bCs/>
          <w:sz w:val="24"/>
          <w:szCs w:val="24"/>
        </w:rPr>
        <w:t xml:space="preserve"> в</w:t>
      </w:r>
      <w:r w:rsidRPr="0062678C">
        <w:rPr>
          <w:bCs/>
          <w:sz w:val="24"/>
          <w:szCs w:val="24"/>
        </w:rPr>
        <w:t xml:space="preserve"> Мишкинско</w:t>
      </w:r>
      <w:r w:rsidR="00FF379B">
        <w:rPr>
          <w:bCs/>
          <w:sz w:val="24"/>
          <w:szCs w:val="24"/>
        </w:rPr>
        <w:t>м</w:t>
      </w:r>
      <w:r w:rsidRPr="0062678C">
        <w:rPr>
          <w:bCs/>
          <w:sz w:val="24"/>
          <w:szCs w:val="24"/>
        </w:rPr>
        <w:t xml:space="preserve"> район</w:t>
      </w:r>
      <w:r w:rsidR="00FF379B">
        <w:rPr>
          <w:bCs/>
          <w:sz w:val="24"/>
          <w:szCs w:val="24"/>
        </w:rPr>
        <w:t>е</w:t>
      </w:r>
      <w:r w:rsidR="008D757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="00304FC5">
        <w:rPr>
          <w:bCs/>
          <w:sz w:val="24"/>
          <w:szCs w:val="24"/>
        </w:rPr>
        <w:t>читать в новой редакции «</w:t>
      </w:r>
      <w:r w:rsidR="00304FC5" w:rsidRPr="00304FC5">
        <w:rPr>
          <w:bCs/>
          <w:sz w:val="24"/>
          <w:szCs w:val="24"/>
        </w:rPr>
        <w:t>Устойчивое развитие сельских территорий на 2014-2017 годы и на период до 2020 года</w:t>
      </w:r>
      <w:r w:rsidR="00304FC5">
        <w:rPr>
          <w:bCs/>
          <w:sz w:val="24"/>
          <w:szCs w:val="24"/>
        </w:rPr>
        <w:t>»</w:t>
      </w:r>
    </w:p>
    <w:p w:rsidR="00750756" w:rsidRDefault="00304FC5" w:rsidP="0075075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="0038559F">
        <w:rPr>
          <w:bCs/>
          <w:sz w:val="24"/>
          <w:szCs w:val="24"/>
        </w:rPr>
        <w:t>абзац</w:t>
      </w:r>
      <w:r>
        <w:rPr>
          <w:bCs/>
          <w:sz w:val="24"/>
          <w:szCs w:val="24"/>
        </w:rPr>
        <w:t>е</w:t>
      </w:r>
      <w:r w:rsidR="0038559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 w:rsidR="0038559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слова «</w:t>
      </w:r>
      <w:r w:rsidRPr="0062678C">
        <w:rPr>
          <w:bCs/>
          <w:sz w:val="24"/>
          <w:szCs w:val="24"/>
        </w:rPr>
        <w:t xml:space="preserve">Развитие </w:t>
      </w:r>
      <w:r>
        <w:rPr>
          <w:bCs/>
          <w:sz w:val="24"/>
          <w:szCs w:val="24"/>
        </w:rPr>
        <w:t>архивного дела в</w:t>
      </w:r>
      <w:r w:rsidRPr="0062678C">
        <w:rPr>
          <w:bCs/>
          <w:sz w:val="24"/>
          <w:szCs w:val="24"/>
        </w:rPr>
        <w:t xml:space="preserve"> Мишкинско</w:t>
      </w:r>
      <w:r>
        <w:rPr>
          <w:bCs/>
          <w:sz w:val="24"/>
          <w:szCs w:val="24"/>
        </w:rPr>
        <w:t>м</w:t>
      </w:r>
      <w:r w:rsidRPr="0062678C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е» читать в новой редакции «</w:t>
      </w:r>
      <w:r w:rsidRPr="00304FC5">
        <w:rPr>
          <w:bCs/>
          <w:sz w:val="24"/>
          <w:szCs w:val="24"/>
        </w:rPr>
        <w:t>Устойчивое развитие сельских территорий на 2014-2017 годы и на период до 2020 года</w:t>
      </w:r>
      <w:r>
        <w:rPr>
          <w:bCs/>
          <w:sz w:val="24"/>
          <w:szCs w:val="24"/>
        </w:rPr>
        <w:t>»</w:t>
      </w:r>
      <w:r w:rsidR="00750756">
        <w:rPr>
          <w:bCs/>
          <w:sz w:val="24"/>
          <w:szCs w:val="24"/>
        </w:rPr>
        <w:t>;</w:t>
      </w:r>
    </w:p>
    <w:p w:rsidR="00750756" w:rsidRDefault="00750756" w:rsidP="0075075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 2 изложить в новой редакции</w:t>
      </w:r>
    </w:p>
    <w:p w:rsidR="00750756" w:rsidRDefault="00750756" w:rsidP="0075075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«-02 0 01 00000 </w:t>
      </w:r>
      <w:r w:rsidRPr="00750756">
        <w:rPr>
          <w:bCs/>
          <w:sz w:val="24"/>
          <w:szCs w:val="24"/>
        </w:rPr>
        <w:t>Мероприятия по обеспечению жильем граждан Российской Федерации</w:t>
      </w:r>
      <w:r>
        <w:rPr>
          <w:bCs/>
          <w:sz w:val="24"/>
          <w:szCs w:val="24"/>
        </w:rPr>
        <w:t>;</w:t>
      </w:r>
    </w:p>
    <w:p w:rsidR="00750756" w:rsidRDefault="00750756" w:rsidP="0075075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-02 0 03 00000 </w:t>
      </w:r>
      <w:r w:rsidRPr="00750756">
        <w:rPr>
          <w:bCs/>
          <w:sz w:val="24"/>
          <w:szCs w:val="24"/>
        </w:rPr>
        <w:t xml:space="preserve">Устройство плоскостного спортивного сооружений в с. </w:t>
      </w:r>
      <w:proofErr w:type="spellStart"/>
      <w:r w:rsidRPr="00750756">
        <w:rPr>
          <w:bCs/>
          <w:sz w:val="24"/>
          <w:szCs w:val="24"/>
        </w:rPr>
        <w:t>Кирово</w:t>
      </w:r>
      <w:proofErr w:type="spellEnd"/>
      <w:r>
        <w:rPr>
          <w:bCs/>
          <w:sz w:val="24"/>
          <w:szCs w:val="24"/>
        </w:rPr>
        <w:t>»;</w:t>
      </w:r>
    </w:p>
    <w:p w:rsidR="00750756" w:rsidRDefault="00750756" w:rsidP="0075075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 4 изложить в новой редакции:</w:t>
      </w:r>
    </w:p>
    <w:p w:rsidR="00750756" w:rsidRDefault="00750756" w:rsidP="0075075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«-</w:t>
      </w:r>
      <w:r>
        <w:rPr>
          <w:bCs/>
          <w:sz w:val="24"/>
          <w:szCs w:val="24"/>
          <w:lang w:val="en-US"/>
        </w:rPr>
        <w:t>L</w:t>
      </w:r>
      <w:r w:rsidRPr="00750756">
        <w:rPr>
          <w:bCs/>
          <w:sz w:val="24"/>
          <w:szCs w:val="24"/>
        </w:rPr>
        <w:t>5670</w:t>
      </w:r>
      <w:r>
        <w:rPr>
          <w:bCs/>
          <w:sz w:val="24"/>
          <w:szCs w:val="24"/>
        </w:rPr>
        <w:t xml:space="preserve"> </w:t>
      </w:r>
      <w:r w:rsidR="006F5463">
        <w:rPr>
          <w:bCs/>
          <w:sz w:val="24"/>
          <w:szCs w:val="24"/>
        </w:rPr>
        <w:t>О</w:t>
      </w:r>
      <w:r w:rsidRPr="00750756">
        <w:rPr>
          <w:bCs/>
          <w:sz w:val="24"/>
          <w:szCs w:val="24"/>
        </w:rPr>
        <w:t>существление мероприятий по улучшению жилищных условий граждан, проживающих в сельской местности, в том числе молодых семей и молодых специалистов</w:t>
      </w:r>
      <w:r>
        <w:rPr>
          <w:bCs/>
          <w:sz w:val="24"/>
          <w:szCs w:val="24"/>
        </w:rPr>
        <w:t>;</w:t>
      </w:r>
    </w:p>
    <w:p w:rsidR="00750756" w:rsidRDefault="00750756" w:rsidP="0075075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- 17960 </w:t>
      </w:r>
      <w:r w:rsidRPr="00750756">
        <w:rPr>
          <w:bCs/>
          <w:sz w:val="24"/>
          <w:szCs w:val="24"/>
        </w:rPr>
        <w:t xml:space="preserve">Устройство плоскостного спортивного сооружений в с. </w:t>
      </w:r>
      <w:proofErr w:type="spellStart"/>
      <w:r w:rsidRPr="00750756">
        <w:rPr>
          <w:bCs/>
          <w:sz w:val="24"/>
          <w:szCs w:val="24"/>
        </w:rPr>
        <w:t>Кирово</w:t>
      </w:r>
      <w:proofErr w:type="spellEnd"/>
      <w:r>
        <w:rPr>
          <w:bCs/>
          <w:sz w:val="24"/>
          <w:szCs w:val="24"/>
        </w:rPr>
        <w:t>».</w:t>
      </w:r>
    </w:p>
    <w:p w:rsidR="008D757A" w:rsidRDefault="00FF379B" w:rsidP="00F63C40">
      <w:pPr>
        <w:pStyle w:val="12"/>
        <w:widowControl w:val="0"/>
        <w:numPr>
          <w:ilvl w:val="2"/>
          <w:numId w:val="5"/>
        </w:numPr>
        <w:spacing w:line="240" w:lineRule="auto"/>
        <w:ind w:left="0" w:firstLine="709"/>
        <w:jc w:val="both"/>
        <w:rPr>
          <w:bCs/>
          <w:sz w:val="24"/>
          <w:szCs w:val="24"/>
        </w:rPr>
      </w:pPr>
      <w:r>
        <w:rPr>
          <w:color w:val="auto"/>
          <w:sz w:val="24"/>
          <w:szCs w:val="24"/>
        </w:rPr>
        <w:t xml:space="preserve">По </w:t>
      </w:r>
      <w:r w:rsidR="008D757A">
        <w:rPr>
          <w:color w:val="auto"/>
          <w:sz w:val="24"/>
          <w:szCs w:val="24"/>
        </w:rPr>
        <w:t>код</w:t>
      </w:r>
      <w:r>
        <w:rPr>
          <w:color w:val="auto"/>
          <w:sz w:val="24"/>
          <w:szCs w:val="24"/>
        </w:rPr>
        <w:t>у</w:t>
      </w:r>
      <w:r w:rsidR="008D757A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09</w:t>
      </w:r>
      <w:r w:rsidR="008D757A" w:rsidRPr="004A415F">
        <w:rPr>
          <w:sz w:val="24"/>
          <w:szCs w:val="24"/>
        </w:rPr>
        <w:t xml:space="preserve"> 0 00 00000 </w:t>
      </w:r>
      <w:r w:rsidR="008D757A" w:rsidRPr="004A415F">
        <w:rPr>
          <w:bCs/>
          <w:sz w:val="24"/>
          <w:szCs w:val="24"/>
        </w:rPr>
        <w:t>Муниципальная программа</w:t>
      </w:r>
      <w:r w:rsidR="008D757A">
        <w:rPr>
          <w:bCs/>
          <w:sz w:val="24"/>
          <w:szCs w:val="24"/>
        </w:rPr>
        <w:t xml:space="preserve"> </w:t>
      </w:r>
      <w:r w:rsidR="008D757A" w:rsidRPr="004A415F">
        <w:rPr>
          <w:bCs/>
          <w:sz w:val="24"/>
          <w:szCs w:val="24"/>
        </w:rPr>
        <w:t>Мишкинского района</w:t>
      </w:r>
      <w:r w:rsidR="008D757A" w:rsidRPr="000C3827">
        <w:rPr>
          <w:b/>
          <w:bCs/>
          <w:sz w:val="20"/>
          <w:szCs w:val="20"/>
        </w:rPr>
        <w:t xml:space="preserve"> </w:t>
      </w:r>
      <w:r w:rsidR="008D757A" w:rsidRPr="000C3827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Развитие культуры</w:t>
      </w:r>
      <w:r w:rsidR="008D757A">
        <w:rPr>
          <w:bCs/>
          <w:sz w:val="24"/>
          <w:szCs w:val="24"/>
        </w:rPr>
        <w:t xml:space="preserve"> </w:t>
      </w:r>
      <w:r w:rsidR="008D757A" w:rsidRPr="004A415F">
        <w:rPr>
          <w:bCs/>
          <w:sz w:val="24"/>
          <w:szCs w:val="24"/>
        </w:rPr>
        <w:t>Мишкинского района</w:t>
      </w:r>
      <w:r w:rsidR="00C144AA">
        <w:rPr>
          <w:bCs/>
          <w:sz w:val="24"/>
          <w:szCs w:val="24"/>
        </w:rPr>
        <w:t>»</w:t>
      </w:r>
    </w:p>
    <w:p w:rsidR="00C144AA" w:rsidRDefault="00C144AA" w:rsidP="00C144AA">
      <w:pPr>
        <w:pStyle w:val="12"/>
        <w:widowControl w:val="0"/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 1</w:t>
      </w:r>
      <w:r w:rsidR="000140A2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</w:t>
      </w:r>
      <w:r w:rsidR="000140A2">
        <w:rPr>
          <w:bCs/>
          <w:sz w:val="24"/>
          <w:szCs w:val="24"/>
        </w:rPr>
        <w:t>читать в новой редакции</w:t>
      </w:r>
      <w:r w:rsidR="00FF379B">
        <w:rPr>
          <w:bCs/>
          <w:sz w:val="24"/>
          <w:szCs w:val="24"/>
        </w:rPr>
        <w:t xml:space="preserve"> «- </w:t>
      </w:r>
      <w:r w:rsidR="00FF379B">
        <w:rPr>
          <w:bCs/>
          <w:sz w:val="24"/>
          <w:szCs w:val="24"/>
          <w:lang w:val="en-US"/>
        </w:rPr>
        <w:t>L</w:t>
      </w:r>
      <w:r w:rsidR="000140A2">
        <w:rPr>
          <w:bCs/>
          <w:sz w:val="24"/>
          <w:szCs w:val="24"/>
        </w:rPr>
        <w:t>46</w:t>
      </w:r>
      <w:r w:rsidR="00FF379B" w:rsidRPr="00FF379B">
        <w:rPr>
          <w:bCs/>
          <w:sz w:val="24"/>
          <w:szCs w:val="24"/>
        </w:rPr>
        <w:t xml:space="preserve">70 </w:t>
      </w:r>
      <w:r w:rsidR="000140A2" w:rsidRPr="000140A2">
        <w:rPr>
          <w:bCs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FF379B">
        <w:rPr>
          <w:bCs/>
          <w:sz w:val="24"/>
          <w:szCs w:val="24"/>
        </w:rPr>
        <w:t>»;</w:t>
      </w:r>
    </w:p>
    <w:p w:rsidR="000140A2" w:rsidRDefault="00FF379B" w:rsidP="00FF379B">
      <w:pPr>
        <w:pStyle w:val="12"/>
        <w:widowControl w:val="0"/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 1</w:t>
      </w:r>
      <w:r w:rsidR="000140A2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0140A2">
        <w:rPr>
          <w:bCs/>
          <w:sz w:val="24"/>
          <w:szCs w:val="24"/>
        </w:rPr>
        <w:t>читать в новой редакции</w:t>
      </w:r>
      <w:r>
        <w:rPr>
          <w:bCs/>
          <w:sz w:val="24"/>
          <w:szCs w:val="24"/>
        </w:rPr>
        <w:t xml:space="preserve"> «- </w:t>
      </w:r>
      <w:r w:rsidR="000140A2">
        <w:rPr>
          <w:bCs/>
          <w:sz w:val="24"/>
          <w:szCs w:val="24"/>
          <w:lang w:val="en-US"/>
        </w:rPr>
        <w:t>L</w:t>
      </w:r>
      <w:r w:rsidR="000140A2">
        <w:rPr>
          <w:bCs/>
          <w:sz w:val="24"/>
          <w:szCs w:val="24"/>
        </w:rPr>
        <w:t>519</w:t>
      </w:r>
      <w:r w:rsidRPr="00FF379B">
        <w:rPr>
          <w:bCs/>
          <w:sz w:val="24"/>
          <w:szCs w:val="24"/>
        </w:rPr>
        <w:t xml:space="preserve">0 </w:t>
      </w:r>
      <w:r w:rsidR="000140A2" w:rsidRPr="000140A2">
        <w:rPr>
          <w:bCs/>
          <w:sz w:val="24"/>
          <w:szCs w:val="24"/>
        </w:rPr>
        <w:t>Поддержка отрасли культуры</w:t>
      </w:r>
      <w:r w:rsidR="00D2660A">
        <w:rPr>
          <w:bCs/>
          <w:sz w:val="24"/>
          <w:szCs w:val="24"/>
        </w:rPr>
        <w:t>»</w:t>
      </w:r>
      <w:r w:rsidR="00D34DF6" w:rsidRPr="00D34DF6">
        <w:rPr>
          <w:bCs/>
          <w:sz w:val="24"/>
          <w:szCs w:val="24"/>
        </w:rPr>
        <w:t>.</w:t>
      </w:r>
    </w:p>
    <w:p w:rsidR="00D34DF6" w:rsidRDefault="00D34DF6" w:rsidP="00D34DF6">
      <w:pPr>
        <w:pStyle w:val="12"/>
        <w:widowControl w:val="0"/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</w:t>
      </w:r>
      <w:r w:rsidR="000140A2"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 xml:space="preserve"> </w:t>
      </w:r>
      <w:r w:rsidR="000140A2">
        <w:rPr>
          <w:bCs/>
          <w:sz w:val="24"/>
          <w:szCs w:val="24"/>
        </w:rPr>
        <w:t>12-</w:t>
      </w:r>
      <w:r>
        <w:rPr>
          <w:bCs/>
          <w:sz w:val="24"/>
          <w:szCs w:val="24"/>
        </w:rPr>
        <w:t>14</w:t>
      </w:r>
      <w:r w:rsidR="000140A2" w:rsidRPr="00D34DF6">
        <w:rPr>
          <w:bCs/>
          <w:sz w:val="24"/>
          <w:szCs w:val="24"/>
        </w:rPr>
        <w:t xml:space="preserve"> </w:t>
      </w:r>
      <w:r w:rsidR="000140A2">
        <w:rPr>
          <w:bCs/>
          <w:sz w:val="24"/>
          <w:szCs w:val="24"/>
        </w:rPr>
        <w:t>исключить</w:t>
      </w:r>
      <w:r>
        <w:rPr>
          <w:bCs/>
          <w:sz w:val="24"/>
          <w:szCs w:val="24"/>
        </w:rPr>
        <w:t>.</w:t>
      </w:r>
    </w:p>
    <w:p w:rsidR="00D34DF6" w:rsidRPr="00D34DF6" w:rsidRDefault="00D34DF6" w:rsidP="004F645C">
      <w:pPr>
        <w:pStyle w:val="12"/>
        <w:widowControl w:val="0"/>
        <w:numPr>
          <w:ilvl w:val="2"/>
          <w:numId w:val="5"/>
        </w:numPr>
        <w:jc w:val="both"/>
        <w:rPr>
          <w:bCs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По коду </w:t>
      </w:r>
      <w:r w:rsidR="000140A2">
        <w:rPr>
          <w:sz w:val="24"/>
          <w:szCs w:val="24"/>
        </w:rPr>
        <w:t>10</w:t>
      </w:r>
      <w:r w:rsidRPr="004A415F">
        <w:rPr>
          <w:sz w:val="24"/>
          <w:szCs w:val="24"/>
        </w:rPr>
        <w:t xml:space="preserve"> 0 00 00000 </w:t>
      </w:r>
      <w:r w:rsidRPr="004A415F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4A415F">
        <w:rPr>
          <w:bCs/>
          <w:sz w:val="24"/>
          <w:szCs w:val="24"/>
        </w:rPr>
        <w:t>Мишкинского района</w:t>
      </w:r>
      <w:r w:rsidRPr="000C3827">
        <w:rPr>
          <w:b/>
          <w:bCs/>
          <w:sz w:val="20"/>
          <w:szCs w:val="20"/>
        </w:rPr>
        <w:t xml:space="preserve"> </w:t>
      </w:r>
    </w:p>
    <w:p w:rsidR="00D34DF6" w:rsidRDefault="00D34DF6" w:rsidP="00D34DF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D34DF6">
        <w:rPr>
          <w:bCs/>
          <w:sz w:val="24"/>
          <w:szCs w:val="24"/>
        </w:rPr>
        <w:t>Развитие системы образования Мишкинского района</w:t>
      </w:r>
      <w:r>
        <w:rPr>
          <w:bCs/>
          <w:sz w:val="24"/>
          <w:szCs w:val="24"/>
        </w:rPr>
        <w:t>»</w:t>
      </w:r>
    </w:p>
    <w:p w:rsidR="000140A2" w:rsidRDefault="000140A2" w:rsidP="00D34DF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абзац </w:t>
      </w:r>
      <w:r w:rsidR="004F645C">
        <w:rPr>
          <w:bCs/>
          <w:sz w:val="24"/>
          <w:szCs w:val="24"/>
        </w:rPr>
        <w:t>27</w:t>
      </w:r>
      <w:r>
        <w:rPr>
          <w:bCs/>
          <w:sz w:val="24"/>
          <w:szCs w:val="24"/>
        </w:rPr>
        <w:t xml:space="preserve"> исключить</w:t>
      </w:r>
      <w:r w:rsidR="004F645C">
        <w:rPr>
          <w:bCs/>
          <w:sz w:val="24"/>
          <w:szCs w:val="24"/>
        </w:rPr>
        <w:t>.</w:t>
      </w:r>
    </w:p>
    <w:p w:rsidR="004F645C" w:rsidRDefault="004F645C" w:rsidP="004F645C">
      <w:pPr>
        <w:pStyle w:val="12"/>
        <w:widowControl w:val="0"/>
        <w:numPr>
          <w:ilvl w:val="2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коду 11 0 00 00000 </w:t>
      </w:r>
      <w:r w:rsidRPr="004A415F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4A415F">
        <w:rPr>
          <w:bCs/>
          <w:sz w:val="24"/>
          <w:szCs w:val="24"/>
        </w:rPr>
        <w:t>Мишкинского района</w:t>
      </w:r>
      <w:r>
        <w:rPr>
          <w:bCs/>
          <w:sz w:val="24"/>
          <w:szCs w:val="24"/>
        </w:rPr>
        <w:t xml:space="preserve"> «Новая семья: создание благоприятных условий семейного воспитания детей, оставшихся без попечения родителей»</w:t>
      </w:r>
    </w:p>
    <w:p w:rsidR="004F645C" w:rsidRDefault="00D76B91" w:rsidP="00D76B91">
      <w:pPr>
        <w:pStyle w:val="12"/>
        <w:widowControl w:val="0"/>
        <w:ind w:left="709" w:hanging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абзаце 1 слова «на</w:t>
      </w:r>
      <w:r w:rsidR="006F546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2015-2017 годы» исключить;</w:t>
      </w:r>
    </w:p>
    <w:p w:rsidR="00D76B91" w:rsidRDefault="00D76B91" w:rsidP="00D76B91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дополнить абзацем 10 следующего содержания «-11480 </w:t>
      </w:r>
      <w:r w:rsidRPr="00D76B91">
        <w:rPr>
          <w:bCs/>
          <w:sz w:val="24"/>
          <w:szCs w:val="24"/>
        </w:rPr>
        <w:t>Реализация мер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bCs/>
          <w:sz w:val="24"/>
          <w:szCs w:val="24"/>
        </w:rPr>
        <w:t>»;</w:t>
      </w:r>
    </w:p>
    <w:p w:rsidR="00D76B91" w:rsidRDefault="00D76B91" w:rsidP="00D76B91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дополнить абзацем 11 следующего содержания «-11510 </w:t>
      </w:r>
      <w:r w:rsidR="006F5463" w:rsidRPr="006F5463">
        <w:rPr>
          <w:bCs/>
          <w:sz w:val="24"/>
          <w:szCs w:val="24"/>
        </w:rPr>
        <w:t>Выплаты единовременного денежного пособия при достижении усыновленным (удочеренным) ребенком 10-летнего возраста</w:t>
      </w:r>
      <w:r w:rsidR="006F5463">
        <w:rPr>
          <w:bCs/>
          <w:sz w:val="24"/>
          <w:szCs w:val="24"/>
        </w:rPr>
        <w:t>»;</w:t>
      </w:r>
    </w:p>
    <w:p w:rsidR="00D34DF6" w:rsidRDefault="006F5463" w:rsidP="006F5463">
      <w:pPr>
        <w:pStyle w:val="12"/>
        <w:widowControl w:val="0"/>
        <w:numPr>
          <w:ilvl w:val="2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 к</w:t>
      </w:r>
      <w:r w:rsidR="00D34DF6">
        <w:rPr>
          <w:color w:val="auto"/>
          <w:sz w:val="24"/>
          <w:szCs w:val="24"/>
        </w:rPr>
        <w:t>од</w:t>
      </w:r>
      <w:r>
        <w:rPr>
          <w:color w:val="auto"/>
          <w:sz w:val="24"/>
          <w:szCs w:val="24"/>
        </w:rPr>
        <w:t>у</w:t>
      </w:r>
      <w:r w:rsidR="00D34DF6">
        <w:rPr>
          <w:color w:val="auto"/>
          <w:sz w:val="24"/>
          <w:szCs w:val="24"/>
        </w:rPr>
        <w:t xml:space="preserve"> </w:t>
      </w:r>
      <w:r w:rsidR="00D34DF6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D34DF6" w:rsidRPr="004A415F">
        <w:rPr>
          <w:sz w:val="24"/>
          <w:szCs w:val="24"/>
        </w:rPr>
        <w:t xml:space="preserve"> 0 00 00000 </w:t>
      </w:r>
      <w:r w:rsidR="00D34DF6" w:rsidRPr="004A415F">
        <w:rPr>
          <w:bCs/>
          <w:sz w:val="24"/>
          <w:szCs w:val="24"/>
        </w:rPr>
        <w:t>Муниципальная программа</w:t>
      </w:r>
      <w:r w:rsidR="00D34DF6">
        <w:rPr>
          <w:bCs/>
          <w:sz w:val="24"/>
          <w:szCs w:val="24"/>
        </w:rPr>
        <w:t xml:space="preserve"> </w:t>
      </w:r>
      <w:r w:rsidR="00D34DF6" w:rsidRPr="004A415F">
        <w:rPr>
          <w:bCs/>
          <w:sz w:val="24"/>
          <w:szCs w:val="24"/>
        </w:rPr>
        <w:t>Мишкинского района</w:t>
      </w:r>
      <w:r w:rsidR="00D34DF6" w:rsidRPr="000C3827">
        <w:rPr>
          <w:b/>
          <w:bCs/>
          <w:sz w:val="20"/>
          <w:szCs w:val="20"/>
        </w:rPr>
        <w:t xml:space="preserve"> </w:t>
      </w:r>
      <w:r w:rsidRPr="006F5463">
        <w:rPr>
          <w:bCs/>
          <w:sz w:val="24"/>
          <w:szCs w:val="24"/>
        </w:rPr>
        <w:t>слова</w:t>
      </w:r>
      <w:r>
        <w:rPr>
          <w:b/>
          <w:bCs/>
          <w:sz w:val="20"/>
          <w:szCs w:val="20"/>
        </w:rPr>
        <w:t xml:space="preserve"> </w:t>
      </w:r>
      <w:r w:rsidR="00D34DF6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Стимулирование развития жилищного строительства</w:t>
      </w:r>
      <w:r w:rsidR="00D34DF6">
        <w:rPr>
          <w:bCs/>
          <w:sz w:val="24"/>
          <w:szCs w:val="24"/>
        </w:rPr>
        <w:t xml:space="preserve"> в</w:t>
      </w:r>
      <w:r w:rsidR="00D34DF6" w:rsidRPr="00D34DF6">
        <w:rPr>
          <w:bCs/>
          <w:sz w:val="24"/>
          <w:szCs w:val="24"/>
        </w:rPr>
        <w:t xml:space="preserve"> Мишкинско</w:t>
      </w:r>
      <w:r w:rsidR="00D34DF6">
        <w:rPr>
          <w:bCs/>
          <w:sz w:val="24"/>
          <w:szCs w:val="24"/>
        </w:rPr>
        <w:t>м</w:t>
      </w:r>
      <w:r w:rsidR="00D34DF6" w:rsidRPr="00D34DF6">
        <w:rPr>
          <w:bCs/>
          <w:sz w:val="24"/>
          <w:szCs w:val="24"/>
        </w:rPr>
        <w:t xml:space="preserve"> район</w:t>
      </w:r>
      <w:r w:rsidR="00D34DF6">
        <w:rPr>
          <w:bCs/>
          <w:sz w:val="24"/>
          <w:szCs w:val="24"/>
        </w:rPr>
        <w:t>е»</w:t>
      </w:r>
      <w:r w:rsidR="00D34DF6" w:rsidRPr="00D34DF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читать</w:t>
      </w:r>
      <w:r w:rsidR="00D34DF6">
        <w:rPr>
          <w:bCs/>
          <w:sz w:val="24"/>
          <w:szCs w:val="24"/>
        </w:rPr>
        <w:t xml:space="preserve"> в новой редакции</w:t>
      </w:r>
      <w:r>
        <w:rPr>
          <w:bCs/>
          <w:sz w:val="24"/>
          <w:szCs w:val="24"/>
        </w:rPr>
        <w:t xml:space="preserve"> «</w:t>
      </w:r>
      <w:r w:rsidRPr="006F5463">
        <w:rPr>
          <w:bCs/>
          <w:sz w:val="24"/>
          <w:szCs w:val="24"/>
        </w:rPr>
        <w:t>Развитие жилищного строительства</w:t>
      </w:r>
      <w:r>
        <w:rPr>
          <w:bCs/>
          <w:sz w:val="24"/>
          <w:szCs w:val="24"/>
        </w:rPr>
        <w:t>».</w:t>
      </w:r>
    </w:p>
    <w:p w:rsidR="006F5463" w:rsidRDefault="006F5463" w:rsidP="006F5463">
      <w:pPr>
        <w:pStyle w:val="12"/>
        <w:widowControl w:val="0"/>
        <w:numPr>
          <w:ilvl w:val="2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Код 14 0 00 00000 Муниципальная программа Мишкинского района «Развитие и поддержка малого и среднего предпринимательства в Мишкинском районе», код 15 0 00 00000 Муниципальная программа Мишкинского района «Гармонизация межэтнических и межконфессиональных отношений и профилактика проявления экстремизма в Мишкинском районе» и код 17 0 00 00000 Муниципальная программа Мишкинского района «</w:t>
      </w:r>
      <w:r w:rsidRPr="00304FC5">
        <w:rPr>
          <w:bCs/>
          <w:sz w:val="24"/>
          <w:szCs w:val="24"/>
        </w:rPr>
        <w:t>Устойчивое развитие сельских территорий на 2014-2017 годы и на период до 2020 года</w:t>
      </w:r>
      <w:r>
        <w:rPr>
          <w:bCs/>
          <w:sz w:val="24"/>
          <w:szCs w:val="24"/>
        </w:rPr>
        <w:t>» исключить.</w:t>
      </w:r>
    </w:p>
    <w:p w:rsidR="006F5463" w:rsidRPr="008D4E74" w:rsidRDefault="008D4E74" w:rsidP="006F5463">
      <w:pPr>
        <w:pStyle w:val="12"/>
        <w:widowControl w:val="0"/>
        <w:numPr>
          <w:ilvl w:val="2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коду 16 0 00 00000 </w:t>
      </w:r>
      <w:r w:rsidRPr="004A415F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4A415F">
        <w:rPr>
          <w:bCs/>
          <w:sz w:val="24"/>
          <w:szCs w:val="24"/>
        </w:rPr>
        <w:t>Мишкинского района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Обеспечение жильем молодых семей в</w:t>
      </w:r>
      <w:r w:rsidRPr="00D34DF6">
        <w:rPr>
          <w:bCs/>
          <w:sz w:val="24"/>
          <w:szCs w:val="24"/>
        </w:rPr>
        <w:t xml:space="preserve"> Мишкинско</w:t>
      </w:r>
      <w:r>
        <w:rPr>
          <w:bCs/>
          <w:sz w:val="24"/>
          <w:szCs w:val="24"/>
        </w:rPr>
        <w:t>м</w:t>
      </w:r>
      <w:r w:rsidRPr="00D34DF6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е</w:t>
      </w:r>
      <w:r>
        <w:rPr>
          <w:sz w:val="24"/>
          <w:szCs w:val="24"/>
        </w:rPr>
        <w:t>»</w:t>
      </w:r>
    </w:p>
    <w:p w:rsidR="008D4E74" w:rsidRDefault="008D4E74" w:rsidP="008D4E74">
      <w:pPr>
        <w:pStyle w:val="12"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абзацы 4, 5 исключить.</w:t>
      </w:r>
    </w:p>
    <w:p w:rsidR="007F2E70" w:rsidRDefault="00BA1251" w:rsidP="00BA1251">
      <w:pPr>
        <w:pStyle w:val="12"/>
        <w:widowControl w:val="0"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D2660A">
        <w:rPr>
          <w:sz w:val="24"/>
          <w:szCs w:val="24"/>
        </w:rPr>
        <w:t>8</w:t>
      </w:r>
      <w:r>
        <w:rPr>
          <w:sz w:val="24"/>
          <w:szCs w:val="24"/>
        </w:rPr>
        <w:t xml:space="preserve"> По коду </w:t>
      </w:r>
      <w:r w:rsidRPr="00784044">
        <w:rPr>
          <w:sz w:val="24"/>
          <w:szCs w:val="24"/>
        </w:rPr>
        <w:t xml:space="preserve">88 </w:t>
      </w:r>
      <w:r w:rsidRPr="00A138E2">
        <w:rPr>
          <w:sz w:val="24"/>
          <w:szCs w:val="24"/>
        </w:rPr>
        <w:t>8</w:t>
      </w:r>
      <w:r w:rsidRPr="00784044">
        <w:rPr>
          <w:sz w:val="24"/>
          <w:szCs w:val="24"/>
        </w:rPr>
        <w:t xml:space="preserve"> 0</w:t>
      </w:r>
      <w:r w:rsidRPr="00A138E2">
        <w:rPr>
          <w:sz w:val="24"/>
          <w:szCs w:val="24"/>
        </w:rPr>
        <w:t>0</w:t>
      </w:r>
      <w:r w:rsidRPr="00784044">
        <w:rPr>
          <w:sz w:val="24"/>
          <w:szCs w:val="24"/>
        </w:rPr>
        <w:t xml:space="preserve"> 00000 Иные непрограммные</w:t>
      </w:r>
      <w:r>
        <w:rPr>
          <w:sz w:val="24"/>
          <w:szCs w:val="24"/>
        </w:rPr>
        <w:t xml:space="preserve"> </w:t>
      </w:r>
      <w:r w:rsidRPr="00784044">
        <w:rPr>
          <w:sz w:val="24"/>
          <w:szCs w:val="24"/>
        </w:rPr>
        <w:t>мероприятия</w:t>
      </w:r>
    </w:p>
    <w:p w:rsidR="008808E3" w:rsidRDefault="007F2E70" w:rsidP="008808E3">
      <w:pPr>
        <w:pStyle w:val="12"/>
        <w:widowControl w:val="0"/>
        <w:ind w:firstLine="703"/>
        <w:jc w:val="both"/>
      </w:pPr>
      <w:r>
        <w:rPr>
          <w:sz w:val="24"/>
          <w:szCs w:val="24"/>
        </w:rPr>
        <w:t xml:space="preserve"> добавить абзац </w:t>
      </w:r>
      <w:r w:rsidR="00AA2E89">
        <w:rPr>
          <w:sz w:val="24"/>
          <w:szCs w:val="24"/>
        </w:rPr>
        <w:t>1</w:t>
      </w:r>
      <w:r w:rsidR="008808E3">
        <w:rPr>
          <w:sz w:val="24"/>
          <w:szCs w:val="24"/>
        </w:rPr>
        <w:t>2</w:t>
      </w:r>
      <w:r>
        <w:rPr>
          <w:sz w:val="24"/>
          <w:szCs w:val="24"/>
        </w:rPr>
        <w:t xml:space="preserve"> следующего содержания «-</w:t>
      </w:r>
      <w:r w:rsidR="008808E3">
        <w:rPr>
          <w:sz w:val="24"/>
          <w:szCs w:val="24"/>
        </w:rPr>
        <w:t>80210</w:t>
      </w:r>
      <w:r>
        <w:rPr>
          <w:sz w:val="24"/>
          <w:szCs w:val="24"/>
        </w:rPr>
        <w:t xml:space="preserve"> </w:t>
      </w:r>
      <w:r w:rsidR="008808E3" w:rsidRPr="008808E3">
        <w:rPr>
          <w:sz w:val="24"/>
          <w:szCs w:val="24"/>
        </w:rPr>
        <w:t>Трудоустройство несовершеннолетних граждан</w:t>
      </w:r>
      <w:r>
        <w:rPr>
          <w:sz w:val="24"/>
          <w:szCs w:val="24"/>
        </w:rPr>
        <w:t>»</w:t>
      </w:r>
      <w:r w:rsidR="00AA2E89">
        <w:rPr>
          <w:sz w:val="24"/>
          <w:szCs w:val="24"/>
        </w:rPr>
        <w:t>;</w:t>
      </w:r>
      <w:r w:rsidR="008808E3" w:rsidRPr="008808E3">
        <w:t xml:space="preserve"> </w:t>
      </w:r>
    </w:p>
    <w:p w:rsidR="00AA2E89" w:rsidRDefault="008808E3" w:rsidP="008808E3">
      <w:pPr>
        <w:pStyle w:val="12"/>
        <w:widowControl w:val="0"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добавить абзац 1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следующего содержания</w:t>
      </w:r>
      <w:r w:rsidRPr="008808E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808E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L</w:t>
      </w:r>
      <w:r w:rsidRPr="008808E3">
        <w:rPr>
          <w:sz w:val="24"/>
          <w:szCs w:val="24"/>
        </w:rPr>
        <w:t>5550 Реализация мероприятий муниципальных программ формирования комфортной городской среды на 2018 год</w:t>
      </w:r>
      <w:r w:rsidR="00AA2E89">
        <w:rPr>
          <w:sz w:val="24"/>
          <w:szCs w:val="24"/>
        </w:rPr>
        <w:t>».</w:t>
      </w:r>
    </w:p>
    <w:p w:rsidR="007F2E70" w:rsidRDefault="00D2660A" w:rsidP="00D2660A">
      <w:pPr>
        <w:pStyle w:val="12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F2E70">
        <w:rPr>
          <w:sz w:val="24"/>
          <w:szCs w:val="24"/>
        </w:rPr>
        <w:t>Приложение 2 к Порядку изложить в редакции</w:t>
      </w:r>
      <w:r w:rsidR="00AA2E89">
        <w:rPr>
          <w:sz w:val="24"/>
          <w:szCs w:val="24"/>
        </w:rPr>
        <w:t>,</w:t>
      </w:r>
      <w:r w:rsidR="007F2E70">
        <w:rPr>
          <w:sz w:val="24"/>
          <w:szCs w:val="24"/>
        </w:rPr>
        <w:t xml:space="preserve"> согласно</w:t>
      </w:r>
      <w:r w:rsidR="00AA2E89">
        <w:rPr>
          <w:sz w:val="24"/>
          <w:szCs w:val="24"/>
        </w:rPr>
        <w:t xml:space="preserve"> </w:t>
      </w:r>
      <w:proofErr w:type="gramStart"/>
      <w:r w:rsidR="007F2E70">
        <w:rPr>
          <w:sz w:val="24"/>
          <w:szCs w:val="24"/>
        </w:rPr>
        <w:t>приложени</w:t>
      </w:r>
      <w:r w:rsidR="008808E3">
        <w:rPr>
          <w:sz w:val="24"/>
          <w:szCs w:val="24"/>
        </w:rPr>
        <w:t>ю</w:t>
      </w:r>
      <w:proofErr w:type="gramEnd"/>
      <w:r w:rsidR="007F2E70">
        <w:rPr>
          <w:sz w:val="24"/>
          <w:szCs w:val="24"/>
        </w:rPr>
        <w:t xml:space="preserve"> к настоящему приказу.</w:t>
      </w:r>
    </w:p>
    <w:p w:rsidR="0081656C" w:rsidRDefault="00816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01B9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7F2E7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 Контроль за исполнением настоящего приказа оставляю за собой.</w:t>
      </w: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Заведующий финансовым отделом                                                               </w:t>
      </w:r>
      <w:proofErr w:type="spellStart"/>
      <w:r>
        <w:rPr>
          <w:b w:val="0"/>
          <w:bCs w:val="0"/>
          <w:sz w:val="24"/>
          <w:szCs w:val="24"/>
        </w:rPr>
        <w:t>Е.А.Потапова</w:t>
      </w:r>
      <w:proofErr w:type="spellEnd"/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</w:t>
      </w:r>
    </w:p>
    <w:p w:rsidR="0081656C" w:rsidRDefault="0081656C" w:rsidP="0038559F">
      <w:pPr>
        <w:pStyle w:val="ConsPlusTitle"/>
        <w:widowControl/>
        <w:tabs>
          <w:tab w:val="left" w:pos="-142"/>
          <w:tab w:val="left" w:pos="5245"/>
          <w:tab w:val="right" w:pos="9636"/>
        </w:tabs>
        <w:spacing w:line="288" w:lineRule="auto"/>
        <w:ind w:left="-14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2"/>
          <w:szCs w:val="22"/>
        </w:rPr>
        <w:tab/>
      </w:r>
    </w:p>
    <w:p w:rsidR="00361574" w:rsidRDefault="00292B73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t xml:space="preserve"> </w:t>
      </w:r>
      <w:r w:rsidR="00BF45BB" w:rsidRPr="00292B73">
        <w:rPr>
          <w:sz w:val="20"/>
          <w:szCs w:val="20"/>
        </w:rPr>
        <w:t xml:space="preserve">                                                       </w:t>
      </w:r>
    </w:p>
    <w:p w:rsidR="006C460B" w:rsidRPr="00292B73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444B41">
        <w:rPr>
          <w:sz w:val="20"/>
          <w:szCs w:val="20"/>
        </w:rPr>
        <w:lastRenderedPageBreak/>
        <w:t xml:space="preserve">                                                                                 </w:t>
      </w:r>
      <w:r w:rsidR="00292B73">
        <w:rPr>
          <w:sz w:val="20"/>
          <w:szCs w:val="20"/>
        </w:rPr>
        <w:t xml:space="preserve">   </w:t>
      </w:r>
      <w:r w:rsidR="00BF45BB" w:rsidRPr="00292B73">
        <w:rPr>
          <w:sz w:val="20"/>
          <w:szCs w:val="20"/>
        </w:rPr>
        <w:t xml:space="preserve">     </w:t>
      </w:r>
      <w:r w:rsidR="00AC7B29" w:rsidRPr="00292B73">
        <w:rPr>
          <w:sz w:val="20"/>
          <w:szCs w:val="20"/>
        </w:rPr>
        <w:t>П</w:t>
      </w:r>
      <w:r w:rsidR="006C460B" w:rsidRPr="00292B73">
        <w:rPr>
          <w:sz w:val="20"/>
          <w:szCs w:val="20"/>
        </w:rPr>
        <w:t xml:space="preserve">риложение к </w:t>
      </w:r>
      <w:r w:rsidR="007F2E70" w:rsidRPr="00292B73">
        <w:rPr>
          <w:sz w:val="20"/>
          <w:szCs w:val="20"/>
        </w:rPr>
        <w:t xml:space="preserve">приказу  </w:t>
      </w:r>
    </w:p>
    <w:p w:rsidR="007F2E70" w:rsidRPr="00292B73" w:rsidRDefault="007F2E70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t xml:space="preserve">                                                              </w:t>
      </w:r>
      <w:r w:rsidR="00292B73">
        <w:rPr>
          <w:sz w:val="20"/>
          <w:szCs w:val="20"/>
        </w:rPr>
        <w:t xml:space="preserve">                 </w:t>
      </w:r>
      <w:r w:rsidRPr="00292B73">
        <w:rPr>
          <w:sz w:val="20"/>
          <w:szCs w:val="20"/>
        </w:rPr>
        <w:t xml:space="preserve">  </w:t>
      </w:r>
      <w:r w:rsidR="00292B73">
        <w:rPr>
          <w:sz w:val="20"/>
          <w:szCs w:val="20"/>
        </w:rPr>
        <w:t xml:space="preserve"> </w:t>
      </w:r>
      <w:r w:rsidRPr="00292B73">
        <w:rPr>
          <w:sz w:val="20"/>
          <w:szCs w:val="20"/>
        </w:rPr>
        <w:t xml:space="preserve">       финансового отдела  </w:t>
      </w:r>
    </w:p>
    <w:p w:rsidR="007F2E70" w:rsidRPr="00292B73" w:rsidRDefault="007F2E70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t xml:space="preserve">                                                                </w:t>
      </w:r>
      <w:r w:rsidR="00292B73">
        <w:rPr>
          <w:sz w:val="20"/>
          <w:szCs w:val="20"/>
        </w:rPr>
        <w:t xml:space="preserve">                 </w:t>
      </w:r>
      <w:r w:rsidRPr="00292B73">
        <w:rPr>
          <w:sz w:val="20"/>
          <w:szCs w:val="20"/>
        </w:rPr>
        <w:t xml:space="preserve"> </w:t>
      </w:r>
      <w:r w:rsidR="00292B73">
        <w:rPr>
          <w:sz w:val="20"/>
          <w:szCs w:val="20"/>
        </w:rPr>
        <w:t xml:space="preserve"> </w:t>
      </w:r>
      <w:r w:rsidRPr="00292B73">
        <w:rPr>
          <w:sz w:val="20"/>
          <w:szCs w:val="20"/>
        </w:rPr>
        <w:t xml:space="preserve">      Администрации Мишкинского</w:t>
      </w:r>
    </w:p>
    <w:p w:rsidR="007F2E70" w:rsidRPr="00292B73" w:rsidRDefault="007F2E70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t xml:space="preserve">                                                                       </w:t>
      </w:r>
      <w:r w:rsidR="00292B73">
        <w:rPr>
          <w:sz w:val="20"/>
          <w:szCs w:val="20"/>
        </w:rPr>
        <w:t xml:space="preserve">             </w:t>
      </w:r>
      <w:r w:rsidRPr="00292B73">
        <w:rPr>
          <w:sz w:val="20"/>
          <w:szCs w:val="20"/>
        </w:rPr>
        <w:t xml:space="preserve">     района от </w:t>
      </w:r>
      <w:r w:rsidR="00FF209D" w:rsidRPr="00444B41">
        <w:rPr>
          <w:sz w:val="20"/>
          <w:szCs w:val="20"/>
        </w:rPr>
        <w:t>2</w:t>
      </w:r>
      <w:r w:rsidR="008808E3">
        <w:rPr>
          <w:sz w:val="20"/>
          <w:szCs w:val="20"/>
        </w:rPr>
        <w:t>4</w:t>
      </w:r>
      <w:r w:rsidR="00FF209D" w:rsidRPr="00444B41">
        <w:rPr>
          <w:sz w:val="20"/>
          <w:szCs w:val="20"/>
        </w:rPr>
        <w:t xml:space="preserve"> </w:t>
      </w:r>
      <w:r w:rsidR="008808E3">
        <w:rPr>
          <w:sz w:val="20"/>
          <w:szCs w:val="20"/>
        </w:rPr>
        <w:t>июл</w:t>
      </w:r>
      <w:r w:rsidR="00FF209D">
        <w:rPr>
          <w:sz w:val="20"/>
          <w:szCs w:val="20"/>
        </w:rPr>
        <w:t>я 201</w:t>
      </w:r>
      <w:r w:rsidR="008808E3">
        <w:rPr>
          <w:sz w:val="20"/>
          <w:szCs w:val="20"/>
        </w:rPr>
        <w:t>8</w:t>
      </w:r>
      <w:r w:rsidR="00FF209D">
        <w:rPr>
          <w:sz w:val="20"/>
          <w:szCs w:val="20"/>
        </w:rPr>
        <w:t xml:space="preserve"> г.№</w:t>
      </w:r>
      <w:r w:rsidR="008808E3">
        <w:rPr>
          <w:sz w:val="20"/>
          <w:szCs w:val="20"/>
        </w:rPr>
        <w:t>____</w:t>
      </w:r>
    </w:p>
    <w:p w:rsidR="006C460B" w:rsidRDefault="006C460B" w:rsidP="00A957E0">
      <w:pPr>
        <w:pStyle w:val="12"/>
        <w:widowControl w:val="0"/>
        <w:spacing w:after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E2304" w:rsidRDefault="006C460B" w:rsidP="006C460B">
      <w:pPr>
        <w:pStyle w:val="12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кодов целевых статей расходов районного бюджета</w:t>
      </w:r>
    </w:p>
    <w:p w:rsidR="006C460B" w:rsidRDefault="006C460B" w:rsidP="006C460B">
      <w:pPr>
        <w:pStyle w:val="12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Мишкинского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6C460B" w:rsidTr="0087687E">
        <w:tc>
          <w:tcPr>
            <w:tcW w:w="2093" w:type="dxa"/>
          </w:tcPr>
          <w:p w:rsidR="006C460B" w:rsidRPr="0087687E" w:rsidRDefault="006C460B" w:rsidP="0087687E">
            <w:pPr>
              <w:pStyle w:val="12"/>
              <w:widowControl w:val="0"/>
              <w:jc w:val="center"/>
              <w:rPr>
                <w:b/>
              </w:rPr>
            </w:pPr>
            <w:r w:rsidRPr="0087687E">
              <w:rPr>
                <w:b/>
              </w:rPr>
              <w:t>Код</w:t>
            </w:r>
          </w:p>
        </w:tc>
        <w:tc>
          <w:tcPr>
            <w:tcW w:w="7654" w:type="dxa"/>
          </w:tcPr>
          <w:p w:rsidR="006C460B" w:rsidRPr="0087687E" w:rsidRDefault="006C460B" w:rsidP="0087687E">
            <w:pPr>
              <w:pStyle w:val="12"/>
              <w:widowControl w:val="0"/>
              <w:jc w:val="center"/>
              <w:rPr>
                <w:b/>
              </w:rPr>
            </w:pPr>
            <w:r w:rsidRPr="0087687E">
              <w:rPr>
                <w:b/>
              </w:rPr>
              <w:t>Наименование целевой статьи расходов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и совершенствование бюджетного процесса в Мишкинском районе"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01 1 01 80040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01 1 02 00000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Формирование резервного фонда Администрации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01 1 02 80150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по формированию резервного фонда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системы межбюджетных отношений в Мишкинском районе"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Выравнивание бюджетной обеспеченности муниципальных образований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01 2 01 80300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Выравнивание бюджетной обеспеченности из районного фонда финансовой поддержки поселений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01 2 02 00000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Поддержка мер по обеспечению сбалансированности бюджетов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01 2 02 80310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Поддержка мер по обеспечению сбалансированности бюджетов поселений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Муниципальная программа "Устойчивое развитие сельских территорий на 2014-2017 годы и на период до 2020 года" 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02 0 01 00000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Мероприятия по обеспечению жильем граждан Российской Федерации 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01 L5670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На осуществление мероприятий по улучшению жилищных условий граждан, проживающих в сельской местности, в том числе молодых семей и молодых специалистов 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02 0 03 00000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Развитие сети плоскостных спортивных сооружений в сельской местности 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02 0 03 17960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Устройство плоскостного спортивного сооружений в с. </w:t>
            </w:r>
            <w:proofErr w:type="spellStart"/>
            <w:r>
              <w:rPr>
                <w:rFonts w:ascii="Arial" w:hAnsi="Arial" w:cs="Arial"/>
                <w:color w:val="000000"/>
              </w:rPr>
              <w:t>Кирово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безопасности жизнедеятельности на территории Мишкинского района"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03 0 01 00000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развития Единой дежурно-диспетчерской службы Администрации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03 0 01 80040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агропромышленного комплекса Мишкинского района"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04 0 01 00000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отдела сельского хозяйства Администрации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04 0 01 80040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автомобильных дорог в Мишкинском районе"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05 0 01 00000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05 0 01 15030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05 0 01 15050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05 0 01 80160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Муниципальный дорожный фонд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05 0 01 S5030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Дорожная деятельность и осуществление иных мероприятий в отношении автомобильных дорог общего пользования местного значения Курганской области за счет средств местного бюджета 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 имуществом и земельными ресурсами"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06 0 01 00000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Регистрация права собственности Мишкинского района на объекты недвижимости и земельные участки, относящиеся к муниципальной собственности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06 0 01 80172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проведения межевания земельных участков, отнесенных к собственности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06 0 02 00000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Приватизация муниципального имущества Мишкинского района, обеспечение сохранности и эффективного использования муниципального имущества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06 0 02 80181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Приватизация объектов недвижимости, находящихся в муниципальной собственности Мишкинского района, в соответствии с планом приватизации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физической культуры и спорта в Мишкинском районе"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07 0 01 00000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массовой физической культуры и спорта, формирование здорового образа жизни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07 0 01 80084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физкультурных и спортивных мероприятий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08 0 00 00000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"Профилактика правонарушений в Мишкинском районе"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08 0 01 00000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Профилактика преступлений правонарушений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08 0 01 14150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Мишкинского района"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09 0 06 00000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обязательств по предоставлению мер социальной поддержки отдельных категорий граждан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09 0 06 10970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09 0 01 00000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сохранности культурного и исторического наследия, обеспечение доступа граждан к культурным ценностям и участию в культурной жизни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09 0 01 80081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централизованной культурно-библиотечной системы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01 L4670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01 L5190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Поддержка отрасли культуры 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01 L5190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09 0 02 00000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сохранности историко-культурного наследия и совершенствование музейного дела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09 0 02 80082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музея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09 0 03 00000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дополнительного образования в сфере культуры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09 0 03 80070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деятельности муниципальных учреждений дополнительного образования детей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09 0 04 00000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09 0 04 80040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09 0 04 80080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системы образования Мишкинского района"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10 0 06 00000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обязательств по предоставлению мер социальной поддержки отдельных категорий граждан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10 0 06 10970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10 0 01 00000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системы дошкольного образования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10 0 01 12010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государственного стандарта дошкольного образования на оплату труда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10 0 01 12020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государственного стандарта дошкольного образования на учебно-наглядные пособия, технические средства обучения, игры, игрушки, расходные </w:t>
            </w:r>
            <w:r>
              <w:rPr>
                <w:rFonts w:ascii="Arial" w:hAnsi="Arial" w:cs="Arial"/>
                <w:color w:val="000000"/>
              </w:rPr>
              <w:lastRenderedPageBreak/>
              <w:t>материалы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10 0 01 80090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доступности дошкольного образования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10 0 01 80120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детей в образовательных учреждениях (за счет родительской платы)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10 0 02 00000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системы общего образования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10 0 02 12030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10 0 02 12040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10 0 02 12200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10 0 02 12240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обучающихся общеобразовательных организаций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10 0 02 80100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деятельности общеобразовательных учреждений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10 0 02 80120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детей в образовательных учреждениях (за счет родительской платы)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10 0 02 80130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подвоза учащихся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02 S2240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обучающихся общеобразовательных организаций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10 0 03 00000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материально-технической базы и осуществление нормативно-правового регулирования, контроля и надзора в сфере образования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10 0 03 12190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по содержанию органов опеки и попечительства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10 0 03 12390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органов местного самоуправления, осуществляющих полномочия по обеспечению жилыми помещениями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10 0 03 80040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10 0 03 80080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10 0 04 00000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10 0 04 12130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10 0 05 00000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обеспечение отдыха, оздоровления и занятости детей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10 0 05 12430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 в лагерях дневного пребывания в каникулярное время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10 0 05 12440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10 0 05 12450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 в загородных оздоровительных лагерях в каникулярное время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05 S2450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 в загородных оздоровительных лагерях в каникулярное время за счет средств местного бюджета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10 0 07 00000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системы дополнительного образования детей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10 0 07 80070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деятельности муниципальных учреждений дополнительного образования детей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11 0 00 00000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"Новая семья: создание благоприятных условий семейного воспитания детей, оставшихся без попечения родителей"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11 0 01 11450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детей в приемных семьях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11 0 01 11460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 вознаграждения опекунам (попечителям), приемным родителям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11 0 01 11470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детей в семьях опекунов (попечителей)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11 0 01 11480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11 0 01 11510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Выплаты единовременного денежного пособия при достижении усыновленным (удочеренным) ребенком 10-летнего возраста 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11 0 01 12800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Однократное обеспечение ремонта жилых помещений</w:t>
            </w:r>
            <w:proofErr w:type="gramStart"/>
            <w:r>
              <w:rPr>
                <w:rFonts w:ascii="Arial" w:hAnsi="Arial" w:cs="Arial"/>
                <w:color w:val="00000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11 0 01 52600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жилищного строительства"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12 0 01 00000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направлений строительства жилья, доступного для широких слоев населения, в том числе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12 0 01 14040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13 0 00 00000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"Молодежь Мишкинского района"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эффективной системы социализации и самореализации молодежи. развитие ее потенциала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13 0 01 80140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реализацию мероприятий по молодежной политике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16 0 00 00000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жильем молодых семей в Мишкинском районе"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16 0 01 00000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обеспечению жильем молодых семей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16 0 01 80180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88 0 00 00000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88 1 00 00000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Главы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88 1 00 80010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88 2 00 00000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proofErr w:type="spellStart"/>
            <w:r>
              <w:rPr>
                <w:rFonts w:ascii="Arial" w:hAnsi="Arial" w:cs="Arial"/>
                <w:color w:val="000000"/>
              </w:rPr>
              <w:t>Мишкинской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районной Думы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88 2 00 80020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Председатель </w:t>
            </w:r>
            <w:proofErr w:type="spellStart"/>
            <w:r>
              <w:rPr>
                <w:rFonts w:ascii="Arial" w:hAnsi="Arial" w:cs="Arial"/>
                <w:color w:val="000000"/>
              </w:rPr>
              <w:t>Мишкинской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районной Думы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88 2 00 80040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88 3 00 00000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Администрации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88 3 00 80040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88 4 00 00000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Контрольно-счетной палаты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88 4 00 80050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Председатель Контрольно-счетной палаты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88 5 00 00000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отдела ЗАГС Мишкинского района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88 5 00 59300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15.11.1997 года №143-ФЗ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88 8 00 00000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88 8 00 15500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88 8 00 16090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по созданию административных комиссий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88 8 00 16100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88 8 00 17570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Устройство автономных источников водоснабжения для обеспечения водой населенных пунктов Курганской области в 2017 году 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88 8 00 19500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88 8 00 80210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Трудоустройство несовершеннолетних граждан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88 8 00 51180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88 8 00 80550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иных направлений</w:t>
            </w:r>
          </w:p>
        </w:tc>
      </w:tr>
      <w:tr w:rsidR="00A65CD9" w:rsidTr="0087687E">
        <w:tc>
          <w:tcPr>
            <w:tcW w:w="2093" w:type="dxa"/>
            <w:vAlign w:val="center"/>
          </w:tcPr>
          <w:p w:rsidR="00A65CD9" w:rsidRDefault="00A65CD9" w:rsidP="00A65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8 00 L5550</w:t>
            </w:r>
          </w:p>
        </w:tc>
        <w:tc>
          <w:tcPr>
            <w:tcW w:w="7654" w:type="dxa"/>
            <w:vAlign w:val="center"/>
          </w:tcPr>
          <w:p w:rsidR="00A65CD9" w:rsidRDefault="00A65CD9" w:rsidP="00A65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Реализация мероприятий муниципальных программ формирования комфортной городской среды на 2018 год </w:t>
            </w:r>
          </w:p>
        </w:tc>
      </w:tr>
    </w:tbl>
    <w:p w:rsidR="00A07472" w:rsidRDefault="00A07472" w:rsidP="00FE2304">
      <w:pPr>
        <w:pStyle w:val="12"/>
        <w:widowControl w:val="0"/>
        <w:spacing w:after="100"/>
        <w:jc w:val="both"/>
      </w:pPr>
    </w:p>
    <w:p w:rsidR="0081656C" w:rsidRPr="00C435B9" w:rsidRDefault="0081656C" w:rsidP="00C435B9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81656C" w:rsidRPr="00C435B9" w:rsidSect="0081656C">
      <w:headerReference w:type="default" r:id="rId8"/>
      <w:pgSz w:w="11906" w:h="16838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41" w:rsidRDefault="00054A41">
      <w:r>
        <w:separator/>
      </w:r>
    </w:p>
  </w:endnote>
  <w:endnote w:type="continuationSeparator" w:id="0">
    <w:p w:rsidR="00054A41" w:rsidRDefault="0005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41" w:rsidRDefault="00054A41">
      <w:r>
        <w:separator/>
      </w:r>
    </w:p>
  </w:footnote>
  <w:footnote w:type="continuationSeparator" w:id="0">
    <w:p w:rsidR="00054A41" w:rsidRDefault="00054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63" w:rsidRDefault="006F5463">
    <w:pPr>
      <w:pStyle w:val="a5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65CD9">
      <w:rPr>
        <w:rStyle w:val="ad"/>
        <w:noProof/>
      </w:rPr>
      <w:t>6</w:t>
    </w:r>
    <w:r>
      <w:rPr>
        <w:rStyle w:val="ad"/>
      </w:rPr>
      <w:fldChar w:fldCharType="end"/>
    </w:r>
  </w:p>
  <w:p w:rsidR="006F5463" w:rsidRDefault="006F54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26FD3"/>
    <w:multiLevelType w:val="hybridMultilevel"/>
    <w:tmpl w:val="233E878E"/>
    <w:lvl w:ilvl="0" w:tplc="E89C3CCE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36D2047"/>
    <w:multiLevelType w:val="hybridMultilevel"/>
    <w:tmpl w:val="DC62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C11F8"/>
    <w:multiLevelType w:val="multilevel"/>
    <w:tmpl w:val="E4B2320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05868E8"/>
    <w:multiLevelType w:val="singleLevel"/>
    <w:tmpl w:val="904E91E8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6AC1A3C"/>
    <w:multiLevelType w:val="hybridMultilevel"/>
    <w:tmpl w:val="C5F8630E"/>
    <w:lvl w:ilvl="0" w:tplc="9066369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CFD7B01"/>
    <w:multiLevelType w:val="hybridMultilevel"/>
    <w:tmpl w:val="86723B52"/>
    <w:lvl w:ilvl="0" w:tplc="A634CC8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5E4005F"/>
    <w:multiLevelType w:val="multilevel"/>
    <w:tmpl w:val="E4B2320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56C"/>
    <w:rsid w:val="0001187D"/>
    <w:rsid w:val="000140A2"/>
    <w:rsid w:val="00054A41"/>
    <w:rsid w:val="00072B08"/>
    <w:rsid w:val="00082AD2"/>
    <w:rsid w:val="000A41E8"/>
    <w:rsid w:val="000A55E4"/>
    <w:rsid w:val="000C3827"/>
    <w:rsid w:val="000D2F9D"/>
    <w:rsid w:val="0010724F"/>
    <w:rsid w:val="00111811"/>
    <w:rsid w:val="00140C56"/>
    <w:rsid w:val="001B5DD4"/>
    <w:rsid w:val="001F673A"/>
    <w:rsid w:val="00220960"/>
    <w:rsid w:val="00225947"/>
    <w:rsid w:val="00232716"/>
    <w:rsid w:val="00247374"/>
    <w:rsid w:val="002718C0"/>
    <w:rsid w:val="00292B73"/>
    <w:rsid w:val="002A3380"/>
    <w:rsid w:val="002A7F11"/>
    <w:rsid w:val="002E30F8"/>
    <w:rsid w:val="00304FC5"/>
    <w:rsid w:val="00347D62"/>
    <w:rsid w:val="00361574"/>
    <w:rsid w:val="00361B20"/>
    <w:rsid w:val="00384482"/>
    <w:rsid w:val="0038559F"/>
    <w:rsid w:val="00393198"/>
    <w:rsid w:val="003C13DC"/>
    <w:rsid w:val="003C20FE"/>
    <w:rsid w:val="00431E9B"/>
    <w:rsid w:val="00443743"/>
    <w:rsid w:val="00444B41"/>
    <w:rsid w:val="00445D4C"/>
    <w:rsid w:val="00480C7F"/>
    <w:rsid w:val="00486C17"/>
    <w:rsid w:val="004A415F"/>
    <w:rsid w:val="004A6381"/>
    <w:rsid w:val="004B18F4"/>
    <w:rsid w:val="004F645C"/>
    <w:rsid w:val="0051719C"/>
    <w:rsid w:val="00582EF4"/>
    <w:rsid w:val="005D2C2A"/>
    <w:rsid w:val="005D780B"/>
    <w:rsid w:val="005E5D0C"/>
    <w:rsid w:val="00621FB5"/>
    <w:rsid w:val="0062678C"/>
    <w:rsid w:val="00627FFA"/>
    <w:rsid w:val="00675002"/>
    <w:rsid w:val="006A2651"/>
    <w:rsid w:val="006A37EC"/>
    <w:rsid w:val="006A4B07"/>
    <w:rsid w:val="006B5324"/>
    <w:rsid w:val="006C460B"/>
    <w:rsid w:val="006D001F"/>
    <w:rsid w:val="006E5C1C"/>
    <w:rsid w:val="006F5463"/>
    <w:rsid w:val="00713B98"/>
    <w:rsid w:val="00723DF6"/>
    <w:rsid w:val="00750756"/>
    <w:rsid w:val="007519A2"/>
    <w:rsid w:val="00784044"/>
    <w:rsid w:val="007E7C15"/>
    <w:rsid w:val="007F2E70"/>
    <w:rsid w:val="00801BA0"/>
    <w:rsid w:val="00806127"/>
    <w:rsid w:val="00810F7B"/>
    <w:rsid w:val="008124B2"/>
    <w:rsid w:val="0081656C"/>
    <w:rsid w:val="00871828"/>
    <w:rsid w:val="0087687E"/>
    <w:rsid w:val="008808E3"/>
    <w:rsid w:val="008A2B77"/>
    <w:rsid w:val="008C4DD8"/>
    <w:rsid w:val="008D4E74"/>
    <w:rsid w:val="008D757A"/>
    <w:rsid w:val="008F329D"/>
    <w:rsid w:val="00901B99"/>
    <w:rsid w:val="009222F0"/>
    <w:rsid w:val="00940CBC"/>
    <w:rsid w:val="00947BC8"/>
    <w:rsid w:val="0099024F"/>
    <w:rsid w:val="009907D1"/>
    <w:rsid w:val="009A10FF"/>
    <w:rsid w:val="00A06ACB"/>
    <w:rsid w:val="00A07472"/>
    <w:rsid w:val="00A138E2"/>
    <w:rsid w:val="00A36988"/>
    <w:rsid w:val="00A52AB4"/>
    <w:rsid w:val="00A64520"/>
    <w:rsid w:val="00A65CD9"/>
    <w:rsid w:val="00A957E0"/>
    <w:rsid w:val="00AA2E89"/>
    <w:rsid w:val="00AA7621"/>
    <w:rsid w:val="00AC7B29"/>
    <w:rsid w:val="00AD4BDA"/>
    <w:rsid w:val="00AE2112"/>
    <w:rsid w:val="00AE61FC"/>
    <w:rsid w:val="00B268E7"/>
    <w:rsid w:val="00B53A74"/>
    <w:rsid w:val="00B62731"/>
    <w:rsid w:val="00B86F55"/>
    <w:rsid w:val="00BA1251"/>
    <w:rsid w:val="00BC5C68"/>
    <w:rsid w:val="00BF45BB"/>
    <w:rsid w:val="00BF481F"/>
    <w:rsid w:val="00C144AA"/>
    <w:rsid w:val="00C435B9"/>
    <w:rsid w:val="00CA1B0B"/>
    <w:rsid w:val="00D10655"/>
    <w:rsid w:val="00D242D3"/>
    <w:rsid w:val="00D2660A"/>
    <w:rsid w:val="00D34DF6"/>
    <w:rsid w:val="00D74EB3"/>
    <w:rsid w:val="00D76B91"/>
    <w:rsid w:val="00D870FB"/>
    <w:rsid w:val="00DC3B0A"/>
    <w:rsid w:val="00E70106"/>
    <w:rsid w:val="00EC6739"/>
    <w:rsid w:val="00F00ACB"/>
    <w:rsid w:val="00F42D09"/>
    <w:rsid w:val="00F57B97"/>
    <w:rsid w:val="00F63C40"/>
    <w:rsid w:val="00F71556"/>
    <w:rsid w:val="00F71B89"/>
    <w:rsid w:val="00F9036D"/>
    <w:rsid w:val="00FE2304"/>
    <w:rsid w:val="00FE7E3C"/>
    <w:rsid w:val="00FF209D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CD21C-2292-4AB6-839B-7E039B5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6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C5C68"/>
    <w:pPr>
      <w:keepNext/>
      <w:ind w:right="41" w:firstLine="424"/>
      <w:jc w:val="both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C5C68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5C68"/>
    <w:pPr>
      <w:keepNext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C5C68"/>
    <w:pPr>
      <w:keepNext/>
      <w:ind w:firstLine="851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C5C68"/>
    <w:pPr>
      <w:keepNext/>
      <w:ind w:firstLine="851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C5C68"/>
    <w:pPr>
      <w:keepNext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C5C68"/>
    <w:pPr>
      <w:keepNext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65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165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165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1656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1656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1656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1656C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BC5C68"/>
    <w:pPr>
      <w:ind w:left="284" w:hanging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C5C68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C5C68"/>
    <w:pPr>
      <w:ind w:left="284" w:firstLine="425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81656C"/>
    <w:rPr>
      <w:rFonts w:ascii="Times New Roman" w:hAnsi="Times New Roman"/>
      <w:sz w:val="16"/>
      <w:szCs w:val="16"/>
    </w:rPr>
  </w:style>
  <w:style w:type="paragraph" w:styleId="a5">
    <w:name w:val="header"/>
    <w:basedOn w:val="a"/>
    <w:link w:val="a6"/>
    <w:uiPriority w:val="99"/>
    <w:rsid w:val="00BC5C6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rsid w:val="00BC5C6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rsid w:val="00BC5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1656C"/>
    <w:rPr>
      <w:rFonts w:ascii="Times New Roman" w:hAnsi="Times New Roman" w:cs="Times New Roman"/>
      <w:sz w:val="0"/>
      <w:szCs w:val="0"/>
    </w:rPr>
  </w:style>
  <w:style w:type="paragraph" w:styleId="ab">
    <w:name w:val="Body Text"/>
    <w:basedOn w:val="a"/>
    <w:link w:val="ac"/>
    <w:uiPriority w:val="99"/>
    <w:rsid w:val="00BC5C68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81656C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BC5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5C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C5C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C5C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page number"/>
    <w:uiPriority w:val="99"/>
    <w:rsid w:val="00BC5C68"/>
    <w:rPr>
      <w:rFonts w:ascii="Times New Roman" w:hAnsi="Times New Roman" w:cs="Times New Roman"/>
    </w:rPr>
  </w:style>
  <w:style w:type="character" w:customStyle="1" w:styleId="11">
    <w:name w:val="Основной текст1"/>
    <w:uiPriority w:val="99"/>
    <w:rsid w:val="00BC5C6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uiPriority w:val="99"/>
    <w:rsid w:val="00BC5C68"/>
    <w:rPr>
      <w:rFonts w:ascii="Times New Roman" w:hAnsi="Times New Roman" w:cs="Times New Roman"/>
    </w:rPr>
  </w:style>
  <w:style w:type="character" w:styleId="ae">
    <w:name w:val="Hyperlink"/>
    <w:uiPriority w:val="99"/>
    <w:rsid w:val="00BC5C68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BC5C6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0">
    <w:name w:val="FollowedHyperlink"/>
    <w:uiPriority w:val="99"/>
    <w:rsid w:val="00BC5C68"/>
    <w:rPr>
      <w:color w:val="800080"/>
      <w:u w:val="single"/>
    </w:rPr>
  </w:style>
  <w:style w:type="paragraph" w:customStyle="1" w:styleId="12">
    <w:name w:val="Обычный1"/>
    <w:rsid w:val="00C435B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af1">
    <w:name w:val="Table Grid"/>
    <w:basedOn w:val="a1"/>
    <w:uiPriority w:val="59"/>
    <w:rsid w:val="00A074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2A7C-4423-4D96-802B-249D468D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*</Company>
  <LinksUpToDate>false</LinksUpToDate>
  <CharactersWithSpaces>18412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Гвоздицин Александр свет Геннадьевич</dc:creator>
  <cp:keywords/>
  <dc:description/>
  <cp:lastModifiedBy>Елена Александровна</cp:lastModifiedBy>
  <cp:revision>61</cp:revision>
  <cp:lastPrinted>2018-07-24T08:39:00Z</cp:lastPrinted>
  <dcterms:created xsi:type="dcterms:W3CDTF">2016-03-17T04:39:00Z</dcterms:created>
  <dcterms:modified xsi:type="dcterms:W3CDTF">2018-07-24T08:39:00Z</dcterms:modified>
</cp:coreProperties>
</file>