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C" w:rsidRPr="00D36E46" w:rsidRDefault="0081656C">
      <w:pPr>
        <w:tabs>
          <w:tab w:val="left" w:pos="284"/>
        </w:tabs>
        <w:rPr>
          <w:rFonts w:ascii="Liberation Sans" w:hAnsi="Liberation Sans" w:cs="Arial"/>
        </w:rPr>
      </w:pPr>
      <w:r w:rsidRPr="00D36E46">
        <w:rPr>
          <w:rFonts w:ascii="Liberation Sans" w:hAnsi="Liberation Sans" w:cs="Arial"/>
        </w:rPr>
        <w:t>Финансовый отдел Администрации</w:t>
      </w:r>
    </w:p>
    <w:p w:rsidR="001679D5" w:rsidRDefault="0081656C" w:rsidP="00E10AF6">
      <w:pPr>
        <w:rPr>
          <w:rFonts w:ascii="Liberation Sans" w:hAnsi="Liberation Sans" w:cs="Arial"/>
        </w:rPr>
      </w:pPr>
      <w:r w:rsidRPr="00D36E46">
        <w:rPr>
          <w:rFonts w:ascii="Liberation Sans" w:hAnsi="Liberation Sans" w:cs="Arial"/>
        </w:rPr>
        <w:t xml:space="preserve">Мишкинского </w:t>
      </w:r>
      <w:r w:rsidR="00FC0A54">
        <w:rPr>
          <w:rFonts w:ascii="Liberation Sans" w:hAnsi="Liberation Sans" w:cs="Arial"/>
        </w:rPr>
        <w:t>муниципального округа</w:t>
      </w:r>
    </w:p>
    <w:p w:rsidR="00FC0A54" w:rsidRPr="00D36E46" w:rsidRDefault="00FC0A54" w:rsidP="00E10AF6">
      <w:pPr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Курганской области</w:t>
      </w: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pStyle w:val="7"/>
        <w:rPr>
          <w:rFonts w:ascii="Liberation Sans" w:hAnsi="Liberation Sans"/>
        </w:rPr>
      </w:pPr>
      <w:r w:rsidRPr="00D36E46">
        <w:rPr>
          <w:rFonts w:ascii="Liberation Sans" w:hAnsi="Liberation Sans"/>
        </w:rPr>
        <w:t>ПРИКАЗ</w:t>
      </w: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rPr>
          <w:rFonts w:ascii="Liberation Sans" w:hAnsi="Liberation Sans" w:cs="Arial"/>
          <w:sz w:val="22"/>
          <w:szCs w:val="22"/>
        </w:rPr>
      </w:pPr>
    </w:p>
    <w:p w:rsidR="0081656C" w:rsidRPr="00D36E46" w:rsidRDefault="0081656C">
      <w:pPr>
        <w:rPr>
          <w:rFonts w:ascii="Liberation Sans" w:hAnsi="Liberation Sans" w:cs="Arial"/>
          <w:sz w:val="24"/>
          <w:szCs w:val="24"/>
        </w:rPr>
      </w:pPr>
      <w:r w:rsidRPr="00D36E46">
        <w:rPr>
          <w:rFonts w:ascii="Liberation Sans" w:hAnsi="Liberation Sans" w:cs="Arial"/>
          <w:sz w:val="22"/>
          <w:szCs w:val="22"/>
        </w:rPr>
        <w:t xml:space="preserve"> </w:t>
      </w:r>
      <w:r w:rsidR="006833D5">
        <w:rPr>
          <w:rFonts w:ascii="Liberation Sans" w:hAnsi="Liberation Sans" w:cs="Arial"/>
          <w:sz w:val="24"/>
          <w:szCs w:val="24"/>
        </w:rPr>
        <w:t xml:space="preserve">30 января </w:t>
      </w:r>
      <w:r w:rsidRPr="00D36E46">
        <w:rPr>
          <w:rFonts w:ascii="Liberation Sans" w:hAnsi="Liberation Sans" w:cs="Arial"/>
          <w:sz w:val="24"/>
          <w:szCs w:val="24"/>
        </w:rPr>
        <w:t>20</w:t>
      </w:r>
      <w:r w:rsidR="00F93082">
        <w:rPr>
          <w:rFonts w:ascii="Liberation Sans" w:hAnsi="Liberation Sans" w:cs="Arial"/>
          <w:sz w:val="24"/>
          <w:szCs w:val="24"/>
        </w:rPr>
        <w:t>2</w:t>
      </w:r>
      <w:r w:rsidR="00FC0A54">
        <w:rPr>
          <w:rFonts w:ascii="Liberation Sans" w:hAnsi="Liberation Sans" w:cs="Arial"/>
          <w:sz w:val="24"/>
          <w:szCs w:val="24"/>
        </w:rPr>
        <w:t>3</w:t>
      </w:r>
      <w:r w:rsidRPr="00D36E46">
        <w:rPr>
          <w:rFonts w:ascii="Liberation Sans" w:hAnsi="Liberation Sans" w:cs="Arial"/>
          <w:sz w:val="24"/>
          <w:szCs w:val="24"/>
        </w:rPr>
        <w:t xml:space="preserve"> года №</w:t>
      </w:r>
      <w:r w:rsidR="006833D5">
        <w:rPr>
          <w:rFonts w:ascii="Liberation Sans" w:hAnsi="Liberation Sans" w:cs="Arial"/>
          <w:sz w:val="24"/>
          <w:szCs w:val="24"/>
        </w:rPr>
        <w:t xml:space="preserve"> </w:t>
      </w:r>
      <w:r w:rsidR="00A11A6E">
        <w:rPr>
          <w:rFonts w:ascii="Liberation Sans" w:hAnsi="Liberation Sans" w:cs="Arial"/>
          <w:sz w:val="24"/>
          <w:szCs w:val="24"/>
        </w:rPr>
        <w:t>7</w:t>
      </w:r>
      <w:r w:rsidRPr="00D36E46">
        <w:rPr>
          <w:rFonts w:ascii="Liberation Sans" w:hAnsi="Liberation Sans" w:cs="Arial"/>
          <w:sz w:val="24"/>
          <w:szCs w:val="24"/>
        </w:rPr>
        <w:t xml:space="preserve"> </w:t>
      </w:r>
    </w:p>
    <w:p w:rsidR="0081656C" w:rsidRPr="00D36E46" w:rsidRDefault="0081656C">
      <w:pPr>
        <w:ind w:firstLine="1260"/>
        <w:rPr>
          <w:rFonts w:ascii="Liberation Sans" w:hAnsi="Liberation Sans"/>
          <w:sz w:val="26"/>
          <w:szCs w:val="26"/>
        </w:rPr>
      </w:pPr>
    </w:p>
    <w:p w:rsidR="0081656C" w:rsidRPr="00D36E46" w:rsidRDefault="0081656C">
      <w:pPr>
        <w:ind w:firstLine="1260"/>
        <w:rPr>
          <w:rFonts w:ascii="Liberation Sans" w:hAnsi="Liberation Sans"/>
          <w:sz w:val="26"/>
          <w:szCs w:val="26"/>
        </w:rPr>
      </w:pPr>
    </w:p>
    <w:p w:rsidR="0081656C" w:rsidRPr="00D36E46" w:rsidRDefault="0081656C">
      <w:pPr>
        <w:ind w:firstLine="1260"/>
        <w:rPr>
          <w:rFonts w:ascii="Liberation Sans" w:hAnsi="Liberation Sans"/>
          <w:sz w:val="26"/>
          <w:szCs w:val="26"/>
        </w:rPr>
      </w:pPr>
    </w:p>
    <w:p w:rsidR="0081656C" w:rsidRDefault="00C435B9" w:rsidP="00CA1B0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бюджета </w:t>
      </w:r>
      <w:r w:rsidR="0081656C" w:rsidRPr="00D36E46">
        <w:rPr>
          <w:rFonts w:ascii="Liberation Sans" w:hAnsi="Liberation Sans"/>
          <w:b/>
          <w:bCs/>
          <w:color w:val="000000"/>
          <w:sz w:val="24"/>
          <w:szCs w:val="24"/>
        </w:rPr>
        <w:t xml:space="preserve">Мишкинского </w:t>
      </w:r>
      <w:r w:rsidR="00FC0A54">
        <w:rPr>
          <w:rFonts w:ascii="Liberation Sans" w:hAnsi="Liberation Sans"/>
          <w:b/>
          <w:bCs/>
          <w:color w:val="000000"/>
          <w:sz w:val="24"/>
          <w:szCs w:val="24"/>
        </w:rPr>
        <w:t>муниципального</w:t>
      </w:r>
    </w:p>
    <w:p w:rsidR="00FC0A54" w:rsidRPr="00D36E46" w:rsidRDefault="00FC0A54" w:rsidP="00CA1B0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</w:rPr>
        <w:t>округа Курганской области</w:t>
      </w:r>
    </w:p>
    <w:p w:rsidR="0081656C" w:rsidRPr="00D36E46" w:rsidRDefault="0081656C">
      <w:pPr>
        <w:spacing w:before="100" w:beforeAutospacing="1" w:after="100" w:afterAutospacing="1"/>
        <w:rPr>
          <w:rFonts w:ascii="Liberation Sans" w:hAnsi="Liberation Sans" w:cs="Arial"/>
          <w:sz w:val="24"/>
          <w:szCs w:val="24"/>
        </w:rPr>
      </w:pPr>
    </w:p>
    <w:p w:rsidR="00C435B9" w:rsidRPr="00D36E46" w:rsidRDefault="00C435B9" w:rsidP="00C435B9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В соответствии с Бюджетным кодексом Российской Федерации,</w:t>
      </w:r>
    </w:p>
    <w:p w:rsidR="00C435B9" w:rsidRPr="00D36E46" w:rsidRDefault="00C435B9" w:rsidP="00C435B9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приказываю: </w:t>
      </w:r>
    </w:p>
    <w:p w:rsidR="00C435B9" w:rsidRPr="00D36E46" w:rsidRDefault="00FC0A54" w:rsidP="0038559F">
      <w:pPr>
        <w:pStyle w:val="12"/>
        <w:widowControl w:val="0"/>
        <w:numPr>
          <w:ilvl w:val="0"/>
          <w:numId w:val="5"/>
        </w:numPr>
        <w:spacing w:after="100"/>
        <w:ind w:left="0"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Утвердить </w:t>
      </w:r>
      <w:r w:rsidR="00721EAC" w:rsidRPr="00D36E46">
        <w:rPr>
          <w:rFonts w:ascii="Liberation Sans" w:hAnsi="Liberation Sans"/>
          <w:sz w:val="24"/>
          <w:szCs w:val="24"/>
        </w:rPr>
        <w:t>приказ</w:t>
      </w:r>
      <w:r>
        <w:rPr>
          <w:rFonts w:ascii="Liberation Sans" w:hAnsi="Liberation Sans"/>
          <w:sz w:val="24"/>
          <w:szCs w:val="24"/>
        </w:rPr>
        <w:t xml:space="preserve"> финансового отдела Администрации Мишкинского муниципального округа Курганской области от </w:t>
      </w:r>
      <w:r w:rsidR="006833D5">
        <w:rPr>
          <w:rFonts w:ascii="Liberation Sans" w:hAnsi="Liberation Sans"/>
          <w:sz w:val="24"/>
          <w:szCs w:val="24"/>
        </w:rPr>
        <w:t>30</w:t>
      </w:r>
      <w:r>
        <w:rPr>
          <w:rFonts w:ascii="Liberation Sans" w:hAnsi="Liberation Sans"/>
          <w:sz w:val="24"/>
          <w:szCs w:val="24"/>
        </w:rPr>
        <w:t xml:space="preserve"> января 2023 года №</w:t>
      </w:r>
      <w:r w:rsidR="00A11A6E">
        <w:rPr>
          <w:rFonts w:ascii="Liberation Sans" w:hAnsi="Liberation Sans"/>
          <w:sz w:val="24"/>
          <w:szCs w:val="24"/>
        </w:rPr>
        <w:t>7</w:t>
      </w:r>
      <w:r w:rsidR="00721EAC" w:rsidRPr="00D36E46">
        <w:rPr>
          <w:rFonts w:ascii="Liberation Sans" w:hAnsi="Liberation Sans"/>
          <w:sz w:val="24"/>
          <w:szCs w:val="24"/>
        </w:rPr>
        <w:t xml:space="preserve"> </w:t>
      </w:r>
      <w:r w:rsidR="00D36E46">
        <w:rPr>
          <w:rFonts w:ascii="Liberation Sans" w:hAnsi="Liberation Sans"/>
          <w:sz w:val="24"/>
          <w:szCs w:val="24"/>
        </w:rPr>
        <w:t>«</w:t>
      </w:r>
      <w:r>
        <w:rPr>
          <w:rFonts w:ascii="Liberation Sans" w:hAnsi="Liberation Sans"/>
          <w:sz w:val="24"/>
          <w:szCs w:val="24"/>
        </w:rPr>
        <w:t xml:space="preserve">Об утверждении </w:t>
      </w:r>
      <w:r w:rsidR="00C435B9" w:rsidRPr="00D36E46">
        <w:rPr>
          <w:rFonts w:ascii="Liberation Sans" w:hAnsi="Liberation Sans"/>
          <w:sz w:val="24"/>
          <w:szCs w:val="24"/>
        </w:rPr>
        <w:t>Порядок</w:t>
      </w:r>
      <w:r>
        <w:rPr>
          <w:rFonts w:ascii="Liberation Sans" w:hAnsi="Liberation Sans"/>
          <w:sz w:val="24"/>
          <w:szCs w:val="24"/>
        </w:rPr>
        <w:t>а</w:t>
      </w:r>
      <w:r w:rsidR="00C435B9" w:rsidRPr="00D36E46">
        <w:rPr>
          <w:rFonts w:ascii="Liberation Sans" w:hAnsi="Liberation Sans"/>
          <w:sz w:val="24"/>
          <w:szCs w:val="24"/>
        </w:rPr>
        <w:t xml:space="preserve"> применения классификации расходов и источников финансирования дефицита бюджета Мишкинского </w:t>
      </w:r>
      <w:r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D36E46">
        <w:rPr>
          <w:rFonts w:ascii="Liberation Sans" w:hAnsi="Liberation Sans"/>
          <w:sz w:val="24"/>
          <w:szCs w:val="24"/>
        </w:rPr>
        <w:t>»</w:t>
      </w:r>
      <w:r w:rsidR="00901B99" w:rsidRPr="00D36E46">
        <w:rPr>
          <w:rFonts w:ascii="Liberation Sans" w:hAnsi="Liberation Sans"/>
          <w:sz w:val="24"/>
          <w:szCs w:val="24"/>
        </w:rPr>
        <w:t xml:space="preserve"> </w:t>
      </w:r>
      <w:r w:rsidR="00721EAC" w:rsidRPr="00D36E46">
        <w:rPr>
          <w:rFonts w:ascii="Liberation Sans" w:hAnsi="Liberation Sans"/>
          <w:sz w:val="24"/>
          <w:szCs w:val="24"/>
        </w:rPr>
        <w:t>согласно приложени</w:t>
      </w:r>
      <w:r>
        <w:rPr>
          <w:rFonts w:ascii="Liberation Sans" w:hAnsi="Liberation Sans"/>
          <w:sz w:val="24"/>
          <w:szCs w:val="24"/>
        </w:rPr>
        <w:t>ю</w:t>
      </w:r>
      <w:r w:rsidR="00721EAC" w:rsidRPr="00D36E46">
        <w:rPr>
          <w:rFonts w:ascii="Liberation Sans" w:hAnsi="Liberation Sans"/>
          <w:sz w:val="24"/>
          <w:szCs w:val="24"/>
        </w:rPr>
        <w:t xml:space="preserve"> к настоящему приказу.</w:t>
      </w:r>
    </w:p>
    <w:p w:rsidR="00FC0A54" w:rsidRDefault="00FC0A54" w:rsidP="00FC0A54">
      <w:pPr>
        <w:pStyle w:val="12"/>
        <w:widowControl w:val="0"/>
        <w:numPr>
          <w:ilvl w:val="0"/>
          <w:numId w:val="5"/>
        </w:numPr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Приказы финансового отдела </w:t>
      </w:r>
      <w:r w:rsidRPr="00FC0A54">
        <w:rPr>
          <w:rFonts w:ascii="Liberation Sans" w:hAnsi="Liberation Sans"/>
          <w:sz w:val="24"/>
          <w:szCs w:val="24"/>
        </w:rPr>
        <w:t>Администрации Мишкинского района</w:t>
      </w:r>
      <w:r>
        <w:rPr>
          <w:rFonts w:ascii="Liberation Sans" w:hAnsi="Liberation Sans"/>
          <w:sz w:val="24"/>
          <w:szCs w:val="24"/>
        </w:rPr>
        <w:t>:</w:t>
      </w:r>
    </w:p>
    <w:p w:rsidR="00FC0A54" w:rsidRDefault="00FC0A54" w:rsidP="00A54285">
      <w:pPr>
        <w:pStyle w:val="12"/>
        <w:widowControl w:val="0"/>
        <w:ind w:firstLine="709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</w:t>
      </w:r>
      <w:r w:rsidRPr="00FC0A54">
        <w:rPr>
          <w:rFonts w:ascii="Liberation Sans" w:hAnsi="Liberation Sans"/>
          <w:sz w:val="24"/>
          <w:szCs w:val="24"/>
        </w:rPr>
        <w:t xml:space="preserve"> от 28 октября 2016 года №38 «Об 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A54285" w:rsidRDefault="00FC0A54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="00A54285" w:rsidRPr="00FC0A54">
        <w:rPr>
          <w:rFonts w:ascii="Liberation Sans" w:hAnsi="Liberation Sans"/>
          <w:sz w:val="24"/>
          <w:szCs w:val="24"/>
        </w:rPr>
        <w:t xml:space="preserve">от 8 </w:t>
      </w:r>
      <w:r w:rsidR="00A54285">
        <w:rPr>
          <w:rFonts w:ascii="Liberation Sans" w:hAnsi="Liberation Sans"/>
          <w:sz w:val="24"/>
          <w:szCs w:val="24"/>
        </w:rPr>
        <w:t>но</w:t>
      </w:r>
      <w:r w:rsidR="00A54285" w:rsidRPr="00FC0A54">
        <w:rPr>
          <w:rFonts w:ascii="Liberation Sans" w:hAnsi="Liberation Sans"/>
          <w:sz w:val="24"/>
          <w:szCs w:val="24"/>
        </w:rPr>
        <w:t>ября 2016 года №</w:t>
      </w:r>
      <w:r w:rsidR="00A54285">
        <w:rPr>
          <w:rFonts w:ascii="Liberation Sans" w:hAnsi="Liberation Sans"/>
          <w:sz w:val="24"/>
          <w:szCs w:val="24"/>
        </w:rPr>
        <w:t>46</w:t>
      </w:r>
      <w:r w:rsidR="00A54285" w:rsidRPr="00FC0A54">
        <w:rPr>
          <w:rFonts w:ascii="Liberation Sans" w:hAnsi="Liberation Sans"/>
          <w:sz w:val="24"/>
          <w:szCs w:val="24"/>
        </w:rPr>
        <w:t xml:space="preserve"> </w:t>
      </w:r>
      <w:r w:rsidR="00A54285">
        <w:rPr>
          <w:rFonts w:ascii="Liberation Sans" w:hAnsi="Liberation Sans"/>
          <w:sz w:val="24"/>
          <w:szCs w:val="24"/>
        </w:rPr>
        <w:t>«</w:t>
      </w:r>
      <w:r w:rsidR="00A54285"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="00A54285" w:rsidRPr="00FC0A54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районного бюджета </w:t>
      </w:r>
      <w:r w:rsidR="00A54285"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 w:rsidR="00A54285">
        <w:rPr>
          <w:rFonts w:ascii="Liberation Sans" w:hAnsi="Liberation Sans"/>
          <w:bCs/>
          <w:sz w:val="24"/>
          <w:szCs w:val="24"/>
        </w:rPr>
        <w:t>;</w:t>
      </w:r>
    </w:p>
    <w:p w:rsidR="00A54285" w:rsidRDefault="00A54285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Pr="00FC0A54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21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дека</w:t>
      </w:r>
      <w:r w:rsidRPr="00FC0A54">
        <w:rPr>
          <w:rFonts w:ascii="Liberation Sans" w:hAnsi="Liberation Sans"/>
          <w:sz w:val="24"/>
          <w:szCs w:val="24"/>
        </w:rPr>
        <w:t>бря 201</w:t>
      </w:r>
      <w:r>
        <w:rPr>
          <w:rFonts w:ascii="Liberation Sans" w:hAnsi="Liberation Sans"/>
          <w:sz w:val="24"/>
          <w:szCs w:val="24"/>
        </w:rPr>
        <w:t>7</w:t>
      </w:r>
      <w:r w:rsidRPr="00FC0A54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>57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</w:t>
      </w:r>
      <w:r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Pr="00FC0A54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A54285" w:rsidRDefault="00A54285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Pr="00FC0A54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24 июля</w:t>
      </w:r>
      <w:r w:rsidRPr="00FC0A54">
        <w:rPr>
          <w:rFonts w:ascii="Liberation Sans" w:hAnsi="Liberation Sans"/>
          <w:sz w:val="24"/>
          <w:szCs w:val="24"/>
        </w:rPr>
        <w:t xml:space="preserve"> 201</w:t>
      </w:r>
      <w:r>
        <w:rPr>
          <w:rFonts w:ascii="Liberation Sans" w:hAnsi="Liberation Sans"/>
          <w:sz w:val="24"/>
          <w:szCs w:val="24"/>
        </w:rPr>
        <w:t>8</w:t>
      </w:r>
      <w:r w:rsidRPr="00FC0A54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>38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</w:t>
      </w:r>
      <w:r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Pr="00FC0A54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A54285" w:rsidRDefault="00A54285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Pr="00FC0A54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27 декабря</w:t>
      </w:r>
      <w:r w:rsidRPr="00FC0A54">
        <w:rPr>
          <w:rFonts w:ascii="Liberation Sans" w:hAnsi="Liberation Sans"/>
          <w:sz w:val="24"/>
          <w:szCs w:val="24"/>
        </w:rPr>
        <w:t xml:space="preserve"> 201</w:t>
      </w:r>
      <w:r>
        <w:rPr>
          <w:rFonts w:ascii="Liberation Sans" w:hAnsi="Liberation Sans"/>
          <w:sz w:val="24"/>
          <w:szCs w:val="24"/>
        </w:rPr>
        <w:t>8</w:t>
      </w:r>
      <w:r w:rsidRPr="00FC0A54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>94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</w:t>
      </w:r>
      <w:r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Pr="00FC0A54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A54285" w:rsidRDefault="00A54285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Pr="00FC0A54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2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дека</w:t>
      </w:r>
      <w:r w:rsidRPr="00FC0A54">
        <w:rPr>
          <w:rFonts w:ascii="Liberation Sans" w:hAnsi="Liberation Sans"/>
          <w:sz w:val="24"/>
          <w:szCs w:val="24"/>
        </w:rPr>
        <w:t>бря 20</w:t>
      </w:r>
      <w:r>
        <w:rPr>
          <w:rFonts w:ascii="Liberation Sans" w:hAnsi="Liberation Sans"/>
          <w:sz w:val="24"/>
          <w:szCs w:val="24"/>
        </w:rPr>
        <w:t>20</w:t>
      </w:r>
      <w:r w:rsidRPr="00FC0A54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>70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</w:t>
      </w:r>
      <w:r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Pr="00FC0A54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A54285" w:rsidRDefault="00A54285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Pr="00FC0A54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5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июл</w:t>
      </w:r>
      <w:r w:rsidRPr="00FC0A54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</w:t>
      </w:r>
      <w:r w:rsidRPr="00FC0A54">
        <w:rPr>
          <w:rFonts w:ascii="Liberation Sans" w:hAnsi="Liberation Sans"/>
          <w:sz w:val="24"/>
          <w:szCs w:val="24"/>
        </w:rPr>
        <w:t>1 года №</w:t>
      </w:r>
      <w:r>
        <w:rPr>
          <w:rFonts w:ascii="Liberation Sans" w:hAnsi="Liberation Sans"/>
          <w:sz w:val="24"/>
          <w:szCs w:val="24"/>
        </w:rPr>
        <w:t>29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</w:t>
      </w:r>
      <w:r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Pr="00FC0A54">
        <w:rPr>
          <w:rFonts w:ascii="Liberation Sans" w:hAnsi="Liberation Sans"/>
          <w:sz w:val="24"/>
          <w:szCs w:val="24"/>
        </w:rPr>
        <w:t xml:space="preserve">«Об </w:t>
      </w:r>
      <w:r w:rsidRPr="00FC0A54">
        <w:rPr>
          <w:rFonts w:ascii="Liberation Sans" w:hAnsi="Liberation Sans"/>
          <w:sz w:val="24"/>
          <w:szCs w:val="24"/>
        </w:rPr>
        <w:lastRenderedPageBreak/>
        <w:t xml:space="preserve">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  <w:r>
        <w:rPr>
          <w:rFonts w:ascii="Liberation Sans" w:hAnsi="Liberation Sans"/>
          <w:bCs/>
          <w:sz w:val="24"/>
          <w:szCs w:val="24"/>
        </w:rPr>
        <w:t>;</w:t>
      </w:r>
    </w:p>
    <w:p w:rsidR="00A54285" w:rsidRDefault="00A54285" w:rsidP="00A54285">
      <w:pPr>
        <w:pStyle w:val="ConsPlusNormal"/>
        <w:jc w:val="both"/>
        <w:rPr>
          <w:rFonts w:ascii="Liberation Sans" w:hAnsi="Liberation Sans"/>
          <w:bCs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-  </w:t>
      </w:r>
      <w:r w:rsidRPr="00FC0A54">
        <w:rPr>
          <w:rFonts w:ascii="Liberation Sans" w:hAnsi="Liberation Sans"/>
          <w:sz w:val="24"/>
          <w:szCs w:val="24"/>
        </w:rPr>
        <w:t xml:space="preserve">от </w:t>
      </w:r>
      <w:r>
        <w:rPr>
          <w:rFonts w:ascii="Liberation Sans" w:hAnsi="Liberation Sans"/>
          <w:sz w:val="24"/>
          <w:szCs w:val="24"/>
        </w:rPr>
        <w:t>25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июл</w:t>
      </w:r>
      <w:r w:rsidRPr="00FC0A54">
        <w:rPr>
          <w:rFonts w:ascii="Liberation Sans" w:hAnsi="Liberation Sans"/>
          <w:sz w:val="24"/>
          <w:szCs w:val="24"/>
        </w:rPr>
        <w:t>я 20</w:t>
      </w:r>
      <w:r>
        <w:rPr>
          <w:rFonts w:ascii="Liberation Sans" w:hAnsi="Liberation Sans"/>
          <w:sz w:val="24"/>
          <w:szCs w:val="24"/>
        </w:rPr>
        <w:t>22</w:t>
      </w:r>
      <w:r w:rsidRPr="00FC0A54">
        <w:rPr>
          <w:rFonts w:ascii="Liberation Sans" w:hAnsi="Liberation Sans"/>
          <w:sz w:val="24"/>
          <w:szCs w:val="24"/>
        </w:rPr>
        <w:t xml:space="preserve"> года №</w:t>
      </w:r>
      <w:r>
        <w:rPr>
          <w:rFonts w:ascii="Liberation Sans" w:hAnsi="Liberation Sans"/>
          <w:sz w:val="24"/>
          <w:szCs w:val="24"/>
        </w:rPr>
        <w:t>30-1</w:t>
      </w:r>
      <w:r w:rsidRPr="00FC0A54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«</w:t>
      </w:r>
      <w:r w:rsidRPr="00A54285">
        <w:rPr>
          <w:sz w:val="24"/>
          <w:szCs w:val="24"/>
        </w:rPr>
        <w:t xml:space="preserve">О внесении изменений в приказ финансового отдела Администрации Мишкинского района от 28 октября 2016 года №38 </w:t>
      </w:r>
      <w:r w:rsidRPr="00FC0A54">
        <w:rPr>
          <w:rFonts w:ascii="Liberation Sans" w:hAnsi="Liberation Sans"/>
          <w:sz w:val="24"/>
          <w:szCs w:val="24"/>
        </w:rPr>
        <w:t xml:space="preserve">«Об утверждении Порядка применения классификации расходов и источников финансирования дефицита районного бюджета </w:t>
      </w:r>
      <w:r w:rsidRPr="00FC0A54">
        <w:rPr>
          <w:rFonts w:ascii="Liberation Sans" w:hAnsi="Liberation Sans"/>
          <w:bCs/>
          <w:sz w:val="24"/>
          <w:szCs w:val="24"/>
        </w:rPr>
        <w:t>Мишкинского района»</w:t>
      </w:r>
    </w:p>
    <w:p w:rsidR="007F2E70" w:rsidRPr="00FC0A54" w:rsidRDefault="00FC0A54" w:rsidP="00A54285">
      <w:pPr>
        <w:pStyle w:val="ConsPlus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>считать утратившим</w:t>
      </w:r>
      <w:r w:rsidR="00A54285">
        <w:rPr>
          <w:rFonts w:ascii="Liberation Sans" w:hAnsi="Liberation Sans"/>
          <w:bCs/>
          <w:sz w:val="24"/>
          <w:szCs w:val="24"/>
        </w:rPr>
        <w:t>и</w:t>
      </w:r>
      <w:r>
        <w:rPr>
          <w:rFonts w:ascii="Liberation Sans" w:hAnsi="Liberation Sans"/>
          <w:bCs/>
          <w:sz w:val="24"/>
          <w:szCs w:val="24"/>
        </w:rPr>
        <w:t xml:space="preserve"> силу с 1 января 2023 года.</w:t>
      </w:r>
    </w:p>
    <w:p w:rsidR="0081656C" w:rsidRPr="00D36E46" w:rsidRDefault="0081656C">
      <w:pPr>
        <w:rPr>
          <w:rFonts w:ascii="Liberation Sans" w:hAnsi="Liberation Sans" w:cs="Arial"/>
          <w:sz w:val="24"/>
          <w:szCs w:val="24"/>
        </w:rPr>
      </w:pPr>
      <w:r w:rsidRPr="00D36E46">
        <w:rPr>
          <w:rFonts w:ascii="Liberation Sans" w:hAnsi="Liberation Sans" w:cs="Arial"/>
          <w:sz w:val="24"/>
          <w:szCs w:val="24"/>
        </w:rPr>
        <w:t xml:space="preserve">   </w:t>
      </w:r>
      <w:r w:rsidR="00901B99" w:rsidRPr="00D36E46">
        <w:rPr>
          <w:rFonts w:ascii="Liberation Sans" w:hAnsi="Liberation Sans" w:cs="Arial"/>
          <w:sz w:val="24"/>
          <w:szCs w:val="24"/>
        </w:rPr>
        <w:t xml:space="preserve">    </w:t>
      </w:r>
      <w:r w:rsidRPr="00D36E46">
        <w:rPr>
          <w:rFonts w:ascii="Liberation Sans" w:hAnsi="Liberation Sans" w:cs="Arial"/>
          <w:sz w:val="24"/>
          <w:szCs w:val="24"/>
        </w:rPr>
        <w:t xml:space="preserve">   </w:t>
      </w:r>
      <w:r w:rsidR="007F2E70" w:rsidRPr="00D36E46">
        <w:rPr>
          <w:rFonts w:ascii="Liberation Sans" w:hAnsi="Liberation Sans" w:cs="Arial"/>
          <w:sz w:val="24"/>
          <w:szCs w:val="24"/>
        </w:rPr>
        <w:t>3</w:t>
      </w:r>
      <w:r w:rsidRPr="00D36E46">
        <w:rPr>
          <w:rFonts w:ascii="Liberation Sans" w:hAnsi="Liberation Sans" w:cs="Arial"/>
          <w:sz w:val="24"/>
          <w:szCs w:val="24"/>
        </w:rPr>
        <w:t>.  Контроль за исполнением настоящего приказа оставляю за собой.</w:t>
      </w: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1679D5" w:rsidRDefault="001679D5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>Заместител</w:t>
      </w:r>
      <w:r w:rsidR="00A54285">
        <w:rPr>
          <w:rFonts w:ascii="Liberation Sans" w:hAnsi="Liberation Sans"/>
          <w:b w:val="0"/>
          <w:bCs w:val="0"/>
          <w:sz w:val="24"/>
          <w:szCs w:val="24"/>
        </w:rPr>
        <w:t>ь</w:t>
      </w:r>
      <w:r>
        <w:rPr>
          <w:rFonts w:ascii="Liberation Sans" w:hAnsi="Liberation Sans"/>
          <w:b w:val="0"/>
          <w:bCs w:val="0"/>
          <w:sz w:val="24"/>
          <w:szCs w:val="24"/>
        </w:rPr>
        <w:t xml:space="preserve"> Главы Мишкинского</w:t>
      </w:r>
    </w:p>
    <w:p w:rsidR="001679D5" w:rsidRDefault="00E10AF6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>муниципального округа -</w:t>
      </w:r>
      <w:r w:rsidR="001679D5">
        <w:rPr>
          <w:rFonts w:ascii="Liberation Sans" w:hAnsi="Liberation Sans"/>
          <w:b w:val="0"/>
          <w:bCs w:val="0"/>
          <w:sz w:val="24"/>
          <w:szCs w:val="24"/>
        </w:rPr>
        <w:t xml:space="preserve"> </w:t>
      </w:r>
    </w:p>
    <w:p w:rsidR="001679D5" w:rsidRPr="00D36E46" w:rsidRDefault="001679D5" w:rsidP="001679D5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>з</w:t>
      </w:r>
      <w:r w:rsidR="0081656C" w:rsidRPr="00D36E46">
        <w:rPr>
          <w:rFonts w:ascii="Liberation Sans" w:hAnsi="Liberation Sans"/>
          <w:b w:val="0"/>
          <w:bCs w:val="0"/>
          <w:sz w:val="24"/>
          <w:szCs w:val="24"/>
        </w:rPr>
        <w:t>аведующий финансовым отделом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  Е.А.</w:t>
      </w:r>
      <w:r>
        <w:rPr>
          <w:rFonts w:ascii="Liberation Sans" w:hAnsi="Liberation Sans"/>
          <w:b w:val="0"/>
          <w:bCs w:val="0"/>
          <w:sz w:val="24"/>
          <w:szCs w:val="24"/>
        </w:rPr>
        <w:t xml:space="preserve"> 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>Потапова</w:t>
      </w:r>
    </w:p>
    <w:p w:rsidR="00911F68" w:rsidRDefault="00911F68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</w:t>
      </w: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/>
          <w:b w:val="0"/>
          <w:bCs w:val="0"/>
          <w:sz w:val="22"/>
          <w:szCs w:val="22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 w:cs="Times New Roman"/>
          <w:b w:val="0"/>
          <w:bCs w:val="0"/>
          <w:sz w:val="24"/>
          <w:szCs w:val="24"/>
        </w:rPr>
      </w:pPr>
    </w:p>
    <w:p w:rsidR="0081656C" w:rsidRPr="00D36E46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Liberation Sans" w:hAnsi="Liberation Sans" w:cs="Times New Roman"/>
          <w:b w:val="0"/>
          <w:bCs w:val="0"/>
          <w:sz w:val="24"/>
          <w:szCs w:val="24"/>
        </w:rPr>
      </w:pPr>
      <w:r w:rsidRPr="00D36E46">
        <w:rPr>
          <w:rFonts w:ascii="Liberation Sans" w:hAnsi="Liberation Sans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81656C" w:rsidRPr="00D36E46" w:rsidRDefault="0081656C" w:rsidP="0038559F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Liberation Sans" w:hAnsi="Liberation Sans" w:cs="Times New Roman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2"/>
          <w:szCs w:val="22"/>
        </w:rPr>
        <w:tab/>
      </w:r>
    </w:p>
    <w:p w:rsidR="00361574" w:rsidRPr="00D36E46" w:rsidRDefault="00292B73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  <w:r w:rsidRPr="00D36E46">
        <w:rPr>
          <w:rFonts w:ascii="Liberation Sans" w:hAnsi="Liberation Sans"/>
          <w:sz w:val="20"/>
          <w:szCs w:val="20"/>
        </w:rPr>
        <w:t xml:space="preserve"> </w:t>
      </w:r>
      <w:r w:rsidR="00BF45BB" w:rsidRPr="00D36E46">
        <w:rPr>
          <w:rFonts w:ascii="Liberation Sans" w:hAnsi="Liberation Sans"/>
          <w:sz w:val="20"/>
          <w:szCs w:val="20"/>
        </w:rPr>
        <w:t xml:space="preserve">                                                       </w:t>
      </w:r>
    </w:p>
    <w:p w:rsidR="0032216B" w:rsidRDefault="00361574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  <w:r w:rsidRPr="00D36E46">
        <w:rPr>
          <w:rFonts w:ascii="Liberation Sans" w:hAnsi="Liberation Sans"/>
          <w:sz w:val="20"/>
          <w:szCs w:val="20"/>
        </w:rPr>
        <w:t xml:space="preserve">                                                                                 </w:t>
      </w:r>
      <w:r w:rsidR="00292B73" w:rsidRPr="00D36E46">
        <w:rPr>
          <w:rFonts w:ascii="Liberation Sans" w:hAnsi="Liberation Sans"/>
          <w:sz w:val="20"/>
          <w:szCs w:val="20"/>
        </w:rPr>
        <w:t xml:space="preserve"> </w:t>
      </w: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0"/>
          <w:szCs w:val="20"/>
        </w:rPr>
      </w:pPr>
    </w:p>
    <w:p w:rsidR="00A54285" w:rsidRPr="00D36E46" w:rsidRDefault="00A54285" w:rsidP="00A54285">
      <w:pPr>
        <w:pStyle w:val="12"/>
        <w:widowControl w:val="0"/>
        <w:tabs>
          <w:tab w:val="left" w:pos="6237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C435B9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C435B9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C435B9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C435B9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C435B9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C435B9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32216B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   Приложение</w:t>
      </w:r>
    </w:p>
    <w:p w:rsidR="0032216B" w:rsidRPr="00D36E46" w:rsidRDefault="0032216B" w:rsidP="0032216B">
      <w:pPr>
        <w:pStyle w:val="ConsPlusTitle"/>
        <w:widowControl/>
        <w:tabs>
          <w:tab w:val="left" w:pos="-142"/>
          <w:tab w:val="left" w:pos="5245"/>
          <w:tab w:val="left" w:pos="559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ab/>
        <w:t xml:space="preserve"> к приказу финансового отдела</w:t>
      </w:r>
    </w:p>
    <w:p w:rsidR="0032216B" w:rsidRDefault="0032216B" w:rsidP="0032216B">
      <w:pPr>
        <w:pStyle w:val="ConsPlusTitle"/>
        <w:widowControl/>
        <w:tabs>
          <w:tab w:val="left" w:pos="-142"/>
          <w:tab w:val="left" w:pos="5245"/>
          <w:tab w:val="left" w:pos="565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ab/>
      </w:r>
      <w:r w:rsidR="001679D5">
        <w:rPr>
          <w:rFonts w:ascii="Liberation Sans" w:hAnsi="Liberation Sans"/>
          <w:b w:val="0"/>
          <w:bCs w:val="0"/>
          <w:sz w:val="24"/>
          <w:szCs w:val="24"/>
        </w:rPr>
        <w:t xml:space="preserve"> 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Администрации Мишкинского </w:t>
      </w:r>
    </w:p>
    <w:p w:rsidR="001679D5" w:rsidRPr="00D36E46" w:rsidRDefault="001679D5" w:rsidP="0032216B">
      <w:pPr>
        <w:pStyle w:val="ConsPlusTitle"/>
        <w:widowControl/>
        <w:tabs>
          <w:tab w:val="left" w:pos="-142"/>
          <w:tab w:val="left" w:pos="5245"/>
          <w:tab w:val="left" w:pos="5655"/>
          <w:tab w:val="right" w:pos="9636"/>
        </w:tabs>
        <w:spacing w:line="288" w:lineRule="auto"/>
        <w:ind w:left="-142"/>
        <w:rPr>
          <w:rFonts w:ascii="Liberation Sans" w:hAnsi="Liberation Sans"/>
          <w:b w:val="0"/>
          <w:bCs w:val="0"/>
          <w:sz w:val="24"/>
          <w:szCs w:val="24"/>
        </w:rPr>
      </w:pPr>
      <w:r>
        <w:rPr>
          <w:rFonts w:ascii="Liberation Sans" w:hAnsi="Liberation Sans"/>
          <w:b w:val="0"/>
          <w:bCs w:val="0"/>
          <w:sz w:val="24"/>
          <w:szCs w:val="24"/>
        </w:rPr>
        <w:t xml:space="preserve">                                                                                 муниципального округа Курганской </w:t>
      </w:r>
    </w:p>
    <w:p w:rsidR="0032216B" w:rsidRPr="00D36E46" w:rsidRDefault="0032216B" w:rsidP="0032216B">
      <w:pPr>
        <w:pStyle w:val="ConsPlusTitle"/>
        <w:widowControl/>
        <w:tabs>
          <w:tab w:val="left" w:pos="-142"/>
          <w:tab w:val="left" w:pos="5245"/>
          <w:tab w:val="left" w:pos="5685"/>
          <w:tab w:val="right" w:pos="9636"/>
        </w:tabs>
        <w:spacing w:line="288" w:lineRule="auto"/>
        <w:ind w:left="-142"/>
        <w:rPr>
          <w:rFonts w:ascii="Liberation Sans" w:hAnsi="Liberation Sans" w:cs="Times New Roman"/>
          <w:b w:val="0"/>
          <w:bCs w:val="0"/>
          <w:sz w:val="24"/>
          <w:szCs w:val="24"/>
        </w:rPr>
      </w:pPr>
      <w:r w:rsidRPr="00D36E46">
        <w:rPr>
          <w:rFonts w:ascii="Liberation Sans" w:hAnsi="Liberation Sans"/>
          <w:b w:val="0"/>
          <w:bCs w:val="0"/>
          <w:sz w:val="24"/>
          <w:szCs w:val="24"/>
        </w:rPr>
        <w:tab/>
      </w:r>
      <w:r w:rsidR="001679D5">
        <w:rPr>
          <w:rFonts w:ascii="Liberation Sans" w:hAnsi="Liberation Sans"/>
          <w:b w:val="0"/>
          <w:bCs w:val="0"/>
          <w:sz w:val="24"/>
          <w:szCs w:val="24"/>
        </w:rPr>
        <w:t xml:space="preserve"> области 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от </w:t>
      </w:r>
      <w:r w:rsidR="006833D5">
        <w:rPr>
          <w:rFonts w:ascii="Liberation Sans" w:hAnsi="Liberation Sans"/>
          <w:b w:val="0"/>
          <w:bCs w:val="0"/>
          <w:sz w:val="24"/>
          <w:szCs w:val="24"/>
        </w:rPr>
        <w:t>30.01.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20</w:t>
      </w:r>
      <w:r w:rsidR="00F93082">
        <w:rPr>
          <w:rFonts w:ascii="Liberation Sans" w:hAnsi="Liberation Sans"/>
          <w:b w:val="0"/>
          <w:bCs w:val="0"/>
          <w:sz w:val="24"/>
          <w:szCs w:val="24"/>
        </w:rPr>
        <w:t>2</w:t>
      </w:r>
      <w:r w:rsidR="00A54285">
        <w:rPr>
          <w:rFonts w:ascii="Liberation Sans" w:hAnsi="Liberation Sans"/>
          <w:b w:val="0"/>
          <w:bCs w:val="0"/>
          <w:sz w:val="24"/>
          <w:szCs w:val="24"/>
        </w:rPr>
        <w:t>3</w:t>
      </w:r>
      <w:r w:rsidRPr="00D36E46">
        <w:rPr>
          <w:rFonts w:ascii="Liberation Sans" w:hAnsi="Liberation Sans"/>
          <w:b w:val="0"/>
          <w:bCs w:val="0"/>
          <w:sz w:val="24"/>
          <w:szCs w:val="24"/>
        </w:rPr>
        <w:t xml:space="preserve"> года № </w:t>
      </w:r>
      <w:r w:rsidR="00A11A6E">
        <w:rPr>
          <w:rFonts w:ascii="Liberation Sans" w:hAnsi="Liberation Sans"/>
          <w:b w:val="0"/>
          <w:bCs w:val="0"/>
          <w:sz w:val="24"/>
          <w:szCs w:val="24"/>
        </w:rPr>
        <w:t>7</w:t>
      </w:r>
    </w:p>
    <w:p w:rsidR="0032216B" w:rsidRPr="00D36E46" w:rsidRDefault="0032216B" w:rsidP="0032216B">
      <w:pPr>
        <w:pStyle w:val="ConsPlusTitle"/>
        <w:widowControl/>
        <w:tabs>
          <w:tab w:val="left" w:pos="-142"/>
          <w:tab w:val="left" w:pos="709"/>
        </w:tabs>
        <w:spacing w:line="288" w:lineRule="auto"/>
        <w:ind w:left="-142"/>
        <w:jc w:val="both"/>
        <w:rPr>
          <w:rFonts w:ascii="Liberation Sans" w:hAnsi="Liberation Sans" w:cs="Times New Roman"/>
          <w:b w:val="0"/>
          <w:bCs w:val="0"/>
          <w:sz w:val="24"/>
          <w:szCs w:val="24"/>
        </w:rPr>
      </w:pPr>
    </w:p>
    <w:p w:rsidR="0032216B" w:rsidRPr="00D36E46" w:rsidRDefault="0032216B" w:rsidP="0032216B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Liberation Sans" w:hAnsi="Liberation Sans" w:cs="Times New Roman"/>
          <w:b w:val="0"/>
          <w:bCs w:val="0"/>
          <w:sz w:val="24"/>
          <w:szCs w:val="24"/>
        </w:rPr>
      </w:pPr>
    </w:p>
    <w:p w:rsidR="000036AC" w:rsidRDefault="0032216B" w:rsidP="0032216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Порядок применения классификации расходов и источников </w:t>
      </w:r>
      <w:r w:rsidR="000036AC">
        <w:rPr>
          <w:rFonts w:ascii="Liberation Sans" w:hAnsi="Liberation Sans"/>
          <w:b/>
          <w:sz w:val="24"/>
          <w:szCs w:val="24"/>
        </w:rPr>
        <w:t xml:space="preserve">    </w:t>
      </w:r>
      <w:r w:rsidRPr="00D36E46">
        <w:rPr>
          <w:rFonts w:ascii="Liberation Sans" w:hAnsi="Liberation Sans"/>
          <w:b/>
          <w:sz w:val="24"/>
          <w:szCs w:val="24"/>
        </w:rPr>
        <w:t>финансирования дефицита бюджета</w:t>
      </w:r>
      <w:r w:rsidRPr="00D36E46">
        <w:rPr>
          <w:rFonts w:ascii="Liberation Sans" w:hAnsi="Liberation Sans"/>
          <w:b/>
          <w:bCs/>
          <w:spacing w:val="2"/>
          <w:sz w:val="24"/>
          <w:szCs w:val="24"/>
        </w:rPr>
        <w:t xml:space="preserve"> </w:t>
      </w:r>
      <w:r w:rsidRPr="00D36E46">
        <w:rPr>
          <w:rFonts w:ascii="Liberation Sans" w:hAnsi="Liberation Sans"/>
          <w:b/>
          <w:bCs/>
          <w:color w:val="000000"/>
          <w:sz w:val="24"/>
          <w:szCs w:val="24"/>
        </w:rPr>
        <w:t xml:space="preserve">Мишкинского </w:t>
      </w:r>
      <w:r w:rsidR="000036AC">
        <w:rPr>
          <w:rFonts w:ascii="Liberation Sans" w:hAnsi="Liberation Sans"/>
          <w:b/>
          <w:bCs/>
          <w:color w:val="000000"/>
          <w:sz w:val="24"/>
          <w:szCs w:val="24"/>
        </w:rPr>
        <w:t>муниципального</w:t>
      </w:r>
    </w:p>
    <w:p w:rsidR="000036AC" w:rsidRPr="00D36E46" w:rsidRDefault="000036AC" w:rsidP="0032216B">
      <w:pPr>
        <w:pStyle w:val="ConsPlusNormal"/>
        <w:jc w:val="center"/>
        <w:rPr>
          <w:rFonts w:ascii="Liberation Sans" w:hAnsi="Liberation Sans"/>
          <w:b/>
          <w:bCs/>
          <w:color w:val="000000"/>
          <w:sz w:val="24"/>
          <w:szCs w:val="24"/>
        </w:rPr>
      </w:pPr>
      <w:r>
        <w:rPr>
          <w:rFonts w:ascii="Liberation Sans" w:hAnsi="Liberation Sans"/>
          <w:b/>
          <w:bCs/>
          <w:color w:val="000000"/>
          <w:sz w:val="24"/>
          <w:szCs w:val="24"/>
        </w:rPr>
        <w:t xml:space="preserve"> округа Курганской области</w:t>
      </w:r>
      <w:bookmarkStart w:id="0" w:name="_GoBack"/>
      <w:bookmarkEnd w:id="0"/>
    </w:p>
    <w:p w:rsidR="0032216B" w:rsidRPr="00D36E46" w:rsidRDefault="0032216B" w:rsidP="0032216B">
      <w:pPr>
        <w:pStyle w:val="ConsPlusNormal"/>
        <w:jc w:val="center"/>
        <w:outlineLvl w:val="1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1. Главные распорядители бюджетных средств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Перечень кодов главных распорядителей средств бюджета </w:t>
      </w:r>
      <w:r w:rsidR="000036AC">
        <w:rPr>
          <w:rFonts w:ascii="Liberation Sans" w:hAnsi="Liberation Sans"/>
          <w:sz w:val="24"/>
          <w:szCs w:val="24"/>
        </w:rPr>
        <w:t xml:space="preserve">Мишкинского муниципального округа Курганской области (далее – бюджета округа) </w:t>
      </w:r>
      <w:r w:rsidRPr="00D36E46">
        <w:rPr>
          <w:rFonts w:ascii="Liberation Sans" w:hAnsi="Liberation Sans"/>
          <w:sz w:val="24"/>
          <w:szCs w:val="24"/>
        </w:rPr>
        <w:t>указан в приложении 1 к настоящему Порядку.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Код главного распорядителя бюджетных средств устанавливается в соответствии с утвержденным в составе ведомственной структуры расходов бюджета перечнем главных распорядителей средств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Главному распорядителю средств соответствующего бюджета, обладающему полномочиями главного администратора доходов данного бюджета, присваивается код главного распорядителя бюджетных средств соответствующий коду главы главного администратора доходов бюджета.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Главному администратору источников финансирования дефицита соответствующего бюджета, обладающему полномочиями главного распорядителя средств и (или) главного администратора доходов данного бюджета, присваивается код главного администратора источников финансирования дефицита бюджета, соответствующий коду главного распорядителя средств и (или) главного администратора доходов бюджета.</w:t>
      </w:r>
    </w:p>
    <w:p w:rsidR="0032216B" w:rsidRPr="00D36E46" w:rsidRDefault="0032216B" w:rsidP="0032216B">
      <w:pPr>
        <w:pStyle w:val="12"/>
        <w:widowControl w:val="0"/>
        <w:spacing w:after="100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2. Целевые статьи расходов бюджетов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Целевые статьи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обеспечивают привязку бюджетных ассигнований к муниципальным программам Мишкинского </w:t>
      </w:r>
      <w:r w:rsidR="001679D5">
        <w:rPr>
          <w:rFonts w:ascii="Liberation Sans" w:hAnsi="Liberation Sans"/>
          <w:sz w:val="24"/>
          <w:szCs w:val="24"/>
        </w:rPr>
        <w:t>муниципального округа К</w:t>
      </w:r>
      <w:r w:rsidR="000036AC">
        <w:rPr>
          <w:rFonts w:ascii="Liberation Sans" w:hAnsi="Liberation Sans"/>
          <w:sz w:val="24"/>
          <w:szCs w:val="24"/>
        </w:rPr>
        <w:t>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их подпрограммам и (или) непрограммным направлениям деятельности (функциям)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Код целевой статьи расходов состоит из 10 знаков и составляет 8 – 17 разряды двадцатизначного кода бюджетной классификации расходов бюджетов.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          Структура кода целевой статьи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(таблица 1) представлена в виде четырех составных частей: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1) код программного (непрограммного) направления расходов (8 - 9 разряды) предназначен для кодирования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непрограммных направлений деятельности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 xml:space="preserve">2) код подпрограммы (10 разряд) предназначен для кодирования подпрограмм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предусмотренных в рамках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, а также непрограммных направлений деятельности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3) код основного мероприятия (11-12 разряды) предназначен для кодирования основных мероприятий, предусмотренных в рамках подпрограмм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4) код направления расходов (13 - 17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right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Таблица 1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6"/>
        <w:gridCol w:w="1209"/>
        <w:gridCol w:w="1945"/>
        <w:gridCol w:w="742"/>
        <w:gridCol w:w="998"/>
        <w:gridCol w:w="689"/>
        <w:gridCol w:w="839"/>
        <w:gridCol w:w="740"/>
        <w:gridCol w:w="751"/>
        <w:gridCol w:w="840"/>
      </w:tblGrid>
      <w:tr w:rsidR="0032216B" w:rsidRPr="00D36E46" w:rsidTr="0032216B">
        <w:tc>
          <w:tcPr>
            <w:tcW w:w="9779" w:type="dxa"/>
            <w:gridSpan w:val="10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Целевая статья</w:t>
            </w:r>
          </w:p>
        </w:tc>
      </w:tr>
      <w:tr w:rsidR="0032216B" w:rsidRPr="00D36E46" w:rsidTr="0032216B">
        <w:tc>
          <w:tcPr>
            <w:tcW w:w="2235" w:type="dxa"/>
            <w:gridSpan w:val="2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Программное (непрограммное) направление расходов</w:t>
            </w:r>
          </w:p>
        </w:tc>
        <w:tc>
          <w:tcPr>
            <w:tcW w:w="1945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Подпрограмма</w:t>
            </w:r>
          </w:p>
        </w:tc>
        <w:tc>
          <w:tcPr>
            <w:tcW w:w="1740" w:type="dxa"/>
            <w:gridSpan w:val="2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Основное мероприятие</w:t>
            </w:r>
          </w:p>
        </w:tc>
        <w:tc>
          <w:tcPr>
            <w:tcW w:w="3859" w:type="dxa"/>
            <w:gridSpan w:val="5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Направление расходов</w:t>
            </w:r>
          </w:p>
        </w:tc>
      </w:tr>
      <w:tr w:rsidR="0032216B" w:rsidRPr="00D36E46" w:rsidTr="0032216B">
        <w:tc>
          <w:tcPr>
            <w:tcW w:w="1026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8</w:t>
            </w:r>
          </w:p>
        </w:tc>
        <w:tc>
          <w:tcPr>
            <w:tcW w:w="1209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9</w:t>
            </w:r>
          </w:p>
        </w:tc>
        <w:tc>
          <w:tcPr>
            <w:tcW w:w="1945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10</w:t>
            </w:r>
          </w:p>
        </w:tc>
        <w:tc>
          <w:tcPr>
            <w:tcW w:w="742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11</w:t>
            </w:r>
          </w:p>
        </w:tc>
        <w:tc>
          <w:tcPr>
            <w:tcW w:w="998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12</w:t>
            </w:r>
          </w:p>
        </w:tc>
        <w:tc>
          <w:tcPr>
            <w:tcW w:w="689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13</w:t>
            </w:r>
          </w:p>
        </w:tc>
        <w:tc>
          <w:tcPr>
            <w:tcW w:w="839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14</w:t>
            </w:r>
          </w:p>
        </w:tc>
        <w:tc>
          <w:tcPr>
            <w:tcW w:w="740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15</w:t>
            </w:r>
          </w:p>
        </w:tc>
        <w:tc>
          <w:tcPr>
            <w:tcW w:w="751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16</w:t>
            </w:r>
          </w:p>
        </w:tc>
        <w:tc>
          <w:tcPr>
            <w:tcW w:w="840" w:type="dxa"/>
          </w:tcPr>
          <w:p w:rsidR="0032216B" w:rsidRPr="00D36E46" w:rsidRDefault="0032216B" w:rsidP="0032216B">
            <w:pPr>
              <w:pStyle w:val="12"/>
              <w:widowControl w:val="0"/>
              <w:spacing w:after="100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D36E46">
              <w:rPr>
                <w:rFonts w:ascii="Liberation Sans" w:hAnsi="Liberation Sans"/>
                <w:sz w:val="24"/>
                <w:szCs w:val="24"/>
              </w:rPr>
              <w:t>17</w:t>
            </w:r>
          </w:p>
        </w:tc>
      </w:tr>
    </w:tbl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Наименования целевых статей расходов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характеризуют направление бюджетных ассигнований на реализацию: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(непрограммных направлений деятельности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);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подпрограмм муниципальных программ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;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основных мероприятий;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 направлений расходов.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           Правила применения целевых статей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установлены подпунктом 2.1 настоящего пункта.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Перечень универсальных направлений расходов, которые могут применяться в различных целевых статьях, установлен в подпункте 2.2 настоящего пункта.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Увязка универсальных направлений с целевой статьей устанавливается при формировании проекта </w:t>
      </w:r>
      <w:r w:rsidR="000036AC">
        <w:rPr>
          <w:rFonts w:ascii="Liberation Sans" w:hAnsi="Liberation Sans"/>
          <w:sz w:val="24"/>
          <w:szCs w:val="24"/>
        </w:rPr>
        <w:t>б</w:t>
      </w:r>
      <w:r w:rsidRPr="00D36E46">
        <w:rPr>
          <w:rFonts w:ascii="Liberation Sans" w:hAnsi="Liberation Sans"/>
          <w:sz w:val="24"/>
          <w:szCs w:val="24"/>
        </w:rPr>
        <w:t>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Увязка универсальных направлений расходов с подпрограммой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устанавливается в рамках закона о бюджете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по следующей структуре кода целевой статьи: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ХХ 0 00 00000 Муниципальная программа Мишкинского </w:t>
      </w:r>
      <w:r w:rsidR="000036AC">
        <w:rPr>
          <w:rFonts w:ascii="Liberation Sans" w:hAnsi="Liberation Sans"/>
          <w:sz w:val="24"/>
          <w:szCs w:val="24"/>
        </w:rPr>
        <w:t xml:space="preserve">муниципального округа </w:t>
      </w:r>
      <w:r w:rsidR="000036AC">
        <w:rPr>
          <w:rFonts w:ascii="Liberation Sans" w:hAnsi="Liberation Sans"/>
          <w:sz w:val="24"/>
          <w:szCs w:val="24"/>
        </w:rPr>
        <w:lastRenderedPageBreak/>
        <w:t>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;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ХХ Х 00 00000 Подпрограмма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ХХ Х ХХ 00000 Основное мероприятие подпрограммы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ХХ Х ХХ ХХХХХ Направление расходов на реализацию подпрограммы муниципальной программы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Увязка универсальных направлений расходов с основным непрограммным направлением расходов органов местного самоуправления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устанавливается в рамках закона о бюджете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по следующей структуре кода целевой статьи: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ХХ 0 00 00000 Непрограммное направление расходов; 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ХХ Х 00 00000 Подпрограмма целевой статьи непрограммного направления расходов;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ХХ Х 00 ХХХХХ Направления реализации непрограммных расходов.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            В рамках направлений расходов, отражающих расходы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предоставление местным бюджетам субсидий, субвенций и иных межбюджетных трансфертов, имеющих целевое назначение (далее - целевые межбюджетные трансферты), определен порядок отражения в доходах соответствующих бюджетов поступления указанных целевых межбюджетных трансфертов по кодам классификации доходов бюджетов, а также порядок отражения расходов, источником финансового обеспечения которых являются указанные целевые межбюджетные трансферты, обязательный для применения в соответствующих бюджетах.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Отражение в текущем финансовом году расходов местных бюджетов за счет остатков целевых межбюджетных трансфертов из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прошлых лет, производится в следующем порядке: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при сохранении у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расходных обязательств по предоставлению в текущем финансовом году целевых межбюджетных трансфертов на указанные цели - по соответствующим направлениям расходов, приведенным в подпунктах 2.1 - 2.2 настоящего пункта;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при отсутствии у Мишкинского </w:t>
      </w:r>
      <w:r w:rsidR="000036AC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расходных обязательств по предоставлению в текущем финансовом году целевых межбюджетных трансфертов на указанные цели - по направлению расходов 89970 «Прочие мероприятия, осуществляемые за счет межбюджетных трансфертов прошлых лет из бюджета</w:t>
      </w:r>
      <w:r w:rsidR="000036AC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».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Перечень кодов целевых статей расходов бюджета </w:t>
      </w:r>
      <w:r w:rsidR="000036AC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указан в приложении 2 к настоящему Порядку.</w:t>
      </w: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 xml:space="preserve">2.1. Перечень и правила отнесения расходов бюджета </w:t>
      </w:r>
      <w:r w:rsidR="00412FB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соответствующие целевые статьи</w:t>
      </w: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  <w:sz w:val="24"/>
          <w:szCs w:val="24"/>
        </w:rPr>
      </w:pPr>
    </w:p>
    <w:p w:rsidR="00412FBE" w:rsidRDefault="0032216B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01 0 00 00000 </w:t>
      </w:r>
      <w:r w:rsidR="00412FBE" w:rsidRPr="00412FBE">
        <w:rPr>
          <w:rFonts w:ascii="Liberation Sans" w:hAnsi="Liberation Sans"/>
          <w:sz w:val="24"/>
          <w:szCs w:val="24"/>
        </w:rPr>
        <w:t xml:space="preserve">Муниципальная программа </w:t>
      </w:r>
    </w:p>
    <w:p w:rsidR="00412FBE" w:rsidRDefault="00412FBE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  <w:r w:rsidRPr="00412FBE">
        <w:rPr>
          <w:rFonts w:ascii="Liberation Sans" w:hAnsi="Liberation Sans"/>
          <w:sz w:val="24"/>
          <w:szCs w:val="24"/>
        </w:rPr>
        <w:t>"Управление муниципальными финансами и муниципальным долгом</w:t>
      </w:r>
    </w:p>
    <w:p w:rsidR="00412FBE" w:rsidRDefault="00412FBE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  <w:r w:rsidRPr="00412FBE">
        <w:rPr>
          <w:rFonts w:ascii="Liberation Sans" w:hAnsi="Liberation Sans"/>
          <w:sz w:val="24"/>
          <w:szCs w:val="24"/>
        </w:rPr>
        <w:t xml:space="preserve"> Мишкинского муниципального округа" </w:t>
      </w:r>
    </w:p>
    <w:p w:rsidR="00412FBE" w:rsidRDefault="00412FBE" w:rsidP="00412FBE">
      <w:pPr>
        <w:pStyle w:val="12"/>
        <w:widowControl w:val="0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412FBE" w:rsidP="00412FBE">
      <w:pPr>
        <w:pStyle w:val="12"/>
        <w:widowControl w:val="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</w:t>
      </w:r>
      <w:r w:rsidR="0032216B"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="0032216B" w:rsidRPr="00D36E46">
        <w:rPr>
          <w:rFonts w:ascii="Liberation Sans" w:hAnsi="Liberation Sans"/>
          <w:sz w:val="24"/>
          <w:szCs w:val="24"/>
        </w:rPr>
        <w:t xml:space="preserve">на реализацию муниципальной программы «Управление муниципальными финансами и </w:t>
      </w:r>
      <w:r w:rsidRPr="00412FBE">
        <w:rPr>
          <w:rFonts w:ascii="Liberation Sans" w:hAnsi="Liberation Sans"/>
          <w:sz w:val="24"/>
          <w:szCs w:val="24"/>
        </w:rPr>
        <w:t>муниципальным долгом</w:t>
      </w:r>
      <w:r>
        <w:rPr>
          <w:rFonts w:ascii="Liberation Sans" w:hAnsi="Liberation Sans"/>
          <w:sz w:val="24"/>
          <w:szCs w:val="24"/>
        </w:rPr>
        <w:t xml:space="preserve"> </w:t>
      </w:r>
      <w:r w:rsidRPr="00412FBE">
        <w:rPr>
          <w:rFonts w:ascii="Liberation Sans" w:hAnsi="Liberation Sans"/>
          <w:sz w:val="24"/>
          <w:szCs w:val="24"/>
        </w:rPr>
        <w:t xml:space="preserve"> Мишкинского муниципального округа</w:t>
      </w:r>
      <w:r w:rsidR="0032216B"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муниципальных программ Мишкинского </w:t>
      </w:r>
      <w:r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32216B" w:rsidRPr="00D36E46">
        <w:rPr>
          <w:rFonts w:ascii="Liberation Sans" w:hAnsi="Liberation Sans"/>
          <w:sz w:val="24"/>
          <w:szCs w:val="24"/>
        </w:rPr>
        <w:t>, утвержденным постановлением Админ</w:t>
      </w:r>
      <w:r w:rsidR="008D50B9">
        <w:rPr>
          <w:rFonts w:ascii="Liberation Sans" w:hAnsi="Liberation Sans"/>
          <w:sz w:val="24"/>
          <w:szCs w:val="24"/>
        </w:rPr>
        <w:t xml:space="preserve">истрации Мишкинского </w:t>
      </w:r>
      <w:r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8D50B9">
        <w:rPr>
          <w:rFonts w:ascii="Liberation Sans" w:hAnsi="Liberation Sans"/>
          <w:sz w:val="24"/>
          <w:szCs w:val="24"/>
        </w:rPr>
        <w:t xml:space="preserve"> от </w:t>
      </w:r>
      <w:r w:rsidR="0032216B" w:rsidRPr="00412FBE">
        <w:rPr>
          <w:rFonts w:ascii="Liberation Sans" w:hAnsi="Liberation Sans"/>
          <w:sz w:val="24"/>
          <w:szCs w:val="24"/>
          <w:highlight w:val="yellow"/>
        </w:rPr>
        <w:t>8 ноября 201</w:t>
      </w:r>
      <w:r w:rsidR="008D50B9" w:rsidRPr="00412FBE">
        <w:rPr>
          <w:rFonts w:ascii="Liberation Sans" w:hAnsi="Liberation Sans"/>
          <w:sz w:val="24"/>
          <w:szCs w:val="24"/>
          <w:highlight w:val="yellow"/>
        </w:rPr>
        <w:t>9</w:t>
      </w:r>
      <w:r w:rsidR="0032216B" w:rsidRPr="00412FBE">
        <w:rPr>
          <w:rFonts w:ascii="Liberation Sans" w:hAnsi="Liberation Sans"/>
          <w:sz w:val="24"/>
          <w:szCs w:val="24"/>
          <w:highlight w:val="yellow"/>
        </w:rPr>
        <w:t xml:space="preserve"> года № 13</w:t>
      </w:r>
      <w:r w:rsidR="008D50B9" w:rsidRPr="00412FBE">
        <w:rPr>
          <w:rFonts w:ascii="Liberation Sans" w:hAnsi="Liberation Sans"/>
          <w:sz w:val="24"/>
          <w:szCs w:val="24"/>
          <w:highlight w:val="yellow"/>
        </w:rPr>
        <w:t>4</w:t>
      </w:r>
      <w:r w:rsidR="0032216B" w:rsidRPr="00D36E46">
        <w:rPr>
          <w:rFonts w:ascii="Liberation Sans" w:hAnsi="Liberation Sans"/>
          <w:sz w:val="24"/>
          <w:szCs w:val="24"/>
        </w:rPr>
        <w:t xml:space="preserve"> «Об утверждении перечня муниципальных программ Мишкинского </w:t>
      </w:r>
      <w:r>
        <w:rPr>
          <w:rFonts w:ascii="Liberation Sans" w:hAnsi="Liberation Sans"/>
          <w:sz w:val="24"/>
          <w:szCs w:val="24"/>
        </w:rPr>
        <w:t>муниципального округа</w:t>
      </w:r>
      <w:r w:rsidR="0032216B" w:rsidRPr="00D36E46">
        <w:rPr>
          <w:rFonts w:ascii="Liberation Sans" w:hAnsi="Liberation Sans"/>
          <w:sz w:val="24"/>
          <w:szCs w:val="24"/>
        </w:rPr>
        <w:t xml:space="preserve"> Курганской области, планируемых к реализации в 20</w:t>
      </w:r>
      <w:r w:rsidR="008D50B9" w:rsidRPr="008D50B9">
        <w:rPr>
          <w:rFonts w:ascii="Liberation Sans" w:hAnsi="Liberation Sans"/>
          <w:sz w:val="24"/>
          <w:szCs w:val="24"/>
        </w:rPr>
        <w:t>2</w:t>
      </w:r>
      <w:r>
        <w:rPr>
          <w:rFonts w:ascii="Liberation Sans" w:hAnsi="Liberation Sans"/>
          <w:sz w:val="24"/>
          <w:szCs w:val="24"/>
        </w:rPr>
        <w:t>3</w:t>
      </w:r>
      <w:r w:rsidR="0032216B" w:rsidRPr="00D36E46">
        <w:rPr>
          <w:rFonts w:ascii="Liberation Sans" w:hAnsi="Liberation Sans"/>
          <w:sz w:val="24"/>
          <w:szCs w:val="24"/>
        </w:rPr>
        <w:t xml:space="preserve"> году» (далее - Перечень), осуществляемые, в том числе: </w:t>
      </w:r>
    </w:p>
    <w:p w:rsidR="0032216B" w:rsidRPr="00D36E46" w:rsidRDefault="0032216B" w:rsidP="00412FBE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соответствующим подпрограммам</w:t>
      </w:r>
    </w:p>
    <w:p w:rsidR="0032216B" w:rsidRPr="00D36E46" w:rsidRDefault="00EF7EE6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- 01 1 00 00000 </w:t>
      </w:r>
      <w:r w:rsidR="00CA771D" w:rsidRPr="00CA771D">
        <w:rPr>
          <w:rFonts w:ascii="Liberation Sans" w:hAnsi="Liberation Sans"/>
          <w:sz w:val="24"/>
          <w:szCs w:val="24"/>
        </w:rPr>
        <w:t>Подпрограмма "Организация и совершенствование бюджетного процесса в Мишкинском муниципальном округе Курганской области"</w:t>
      </w:r>
      <w:r w:rsidR="00CA771D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соответствующим основным мероприятиям,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- 01 1 01 00000 </w:t>
      </w:r>
      <w:r w:rsidR="00CA771D" w:rsidRPr="00CA771D">
        <w:rPr>
          <w:rFonts w:ascii="Liberation Sans" w:hAnsi="Liberation Sans"/>
          <w:sz w:val="24"/>
          <w:szCs w:val="24"/>
        </w:rPr>
        <w:t>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- 01 1 02 00000 </w:t>
      </w:r>
      <w:r w:rsidR="00CA771D" w:rsidRPr="00CA771D">
        <w:rPr>
          <w:rFonts w:ascii="Liberation Sans" w:hAnsi="Liberation Sans"/>
          <w:sz w:val="24"/>
          <w:szCs w:val="24"/>
        </w:rPr>
        <w:t>Формирование резервного фонда Администрации Мишкинского муниципального округа Курганской области</w:t>
      </w:r>
      <w:r w:rsidR="00CA771D">
        <w:rPr>
          <w:rFonts w:ascii="Liberation Sans" w:hAnsi="Liberation Sans"/>
          <w:sz w:val="24"/>
          <w:szCs w:val="24"/>
        </w:rPr>
        <w:t>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данным целевым статьям отражаются расходы бюджета </w:t>
      </w:r>
      <w:r w:rsidR="00CA771D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- 80150 Реализация мероприятий по формированию резервного фонда</w:t>
      </w:r>
      <w:r w:rsidR="00CA771D">
        <w:rPr>
          <w:rFonts w:ascii="Liberation Sans" w:hAnsi="Liberation Sans"/>
          <w:sz w:val="24"/>
          <w:szCs w:val="24"/>
        </w:rPr>
        <w:t>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0</w:t>
      </w:r>
      <w:r>
        <w:rPr>
          <w:rFonts w:ascii="Liberation Sans" w:hAnsi="Liberation Sans"/>
          <w:sz w:val="24"/>
          <w:szCs w:val="24"/>
        </w:rPr>
        <w:t>2</w:t>
      </w:r>
      <w:r w:rsidRPr="00D36E46">
        <w:rPr>
          <w:rFonts w:ascii="Liberation Sans" w:hAnsi="Liberation Sans"/>
          <w:sz w:val="24"/>
          <w:szCs w:val="24"/>
        </w:rPr>
        <w:t xml:space="preserve"> 0 00 00000 </w:t>
      </w:r>
      <w:r w:rsidRPr="00CA771D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CA771D">
        <w:rPr>
          <w:rFonts w:ascii="Liberation Sans" w:hAnsi="Liberation Sans"/>
          <w:bCs/>
          <w:sz w:val="24"/>
          <w:szCs w:val="24"/>
        </w:rPr>
        <w:t xml:space="preserve"> "Развитие жилищно-коммунального хозяйства на территории Мишкинского муниципального округа Курганской области"</w:t>
      </w:r>
    </w:p>
    <w:p w:rsidR="00CA771D" w:rsidRPr="00D36E46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CA771D" w:rsidRPr="00D36E46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CA771D">
        <w:rPr>
          <w:rFonts w:ascii="Liberation Sans" w:hAnsi="Liberation Sans"/>
          <w:bCs/>
          <w:sz w:val="24"/>
          <w:szCs w:val="24"/>
        </w:rPr>
        <w:t>Развитие жилищно-коммунального хозяйства на территории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</w:t>
      </w:r>
      <w:r>
        <w:rPr>
          <w:rFonts w:ascii="Liberation Sans" w:hAnsi="Liberation Sans"/>
          <w:sz w:val="24"/>
          <w:szCs w:val="24"/>
        </w:rPr>
        <w:t>2</w:t>
      </w:r>
      <w:r w:rsidRPr="00D36E46">
        <w:rPr>
          <w:rFonts w:ascii="Liberation Sans" w:hAnsi="Liberation Sans"/>
          <w:sz w:val="24"/>
          <w:szCs w:val="24"/>
        </w:rPr>
        <w:t xml:space="preserve"> 0 01 00000 </w:t>
      </w:r>
      <w:r w:rsidRPr="00CA771D">
        <w:rPr>
          <w:rFonts w:ascii="Liberation Sans" w:hAnsi="Liberation Sans"/>
          <w:sz w:val="24"/>
          <w:szCs w:val="24"/>
        </w:rPr>
        <w:t>Осуществление мероприятий в сфере жилищного хозяйства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- 02 0 02 00000 </w:t>
      </w:r>
      <w:r w:rsidRPr="00CA771D">
        <w:rPr>
          <w:rFonts w:ascii="Liberation Sans" w:hAnsi="Liberation Sans"/>
          <w:sz w:val="24"/>
          <w:szCs w:val="24"/>
        </w:rPr>
        <w:t>Осуществление мероприятий в сфере коммунального хозяйства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- 02 0 03 00000 </w:t>
      </w:r>
      <w:r w:rsidRPr="00CA771D">
        <w:rPr>
          <w:rFonts w:ascii="Liberation Sans" w:hAnsi="Liberation Sans"/>
          <w:sz w:val="24"/>
          <w:szCs w:val="24"/>
        </w:rPr>
        <w:t xml:space="preserve">Обеспечение мероприятий по благоустройству населенных </w:t>
      </w:r>
      <w:r w:rsidRPr="00CA771D">
        <w:rPr>
          <w:rFonts w:ascii="Liberation Sans" w:hAnsi="Liberation Sans"/>
          <w:sz w:val="24"/>
          <w:szCs w:val="24"/>
        </w:rPr>
        <w:lastRenderedPageBreak/>
        <w:t>пунктов, расположенных на территории Мишкинского муниципального округа Курганской области</w:t>
      </w:r>
      <w:r>
        <w:rPr>
          <w:rFonts w:ascii="Liberation Sans" w:hAnsi="Liberation Sans"/>
          <w:sz w:val="24"/>
          <w:szCs w:val="24"/>
        </w:rPr>
        <w:t>;</w:t>
      </w:r>
    </w:p>
    <w:p w:rsidR="00CA771D" w:rsidRPr="00D36E46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- 02 0 04 00000 </w:t>
      </w:r>
      <w:r w:rsidRPr="00CA771D">
        <w:rPr>
          <w:rFonts w:ascii="Liberation Sans" w:hAnsi="Liberation Sans"/>
          <w:sz w:val="24"/>
          <w:szCs w:val="24"/>
        </w:rPr>
        <w:t>Обеспечение прочих мероприятий в сфере жилищно-коммунального хозяйства</w:t>
      </w:r>
      <w:r>
        <w:rPr>
          <w:rFonts w:ascii="Liberation Sans" w:hAnsi="Liberation Sans"/>
          <w:sz w:val="24"/>
          <w:szCs w:val="24"/>
        </w:rPr>
        <w:t>.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</w:t>
      </w:r>
      <w:r>
        <w:rPr>
          <w:rFonts w:ascii="Liberation Sans" w:hAnsi="Liberation Sans"/>
          <w:sz w:val="24"/>
          <w:szCs w:val="24"/>
        </w:rPr>
        <w:t>, в том числе: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- 81260 </w:t>
      </w:r>
      <w:r w:rsidRPr="00CA771D">
        <w:rPr>
          <w:rFonts w:ascii="Liberation Sans" w:hAnsi="Liberation Sans"/>
          <w:sz w:val="24"/>
          <w:szCs w:val="24"/>
        </w:rPr>
        <w:t>Организация деятельности по формированию фонда капитального ремонта многоквартирных домов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- 81280 </w:t>
      </w:r>
      <w:r w:rsidRPr="00CA771D">
        <w:rPr>
          <w:rFonts w:ascii="Liberation Sans" w:hAnsi="Liberation Sans"/>
          <w:sz w:val="24"/>
          <w:szCs w:val="24"/>
        </w:rPr>
        <w:t>Устройство и ремонт систем водоснабжения для обеспечения водой населенных пунктов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- 80251 </w:t>
      </w:r>
      <w:r w:rsidRPr="00CA771D">
        <w:rPr>
          <w:rFonts w:ascii="Liberation Sans" w:hAnsi="Liberation Sans"/>
          <w:sz w:val="24"/>
          <w:szCs w:val="24"/>
        </w:rPr>
        <w:t>Уличное освещение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- 80252 </w:t>
      </w:r>
      <w:r w:rsidRPr="00CA771D">
        <w:rPr>
          <w:rFonts w:ascii="Liberation Sans" w:hAnsi="Liberation Sans"/>
          <w:sz w:val="24"/>
          <w:szCs w:val="24"/>
        </w:rPr>
        <w:t>Озеленение</w:t>
      </w:r>
      <w:r>
        <w:rPr>
          <w:rFonts w:ascii="Liberation Sans" w:hAnsi="Liberation Sans"/>
          <w:sz w:val="24"/>
          <w:szCs w:val="24"/>
        </w:rPr>
        <w:t>;</w:t>
      </w:r>
    </w:p>
    <w:p w:rsidR="00CA771D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- 80253 </w:t>
      </w:r>
      <w:r w:rsidRPr="00CA771D">
        <w:rPr>
          <w:rFonts w:ascii="Liberation Sans" w:hAnsi="Liberation Sans"/>
          <w:sz w:val="24"/>
          <w:szCs w:val="24"/>
        </w:rPr>
        <w:t>Организация и содержание мест захоронения</w:t>
      </w:r>
      <w:r>
        <w:rPr>
          <w:rFonts w:ascii="Liberation Sans" w:hAnsi="Liberation Sans"/>
          <w:sz w:val="24"/>
          <w:szCs w:val="24"/>
        </w:rPr>
        <w:t>;</w:t>
      </w:r>
    </w:p>
    <w:p w:rsidR="00CA771D" w:rsidRPr="00D36E46" w:rsidRDefault="00CA771D" w:rsidP="00CA771D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- 80254 </w:t>
      </w:r>
      <w:r w:rsidRPr="00CA771D">
        <w:rPr>
          <w:rFonts w:ascii="Liberation Sans" w:hAnsi="Liberation Sans"/>
          <w:sz w:val="24"/>
          <w:szCs w:val="24"/>
        </w:rPr>
        <w:t>Другие расходы в области благоустройства</w:t>
      </w:r>
      <w:r>
        <w:rPr>
          <w:rFonts w:ascii="Liberation Sans" w:hAnsi="Liberation Sans"/>
          <w:sz w:val="24"/>
          <w:szCs w:val="24"/>
        </w:rPr>
        <w:t>.</w:t>
      </w:r>
    </w:p>
    <w:p w:rsidR="003C5A57" w:rsidRPr="00D36E46" w:rsidRDefault="003C5A5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CA771D" w:rsidRDefault="0032216B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03 0 00 00000 </w:t>
      </w:r>
      <w:r w:rsidR="00CA771D" w:rsidRPr="00CA771D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CA771D">
        <w:rPr>
          <w:rFonts w:ascii="Liberation Sans" w:hAnsi="Liberation Sans"/>
          <w:bCs/>
          <w:sz w:val="24"/>
          <w:szCs w:val="24"/>
        </w:rPr>
        <w:t xml:space="preserve">"Обеспечение безопасности жизнедеятельности на территории Мишкинского муниципального округа Курганской области на 2023-2025 годы" </w:t>
      </w:r>
    </w:p>
    <w:p w:rsidR="00CA771D" w:rsidRDefault="00CA771D" w:rsidP="00CA771D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CA771D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CA771D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Обеспечение безопасности жизнедеятельности на территории Мишкинского </w:t>
      </w:r>
      <w:r w:rsidR="00CA771D" w:rsidRPr="00CA771D">
        <w:rPr>
          <w:rFonts w:ascii="Liberation Sans" w:hAnsi="Liberation Sans"/>
          <w:bCs/>
          <w:sz w:val="24"/>
          <w:szCs w:val="24"/>
        </w:rPr>
        <w:t>муниципального округа Курганской области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- 03 0 01 00000 </w:t>
      </w:r>
      <w:r w:rsidR="00CA771D" w:rsidRPr="00CA771D">
        <w:rPr>
          <w:rFonts w:ascii="Liberation Sans" w:hAnsi="Liberation Sans"/>
          <w:sz w:val="24"/>
          <w:szCs w:val="24"/>
        </w:rPr>
        <w:t>Обеспечение деятельности и развития Единой дежурно-диспетчерской службы Администрации Мишкинского муниципального округа Курганской области</w:t>
      </w:r>
      <w:r w:rsidR="00CA771D">
        <w:rPr>
          <w:rFonts w:ascii="Liberation Sans" w:hAnsi="Liberation Sans"/>
          <w:sz w:val="24"/>
          <w:szCs w:val="24"/>
        </w:rPr>
        <w:t>;</w:t>
      </w:r>
    </w:p>
    <w:p w:rsidR="00CA771D" w:rsidRDefault="00CA771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- 03 0 02 00000 </w:t>
      </w:r>
      <w:r w:rsidRPr="00CA771D">
        <w:rPr>
          <w:rFonts w:ascii="Liberation Sans" w:hAnsi="Liberation Sans"/>
          <w:sz w:val="24"/>
          <w:szCs w:val="24"/>
        </w:rPr>
        <w:t>Обеспечение деятельности муниципальных пожарных постов</w:t>
      </w:r>
      <w:r>
        <w:rPr>
          <w:rFonts w:ascii="Liberation Sans" w:hAnsi="Liberation Sans"/>
          <w:sz w:val="24"/>
          <w:szCs w:val="24"/>
        </w:rPr>
        <w:t>;</w:t>
      </w:r>
    </w:p>
    <w:p w:rsidR="00CA771D" w:rsidRPr="00D36E46" w:rsidRDefault="00CA771D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- 03 0 03 00000 </w:t>
      </w:r>
      <w:r w:rsidRPr="00CA771D">
        <w:rPr>
          <w:rFonts w:ascii="Liberation Sans" w:hAnsi="Liberation Sans"/>
          <w:sz w:val="24"/>
          <w:szCs w:val="24"/>
        </w:rPr>
        <w:t>Прочие мероприятия в области обеспечения безопасности жизнедеятельности</w:t>
      </w:r>
      <w:r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CA771D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расходов.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04 0 00 00000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 </w:t>
      </w:r>
      <w:r w:rsidR="00183F4E" w:rsidRPr="00183F4E">
        <w:rPr>
          <w:rFonts w:ascii="Liberation Sans" w:hAnsi="Liberation Sans"/>
          <w:bCs/>
          <w:sz w:val="24"/>
          <w:szCs w:val="24"/>
        </w:rPr>
        <w:t>"Развитие агропромышленного комплекса в Мишкинском муниципальном округе Курганской области"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агропромышленного комплекса </w:t>
      </w:r>
      <w:r w:rsidR="00183F4E">
        <w:rPr>
          <w:rFonts w:ascii="Liberation Sans" w:hAnsi="Liberation Sans"/>
          <w:bCs/>
          <w:sz w:val="24"/>
          <w:szCs w:val="24"/>
        </w:rPr>
        <w:t xml:space="preserve">в </w:t>
      </w:r>
      <w:r w:rsidR="00183F4E" w:rsidRPr="00183F4E">
        <w:rPr>
          <w:rFonts w:ascii="Liberation Sans" w:hAnsi="Liberation Sans"/>
          <w:bCs/>
          <w:sz w:val="24"/>
          <w:szCs w:val="24"/>
        </w:rPr>
        <w:t>Мишкинском 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</w:t>
      </w:r>
      <w:r w:rsidRPr="00D36E46">
        <w:rPr>
          <w:rFonts w:ascii="Liberation Sans" w:hAnsi="Liberation Sans"/>
          <w:sz w:val="24"/>
          <w:szCs w:val="24"/>
        </w:rPr>
        <w:lastRenderedPageBreak/>
        <w:t xml:space="preserve">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- 04 0 01 00000 </w:t>
      </w:r>
      <w:r w:rsidR="00183F4E" w:rsidRPr="00183F4E">
        <w:rPr>
          <w:rFonts w:ascii="Liberation Sans" w:hAnsi="Liberation Sans"/>
          <w:sz w:val="24"/>
          <w:szCs w:val="24"/>
        </w:rPr>
        <w:t>Обеспечение деятельности отдела сельского хозяйства Администрации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183F4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расходов.</w:t>
      </w:r>
    </w:p>
    <w:p w:rsidR="008D50B9" w:rsidRDefault="008D50B9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911F68" w:rsidRDefault="00911F68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05 0 00 00000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183F4E">
        <w:rPr>
          <w:rFonts w:ascii="Liberation Sans" w:hAnsi="Liberation Sans"/>
          <w:bCs/>
          <w:sz w:val="24"/>
          <w:szCs w:val="24"/>
        </w:rPr>
        <w:t xml:space="preserve">"Развитие автомобильных дорог в Мишкинском муниципальном округе на 2023-2025 годы" 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автомобильных дорог в </w:t>
      </w:r>
      <w:r w:rsidR="00183F4E" w:rsidRPr="00183F4E">
        <w:rPr>
          <w:rFonts w:ascii="Liberation Sans" w:hAnsi="Liberation Sans"/>
          <w:bCs/>
          <w:sz w:val="24"/>
          <w:szCs w:val="24"/>
        </w:rPr>
        <w:t>Мишкинском муниципальном округе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- 05 0 01 00000 </w:t>
      </w:r>
      <w:r w:rsidR="00183F4E" w:rsidRPr="00183F4E">
        <w:rPr>
          <w:rFonts w:ascii="Liberation Sans" w:hAnsi="Liberation Sans"/>
          <w:sz w:val="24"/>
          <w:szCs w:val="24"/>
        </w:rPr>
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</w:t>
      </w:r>
      <w:r w:rsidR="00183F4E">
        <w:rPr>
          <w:rFonts w:ascii="Liberation Sans" w:hAnsi="Liberation Sans"/>
          <w:sz w:val="24"/>
          <w:szCs w:val="24"/>
        </w:rPr>
        <w:t xml:space="preserve">евой статье отражаются расходы </w:t>
      </w:r>
      <w:r w:rsidRPr="00D36E46">
        <w:rPr>
          <w:rFonts w:ascii="Liberation Sans" w:hAnsi="Liberation Sans"/>
          <w:sz w:val="24"/>
          <w:szCs w:val="24"/>
        </w:rPr>
        <w:t>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- 15030 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D0721C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>50</w:t>
      </w:r>
      <w:r w:rsidR="00D0721C" w:rsidRPr="00D0721C">
        <w:rPr>
          <w:rFonts w:ascii="Liberation Sans" w:hAnsi="Liberation Sans"/>
          <w:sz w:val="24"/>
          <w:szCs w:val="24"/>
        </w:rPr>
        <w:t>3</w:t>
      </w:r>
      <w:r w:rsidRPr="00D36E46">
        <w:rPr>
          <w:rFonts w:ascii="Liberation Sans" w:hAnsi="Liberation Sans"/>
          <w:sz w:val="24"/>
          <w:szCs w:val="24"/>
        </w:rPr>
        <w:t xml:space="preserve">0 </w:t>
      </w:r>
      <w:r w:rsidR="00D0721C" w:rsidRPr="00D36E46">
        <w:rPr>
          <w:rFonts w:ascii="Liberation Sans" w:hAnsi="Liberation Sans"/>
          <w:sz w:val="24"/>
          <w:szCs w:val="24"/>
        </w:rPr>
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</w:r>
      <w:r w:rsidR="00D0721C" w:rsidRPr="00D0721C">
        <w:rPr>
          <w:rFonts w:ascii="Liberation Sans" w:hAnsi="Liberation Sans"/>
          <w:sz w:val="24"/>
          <w:szCs w:val="24"/>
        </w:rPr>
        <w:t xml:space="preserve"> </w:t>
      </w:r>
      <w:r w:rsidR="00D0721C">
        <w:rPr>
          <w:rFonts w:ascii="Liberation Sans" w:hAnsi="Liberation Sans"/>
          <w:sz w:val="24"/>
          <w:szCs w:val="24"/>
        </w:rPr>
        <w:t>за счет местного бюджета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- 80160 Муниципальный дорожный фонд.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06 0 00 00000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 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"Управление муниципальным имуществом и земельными ресурсами в Мишкинском муниципальном округе на 2023-2025 годы" 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183F4E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>Управление муниципальным и</w:t>
      </w:r>
      <w:r w:rsidR="00D0721C">
        <w:rPr>
          <w:rFonts w:ascii="Liberation Sans" w:hAnsi="Liberation Sans"/>
          <w:bCs/>
          <w:sz w:val="24"/>
          <w:szCs w:val="24"/>
        </w:rPr>
        <w:t>муществом и земельными ресурсами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 в Мишкинском муниципальном округе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 xml:space="preserve">по соответствующим </w:t>
      </w:r>
      <w:r w:rsidRPr="00D36E46">
        <w:rPr>
          <w:rFonts w:ascii="Liberation Sans" w:hAnsi="Liberation Sans"/>
          <w:bCs/>
          <w:sz w:val="24"/>
          <w:szCs w:val="24"/>
        </w:rPr>
        <w:lastRenderedPageBreak/>
        <w:t>основным мероприятиям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- 06 0 01 00000 </w:t>
      </w:r>
      <w:r w:rsidR="00183F4E" w:rsidRPr="00183F4E">
        <w:rPr>
          <w:rFonts w:ascii="Liberation Sans" w:hAnsi="Liberation Sans"/>
          <w:sz w:val="24"/>
          <w:szCs w:val="24"/>
        </w:rPr>
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- 06 0 02 00000 </w:t>
      </w:r>
      <w:r w:rsidR="00183F4E" w:rsidRPr="00183F4E">
        <w:rPr>
          <w:rFonts w:ascii="Liberation Sans" w:hAnsi="Liberation Sans"/>
          <w:sz w:val="24"/>
          <w:szCs w:val="24"/>
        </w:rPr>
        <w:t>Приватизация муниципального имущества, обеспечение сохранности и эффективного использования муниципального имущества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соответствующим направлениям расходов, в том числе:</w:t>
      </w:r>
    </w:p>
    <w:p w:rsidR="008D50B9" w:rsidRPr="00D36E46" w:rsidRDefault="008D50B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- 80171 </w:t>
      </w:r>
      <w:r w:rsidR="00183F4E" w:rsidRPr="00183F4E">
        <w:rPr>
          <w:rFonts w:ascii="Liberation Sans" w:hAnsi="Liberation Sans"/>
          <w:sz w:val="24"/>
          <w:szCs w:val="24"/>
        </w:rPr>
        <w:t>Организация проведения технической инвентаризации объектов недвижимости, отнесенных к собственности Мишкинского муниципального района Курганской области</w:t>
      </w:r>
      <w:r w:rsidR="00BC50B0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- 80172 </w:t>
      </w:r>
      <w:r w:rsidR="00183F4E" w:rsidRPr="00183F4E">
        <w:rPr>
          <w:rFonts w:ascii="Liberation Sans" w:hAnsi="Liberation Sans"/>
          <w:sz w:val="24"/>
          <w:szCs w:val="24"/>
        </w:rPr>
        <w:t>Организация проведения межевания земельных участков, отнесенных к собственности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- 80181 </w:t>
      </w:r>
      <w:r w:rsidR="00183F4E" w:rsidRPr="00183F4E">
        <w:rPr>
          <w:rFonts w:ascii="Liberation Sans" w:hAnsi="Liberation Sans"/>
          <w:sz w:val="24"/>
          <w:szCs w:val="24"/>
        </w:rPr>
        <w:t>Приватизация объектов недвижимости, находящихся в муниципальной собственности Мишкинского муниципального округа Курганской области, в соответствии с планом приватизации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- 80182 </w:t>
      </w:r>
      <w:r w:rsidR="00183F4E" w:rsidRPr="00183F4E">
        <w:rPr>
          <w:rFonts w:ascii="Liberation Sans" w:hAnsi="Liberation Sans"/>
          <w:sz w:val="24"/>
          <w:szCs w:val="24"/>
        </w:rPr>
        <w:t>Организация работы по проведению торгов по продаже права аренды объектов недвижимости, находящихся в муниципальной собственности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07 0 00 00000 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</w:p>
    <w:p w:rsidR="0032216B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183F4E">
        <w:rPr>
          <w:rFonts w:ascii="Liberation Sans" w:hAnsi="Liberation Sans"/>
          <w:bCs/>
          <w:sz w:val="24"/>
          <w:szCs w:val="24"/>
        </w:rPr>
        <w:t>"Развитие физической культуры и спорта в Мишкинском муниципальном округе на 2023-2025 годы"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>Развитие физической культуры и спорта</w:t>
      </w:r>
      <w:r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Pr="00D36E46">
        <w:rPr>
          <w:rFonts w:ascii="Liberation Sans" w:hAnsi="Liberation Sans"/>
          <w:bCs/>
          <w:sz w:val="24"/>
          <w:szCs w:val="24"/>
        </w:rPr>
        <w:t xml:space="preserve">в Мишкинском </w:t>
      </w:r>
      <w:r w:rsidR="00183F4E" w:rsidRPr="00183F4E">
        <w:rPr>
          <w:rFonts w:ascii="Liberation Sans" w:hAnsi="Liberation Sans"/>
          <w:bCs/>
          <w:sz w:val="24"/>
          <w:szCs w:val="24"/>
        </w:rPr>
        <w:t>муниципальном округе на 2023-2025 годы</w:t>
      </w:r>
      <w:r w:rsidR="00183F4E" w:rsidRPr="00D36E46">
        <w:rPr>
          <w:rFonts w:ascii="Liberation Sans" w:hAnsi="Liberation Sans"/>
          <w:bCs/>
          <w:sz w:val="24"/>
          <w:szCs w:val="24"/>
        </w:rPr>
        <w:t xml:space="preserve"> </w:t>
      </w:r>
      <w:r w:rsidRPr="00D36E46">
        <w:rPr>
          <w:rFonts w:ascii="Liberation Sans" w:hAnsi="Liberation Sans"/>
          <w:bCs/>
          <w:sz w:val="24"/>
          <w:szCs w:val="24"/>
        </w:rPr>
        <w:t>е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- 07 0 01 00000 Развитие массовой физической культуры и спорта, формирование здорового образа жизни.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- 80084 Проведение физкультурных и спортивных мероприятий.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08 0 00 00000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183F4E">
        <w:rPr>
          <w:rFonts w:ascii="Liberation Sans" w:hAnsi="Liberation Sans"/>
          <w:bCs/>
          <w:sz w:val="24"/>
          <w:szCs w:val="24"/>
        </w:rPr>
        <w:t xml:space="preserve">"Обеспечение общественного порядка и противодействие преступности в Мишкинском муниципальном округе" 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D0721C" w:rsidRDefault="0032216B" w:rsidP="00183F4E">
      <w:pPr>
        <w:pStyle w:val="12"/>
        <w:widowControl w:val="0"/>
        <w:ind w:firstLine="703"/>
        <w:jc w:val="both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183F4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</w:t>
      </w:r>
      <w:r w:rsidRPr="00D36E46">
        <w:rPr>
          <w:rFonts w:ascii="Liberation Sans" w:hAnsi="Liberation Sans"/>
          <w:sz w:val="24"/>
          <w:szCs w:val="24"/>
        </w:rPr>
        <w:lastRenderedPageBreak/>
        <w:t>реализацию муниципальной программы «</w:t>
      </w:r>
      <w:r w:rsidR="00D0721C">
        <w:rPr>
          <w:rFonts w:ascii="Liberation Sans" w:hAnsi="Liberation Sans"/>
          <w:bCs/>
          <w:sz w:val="24"/>
          <w:szCs w:val="24"/>
        </w:rPr>
        <w:t>Обеспечение общественного порядка и</w:t>
      </w:r>
    </w:p>
    <w:p w:rsidR="0032216B" w:rsidRPr="00D36E46" w:rsidRDefault="00D0721C" w:rsidP="00183F4E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bCs/>
          <w:sz w:val="24"/>
          <w:szCs w:val="24"/>
        </w:rPr>
        <w:t xml:space="preserve">противодействие преступности </w:t>
      </w:r>
      <w:r w:rsidR="0032216B" w:rsidRPr="00D36E46">
        <w:rPr>
          <w:rFonts w:ascii="Liberation Sans" w:hAnsi="Liberation Sans"/>
          <w:bCs/>
          <w:sz w:val="24"/>
          <w:szCs w:val="24"/>
        </w:rPr>
        <w:t xml:space="preserve">в Мишкинском </w:t>
      </w:r>
      <w:r w:rsidR="00183F4E" w:rsidRPr="00183F4E">
        <w:rPr>
          <w:rFonts w:ascii="Liberation Sans" w:hAnsi="Liberation Sans"/>
          <w:bCs/>
          <w:sz w:val="24"/>
          <w:szCs w:val="24"/>
        </w:rPr>
        <w:t>муниципальном округе</w:t>
      </w:r>
      <w:r w:rsidR="0032216B"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="0032216B"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="0032216B"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- 08 0 01 00000 Профилактика преступлений правонарушений.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- 14150 Исполнение государственных полномочий по образованию комиссий по делам несовершеннолетних и защите их прав.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09 0 00 00000 </w:t>
      </w:r>
      <w:r w:rsidR="00183F4E" w:rsidRPr="00183F4E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183F4E">
        <w:rPr>
          <w:rFonts w:ascii="Liberation Sans" w:hAnsi="Liberation Sans"/>
          <w:bCs/>
          <w:sz w:val="24"/>
          <w:szCs w:val="24"/>
        </w:rPr>
        <w:t xml:space="preserve"> "Развитие культуры Мишкинского муниципального округа на 2023-2025 годы"</w:t>
      </w:r>
    </w:p>
    <w:p w:rsidR="00183F4E" w:rsidRPr="00D36E46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183F4E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культуры Мишкинского </w:t>
      </w:r>
      <w:r w:rsidR="00183F4E" w:rsidRPr="00183F4E">
        <w:rPr>
          <w:rFonts w:ascii="Liberation Sans" w:hAnsi="Liberation Sans"/>
          <w:bCs/>
          <w:sz w:val="24"/>
          <w:szCs w:val="24"/>
        </w:rPr>
        <w:t>муниципального округа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соответствующим основным мероприятиям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- 09 0 01 00000 Обеспечение сохранности культурного и исторического наследия, обеспечение доступа граждан к культурным ценностям и участию в культурной жизни;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- 09 0 03 00000 Развитие дополнительного образования в сфере культуры;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- 09 0 04 00000 Развитие материально-технической базы и осуществление нормативно-правового регулирования, контроля и надзора в сфере культуры;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- 09 0 06 00000 </w:t>
      </w:r>
      <w:r w:rsidR="00BE4136">
        <w:rPr>
          <w:rFonts w:ascii="Liberation Sans" w:hAnsi="Liberation Sans"/>
          <w:sz w:val="24"/>
          <w:szCs w:val="24"/>
        </w:rPr>
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183F4E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расходов:</w:t>
      </w:r>
    </w:p>
    <w:p w:rsidR="00BC50B0" w:rsidRDefault="00BC50B0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А</w:t>
      </w:r>
      <w:r w:rsidR="00BE4136">
        <w:rPr>
          <w:rFonts w:ascii="Liberation Sans" w:hAnsi="Liberation Sans"/>
          <w:sz w:val="24"/>
          <w:szCs w:val="24"/>
        </w:rPr>
        <w:t>2</w:t>
      </w:r>
      <w:r>
        <w:rPr>
          <w:rFonts w:ascii="Liberation Sans" w:hAnsi="Liberation Sans"/>
          <w:sz w:val="24"/>
          <w:szCs w:val="24"/>
        </w:rPr>
        <w:t xml:space="preserve"> </w:t>
      </w:r>
      <w:r w:rsidR="00BE4136">
        <w:rPr>
          <w:rFonts w:ascii="Liberation Sans" w:hAnsi="Liberation Sans"/>
          <w:sz w:val="24"/>
          <w:szCs w:val="24"/>
        </w:rPr>
        <w:t>55190</w:t>
      </w:r>
      <w:r>
        <w:rPr>
          <w:rFonts w:ascii="Liberation Sans" w:hAnsi="Liberation Sans"/>
          <w:sz w:val="24"/>
          <w:szCs w:val="24"/>
        </w:rPr>
        <w:t xml:space="preserve"> Государстве</w:t>
      </w:r>
      <w:r w:rsidR="00BE4136">
        <w:rPr>
          <w:rFonts w:ascii="Liberation Sans" w:hAnsi="Liberation Sans"/>
          <w:sz w:val="24"/>
          <w:szCs w:val="24"/>
        </w:rPr>
        <w:t>нная поддержка отрасли культуры</w:t>
      </w:r>
      <w:r w:rsidR="009F4D9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eastAsia="Times New Roman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</w:rPr>
        <w:t xml:space="preserve">80081 </w:t>
      </w:r>
      <w:r w:rsidR="00183F4E" w:rsidRPr="00183F4E">
        <w:rPr>
          <w:rFonts w:ascii="Liberation Sans" w:hAnsi="Liberation Sans"/>
          <w:sz w:val="24"/>
          <w:szCs w:val="24"/>
        </w:rPr>
        <w:t>Расходы на обеспечение деятельности (оказание услуг) централизованной культурно-библиотечной системы Мишкинского 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8D22D6" w:rsidRPr="00BC50B0" w:rsidRDefault="008D22D6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  <w:lang w:val="en-US"/>
        </w:rPr>
        <w:t>L</w:t>
      </w:r>
      <w:r w:rsidRPr="00D36E46">
        <w:rPr>
          <w:rFonts w:ascii="Liberation Sans" w:hAnsi="Liberation Sans"/>
          <w:sz w:val="24"/>
          <w:szCs w:val="24"/>
        </w:rPr>
        <w:t>4670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BE4136">
        <w:rPr>
          <w:rFonts w:ascii="Liberation Sans" w:hAnsi="Liberation Sans"/>
          <w:sz w:val="24"/>
          <w:szCs w:val="24"/>
        </w:rPr>
        <w:t>.</w:t>
      </w:r>
    </w:p>
    <w:p w:rsidR="005047FA" w:rsidRDefault="005047FA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183F4E" w:rsidRDefault="0032216B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10 0 00 00000 </w:t>
      </w:r>
      <w:r w:rsidR="00183F4E" w:rsidRPr="00183F4E">
        <w:rPr>
          <w:rFonts w:ascii="Liberation Sans" w:hAnsi="Liberation Sans"/>
          <w:bCs/>
          <w:sz w:val="24"/>
          <w:szCs w:val="24"/>
        </w:rPr>
        <w:t xml:space="preserve">Муниципальная программа "Развитие системы образования Мишкинского муниципального округа Курганской области на 2023-2025 годы" </w:t>
      </w:r>
    </w:p>
    <w:p w:rsidR="00183F4E" w:rsidRDefault="00183F4E" w:rsidP="00183F4E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652010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Развитие системы образования Мишкинского </w:t>
      </w:r>
      <w:r w:rsidR="00652010" w:rsidRPr="00183F4E">
        <w:rPr>
          <w:rFonts w:ascii="Liberation Sans" w:hAnsi="Liberation Sans"/>
          <w:bCs/>
          <w:sz w:val="24"/>
          <w:szCs w:val="24"/>
        </w:rPr>
        <w:t>муниципального округа Курганской области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соответствующим основным мероприятиям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652010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01 00000 Развитие системы дошкольного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02 00000 Развитие системы общего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03 00000 Развитие материально-технической базы и осуществление нормативно-правового регулирования, контроля и надзора в сфере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04 00000 Совершенствование системы непрерывного педагогического образования в соответствии с профессиональными стандартами в сфере образования;</w:t>
      </w:r>
    </w:p>
    <w:p w:rsidR="00640DC9" w:rsidRPr="00D36E46" w:rsidRDefault="00640DC9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05 00000 Организация и обеспечение отдыха, оздоровления и занятости детей;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- 10 0 06 00000 </w:t>
      </w:r>
      <w:r w:rsidR="00BE4136">
        <w:rPr>
          <w:rFonts w:ascii="Liberation Sans" w:hAnsi="Liberation Sans"/>
          <w:sz w:val="24"/>
          <w:szCs w:val="24"/>
        </w:rPr>
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- 10 0 07 00000 Развитие системы до</w:t>
      </w:r>
      <w:r w:rsidR="009C3259" w:rsidRPr="00D36E46">
        <w:rPr>
          <w:rFonts w:ascii="Liberation Sans" w:hAnsi="Liberation Sans"/>
          <w:sz w:val="24"/>
          <w:szCs w:val="24"/>
        </w:rPr>
        <w:t>полнительного образования детей;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eastAsia="Times New Roman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- 12010 Реализация государственного стандарта дошкольного образования на оплату труда</w:t>
      </w:r>
      <w:r w:rsidRPr="00D36E46">
        <w:rPr>
          <w:rFonts w:ascii="Liberation Sans" w:eastAsia="Times New Roman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eastAsia="Times New Roman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</w:rPr>
        <w:t>12020 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- 12030 Реализация государственного стандарта общего образования на оплату труда работников общеобразовательных организаций;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- 12040 Реализация государственного стандарта общего образования на обеспечение учебного процесса;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- 12130 Организация предоставления дополнительного профессионального образования педагогическим работникам;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2A4138">
        <w:rPr>
          <w:rFonts w:ascii="Liberation Sans" w:hAnsi="Liberation Sans"/>
          <w:sz w:val="24"/>
          <w:szCs w:val="24"/>
        </w:rPr>
        <w:t>- 12200 Выплата родителям (законным представителям)</w:t>
      </w:r>
      <w:r w:rsidR="00EA266B" w:rsidRPr="002A4138">
        <w:rPr>
          <w:rFonts w:ascii="Liberation Sans" w:hAnsi="Liberation Sans"/>
          <w:sz w:val="24"/>
          <w:szCs w:val="24"/>
        </w:rPr>
        <w:t xml:space="preserve"> детей,</w:t>
      </w:r>
      <w:r w:rsidRPr="002A4138">
        <w:rPr>
          <w:rFonts w:ascii="Liberation Sans" w:hAnsi="Liberation Sans"/>
          <w:sz w:val="24"/>
          <w:szCs w:val="24"/>
        </w:rPr>
        <w:t xml:space="preserve"> </w:t>
      </w:r>
      <w:r w:rsidR="00EA266B" w:rsidRPr="002A4138">
        <w:rPr>
          <w:rFonts w:ascii="Liberation Sans" w:hAnsi="Liberation Sans"/>
          <w:sz w:val="24"/>
          <w:szCs w:val="24"/>
        </w:rPr>
        <w:t xml:space="preserve">посещающих образовательные организации, </w:t>
      </w:r>
      <w:r w:rsidR="002A4138" w:rsidRPr="002A4138">
        <w:rPr>
          <w:rFonts w:ascii="Liberation Sans" w:hAnsi="Liberation Sans"/>
          <w:sz w:val="24"/>
          <w:szCs w:val="24"/>
        </w:rPr>
        <w:t>реализующи</w:t>
      </w:r>
      <w:r w:rsidR="002A4138">
        <w:rPr>
          <w:rFonts w:ascii="Liberation Sans" w:hAnsi="Liberation Sans"/>
          <w:sz w:val="24"/>
          <w:szCs w:val="24"/>
        </w:rPr>
        <w:t>е</w:t>
      </w:r>
      <w:r w:rsidR="002A4138" w:rsidRPr="002A4138">
        <w:rPr>
          <w:rFonts w:ascii="Liberation Sans" w:hAnsi="Liberation Sans"/>
          <w:sz w:val="24"/>
          <w:szCs w:val="24"/>
        </w:rPr>
        <w:t xml:space="preserve"> общеобразовательную программу дошкольного образования</w:t>
      </w:r>
      <w:r w:rsidR="002A4138">
        <w:rPr>
          <w:rFonts w:ascii="Liberation Sans" w:hAnsi="Liberation Sans"/>
          <w:sz w:val="24"/>
          <w:szCs w:val="24"/>
        </w:rPr>
        <w:t>,</w:t>
      </w:r>
      <w:r w:rsidR="002A4138" w:rsidRPr="002A4138">
        <w:rPr>
          <w:rFonts w:ascii="Liberation Sans" w:hAnsi="Liberation Sans"/>
          <w:sz w:val="24"/>
          <w:szCs w:val="24"/>
        </w:rPr>
        <w:t xml:space="preserve"> </w:t>
      </w:r>
      <w:r w:rsidRPr="002A4138">
        <w:rPr>
          <w:rFonts w:ascii="Liberation Sans" w:hAnsi="Liberation Sans"/>
          <w:sz w:val="24"/>
          <w:szCs w:val="24"/>
        </w:rPr>
        <w:t xml:space="preserve">компенсации платы, взимаемой </w:t>
      </w:r>
      <w:r w:rsidR="002A4138">
        <w:rPr>
          <w:rFonts w:ascii="Liberation Sans" w:hAnsi="Liberation Sans"/>
          <w:sz w:val="24"/>
          <w:szCs w:val="24"/>
        </w:rPr>
        <w:t xml:space="preserve">с </w:t>
      </w:r>
      <w:r w:rsidR="002A4138" w:rsidRPr="002A4138">
        <w:rPr>
          <w:rFonts w:ascii="Liberation Sans" w:hAnsi="Liberation Sans"/>
          <w:sz w:val="24"/>
          <w:szCs w:val="24"/>
        </w:rPr>
        <w:t>родител</w:t>
      </w:r>
      <w:r w:rsidR="002A4138">
        <w:rPr>
          <w:rFonts w:ascii="Liberation Sans" w:hAnsi="Liberation Sans"/>
          <w:sz w:val="24"/>
          <w:szCs w:val="24"/>
        </w:rPr>
        <w:t>ей</w:t>
      </w:r>
      <w:r w:rsidR="002A4138" w:rsidRPr="002A4138">
        <w:rPr>
          <w:rFonts w:ascii="Liberation Sans" w:hAnsi="Liberation Sans"/>
          <w:sz w:val="24"/>
          <w:szCs w:val="24"/>
        </w:rPr>
        <w:t xml:space="preserve"> (законны</w:t>
      </w:r>
      <w:r w:rsidR="002A4138">
        <w:rPr>
          <w:rFonts w:ascii="Liberation Sans" w:hAnsi="Liberation Sans"/>
          <w:sz w:val="24"/>
          <w:szCs w:val="24"/>
        </w:rPr>
        <w:t>х</w:t>
      </w:r>
      <w:r w:rsidR="002A4138" w:rsidRPr="002A4138">
        <w:rPr>
          <w:rFonts w:ascii="Liberation Sans" w:hAnsi="Liberation Sans"/>
          <w:sz w:val="24"/>
          <w:szCs w:val="24"/>
        </w:rPr>
        <w:t xml:space="preserve"> представител</w:t>
      </w:r>
      <w:r w:rsidR="002A4138">
        <w:rPr>
          <w:rFonts w:ascii="Liberation Sans" w:hAnsi="Liberation Sans"/>
          <w:sz w:val="24"/>
          <w:szCs w:val="24"/>
        </w:rPr>
        <w:t>ей</w:t>
      </w:r>
      <w:r w:rsidR="002A4138" w:rsidRPr="002A4138">
        <w:rPr>
          <w:rFonts w:ascii="Liberation Sans" w:hAnsi="Liberation Sans"/>
          <w:sz w:val="24"/>
          <w:szCs w:val="24"/>
        </w:rPr>
        <w:t xml:space="preserve">) </w:t>
      </w:r>
      <w:r w:rsidRPr="002A4138">
        <w:rPr>
          <w:rFonts w:ascii="Liberation Sans" w:hAnsi="Liberation Sans"/>
          <w:sz w:val="24"/>
          <w:szCs w:val="24"/>
        </w:rPr>
        <w:t xml:space="preserve">за </w:t>
      </w:r>
      <w:r w:rsidR="002A4138">
        <w:rPr>
          <w:rFonts w:ascii="Liberation Sans" w:hAnsi="Liberation Sans"/>
          <w:sz w:val="24"/>
          <w:szCs w:val="24"/>
        </w:rPr>
        <w:t>присмотр и уход за детьми</w:t>
      </w:r>
      <w:r w:rsidRPr="002A4138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- 12240 Обеспечение питанием обучающихся общеобразовательных организаций;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- 12430 Организация отдыха детей в лагерях дневного пребывания в каникулярное время;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- 12440 Организация отдыха детей, находящихся в трудной жизненной ситуации, в лагерях дневного пребывания в каникулярное время;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- 12450 Организация отдыха детей в загородных оздоровительных лагерях в каникулярное время;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- 80090 Обеспечение доступности дошкольного образования;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- 80100 Организация деятельности общеобразовательных учреждений;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- 80120 Обеспечение питанием детей в образовательных учреждениях (за счет родительской платы);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- 80130 Организация подвоза учащихся;</w:t>
      </w:r>
    </w:p>
    <w:p w:rsidR="005047FA" w:rsidRDefault="005047FA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-80071 Организация деятельности муниципальных учреждений дополнительного образования детей в рамках персонифицированного финансирования;</w:t>
      </w:r>
    </w:p>
    <w:p w:rsidR="007427CB" w:rsidRDefault="007427C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 w:rsidR="005D0480">
        <w:rPr>
          <w:rFonts w:ascii="Liberation Sans" w:hAnsi="Liberation Sans"/>
          <w:sz w:val="24"/>
          <w:szCs w:val="24"/>
        </w:rPr>
        <w:t>5</w:t>
      </w:r>
      <w:r w:rsidRPr="007427CB">
        <w:rPr>
          <w:rFonts w:ascii="Liberation Sans" w:hAnsi="Liberation Sans"/>
          <w:sz w:val="24"/>
          <w:szCs w:val="24"/>
        </w:rPr>
        <w:t xml:space="preserve">3030 </w:t>
      </w:r>
      <w:r w:rsidR="00652010" w:rsidRPr="00652010">
        <w:rPr>
          <w:rFonts w:ascii="Liberation Sans" w:hAnsi="Liberation Sans"/>
          <w:sz w:val="24"/>
          <w:szCs w:val="24"/>
        </w:rPr>
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rFonts w:ascii="Liberation Sans" w:hAnsi="Liberation Sans"/>
          <w:sz w:val="24"/>
          <w:szCs w:val="24"/>
        </w:rPr>
        <w:t>;</w:t>
      </w:r>
    </w:p>
    <w:p w:rsidR="007427CB" w:rsidRDefault="007427CB" w:rsidP="007427C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L</w:t>
      </w:r>
      <w:r w:rsidRPr="007427CB">
        <w:rPr>
          <w:rFonts w:ascii="Liberation Sans" w:hAnsi="Liberation Sans"/>
          <w:sz w:val="24"/>
          <w:szCs w:val="24"/>
        </w:rPr>
        <w:t>30</w:t>
      </w:r>
      <w:r>
        <w:rPr>
          <w:rFonts w:ascii="Liberation Sans" w:hAnsi="Liberation Sans"/>
          <w:sz w:val="24"/>
          <w:szCs w:val="24"/>
        </w:rPr>
        <w:t>4</w:t>
      </w:r>
      <w:r w:rsidR="005047FA">
        <w:rPr>
          <w:rFonts w:ascii="Liberation Sans" w:hAnsi="Liberation Sans"/>
          <w:sz w:val="24"/>
          <w:szCs w:val="24"/>
        </w:rPr>
        <w:t>2</w:t>
      </w:r>
      <w:r>
        <w:rPr>
          <w:rFonts w:ascii="Liberation Sans" w:hAnsi="Liberation Sans"/>
          <w:sz w:val="24"/>
          <w:szCs w:val="24"/>
        </w:rPr>
        <w:t xml:space="preserve"> </w:t>
      </w:r>
      <w:r w:rsidR="00652010" w:rsidRPr="00652010">
        <w:rPr>
          <w:rFonts w:ascii="Liberation Sans" w:hAnsi="Liberation Sans"/>
          <w:sz w:val="24"/>
          <w:szCs w:val="24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</w:r>
      <w:r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567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  - </w:t>
      </w:r>
      <w:r w:rsidRPr="00D36E46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 xml:space="preserve">2240 </w:t>
      </w:r>
      <w:r w:rsidR="00652010" w:rsidRPr="00652010">
        <w:rPr>
          <w:rFonts w:ascii="Liberation Sans" w:hAnsi="Liberation Sans"/>
          <w:sz w:val="24"/>
          <w:szCs w:val="24"/>
        </w:rPr>
        <w:t>Обеспечение питанием обучающихся общеобразовательных организаций</w:t>
      </w:r>
      <w:r w:rsidR="009C3259" w:rsidRPr="00D36E46">
        <w:rPr>
          <w:rFonts w:ascii="Liberation Sans" w:hAnsi="Liberation Sans"/>
          <w:sz w:val="24"/>
          <w:szCs w:val="24"/>
        </w:rPr>
        <w:t>;</w:t>
      </w:r>
    </w:p>
    <w:p w:rsidR="009C3259" w:rsidRDefault="009C3259" w:rsidP="0032216B">
      <w:pPr>
        <w:pStyle w:val="12"/>
        <w:widowControl w:val="0"/>
        <w:spacing w:after="100"/>
        <w:ind w:firstLine="567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 xml:space="preserve">2430 </w:t>
      </w:r>
      <w:r w:rsidR="00652010" w:rsidRPr="00652010">
        <w:rPr>
          <w:rFonts w:ascii="Liberation Sans" w:hAnsi="Liberation Sans"/>
          <w:sz w:val="24"/>
          <w:szCs w:val="24"/>
        </w:rPr>
        <w:t>Организация отдыха детей в лагерях дневного пребывания в каникулярное время за счет местного бюджета</w:t>
      </w:r>
      <w:r w:rsidRPr="00D36E46">
        <w:rPr>
          <w:rFonts w:ascii="Liberation Sans" w:hAnsi="Liberation Sans"/>
          <w:sz w:val="24"/>
          <w:szCs w:val="24"/>
        </w:rPr>
        <w:t>;</w:t>
      </w:r>
    </w:p>
    <w:p w:rsidR="005047FA" w:rsidRPr="00D36E46" w:rsidRDefault="005047FA" w:rsidP="0032216B">
      <w:pPr>
        <w:pStyle w:val="12"/>
        <w:widowControl w:val="0"/>
        <w:spacing w:after="100"/>
        <w:ind w:firstLine="567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-    </w:t>
      </w:r>
      <w:r w:rsidRPr="00D36E46">
        <w:rPr>
          <w:rFonts w:ascii="Liberation Sans" w:hAnsi="Liberation Sans"/>
          <w:sz w:val="24"/>
          <w:szCs w:val="24"/>
          <w:lang w:val="en-US"/>
        </w:rPr>
        <w:t>S</w:t>
      </w:r>
      <w:r>
        <w:rPr>
          <w:rFonts w:ascii="Liberation Sans" w:hAnsi="Liberation Sans"/>
          <w:sz w:val="24"/>
          <w:szCs w:val="24"/>
        </w:rPr>
        <w:t xml:space="preserve">2440 </w:t>
      </w:r>
      <w:r w:rsidRPr="00D36E46">
        <w:rPr>
          <w:rFonts w:ascii="Liberation Sans" w:hAnsi="Liberation Sans"/>
          <w:sz w:val="24"/>
          <w:szCs w:val="24"/>
        </w:rPr>
        <w:t>Организация отдыха детей</w:t>
      </w:r>
      <w:r>
        <w:rPr>
          <w:rFonts w:ascii="Liberation Sans" w:hAnsi="Liberation Sans"/>
          <w:sz w:val="24"/>
          <w:szCs w:val="24"/>
        </w:rPr>
        <w:t xml:space="preserve">, находящихся в трудной жизненной ситуации, </w:t>
      </w:r>
      <w:r w:rsidRPr="00D36E46">
        <w:rPr>
          <w:rFonts w:ascii="Liberation Sans" w:hAnsi="Liberation Sans"/>
          <w:sz w:val="24"/>
          <w:szCs w:val="24"/>
        </w:rPr>
        <w:t>в лагерях дневного пребывания в каникулярное время за счет местного бюджета;</w:t>
      </w:r>
    </w:p>
    <w:p w:rsidR="009C3259" w:rsidRPr="00D36E46" w:rsidRDefault="009C3259" w:rsidP="0032216B">
      <w:pPr>
        <w:pStyle w:val="12"/>
        <w:widowControl w:val="0"/>
        <w:spacing w:after="100"/>
        <w:ind w:firstLine="567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Pr="00D36E46">
        <w:rPr>
          <w:rFonts w:ascii="Liberation Sans" w:hAnsi="Liberation Sans"/>
          <w:sz w:val="24"/>
          <w:szCs w:val="24"/>
          <w:lang w:val="en-US"/>
        </w:rPr>
        <w:t>S</w:t>
      </w:r>
      <w:r w:rsidRPr="00D36E46">
        <w:rPr>
          <w:rFonts w:ascii="Liberation Sans" w:hAnsi="Liberation Sans"/>
          <w:sz w:val="24"/>
          <w:szCs w:val="24"/>
        </w:rPr>
        <w:t>2450 Организация отдыха детей в загородных оздоровительных лагерях в каникулярное время за счет средств местного бюджета.</w:t>
      </w:r>
    </w:p>
    <w:p w:rsidR="00652010" w:rsidRDefault="0032216B" w:rsidP="00652010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11 0 00 00000 </w:t>
      </w:r>
      <w:r w:rsidR="00652010" w:rsidRPr="00652010">
        <w:rPr>
          <w:rFonts w:ascii="Liberation Sans" w:hAnsi="Liberation Sans"/>
          <w:bCs/>
          <w:sz w:val="24"/>
          <w:szCs w:val="24"/>
        </w:rPr>
        <w:t xml:space="preserve">Муниципальная программа </w:t>
      </w:r>
    </w:p>
    <w:p w:rsidR="00652010" w:rsidRDefault="00652010" w:rsidP="00652010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652010">
        <w:rPr>
          <w:rFonts w:ascii="Liberation Sans" w:hAnsi="Liberation Sans"/>
          <w:bCs/>
          <w:sz w:val="24"/>
          <w:szCs w:val="24"/>
        </w:rPr>
        <w:t xml:space="preserve">"Новая семья: создание благоприятных условий семейного воспитания детей, оставшихся без попечения родителей на 2023-2025 годы" </w:t>
      </w:r>
    </w:p>
    <w:p w:rsidR="00652010" w:rsidRDefault="00652010" w:rsidP="00652010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652010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>Новая семья: создание благоприятных условий семейного воспитания детей, оставшихся без попечения родителей</w:t>
      </w:r>
      <w:r w:rsidR="00652010" w:rsidRPr="00652010">
        <w:rPr>
          <w:rFonts w:ascii="Liberation Sans" w:hAnsi="Liberation Sans"/>
          <w:bCs/>
          <w:sz w:val="24"/>
          <w:szCs w:val="24"/>
        </w:rPr>
        <w:t xml:space="preserve">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 0 01 00000 Создание системы информационного сопровождения семейного устройства детей-сирот и детей, оставшихся без попечения родителей.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</w:t>
      </w:r>
      <w:r w:rsidRPr="00D36E46">
        <w:rPr>
          <w:rFonts w:ascii="Liberation Sans" w:hAnsi="Liberation Sans"/>
          <w:sz w:val="24"/>
          <w:szCs w:val="24"/>
        </w:rPr>
        <w:lastRenderedPageBreak/>
        <w:t>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- 11450 Содержание детей в приемных семьях;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- 11460 Выплата вознаграждения опекунам (попечителям), приемным родителям;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- 11470 Содержание детей в семьях опекунов (попечителей);</w:t>
      </w:r>
    </w:p>
    <w:p w:rsidR="00EA266B" w:rsidRPr="00D36E46" w:rsidRDefault="00EA266B" w:rsidP="00EA26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- 12190 Исполнение государственных полномочий по содержанию органов опеки и попечительства;</w:t>
      </w:r>
    </w:p>
    <w:p w:rsidR="00EA266B" w:rsidRPr="00D36E46" w:rsidRDefault="00EA266B" w:rsidP="00EA26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 12390 Содержание органов местного самоуправления, осуществляющих полномочия по обеспечению жилыми помещениями</w:t>
      </w:r>
      <w:r w:rsidR="00652010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12 0 00 00000 </w:t>
      </w:r>
      <w:r w:rsidRPr="00D36E46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 Мишкинского района «</w:t>
      </w:r>
      <w:r w:rsidR="009C3259" w:rsidRPr="00D36E46">
        <w:rPr>
          <w:rFonts w:ascii="Liberation Sans" w:hAnsi="Liberation Sans"/>
          <w:bCs/>
          <w:sz w:val="24"/>
          <w:szCs w:val="24"/>
        </w:rPr>
        <w:t>Р</w:t>
      </w:r>
      <w:r w:rsidRPr="00D36E46">
        <w:rPr>
          <w:rFonts w:ascii="Liberation Sans" w:hAnsi="Liberation Sans"/>
          <w:bCs/>
          <w:sz w:val="24"/>
          <w:szCs w:val="24"/>
        </w:rPr>
        <w:t>азвити</w:t>
      </w:r>
      <w:r w:rsidR="009C3259" w:rsidRPr="00D36E46">
        <w:rPr>
          <w:rFonts w:ascii="Liberation Sans" w:hAnsi="Liberation Sans"/>
          <w:bCs/>
          <w:sz w:val="24"/>
          <w:szCs w:val="24"/>
        </w:rPr>
        <w:t>е</w:t>
      </w:r>
      <w:r w:rsidRPr="00D36E46">
        <w:rPr>
          <w:rFonts w:ascii="Liberation Sans" w:hAnsi="Liberation Sans"/>
          <w:bCs/>
          <w:sz w:val="24"/>
          <w:szCs w:val="24"/>
        </w:rPr>
        <w:t xml:space="preserve"> жилищного </w:t>
      </w:r>
    </w:p>
    <w:p w:rsidR="0032216B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bCs/>
          <w:sz w:val="24"/>
          <w:szCs w:val="24"/>
        </w:rPr>
        <w:t xml:space="preserve">строительства </w:t>
      </w:r>
      <w:r w:rsidR="00652010">
        <w:rPr>
          <w:rFonts w:ascii="Liberation Sans" w:hAnsi="Liberation Sans"/>
          <w:bCs/>
          <w:sz w:val="24"/>
          <w:szCs w:val="24"/>
        </w:rPr>
        <w:t>на 2023-2025 годы</w:t>
      </w:r>
      <w:r w:rsidRPr="00D36E46">
        <w:rPr>
          <w:rFonts w:ascii="Liberation Sans" w:hAnsi="Liberation Sans"/>
          <w:bCs/>
          <w:sz w:val="24"/>
          <w:szCs w:val="24"/>
        </w:rPr>
        <w:t>»</w:t>
      </w:r>
    </w:p>
    <w:p w:rsidR="00652010" w:rsidRPr="00D36E46" w:rsidRDefault="00652010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652010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9C3259" w:rsidRPr="00D36E46">
        <w:rPr>
          <w:rFonts w:ascii="Liberation Sans" w:hAnsi="Liberation Sans"/>
          <w:bCs/>
          <w:sz w:val="24"/>
          <w:szCs w:val="24"/>
        </w:rPr>
        <w:t>Р</w:t>
      </w:r>
      <w:r w:rsidRPr="00D36E46">
        <w:rPr>
          <w:rFonts w:ascii="Liberation Sans" w:hAnsi="Liberation Sans"/>
          <w:bCs/>
          <w:sz w:val="24"/>
          <w:szCs w:val="24"/>
        </w:rPr>
        <w:t>азвити</w:t>
      </w:r>
      <w:r w:rsidR="009C3259" w:rsidRPr="00D36E46">
        <w:rPr>
          <w:rFonts w:ascii="Liberation Sans" w:hAnsi="Liberation Sans"/>
          <w:bCs/>
          <w:sz w:val="24"/>
          <w:szCs w:val="24"/>
        </w:rPr>
        <w:t>е</w:t>
      </w:r>
      <w:r w:rsidRPr="00D36E46">
        <w:rPr>
          <w:rFonts w:ascii="Liberation Sans" w:hAnsi="Liberation Sans"/>
          <w:bCs/>
          <w:sz w:val="24"/>
          <w:szCs w:val="24"/>
        </w:rPr>
        <w:t xml:space="preserve"> жилищного строительства </w:t>
      </w:r>
      <w:r w:rsidR="00652010">
        <w:rPr>
          <w:rFonts w:ascii="Liberation Sans" w:hAnsi="Liberation Sans"/>
          <w:bCs/>
          <w:sz w:val="24"/>
          <w:szCs w:val="24"/>
        </w:rPr>
        <w:t>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- 12 0 01 00000 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- 14040 Осуществление государственных полномочий по организации проведения капитального ремонта общего имущества в многоквартирных домах</w:t>
      </w:r>
      <w:r w:rsidR="009C3259" w:rsidRPr="00D36E46">
        <w:rPr>
          <w:rFonts w:ascii="Liberation Sans" w:hAnsi="Liberation Sans"/>
          <w:sz w:val="24"/>
          <w:szCs w:val="24"/>
        </w:rPr>
        <w:t>;</w:t>
      </w:r>
    </w:p>
    <w:p w:rsidR="003C5A57" w:rsidRDefault="003C5A57" w:rsidP="003C5A57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</w:rPr>
        <w:t>81260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>
        <w:rPr>
          <w:rFonts w:ascii="Liberation Sans" w:hAnsi="Liberation Sans"/>
          <w:sz w:val="24"/>
          <w:szCs w:val="24"/>
        </w:rPr>
        <w:t>Организация деятельности по формированию фонда капитального ремонта многоквартирных домов</w:t>
      </w:r>
      <w:r w:rsidR="006272F4">
        <w:rPr>
          <w:rFonts w:ascii="Liberation Sans" w:hAnsi="Liberation Sans"/>
          <w:sz w:val="24"/>
          <w:szCs w:val="24"/>
        </w:rPr>
        <w:t>;</w:t>
      </w:r>
    </w:p>
    <w:p w:rsidR="006272F4" w:rsidRPr="00D36E46" w:rsidRDefault="006272F4" w:rsidP="003C5A57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- 81261 Мероприятия по содержанию муниципального жилищного фонда.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717299" w:rsidRDefault="0032216B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13 0 00 00000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Муниципальная программа</w:t>
      </w:r>
    </w:p>
    <w:p w:rsidR="0032216B" w:rsidRDefault="00717299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717299">
        <w:rPr>
          <w:rFonts w:ascii="Liberation Sans" w:hAnsi="Liberation Sans"/>
          <w:bCs/>
          <w:sz w:val="24"/>
          <w:szCs w:val="24"/>
        </w:rPr>
        <w:t xml:space="preserve"> "Молодежь Мишкинского муниципального округа на 2023-2025 годы"</w:t>
      </w:r>
    </w:p>
    <w:p w:rsidR="00717299" w:rsidRPr="00D36E46" w:rsidRDefault="00717299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D36E46">
        <w:rPr>
          <w:rFonts w:ascii="Liberation Sans" w:hAnsi="Liberation Sans"/>
          <w:bCs/>
          <w:sz w:val="24"/>
          <w:szCs w:val="24"/>
        </w:rPr>
        <w:t xml:space="preserve">Молодежь Мишкинского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муниципального округа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- 13 0 01 00000 Развитие эффективной системы социализации и самореализации молодежи, развитие ее потенциала.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По данной целевой статье отражаются расходы районного бюджета на реализацию муниципальной программы по соответствующим направлениям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- 80140 Расходы на реализацию мероприятий по молодежной политике.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717299" w:rsidRDefault="0032216B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14 0 00 00000 </w:t>
      </w:r>
      <w:r w:rsidR="00717299" w:rsidRPr="00717299">
        <w:rPr>
          <w:rFonts w:ascii="Liberation Sans" w:hAnsi="Liberation Sans"/>
          <w:bCs/>
          <w:sz w:val="24"/>
          <w:szCs w:val="24"/>
        </w:rPr>
        <w:t xml:space="preserve">Целевая программа "Улучшение условий и охраны труда в Мишкинском муниципальном округе на 2023-2025 годы" </w:t>
      </w:r>
    </w:p>
    <w:p w:rsidR="00717299" w:rsidRDefault="00717299" w:rsidP="00717299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717299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5E509C" w:rsidRPr="00D36E46">
        <w:rPr>
          <w:rFonts w:ascii="Liberation Sans" w:hAnsi="Liberation Sans"/>
          <w:bCs/>
          <w:sz w:val="24"/>
          <w:szCs w:val="24"/>
        </w:rPr>
        <w:t xml:space="preserve">Улучшение условий и охраны труда в Мишкинском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муниципальном округе на 2023-2025 годы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</w:t>
      </w:r>
      <w:r w:rsidRPr="00D36E46">
        <w:rPr>
          <w:rFonts w:ascii="Liberation Sans" w:hAnsi="Liberation Sans"/>
          <w:bCs/>
          <w:sz w:val="24"/>
          <w:szCs w:val="24"/>
        </w:rPr>
        <w:t>по 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 xml:space="preserve">: 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- 14 0 01 00000 </w:t>
      </w:r>
      <w:r w:rsidR="005E509C" w:rsidRPr="00D36E46">
        <w:rPr>
          <w:rFonts w:ascii="Liberation Sans" w:hAnsi="Liberation Sans"/>
          <w:sz w:val="24"/>
          <w:szCs w:val="24"/>
        </w:rPr>
        <w:t>Организация и техническое обеспечение охраны труда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соответствующему направлению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E509C" w:rsidRPr="00D36E46">
        <w:rPr>
          <w:rFonts w:ascii="Liberation Sans" w:hAnsi="Liberation Sans"/>
          <w:sz w:val="24"/>
          <w:szCs w:val="24"/>
        </w:rPr>
        <w:t>80170 Организация мероприятий по улучшению условий и охраны труда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EF7EE6" w:rsidRDefault="00EF7EE6" w:rsidP="0032216B">
      <w:pPr>
        <w:pStyle w:val="12"/>
        <w:widowControl w:val="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717299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15 0 00 00000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Муниципальная программа "Развитие архивного дела в Мишкинском муниципальном округе Курганской области"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bCs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5E509C" w:rsidRPr="00D36E46">
        <w:rPr>
          <w:rFonts w:ascii="Liberation Sans" w:hAnsi="Liberation Sans"/>
          <w:bCs/>
          <w:sz w:val="24"/>
          <w:szCs w:val="24"/>
        </w:rPr>
        <w:t>Развитие архивного дела</w:t>
      </w:r>
      <w:r w:rsidR="005E509C"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="005E509C" w:rsidRPr="00D36E46">
        <w:rPr>
          <w:rFonts w:ascii="Liberation Sans" w:hAnsi="Liberation Sans"/>
          <w:bCs/>
          <w:sz w:val="24"/>
          <w:szCs w:val="24"/>
        </w:rPr>
        <w:t>в</w:t>
      </w:r>
      <w:r w:rsidR="005E509C" w:rsidRPr="00D36E46">
        <w:rPr>
          <w:rFonts w:ascii="Liberation Sans" w:hAnsi="Liberation Sans"/>
          <w:b/>
          <w:bCs/>
          <w:sz w:val="20"/>
          <w:szCs w:val="20"/>
        </w:rPr>
        <w:t xml:space="preserve"> </w:t>
      </w:r>
      <w:r w:rsidR="005E509C" w:rsidRPr="00D36E46">
        <w:rPr>
          <w:rFonts w:ascii="Liberation Sans" w:hAnsi="Liberation Sans"/>
          <w:bCs/>
          <w:sz w:val="24"/>
          <w:szCs w:val="24"/>
        </w:rPr>
        <w:t xml:space="preserve">Мишкинском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="005E509C"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5E509C" w:rsidRPr="00D36E46" w:rsidRDefault="005E509C" w:rsidP="0032216B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- 15 0 01 00000 Мероприятия по хранению, комплектованию, учету и использованию архивных фондов.</w:t>
      </w:r>
    </w:p>
    <w:p w:rsidR="005E509C" w:rsidRPr="00D36E46" w:rsidRDefault="005E509C" w:rsidP="0032216B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по соответствующему направлению расходов: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5E509C" w:rsidRPr="00D36E46">
        <w:rPr>
          <w:rFonts w:ascii="Liberation Sans" w:hAnsi="Liberation Sans"/>
          <w:sz w:val="24"/>
          <w:szCs w:val="24"/>
        </w:rPr>
        <w:t>16200 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Default="0032216B" w:rsidP="00717299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1</w:t>
      </w:r>
      <w:r w:rsidR="00717299">
        <w:rPr>
          <w:rFonts w:ascii="Liberation Sans" w:hAnsi="Liberation Sans"/>
          <w:sz w:val="24"/>
          <w:szCs w:val="24"/>
        </w:rPr>
        <w:t>7</w:t>
      </w:r>
      <w:r w:rsidRPr="00D36E46">
        <w:rPr>
          <w:rFonts w:ascii="Liberation Sans" w:hAnsi="Liberation Sans"/>
          <w:sz w:val="24"/>
          <w:szCs w:val="24"/>
        </w:rPr>
        <w:t xml:space="preserve"> 0 00 00000 </w:t>
      </w:r>
      <w:r w:rsidR="00717299" w:rsidRPr="00717299">
        <w:rPr>
          <w:rFonts w:ascii="Liberation Sans" w:hAnsi="Liberation Sans"/>
          <w:bCs/>
          <w:sz w:val="24"/>
          <w:szCs w:val="24"/>
        </w:rPr>
        <w:t>Муниципальная программа "Развитие муниципальной службы в Мишкинском муниципальном округе Курганской области"</w:t>
      </w:r>
    </w:p>
    <w:p w:rsidR="00717299" w:rsidRPr="00D36E46" w:rsidRDefault="00717299" w:rsidP="00717299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</w:p>
    <w:p w:rsidR="005E509C" w:rsidRPr="00D36E46" w:rsidRDefault="0032216B" w:rsidP="005E509C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17299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="00717299" w:rsidRPr="00717299">
        <w:rPr>
          <w:rFonts w:ascii="Liberation Sans" w:hAnsi="Liberation Sans"/>
          <w:bCs/>
          <w:sz w:val="24"/>
          <w:szCs w:val="24"/>
        </w:rPr>
        <w:t>Развитие муниципальной службы в Мишкинском 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="005E509C"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="005E509C" w:rsidRPr="00D36E46">
        <w:rPr>
          <w:rFonts w:ascii="Liberation Sans" w:hAnsi="Liberation Sans"/>
          <w:sz w:val="24"/>
          <w:szCs w:val="24"/>
        </w:rPr>
        <w:t>:</w:t>
      </w:r>
    </w:p>
    <w:p w:rsidR="005E509C" w:rsidRPr="00D36E46" w:rsidRDefault="005E509C" w:rsidP="005E509C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- 1</w:t>
      </w:r>
      <w:r w:rsidR="00717299">
        <w:rPr>
          <w:rFonts w:ascii="Liberation Sans" w:hAnsi="Liberation Sans"/>
          <w:sz w:val="24"/>
          <w:szCs w:val="24"/>
        </w:rPr>
        <w:t>7</w:t>
      </w:r>
      <w:r w:rsidRPr="00D36E46">
        <w:rPr>
          <w:rFonts w:ascii="Liberation Sans" w:hAnsi="Liberation Sans"/>
          <w:sz w:val="24"/>
          <w:szCs w:val="24"/>
        </w:rPr>
        <w:t xml:space="preserve"> 0 01 00000 </w:t>
      </w:r>
      <w:r w:rsidR="00717299" w:rsidRPr="00717299">
        <w:rPr>
          <w:rFonts w:ascii="Liberation Sans" w:hAnsi="Liberation Sans"/>
          <w:sz w:val="24"/>
          <w:szCs w:val="24"/>
        </w:rPr>
        <w:t>Обеспечение мероприятий по созданию условий для развития муниципальной службы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5E509C" w:rsidRPr="00D36E46" w:rsidRDefault="005E509C" w:rsidP="005E509C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 w:rsidR="00717299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соответствующему направлению расходов:</w:t>
      </w:r>
    </w:p>
    <w:p w:rsidR="0032216B" w:rsidRDefault="005E509C" w:rsidP="005E509C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 w:rsidR="00717299">
        <w:rPr>
          <w:rFonts w:ascii="Liberation Sans" w:hAnsi="Liberation Sans"/>
          <w:sz w:val="24"/>
          <w:szCs w:val="24"/>
        </w:rPr>
        <w:t>80190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="00717299" w:rsidRPr="00717299">
        <w:rPr>
          <w:rFonts w:ascii="Liberation Sans" w:hAnsi="Liberation Sans"/>
          <w:sz w:val="24"/>
          <w:szCs w:val="24"/>
        </w:rPr>
        <w:t>Обеспечение проведения мероприятий по развитию системы дополнительного профессионального образования муниципальных служащих</w:t>
      </w:r>
      <w:r w:rsidR="006272F4" w:rsidRPr="00D36E46">
        <w:rPr>
          <w:rFonts w:ascii="Liberation Sans" w:hAnsi="Liberation Sans"/>
          <w:sz w:val="24"/>
          <w:szCs w:val="24"/>
        </w:rPr>
        <w:t>.</w:t>
      </w:r>
    </w:p>
    <w:p w:rsidR="006272F4" w:rsidRDefault="006272F4" w:rsidP="00C7380A">
      <w:pPr>
        <w:pStyle w:val="12"/>
        <w:widowControl w:val="0"/>
        <w:spacing w:line="240" w:lineRule="auto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28300C" w:rsidRDefault="0028300C" w:rsidP="0028300C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1</w:t>
      </w:r>
      <w:r>
        <w:rPr>
          <w:rFonts w:ascii="Liberation Sans" w:hAnsi="Liberation Sans"/>
          <w:sz w:val="24"/>
          <w:szCs w:val="24"/>
        </w:rPr>
        <w:t>8</w:t>
      </w:r>
      <w:r w:rsidRPr="00D36E46">
        <w:rPr>
          <w:rFonts w:ascii="Liberation Sans" w:hAnsi="Liberation Sans"/>
          <w:sz w:val="24"/>
          <w:szCs w:val="24"/>
        </w:rPr>
        <w:t xml:space="preserve"> 0 00 00000 </w:t>
      </w:r>
      <w:r w:rsidRPr="0028300C">
        <w:rPr>
          <w:rFonts w:ascii="Liberation Sans" w:hAnsi="Liberation Sans"/>
          <w:bCs/>
          <w:sz w:val="24"/>
          <w:szCs w:val="24"/>
        </w:rPr>
        <w:t>Муниципальная программа "Обеспечение жильем молодых семей в Мишкинском муниципальном округе Курганской области"</w:t>
      </w:r>
    </w:p>
    <w:p w:rsidR="0028300C" w:rsidRPr="00D36E46" w:rsidRDefault="0028300C" w:rsidP="0028300C">
      <w:pPr>
        <w:pStyle w:val="12"/>
        <w:widowControl w:val="0"/>
        <w:ind w:firstLine="705"/>
        <w:jc w:val="center"/>
        <w:rPr>
          <w:rFonts w:ascii="Liberation Sans" w:hAnsi="Liberation Sans"/>
          <w:bCs/>
          <w:sz w:val="24"/>
          <w:szCs w:val="24"/>
        </w:rPr>
      </w:pPr>
    </w:p>
    <w:p w:rsidR="0028300C" w:rsidRPr="00D36E46" w:rsidRDefault="0028300C" w:rsidP="0028300C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на реализацию муниципальной программы «</w:t>
      </w:r>
      <w:r w:rsidRPr="00717299">
        <w:rPr>
          <w:rFonts w:ascii="Liberation Sans" w:hAnsi="Liberation Sans"/>
          <w:bCs/>
          <w:sz w:val="24"/>
          <w:szCs w:val="24"/>
        </w:rPr>
        <w:t>Развитие муниципальной службы в Мишкинском муниципальном округе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», разработанной в соответствии с Перечнем осуществляемые, по </w:t>
      </w:r>
      <w:r w:rsidRPr="00D36E46">
        <w:rPr>
          <w:rFonts w:ascii="Liberation Sans" w:hAnsi="Liberation Sans"/>
          <w:bCs/>
          <w:sz w:val="24"/>
          <w:szCs w:val="24"/>
        </w:rPr>
        <w:t>соответствующему основному мероприятию</w:t>
      </w:r>
      <w:r w:rsidRPr="00D36E46">
        <w:rPr>
          <w:rFonts w:ascii="Liberation Sans" w:hAnsi="Liberation Sans"/>
          <w:sz w:val="24"/>
          <w:szCs w:val="24"/>
        </w:rPr>
        <w:t>:</w:t>
      </w:r>
    </w:p>
    <w:p w:rsidR="0028300C" w:rsidRPr="00D36E46" w:rsidRDefault="0028300C" w:rsidP="0028300C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</w:t>
      </w:r>
      <w:r>
        <w:rPr>
          <w:rFonts w:ascii="Liberation Sans" w:hAnsi="Liberation Sans"/>
          <w:sz w:val="24"/>
          <w:szCs w:val="24"/>
        </w:rPr>
        <w:t>8</w:t>
      </w:r>
      <w:r w:rsidRPr="00D36E46">
        <w:rPr>
          <w:rFonts w:ascii="Liberation Sans" w:hAnsi="Liberation Sans"/>
          <w:sz w:val="24"/>
          <w:szCs w:val="24"/>
        </w:rPr>
        <w:t xml:space="preserve"> 0 01 00000 </w:t>
      </w:r>
      <w:r w:rsidRPr="0028300C">
        <w:rPr>
          <w:rFonts w:ascii="Liberation Sans" w:hAnsi="Liberation Sans"/>
          <w:sz w:val="24"/>
          <w:szCs w:val="24"/>
        </w:rPr>
        <w:t>Реализация мероприятий по обеспечению жильем молодых семей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28300C" w:rsidRPr="00D36E46" w:rsidRDefault="0028300C" w:rsidP="0028300C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расходы бюджета</w:t>
      </w:r>
      <w:r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муниципальной программы по соответствующему направлению расходов:</w:t>
      </w:r>
    </w:p>
    <w:p w:rsidR="0028300C" w:rsidRDefault="0028300C" w:rsidP="0028300C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</w:t>
      </w:r>
      <w:r>
        <w:rPr>
          <w:rFonts w:ascii="Liberation Sans" w:hAnsi="Liberation Sans"/>
          <w:sz w:val="24"/>
          <w:szCs w:val="24"/>
          <w:lang w:val="en-US"/>
        </w:rPr>
        <w:t>L</w:t>
      </w:r>
      <w:r w:rsidRPr="0028300C">
        <w:rPr>
          <w:rFonts w:ascii="Liberation Sans" w:hAnsi="Liberation Sans"/>
          <w:sz w:val="24"/>
          <w:szCs w:val="24"/>
        </w:rPr>
        <w:t>4970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Pr="0028300C">
        <w:rPr>
          <w:rFonts w:ascii="Liberation Sans" w:hAnsi="Liberation Sans"/>
          <w:sz w:val="24"/>
          <w:szCs w:val="24"/>
        </w:rPr>
        <w:t>Мероприятия по обеспечению жильем молодых семей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28300C" w:rsidRDefault="0028300C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765D38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88 0 00 00000 </w:t>
      </w:r>
      <w:r w:rsidR="00765D38" w:rsidRPr="00765D38">
        <w:rPr>
          <w:rFonts w:ascii="Liberation Sans" w:hAnsi="Liberation Sans"/>
          <w:sz w:val="24"/>
          <w:szCs w:val="24"/>
        </w:rPr>
        <w:t>Непрограммные направления деятельности органов местного самоуправления Мишкинского муниципального округа Курганской области</w:t>
      </w:r>
    </w:p>
    <w:p w:rsidR="00765D38" w:rsidRDefault="00765D38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765D38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Целевые статьи непрограммного направления расходов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>включают:</w:t>
      </w:r>
    </w:p>
    <w:p w:rsidR="0032216B" w:rsidRPr="00D36E46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88 1 00 00000 </w:t>
      </w:r>
      <w:r w:rsidR="00765D38" w:rsidRPr="00765D38">
        <w:rPr>
          <w:rFonts w:ascii="Liberation Sans" w:hAnsi="Liberation Sans"/>
          <w:sz w:val="24"/>
          <w:szCs w:val="24"/>
        </w:rPr>
        <w:t>Обеспечение функционирования Главы Мишкинского муниципального округа Курганской области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</w:t>
      </w:r>
      <w:r w:rsidR="00765D38">
        <w:rPr>
          <w:rFonts w:ascii="Liberation Sans" w:hAnsi="Liberation Sans"/>
          <w:sz w:val="24"/>
          <w:szCs w:val="24"/>
        </w:rPr>
        <w:t>евой статье отражаются расходы</w:t>
      </w:r>
      <w:r w:rsidRPr="00D36E46">
        <w:rPr>
          <w:rFonts w:ascii="Liberation Sans" w:hAnsi="Liberation Sans"/>
          <w:sz w:val="24"/>
          <w:szCs w:val="24"/>
        </w:rPr>
        <w:t xml:space="preserve">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финансовое обеспечение функционирования Главы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по соответствующему направлению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- 80010 Глава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C7380A" w:rsidRDefault="00C7380A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765D38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88 2 00 00000 </w:t>
      </w:r>
      <w:r w:rsidR="00765D38" w:rsidRPr="00765D38">
        <w:rPr>
          <w:rFonts w:ascii="Liberation Sans" w:hAnsi="Liberation Sans"/>
          <w:sz w:val="24"/>
          <w:szCs w:val="24"/>
        </w:rPr>
        <w:t xml:space="preserve">Обеспечение деятельности Думы Мишкинского муниципального округа Курганской области </w:t>
      </w:r>
    </w:p>
    <w:p w:rsidR="0032216B" w:rsidRPr="00D36E46" w:rsidRDefault="0032216B" w:rsidP="00765D38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финансовое обеспечение деятельности </w:t>
      </w:r>
      <w:r w:rsidR="00765D38" w:rsidRPr="00D36E46">
        <w:rPr>
          <w:rFonts w:ascii="Liberation Sans" w:hAnsi="Liberation Sans"/>
          <w:sz w:val="24"/>
          <w:szCs w:val="24"/>
        </w:rPr>
        <w:t xml:space="preserve">Думы </w:t>
      </w:r>
      <w:r w:rsidRPr="00D36E46">
        <w:rPr>
          <w:rFonts w:ascii="Liberation Sans" w:hAnsi="Liberation Sans"/>
          <w:sz w:val="24"/>
          <w:szCs w:val="24"/>
        </w:rPr>
        <w:t>Мишкинско</w:t>
      </w:r>
      <w:r w:rsidR="00765D38">
        <w:rPr>
          <w:rFonts w:ascii="Liberation Sans" w:hAnsi="Liberation Sans"/>
          <w:sz w:val="24"/>
          <w:szCs w:val="24"/>
        </w:rPr>
        <w:t>го</w:t>
      </w:r>
      <w:r w:rsidRPr="00D36E46">
        <w:rPr>
          <w:rFonts w:ascii="Liberation Sans" w:hAnsi="Liberation Sans"/>
          <w:sz w:val="24"/>
          <w:szCs w:val="24"/>
        </w:rPr>
        <w:t xml:space="preserve">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 xml:space="preserve"> по соответ</w:t>
      </w:r>
      <w:r w:rsidR="006272F4">
        <w:rPr>
          <w:rFonts w:ascii="Liberation Sans" w:hAnsi="Liberation Sans"/>
          <w:sz w:val="24"/>
          <w:szCs w:val="24"/>
        </w:rPr>
        <w:t>ствующим направлениям расходов.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center"/>
        <w:rPr>
          <w:rFonts w:ascii="Liberation Sans" w:hAnsi="Liberation Sans"/>
          <w:sz w:val="24"/>
          <w:szCs w:val="24"/>
        </w:rPr>
      </w:pPr>
    </w:p>
    <w:p w:rsidR="00765D38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88 3 00 00000 </w:t>
      </w:r>
      <w:r w:rsidR="00765D38" w:rsidRPr="00765D38">
        <w:rPr>
          <w:rFonts w:ascii="Liberation Sans" w:hAnsi="Liberation Sans"/>
          <w:sz w:val="24"/>
          <w:szCs w:val="24"/>
        </w:rPr>
        <w:t xml:space="preserve">Обеспечение функционирования Администрации Мишкинского муниципального округа Курганской области </w:t>
      </w:r>
    </w:p>
    <w:p w:rsidR="0032216B" w:rsidRDefault="0032216B" w:rsidP="00765D38">
      <w:pPr>
        <w:pStyle w:val="12"/>
        <w:widowControl w:val="0"/>
        <w:ind w:firstLine="703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По данной целевой статье отражаются расходы бюджета</w:t>
      </w:r>
      <w:r w:rsidR="00765D38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финансовое обеспечение функционирования аппарата Администрации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.</w:t>
      </w:r>
    </w:p>
    <w:p w:rsidR="00911F68" w:rsidRPr="00D36E46" w:rsidRDefault="00911F68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765D38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88 5 00 00000 </w:t>
      </w:r>
      <w:r w:rsidR="00765D38" w:rsidRPr="00765D38">
        <w:rPr>
          <w:rFonts w:ascii="Liberation Sans" w:hAnsi="Liberation Sans"/>
          <w:sz w:val="24"/>
          <w:szCs w:val="24"/>
        </w:rPr>
        <w:t>Обеспечение деятельности отдела ЗАГС Мишкинского муниципального округа Курганской области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данной целевой статье отражаются расходы бюджета </w:t>
      </w:r>
      <w:r w:rsidR="00765D38">
        <w:rPr>
          <w:rFonts w:ascii="Liberation Sans" w:hAnsi="Liberation Sans"/>
          <w:sz w:val="24"/>
          <w:szCs w:val="24"/>
        </w:rPr>
        <w:t xml:space="preserve">округа </w:t>
      </w:r>
      <w:r w:rsidRPr="00D36E46">
        <w:rPr>
          <w:rFonts w:ascii="Liberation Sans" w:hAnsi="Liberation Sans"/>
          <w:sz w:val="24"/>
          <w:szCs w:val="24"/>
        </w:rPr>
        <w:t xml:space="preserve">на финансовое обеспечение деятельности отдела ЗАГС Мишкинского </w:t>
      </w:r>
      <w:r w:rsidR="00765D38" w:rsidRPr="00765D38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765D38" w:rsidRPr="00D36E46">
        <w:rPr>
          <w:rFonts w:ascii="Liberation Sans" w:hAnsi="Liberation Sans"/>
          <w:sz w:val="24"/>
          <w:szCs w:val="24"/>
        </w:rPr>
        <w:t xml:space="preserve"> </w:t>
      </w:r>
      <w:r w:rsidRPr="00D36E46">
        <w:rPr>
          <w:rFonts w:ascii="Liberation Sans" w:hAnsi="Liberation Sans"/>
          <w:sz w:val="24"/>
          <w:szCs w:val="24"/>
        </w:rPr>
        <w:t>по соответствующему направлению расходов, в том числе: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- 593</w:t>
      </w:r>
      <w:r w:rsidR="00765D38">
        <w:rPr>
          <w:rFonts w:ascii="Liberation Sans" w:hAnsi="Liberation Sans"/>
          <w:sz w:val="24"/>
          <w:szCs w:val="24"/>
        </w:rPr>
        <w:t>0</w:t>
      </w:r>
      <w:r w:rsidRPr="00D36E46">
        <w:rPr>
          <w:rFonts w:ascii="Liberation Sans" w:hAnsi="Liberation Sans"/>
          <w:sz w:val="24"/>
          <w:szCs w:val="24"/>
        </w:rPr>
        <w:t xml:space="preserve">0 </w:t>
      </w:r>
      <w:r w:rsidR="00765D38" w:rsidRPr="00765D38">
        <w:rPr>
          <w:rFonts w:ascii="Liberation Sans" w:hAnsi="Liberation Sans"/>
          <w:sz w:val="24"/>
          <w:szCs w:val="24"/>
        </w:rPr>
        <w:t>Государственная регистрация актов гражданского состояния</w:t>
      </w:r>
      <w:r w:rsidR="006272F4">
        <w:rPr>
          <w:rFonts w:ascii="Liberation Sans" w:hAnsi="Liberation Sans"/>
          <w:sz w:val="24"/>
          <w:szCs w:val="24"/>
        </w:rPr>
        <w:t>.</w:t>
      </w:r>
    </w:p>
    <w:p w:rsidR="005E509C" w:rsidRPr="00D36E46" w:rsidRDefault="005E509C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88 8 00 00000 Иные непрограммные </w:t>
      </w:r>
    </w:p>
    <w:p w:rsidR="0032216B" w:rsidRPr="00D36E46" w:rsidRDefault="0032216B" w:rsidP="0032216B">
      <w:pPr>
        <w:pStyle w:val="12"/>
        <w:widowControl w:val="0"/>
        <w:ind w:firstLine="703"/>
        <w:jc w:val="center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мероприятия</w:t>
      </w:r>
    </w:p>
    <w:p w:rsidR="000E53E7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bCs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данной целевой статье отражаются непрограммные расходы бюджета</w:t>
      </w:r>
      <w:r w:rsidR="00765D38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>, не предусмотренные иными целевыми статьями расходов</w:t>
      </w:r>
      <w:r w:rsidR="001D1977">
        <w:rPr>
          <w:rFonts w:ascii="Liberation Sans" w:hAnsi="Liberation Sans"/>
          <w:sz w:val="24"/>
          <w:szCs w:val="24"/>
        </w:rPr>
        <w:t>.</w:t>
      </w:r>
    </w:p>
    <w:p w:rsidR="0032216B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 xml:space="preserve">По </w:t>
      </w:r>
      <w:r w:rsidR="0032216B" w:rsidRPr="00D36E46">
        <w:rPr>
          <w:rFonts w:ascii="Liberation Sans" w:hAnsi="Liberation Sans"/>
          <w:sz w:val="24"/>
          <w:szCs w:val="24"/>
        </w:rPr>
        <w:t>соответствующим направлениям расходов, в том числе: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данному направлению отражаются расходы местных бюджетов на указанные цели, производимые за счет финансовой помощи из областного бюджета</w:t>
      </w:r>
    </w:p>
    <w:p w:rsidR="00577224" w:rsidRPr="00D36E46" w:rsidRDefault="0032216B" w:rsidP="00577224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- 15500 Исполнение государственных полномочий в области ветеринарии по организации проведения мероприятий по отлову и содержанию безнадзорных животных;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- 16090 Исполнение государственных полномочий по созданию административных комиссий;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- 16100 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правонарушениях;</w:t>
      </w:r>
    </w:p>
    <w:p w:rsidR="00AE2FE2" w:rsidRDefault="00AE2FE2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- 1</w:t>
      </w:r>
      <w:r w:rsidR="006272F4">
        <w:rPr>
          <w:rFonts w:ascii="Liberation Sans" w:hAnsi="Liberation Sans"/>
          <w:sz w:val="24"/>
          <w:szCs w:val="24"/>
        </w:rPr>
        <w:t>9400</w:t>
      </w:r>
      <w:r>
        <w:rPr>
          <w:rFonts w:ascii="Liberation Sans" w:hAnsi="Liberation Sans"/>
          <w:sz w:val="24"/>
          <w:szCs w:val="24"/>
        </w:rPr>
        <w:t xml:space="preserve"> </w:t>
      </w:r>
      <w:r w:rsidR="006272F4">
        <w:rPr>
          <w:rFonts w:ascii="Liberation Sans" w:hAnsi="Liberation Sans"/>
          <w:sz w:val="24"/>
          <w:szCs w:val="24"/>
        </w:rPr>
        <w:t>Осуществление органами местного самоуправления муниципальных районов полномочий по расчету и предоставлению субвенций по первичному воинскому учету бюджетам поселений</w:t>
      </w:r>
      <w:r>
        <w:rPr>
          <w:rFonts w:ascii="Liberation Sans" w:hAnsi="Liberation Sans"/>
          <w:sz w:val="24"/>
          <w:szCs w:val="24"/>
        </w:rPr>
        <w:t>;</w:t>
      </w:r>
    </w:p>
    <w:p w:rsidR="0032216B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- 19500 Осуществление государственных полномочий по решению вопросов организации и ведения регистра муниципальных нормативных пр</w:t>
      </w:r>
      <w:r w:rsidR="00AE2FE2">
        <w:rPr>
          <w:rFonts w:ascii="Liberation Sans" w:hAnsi="Liberation Sans"/>
          <w:sz w:val="24"/>
          <w:szCs w:val="24"/>
        </w:rPr>
        <w:t>авовых актов Курганской области;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- 51180 Осуществление первичного воинского учета на территориях, где отсутствуют военные комиссариаты;</w:t>
      </w:r>
    </w:p>
    <w:p w:rsidR="000E53E7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- 51200 Осуществление полномочий по составлению (изменению) списков кандидатов в присяжные заседатели федеральных судов общей юр</w:t>
      </w:r>
      <w:r w:rsidR="00577224">
        <w:rPr>
          <w:rFonts w:ascii="Liberation Sans" w:hAnsi="Liberation Sans"/>
          <w:sz w:val="24"/>
          <w:szCs w:val="24"/>
        </w:rPr>
        <w:t>исдикции в Российской Федерации.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данному направлению отражаются расходы местных бюджетов на указанные цели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lastRenderedPageBreak/>
        <w:t>- 802</w:t>
      </w:r>
      <w:r w:rsidR="000E53E7" w:rsidRPr="00D36E46">
        <w:rPr>
          <w:rFonts w:ascii="Liberation Sans" w:hAnsi="Liberation Sans"/>
          <w:sz w:val="24"/>
          <w:szCs w:val="24"/>
        </w:rPr>
        <w:t>1</w:t>
      </w:r>
      <w:r w:rsidRPr="00D36E46">
        <w:rPr>
          <w:rFonts w:ascii="Liberation Sans" w:hAnsi="Liberation Sans"/>
          <w:sz w:val="24"/>
          <w:szCs w:val="24"/>
        </w:rPr>
        <w:t xml:space="preserve">0 </w:t>
      </w:r>
      <w:r w:rsidR="000E53E7" w:rsidRPr="00D36E46">
        <w:rPr>
          <w:rFonts w:ascii="Liberation Sans" w:hAnsi="Liberation Sans"/>
          <w:sz w:val="24"/>
          <w:szCs w:val="24"/>
        </w:rPr>
        <w:t>Трудоустройство несовершеннолетних граждан.</w:t>
      </w:r>
    </w:p>
    <w:p w:rsidR="0032216B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2.2. Универсальные направления расходов, увязываемые с целевыми статьями подпрограмм муниципальных программ, непрограммными направлениями расходов:</w:t>
      </w:r>
    </w:p>
    <w:p w:rsidR="0032216B" w:rsidRPr="00D36E46" w:rsidRDefault="00D0721C" w:rsidP="001D1977">
      <w:pPr>
        <w:pStyle w:val="12"/>
        <w:widowControl w:val="0"/>
        <w:spacing w:after="100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</w:t>
      </w:r>
      <w:r w:rsidR="0032216B" w:rsidRPr="00D36E46">
        <w:rPr>
          <w:rFonts w:ascii="Liberation Sans" w:hAnsi="Liberation Sans"/>
          <w:sz w:val="24"/>
          <w:szCs w:val="24"/>
        </w:rPr>
        <w:t xml:space="preserve">- 80040 Обеспечение деятельности аппарата органа местного самоуправления Мишкинского </w:t>
      </w:r>
      <w:r w:rsidR="001D1977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="0032216B" w:rsidRPr="00D36E46">
        <w:rPr>
          <w:rFonts w:ascii="Liberation Sans" w:hAnsi="Liberation Sans"/>
          <w:sz w:val="24"/>
          <w:szCs w:val="24"/>
        </w:rPr>
        <w:t>;</w:t>
      </w:r>
    </w:p>
    <w:p w:rsidR="0032216B" w:rsidRPr="00D36E46" w:rsidRDefault="0032216B" w:rsidP="0032216B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    80550 Реализация иных направлений;</w:t>
      </w:r>
    </w:p>
    <w:p w:rsidR="0032216B" w:rsidRPr="00D36E46" w:rsidRDefault="0032216B" w:rsidP="0032216B">
      <w:pPr>
        <w:pStyle w:val="12"/>
        <w:widowControl w:val="0"/>
        <w:spacing w:after="100"/>
        <w:ind w:firstLine="709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- 80070 Организация деятельности муниципальных учреждений дополнительного образования детей;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- 80080 Расходы на обеспечение деятельности (оказание услуг) муниципальных учреждений.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-  10970 Меры социальной поддержки лиц, проживающих и работающих в сельской местности и в рабочих поселках (поселках городского типа)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По данному направлению расходов отражаются расходы областного бюджета по предоставлению местным бюджетам субвенций на меры социальной поддержки лиц, проживающих и работающих в сельской местности и в рабочих поселках (поселках городского типа).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Поступление указанных субвенций в местные бюджеты отражается по соответствующим кодам вида доходов 000 2 02 03024 00 0000 151 «Субвенции местным бюджетам на выполнение передаваемых полномочий субъектов Российской Федерации» классификации доходов бюджетов.</w:t>
      </w: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  <w:sz w:val="24"/>
          <w:szCs w:val="24"/>
        </w:rPr>
      </w:pPr>
    </w:p>
    <w:p w:rsidR="0032216B" w:rsidRPr="00D36E46" w:rsidRDefault="0032216B" w:rsidP="0032216B">
      <w:pPr>
        <w:pStyle w:val="12"/>
        <w:widowControl w:val="0"/>
        <w:spacing w:after="100"/>
        <w:jc w:val="center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t>3. Вид расходов 242 «Закупка товаров, работ, услуг в сфере информационно-коммуникационных технологий»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>По данному виду расходов подлежат отражению расходы бюджета</w:t>
      </w:r>
      <w:r w:rsidR="001D1977">
        <w:rPr>
          <w:rFonts w:ascii="Liberation Sans" w:hAnsi="Liberation Sans"/>
          <w:sz w:val="24"/>
          <w:szCs w:val="24"/>
        </w:rPr>
        <w:t xml:space="preserve"> округа</w:t>
      </w:r>
      <w:r w:rsidRPr="00D36E46">
        <w:rPr>
          <w:rFonts w:ascii="Liberation Sans" w:hAnsi="Liberation Sans"/>
          <w:sz w:val="24"/>
          <w:szCs w:val="24"/>
        </w:rPr>
        <w:t xml:space="preserve"> на реализацию мероприятий по созданию, развитию, модернизации, эксплуатации государственных информационных систем и информационно-коммуникационной инфраструктуры, а также расходы по использованию информационно- коммуникационных технологий (далее - мероприятия по информатизации) в деятельности органов местного самоуправления Мишкинского </w:t>
      </w:r>
      <w:r w:rsidR="001D1977">
        <w:rPr>
          <w:rFonts w:ascii="Liberation Sans" w:hAnsi="Liberation Sans"/>
          <w:sz w:val="24"/>
          <w:szCs w:val="24"/>
        </w:rPr>
        <w:t>муниципального округа Курганской области</w:t>
      </w:r>
      <w:r w:rsidRPr="00D36E46">
        <w:rPr>
          <w:rFonts w:ascii="Liberation Sans" w:hAnsi="Liberation Sans"/>
          <w:sz w:val="24"/>
          <w:szCs w:val="24"/>
        </w:rPr>
        <w:t>, в том числе находящимся в их ведении муниципальных казенных учреждений.</w:t>
      </w:r>
    </w:p>
    <w:p w:rsidR="0032216B" w:rsidRPr="00D36E46" w:rsidRDefault="0032216B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</w:rPr>
        <w:t xml:space="preserve">                                                                       </w:t>
      </w: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0E53E7" w:rsidRPr="00D36E46" w:rsidRDefault="000E53E7" w:rsidP="0032216B">
      <w:pPr>
        <w:pStyle w:val="12"/>
        <w:widowControl w:val="0"/>
        <w:spacing w:after="100"/>
        <w:ind w:firstLine="705"/>
        <w:jc w:val="both"/>
        <w:rPr>
          <w:rFonts w:ascii="Liberation Sans" w:hAnsi="Liberation Sans"/>
        </w:rPr>
      </w:pPr>
    </w:p>
    <w:p w:rsidR="001D1977" w:rsidRDefault="001D1977" w:rsidP="00D36E46">
      <w:pPr>
        <w:pStyle w:val="12"/>
        <w:widowControl w:val="0"/>
        <w:ind w:left="6237" w:hanging="5532"/>
        <w:jc w:val="both"/>
        <w:rPr>
          <w:rFonts w:ascii="Liberation Sans" w:hAnsi="Liberation Sans"/>
        </w:rPr>
      </w:pPr>
    </w:p>
    <w:p w:rsidR="0032216B" w:rsidRPr="00D36E46" w:rsidRDefault="0032216B" w:rsidP="00D36E46">
      <w:pPr>
        <w:pStyle w:val="12"/>
        <w:widowControl w:val="0"/>
        <w:ind w:left="6237" w:hanging="5532"/>
        <w:jc w:val="both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</w:rPr>
        <w:t xml:space="preserve">                                                                       </w:t>
      </w:r>
      <w:r w:rsidRPr="00D36E46"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</w:t>
      </w:r>
      <w:r w:rsidR="00D36E46">
        <w:rPr>
          <w:rFonts w:ascii="Liberation Sans" w:hAnsi="Liberation Sans"/>
          <w:sz w:val="24"/>
          <w:szCs w:val="24"/>
        </w:rPr>
        <w:t xml:space="preserve">                  </w:t>
      </w:r>
      <w:r w:rsidRPr="00D36E46">
        <w:rPr>
          <w:rFonts w:ascii="Liberation Sans" w:hAnsi="Liberation Sans"/>
          <w:sz w:val="24"/>
          <w:szCs w:val="24"/>
        </w:rPr>
        <w:lastRenderedPageBreak/>
        <w:t xml:space="preserve">Приложение к Порядку </w:t>
      </w:r>
    </w:p>
    <w:p w:rsidR="0032216B" w:rsidRPr="00D36E46" w:rsidRDefault="0032216B" w:rsidP="0032216B">
      <w:pPr>
        <w:pStyle w:val="12"/>
        <w:widowControl w:val="0"/>
        <w:tabs>
          <w:tab w:val="left" w:pos="616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  применения классификации</w:t>
      </w:r>
    </w:p>
    <w:p w:rsidR="0032216B" w:rsidRPr="00D36E46" w:rsidRDefault="0032216B" w:rsidP="0032216B">
      <w:pPr>
        <w:pStyle w:val="12"/>
        <w:widowControl w:val="0"/>
        <w:tabs>
          <w:tab w:val="left" w:pos="622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 расходов и источников</w:t>
      </w:r>
    </w:p>
    <w:p w:rsidR="0032216B" w:rsidRPr="00D36E46" w:rsidRDefault="0032216B" w:rsidP="0032216B">
      <w:pPr>
        <w:pStyle w:val="12"/>
        <w:widowControl w:val="0"/>
        <w:tabs>
          <w:tab w:val="left" w:pos="6330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финансирования дефицита </w:t>
      </w:r>
    </w:p>
    <w:p w:rsidR="0032216B" w:rsidRDefault="0032216B" w:rsidP="001D1977">
      <w:pPr>
        <w:pStyle w:val="12"/>
        <w:widowControl w:val="0"/>
        <w:tabs>
          <w:tab w:val="left" w:pos="6180"/>
          <w:tab w:val="left" w:pos="640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 w:rsidRPr="00D36E46">
        <w:rPr>
          <w:rFonts w:ascii="Liberation Sans" w:hAnsi="Liberation Sans"/>
          <w:sz w:val="24"/>
          <w:szCs w:val="24"/>
        </w:rPr>
        <w:tab/>
        <w:t xml:space="preserve">   бюджета</w:t>
      </w:r>
      <w:r w:rsidR="001D1977">
        <w:rPr>
          <w:rFonts w:ascii="Liberation Sans" w:hAnsi="Liberation Sans"/>
          <w:sz w:val="24"/>
          <w:szCs w:val="24"/>
        </w:rPr>
        <w:t xml:space="preserve"> </w:t>
      </w:r>
      <w:r w:rsidRPr="00D36E46">
        <w:rPr>
          <w:rFonts w:ascii="Liberation Sans" w:hAnsi="Liberation Sans"/>
          <w:sz w:val="24"/>
          <w:szCs w:val="24"/>
        </w:rPr>
        <w:tab/>
        <w:t xml:space="preserve">Мишкинского </w:t>
      </w:r>
    </w:p>
    <w:p w:rsidR="001D1977" w:rsidRDefault="001D1977" w:rsidP="001D1977">
      <w:pPr>
        <w:pStyle w:val="12"/>
        <w:widowControl w:val="0"/>
        <w:tabs>
          <w:tab w:val="left" w:pos="6180"/>
          <w:tab w:val="left" w:pos="6405"/>
          <w:tab w:val="right" w:pos="9636"/>
        </w:tabs>
        <w:ind w:firstLine="703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  муниципального округа</w:t>
      </w:r>
    </w:p>
    <w:p w:rsidR="001D1977" w:rsidRPr="00D36E46" w:rsidRDefault="001D1977" w:rsidP="001D1977">
      <w:pPr>
        <w:pStyle w:val="12"/>
        <w:widowControl w:val="0"/>
        <w:tabs>
          <w:tab w:val="left" w:pos="6180"/>
          <w:tab w:val="left" w:pos="6405"/>
          <w:tab w:val="right" w:pos="9636"/>
        </w:tabs>
        <w:ind w:firstLine="703"/>
        <w:rPr>
          <w:rFonts w:ascii="Liberation Sans" w:hAnsi="Liberation Sans"/>
        </w:rPr>
      </w:pPr>
      <w:r>
        <w:rPr>
          <w:rFonts w:ascii="Liberation Sans" w:hAnsi="Liberation Sans"/>
          <w:sz w:val="24"/>
          <w:szCs w:val="24"/>
        </w:rPr>
        <w:t xml:space="preserve">                                                                                    Курганской области</w:t>
      </w:r>
    </w:p>
    <w:p w:rsidR="0032216B" w:rsidRPr="00D36E46" w:rsidRDefault="0032216B" w:rsidP="0032216B">
      <w:pPr>
        <w:pStyle w:val="12"/>
        <w:widowControl w:val="0"/>
        <w:spacing w:after="100"/>
        <w:jc w:val="both"/>
        <w:rPr>
          <w:rFonts w:ascii="Liberation Sans" w:hAnsi="Liberation Sans"/>
          <w:b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 </w:t>
      </w:r>
    </w:p>
    <w:p w:rsidR="0032216B" w:rsidRPr="00D36E46" w:rsidRDefault="0032216B" w:rsidP="0032216B">
      <w:pPr>
        <w:pStyle w:val="12"/>
        <w:widowControl w:val="0"/>
        <w:jc w:val="center"/>
        <w:rPr>
          <w:rFonts w:ascii="Liberation Sans" w:hAnsi="Liberation Sans"/>
          <w:b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>Перечень кодов целевых статей расходов бюджета</w:t>
      </w:r>
    </w:p>
    <w:p w:rsidR="0032216B" w:rsidRPr="00D36E46" w:rsidRDefault="0032216B" w:rsidP="0032216B">
      <w:pPr>
        <w:pStyle w:val="12"/>
        <w:widowControl w:val="0"/>
        <w:jc w:val="center"/>
        <w:rPr>
          <w:rFonts w:ascii="Liberation Sans" w:hAnsi="Liberation Sans"/>
          <w:b/>
          <w:sz w:val="24"/>
          <w:szCs w:val="24"/>
        </w:rPr>
      </w:pPr>
      <w:r w:rsidRPr="00D36E46">
        <w:rPr>
          <w:rFonts w:ascii="Liberation Sans" w:hAnsi="Liberation Sans"/>
          <w:b/>
          <w:sz w:val="24"/>
          <w:szCs w:val="24"/>
        </w:rPr>
        <w:t xml:space="preserve">Мишкинского </w:t>
      </w:r>
      <w:r w:rsidR="001D1977">
        <w:rPr>
          <w:rFonts w:ascii="Liberation Sans" w:hAnsi="Liberation Sans"/>
          <w:b/>
          <w:sz w:val="24"/>
          <w:szCs w:val="24"/>
        </w:rPr>
        <w:t>муниципального округа Курганской области</w:t>
      </w:r>
    </w:p>
    <w:tbl>
      <w:tblPr>
        <w:tblW w:w="98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7"/>
        <w:gridCol w:w="1984"/>
      </w:tblGrid>
      <w:tr w:rsidR="000E6820" w:rsidRPr="00577224" w:rsidTr="00B3580A">
        <w:trPr>
          <w:trHeight w:val="398"/>
        </w:trPr>
        <w:tc>
          <w:tcPr>
            <w:tcW w:w="7827" w:type="dxa"/>
          </w:tcPr>
          <w:p w:rsidR="000E6820" w:rsidRPr="00FF503D" w:rsidRDefault="000E6820" w:rsidP="00FF503D">
            <w:pPr>
              <w:autoSpaceDE w:val="0"/>
              <w:autoSpaceDN w:val="0"/>
              <w:adjustRightInd w:val="0"/>
              <w:jc w:val="center"/>
              <w:rPr>
                <w:rFonts w:ascii="Liberation Sans" w:hAnsi="Liberation Sans" w:cs="Liberation Sans"/>
                <w:b/>
                <w:bCs/>
                <w:color w:val="000000"/>
              </w:rPr>
            </w:pPr>
            <w:r w:rsidRPr="00FF503D">
              <w:rPr>
                <w:rFonts w:ascii="Liberation Sans" w:hAnsi="Liberation Sans" w:cs="Liberation Sans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0E6820" w:rsidRPr="00FF503D" w:rsidRDefault="00FF503D" w:rsidP="00FF503D">
            <w:pPr>
              <w:jc w:val="center"/>
              <w:rPr>
                <w:rFonts w:ascii="Liberation Sans" w:hAnsi="Liberation Sans" w:cs="Liberation Sans"/>
                <w:b/>
                <w:color w:val="000000"/>
              </w:rPr>
            </w:pPr>
            <w:r w:rsidRPr="00FF503D">
              <w:rPr>
                <w:rFonts w:ascii="Liberation Sans" w:hAnsi="Liberation Sans" w:cs="Liberation Sans"/>
                <w:b/>
                <w:color w:val="000000"/>
              </w:rPr>
              <w:t>Код целевой статьи расходов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муниципальными финансами и муниципальным долгом Мишкинского муниципального округа"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и совершенствование бюджетного процесса в Мишкинском муниципальном округе Курганской области"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Формирование резервного фонда Администрации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формированию резервного фонда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01 1 02 80150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01 1 02 80150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Развитие жилищно-коммунального хозяйства на территории Мишкинского муниципального округа Курганской области"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сфере жилищного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по формированию фонда капитального ремонта многоквартирных домов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02 0 01 81260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02 0 01 81260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мероприятий в сфере коммунального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02 0 02 00000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иных направлений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02 0 02 80550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02 0 02 80550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Устройство и ремонт систем водоснабжения для обеспечения водой населенных пунктов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02 0 02 81280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02 0 02 81280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мероприятий по благоустройству населенных пунктов, расположенных на территории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Озеленение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02 0 03 80252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02 0 03 80252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02 0 03 80253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02 0 03 80253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Другие расходы в области благоустройства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02 0 03 80254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02 0 03 80254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прочих мероприятий в сфере жилищно-коммунального хозяйства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02 0 04 00000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 территории Мишкинского муниципального округа Курганской области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развития Единой дежурно-диспетчерской службы Администрации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муниципальных пожарных постов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03 0 02 00000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03 0 02 80080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03 0 02 80080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03 0 02 80080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Прочие мероприятия в области обеспечения безопасности жизнедеятельности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03 0 03 00000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иных направлений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03 0 03 80550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03 0 03 80550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агропромышленного комплекса в Мишкинском муниципальном округе Курганской области"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отдела сельского хозяйства Администрации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автомобильных дорог в Мишкинском муниципальном округе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05 0 01 15030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05 0 01 15030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Муниципальный дорожный фонд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05 0 01 80160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05 0 01 80160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S5030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S5030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 в Мишкинском муниципальном округе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Регистрация права собственности Мишкинского района на объекты недвижимости и земельные участки, относящиеся к муниципальной собственности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проведения технической инвентаризации объектов недвижимости, отнесенных к собственности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06 0 01 80171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06 0 01 80171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проведения межевания земельных участков, отнесенных к собственности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06 0 01 80172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06 0 01 80172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Мишкинском муниципальном округе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массовой физической культуры и спорта, формирование здорового образа жизни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Проведение физкультурных и спортивных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07 0 01 80084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07 0 01 80084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 в Мишкинском муниципальном округе"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Профилактика общественного порядка и противодействие преступности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08 0 01 14150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08 0 01 14150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08 0 01 14150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Мишкинского муниципального округа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централизованной культурно-библиотечной системы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L4670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L4670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Развитие дополнительного образования в сфере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09 0 03 80070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09 0 03 80070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09 0 03 80070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культуры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09 0 06 00000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системы образования Мишкинского муниципального округа Курганской области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дошкольного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оплату труда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10 0 01 12010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10 0 01 12010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10 0 01 12020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10 0 01 12020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доступности дошкольного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10 0 01 80120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10 0 01 80120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общего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родителям (законным представителям) детей, посещающих образовательные организации, реализующие образовательную программу дошкольного образования, компенсации платы, взимаемой с родителей (законных представителей) за присмотр и уход за детьми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10 0 02 53030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10 0 02 53030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общеобразовательных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10 0 02 80120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10 0 02 80120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подвоза учащихся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L3042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L3042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S2240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S2240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10 0 04 12130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10 0 04 12130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и обеспечение отдыха, оздоровления и занятости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лагерях дневного пребывания в каникулярное время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10 0 05 12430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10 0 05 12430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10 0 05 12440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10 0 05 12440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10 0 05 12450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10 0 05 12450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лагерях дневного пребывания в каникулярное время за счет местного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S2430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S2430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детей, находящихся в трудной жизненной ситуации, в лагерях с дневным пребыванием в каникулярное время за счет средств местного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S2440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S2440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 за счет средств местного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S2450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05 S2450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Финансовое обеспечение расходных обязательств, возникающих при выполнении государственных полномочий Российской Федерации, Курганской области, переданных для осуществления органам местного самоуправления в установленном порядке в сфере образования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дополнительного образования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10 0 07 80070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10 0 07 80070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 в рамках персонифицированного финансирования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10 0 07 80071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10 0 07 80071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опеки и попечительства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11 0 03 12190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11 0 03 12190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местного самоуправления, осуществляющих полномочия по обеспечению жилыми помещениями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11 0 03 12390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11 0 03 12390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приемных семьях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вознаграждения опекунам (попечителям), приемным родителям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11 0 01 11460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11 0 01 11460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семьях опекунов (попечителей)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жилищного строительства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12 0 01 14040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12 0 01 14040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"Молодежь Мишкинского муниципального округа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эффективной системы социализации и самореализации молодежи. развитие ее потенциала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 по молодежной политике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13 0 01 80140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13 0 01 80140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13 0 01 80140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Целевая программа "Улучшение условий и охраны труда в Мишкинском муниципальном округе на 2023-2025 годы"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и техническое обеспечение охраны труда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14 0 01 00000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мероприятий по улучшению условий и охраны труда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14 0 01 80170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14 0 01 80170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архивного дела в Мишкинском муниципальном округе Курганской области"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Мероприятия по хранению, комплектованию, учету и использованию архивных фондов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15 0 01 00000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15 0 01 16200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15 0 01 16200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муниципальной службы в Мишкинском муниципальном округе Курганской области"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17 0 00 00000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мероприятий по созданию условий для развития муниципальной службы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17 0 01 00000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проведения мероприятий по развитию системы дополнительного профессионального образования муниципальных служащих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17 0 01 80190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17 0 01 80190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жильем молодых семей в Мишкинском муниципальном округе Курганской области"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18 0 00 00000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18 0 01 00000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Мероприятия по обеспечению жильем молодых семей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18 0 01 L4970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18 0 01 L4970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 органов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88 0 00 00000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Главы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Глава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88 1 00 80010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88 1 00 80010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Думы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Администрации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отдела ЗАГС Мишкинского муниципального округа Курганской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88 5 00 00000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Государственная регистрация актов гражданского состояния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88 5 00 59300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88 5 00 59300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88 5 00 59300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88 8 00 00000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88 8 00 15500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88 8 00 15500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Исполнение государственных полномочий по созданию административных комиссий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88 8 00 16090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88 8 00 16100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88 8 00 16100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полномочий органов государственной власти Курганской области по расчету и предоставлению субвенций бюджетам поселений на осуществление переданных органам местного самоуправления поселений полномочий Российской Федерации по первичному воинскому учету на территориях, на которых отсутствуют структурные подразделения военных комиссариатов и исполнение полномочий муниципальными округами по первичному воинскому учету на территориях, на которых отсутствуют структурные подразделения военных комиссариатов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88 8 00 51180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88 8 00 51180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88 8 00 51180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88 8 00 51200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88 8 00 51200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Трудоустройство несовершеннолетних граждан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88 8 00 80210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88 8 00 80210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иных направлений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88 8 00 80550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88 8 00 80550</w:t>
            </w:r>
          </w:p>
        </w:tc>
      </w:tr>
      <w:tr w:rsidR="00B3580A" w:rsidRPr="00577224" w:rsidTr="00E21698">
        <w:trPr>
          <w:trHeight w:val="398"/>
        </w:trPr>
        <w:tc>
          <w:tcPr>
            <w:tcW w:w="7827" w:type="dxa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3580A" w:rsidRDefault="00B3580A" w:rsidP="00B35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88 8 00 80550</w:t>
            </w:r>
          </w:p>
        </w:tc>
      </w:tr>
    </w:tbl>
    <w:p w:rsidR="0032216B" w:rsidRPr="00D36E46" w:rsidRDefault="0032216B" w:rsidP="0032216B">
      <w:pPr>
        <w:ind w:firstLine="708"/>
        <w:jc w:val="both"/>
        <w:rPr>
          <w:rFonts w:ascii="Liberation Sans" w:hAnsi="Liberation Sans" w:cs="Arial"/>
          <w:sz w:val="24"/>
          <w:szCs w:val="24"/>
        </w:rPr>
      </w:pPr>
    </w:p>
    <w:p w:rsidR="0032216B" w:rsidRPr="00D36E46" w:rsidRDefault="0032216B" w:rsidP="00D36E46">
      <w:pPr>
        <w:pStyle w:val="ConsPlusNormal"/>
        <w:ind w:firstLine="708"/>
        <w:jc w:val="both"/>
        <w:rPr>
          <w:rFonts w:ascii="Liberation Sans" w:hAnsi="Liberation Sans"/>
        </w:rPr>
      </w:pPr>
      <w:r w:rsidRPr="00D36E46">
        <w:rPr>
          <w:rFonts w:ascii="Liberation Sans" w:hAnsi="Liberation Sans"/>
          <w:sz w:val="24"/>
          <w:szCs w:val="24"/>
        </w:rPr>
        <w:br/>
      </w:r>
    </w:p>
    <w:p w:rsidR="0032216B" w:rsidRPr="00D36E46" w:rsidRDefault="0032216B" w:rsidP="0032216B">
      <w:pPr>
        <w:rPr>
          <w:rFonts w:ascii="Liberation Sans" w:hAnsi="Liberation Sans"/>
        </w:rPr>
      </w:pPr>
    </w:p>
    <w:p w:rsidR="0032216B" w:rsidRPr="00D36E46" w:rsidRDefault="0032216B" w:rsidP="0032216B">
      <w:pPr>
        <w:rPr>
          <w:rFonts w:ascii="Liberation Sans" w:hAnsi="Liberation Sans"/>
        </w:rPr>
      </w:pPr>
    </w:p>
    <w:p w:rsidR="0032216B" w:rsidRPr="00D36E46" w:rsidRDefault="0032216B" w:rsidP="0032216B">
      <w:pPr>
        <w:rPr>
          <w:rFonts w:ascii="Liberation Sans" w:hAnsi="Liberation Sans"/>
        </w:rPr>
      </w:pPr>
    </w:p>
    <w:sectPr w:rsidR="0032216B" w:rsidRPr="00D36E46" w:rsidSect="0081656C">
      <w:head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D94" w:rsidRDefault="00234D94">
      <w:r>
        <w:separator/>
      </w:r>
    </w:p>
  </w:endnote>
  <w:endnote w:type="continuationSeparator" w:id="0">
    <w:p w:rsidR="00234D94" w:rsidRDefault="0023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D94" w:rsidRDefault="00234D94">
      <w:r>
        <w:separator/>
      </w:r>
    </w:p>
  </w:footnote>
  <w:footnote w:type="continuationSeparator" w:id="0">
    <w:p w:rsidR="00234D94" w:rsidRDefault="0023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54" w:rsidRDefault="00FC0A54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11A6E">
      <w:rPr>
        <w:rStyle w:val="ad"/>
        <w:noProof/>
      </w:rPr>
      <w:t>2</w:t>
    </w:r>
    <w:r>
      <w:rPr>
        <w:rStyle w:val="ad"/>
      </w:rPr>
      <w:fldChar w:fldCharType="end"/>
    </w:r>
  </w:p>
  <w:p w:rsidR="00FC0A54" w:rsidRDefault="00FC0A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6D2047"/>
    <w:multiLevelType w:val="hybridMultilevel"/>
    <w:tmpl w:val="DC62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1F8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E4005F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6C"/>
    <w:rsid w:val="000036AC"/>
    <w:rsid w:val="0001187D"/>
    <w:rsid w:val="000140A2"/>
    <w:rsid w:val="000270C9"/>
    <w:rsid w:val="00054A41"/>
    <w:rsid w:val="00072B08"/>
    <w:rsid w:val="00082AD2"/>
    <w:rsid w:val="00085810"/>
    <w:rsid w:val="000A41E8"/>
    <w:rsid w:val="000A55E4"/>
    <w:rsid w:val="000C3827"/>
    <w:rsid w:val="000D2F9D"/>
    <w:rsid w:val="000E53E7"/>
    <w:rsid w:val="000E6820"/>
    <w:rsid w:val="000F0D99"/>
    <w:rsid w:val="0010724F"/>
    <w:rsid w:val="00111811"/>
    <w:rsid w:val="001243B3"/>
    <w:rsid w:val="00140C56"/>
    <w:rsid w:val="001679D5"/>
    <w:rsid w:val="00183F4E"/>
    <w:rsid w:val="001B34F5"/>
    <w:rsid w:val="001B5DD4"/>
    <w:rsid w:val="001D1977"/>
    <w:rsid w:val="001F0811"/>
    <w:rsid w:val="001F673A"/>
    <w:rsid w:val="00220960"/>
    <w:rsid w:val="00225947"/>
    <w:rsid w:val="00232716"/>
    <w:rsid w:val="00234D94"/>
    <w:rsid w:val="00246D9D"/>
    <w:rsid w:val="00247374"/>
    <w:rsid w:val="002574BB"/>
    <w:rsid w:val="0026210F"/>
    <w:rsid w:val="002718C0"/>
    <w:rsid w:val="0028300C"/>
    <w:rsid w:val="00292B73"/>
    <w:rsid w:val="002956CD"/>
    <w:rsid w:val="002A3380"/>
    <w:rsid w:val="002A4138"/>
    <w:rsid w:val="002A7F11"/>
    <w:rsid w:val="002E30F8"/>
    <w:rsid w:val="00304FC5"/>
    <w:rsid w:val="0032216B"/>
    <w:rsid w:val="00344553"/>
    <w:rsid w:val="00347D62"/>
    <w:rsid w:val="00361574"/>
    <w:rsid w:val="00361B20"/>
    <w:rsid w:val="0038363F"/>
    <w:rsid w:val="00384482"/>
    <w:rsid w:val="0038559F"/>
    <w:rsid w:val="00393198"/>
    <w:rsid w:val="003C13DC"/>
    <w:rsid w:val="003C20FE"/>
    <w:rsid w:val="003C5A57"/>
    <w:rsid w:val="003D0978"/>
    <w:rsid w:val="003D57E3"/>
    <w:rsid w:val="00412FBE"/>
    <w:rsid w:val="00431E9B"/>
    <w:rsid w:val="00443743"/>
    <w:rsid w:val="00444B41"/>
    <w:rsid w:val="00445D4C"/>
    <w:rsid w:val="00470B5B"/>
    <w:rsid w:val="00480C7F"/>
    <w:rsid w:val="00486C17"/>
    <w:rsid w:val="004A415F"/>
    <w:rsid w:val="004A6381"/>
    <w:rsid w:val="004B18F4"/>
    <w:rsid w:val="004F645C"/>
    <w:rsid w:val="005047FA"/>
    <w:rsid w:val="0051719C"/>
    <w:rsid w:val="00577224"/>
    <w:rsid w:val="00582EF4"/>
    <w:rsid w:val="005D0480"/>
    <w:rsid w:val="005D2C2A"/>
    <w:rsid w:val="005D780B"/>
    <w:rsid w:val="005E509C"/>
    <w:rsid w:val="005E5D0C"/>
    <w:rsid w:val="00621FB5"/>
    <w:rsid w:val="0062678C"/>
    <w:rsid w:val="006272F4"/>
    <w:rsid w:val="00627FFA"/>
    <w:rsid w:val="00640DC9"/>
    <w:rsid w:val="00652010"/>
    <w:rsid w:val="00675002"/>
    <w:rsid w:val="006833D5"/>
    <w:rsid w:val="006A2651"/>
    <w:rsid w:val="006A37EC"/>
    <w:rsid w:val="006A4B07"/>
    <w:rsid w:val="006B5324"/>
    <w:rsid w:val="006C460B"/>
    <w:rsid w:val="006D001F"/>
    <w:rsid w:val="006E5C1C"/>
    <w:rsid w:val="006F5463"/>
    <w:rsid w:val="00713B98"/>
    <w:rsid w:val="00717299"/>
    <w:rsid w:val="00721EAC"/>
    <w:rsid w:val="00723DF6"/>
    <w:rsid w:val="007427CB"/>
    <w:rsid w:val="00750756"/>
    <w:rsid w:val="007519A2"/>
    <w:rsid w:val="00765D38"/>
    <w:rsid w:val="00784044"/>
    <w:rsid w:val="007E7C15"/>
    <w:rsid w:val="007F2E70"/>
    <w:rsid w:val="00801BA0"/>
    <w:rsid w:val="00806127"/>
    <w:rsid w:val="00810F7B"/>
    <w:rsid w:val="008124B2"/>
    <w:rsid w:val="0081656C"/>
    <w:rsid w:val="00871828"/>
    <w:rsid w:val="0087687E"/>
    <w:rsid w:val="008808E3"/>
    <w:rsid w:val="00881DE5"/>
    <w:rsid w:val="008A2B77"/>
    <w:rsid w:val="008C4DD8"/>
    <w:rsid w:val="008D22D6"/>
    <w:rsid w:val="008D4E74"/>
    <w:rsid w:val="008D50B9"/>
    <w:rsid w:val="008D757A"/>
    <w:rsid w:val="008F329D"/>
    <w:rsid w:val="00901B99"/>
    <w:rsid w:val="00911F68"/>
    <w:rsid w:val="009209A1"/>
    <w:rsid w:val="009222F0"/>
    <w:rsid w:val="00940CBC"/>
    <w:rsid w:val="00947BC8"/>
    <w:rsid w:val="0099024F"/>
    <w:rsid w:val="009907D1"/>
    <w:rsid w:val="009A10FF"/>
    <w:rsid w:val="009C3259"/>
    <w:rsid w:val="009F25DC"/>
    <w:rsid w:val="009F4D96"/>
    <w:rsid w:val="00A06ACB"/>
    <w:rsid w:val="00A07472"/>
    <w:rsid w:val="00A11A6E"/>
    <w:rsid w:val="00A138E2"/>
    <w:rsid w:val="00A36988"/>
    <w:rsid w:val="00A41719"/>
    <w:rsid w:val="00A52AB4"/>
    <w:rsid w:val="00A54285"/>
    <w:rsid w:val="00A64520"/>
    <w:rsid w:val="00A65CD9"/>
    <w:rsid w:val="00A957E0"/>
    <w:rsid w:val="00AA2E89"/>
    <w:rsid w:val="00AA7621"/>
    <w:rsid w:val="00AC7B29"/>
    <w:rsid w:val="00AD4BDA"/>
    <w:rsid w:val="00AE2112"/>
    <w:rsid w:val="00AE2FE2"/>
    <w:rsid w:val="00AE61FC"/>
    <w:rsid w:val="00B0543B"/>
    <w:rsid w:val="00B268E7"/>
    <w:rsid w:val="00B3580A"/>
    <w:rsid w:val="00B479D4"/>
    <w:rsid w:val="00B53A74"/>
    <w:rsid w:val="00B62731"/>
    <w:rsid w:val="00B86F55"/>
    <w:rsid w:val="00BA1251"/>
    <w:rsid w:val="00BC50B0"/>
    <w:rsid w:val="00BC5C68"/>
    <w:rsid w:val="00BE4136"/>
    <w:rsid w:val="00BF45BB"/>
    <w:rsid w:val="00BF481F"/>
    <w:rsid w:val="00C144AA"/>
    <w:rsid w:val="00C34FC9"/>
    <w:rsid w:val="00C435B9"/>
    <w:rsid w:val="00C7380A"/>
    <w:rsid w:val="00C91117"/>
    <w:rsid w:val="00CA1B0B"/>
    <w:rsid w:val="00CA771D"/>
    <w:rsid w:val="00D0721C"/>
    <w:rsid w:val="00D10655"/>
    <w:rsid w:val="00D242D3"/>
    <w:rsid w:val="00D2634A"/>
    <w:rsid w:val="00D2660A"/>
    <w:rsid w:val="00D34DF6"/>
    <w:rsid w:val="00D36E46"/>
    <w:rsid w:val="00D52F76"/>
    <w:rsid w:val="00D74D50"/>
    <w:rsid w:val="00D74EB3"/>
    <w:rsid w:val="00D76B91"/>
    <w:rsid w:val="00D870FB"/>
    <w:rsid w:val="00DC3B0A"/>
    <w:rsid w:val="00E10AF6"/>
    <w:rsid w:val="00E70106"/>
    <w:rsid w:val="00EA266B"/>
    <w:rsid w:val="00EC6739"/>
    <w:rsid w:val="00EF7EE6"/>
    <w:rsid w:val="00F00ACB"/>
    <w:rsid w:val="00F42D09"/>
    <w:rsid w:val="00F57B97"/>
    <w:rsid w:val="00F63C40"/>
    <w:rsid w:val="00F71556"/>
    <w:rsid w:val="00F71B89"/>
    <w:rsid w:val="00F9036D"/>
    <w:rsid w:val="00F93082"/>
    <w:rsid w:val="00FC0A54"/>
    <w:rsid w:val="00FE2304"/>
    <w:rsid w:val="00FE7E3C"/>
    <w:rsid w:val="00FF209D"/>
    <w:rsid w:val="00FF379B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CD21C-2292-4AB6-839B-7E039B5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D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C5C68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C68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C6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5C68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C5C68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C68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C5C68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BC5C68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C5C68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5C68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BC5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BC5C6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C5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uiPriority w:val="99"/>
    <w:rsid w:val="00BC5C68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BC5C6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uiPriority w:val="99"/>
    <w:rsid w:val="00BC5C68"/>
    <w:rPr>
      <w:rFonts w:ascii="Times New Roman" w:hAnsi="Times New Roman" w:cs="Times New Roman"/>
    </w:rPr>
  </w:style>
  <w:style w:type="character" w:styleId="ae">
    <w:name w:val="Hyperlink"/>
    <w:uiPriority w:val="99"/>
    <w:rsid w:val="00BC5C68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BC5C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uiPriority w:val="99"/>
    <w:rsid w:val="00BC5C68"/>
    <w:rPr>
      <w:color w:val="800080"/>
      <w:u w:val="single"/>
    </w:rPr>
  </w:style>
  <w:style w:type="paragraph" w:customStyle="1" w:styleId="12">
    <w:name w:val="Обычный1"/>
    <w:rsid w:val="00C435B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1">
    <w:name w:val="Table Grid"/>
    <w:basedOn w:val="a1"/>
    <w:uiPriority w:val="59"/>
    <w:rsid w:val="00A07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CBF6-B76D-4C3D-AB7D-1D76B479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2253</TotalTime>
  <Pages>26</Pages>
  <Words>9601</Words>
  <Characters>54728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64201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Заведующий</cp:lastModifiedBy>
  <cp:revision>84</cp:revision>
  <cp:lastPrinted>2023-01-26T04:25:00Z</cp:lastPrinted>
  <dcterms:created xsi:type="dcterms:W3CDTF">2016-03-17T04:39:00Z</dcterms:created>
  <dcterms:modified xsi:type="dcterms:W3CDTF">2023-01-30T08:42:00Z</dcterms:modified>
</cp:coreProperties>
</file>