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46" w:rsidRDefault="00D97846" w:rsidP="00D97846">
      <w:pPr>
        <w:tabs>
          <w:tab w:val="left" w:pos="5940"/>
        </w:tabs>
        <w:jc w:val="both"/>
        <w:rPr>
          <w:rFonts w:ascii="Arial" w:hAnsi="Arial" w:cs="Arial"/>
          <w:sz w:val="24"/>
        </w:rPr>
      </w:pPr>
    </w:p>
    <w:p w:rsidR="00D97846" w:rsidRDefault="00D97846" w:rsidP="00D97846">
      <w:pPr>
        <w:tabs>
          <w:tab w:val="left" w:pos="5940"/>
        </w:tabs>
        <w:jc w:val="both"/>
        <w:rPr>
          <w:rFonts w:ascii="Liberation Sans" w:hAnsi="Liberation Sans" w:cs="Arial"/>
          <w:sz w:val="24"/>
        </w:rPr>
      </w:pPr>
      <w:r w:rsidRPr="00D1622E">
        <w:rPr>
          <w:rFonts w:ascii="Liberation Sans" w:hAnsi="Liberation Sans" w:cs="Arial"/>
          <w:sz w:val="24"/>
        </w:rPr>
        <w:t xml:space="preserve">     </w:t>
      </w:r>
      <w:r w:rsidR="00103A28">
        <w:rPr>
          <w:rFonts w:ascii="Liberation Sans" w:hAnsi="Liberation Sans" w:cs="Arial"/>
          <w:sz w:val="24"/>
        </w:rPr>
        <w:t xml:space="preserve">         </w:t>
      </w:r>
      <w:r w:rsidR="00672915">
        <w:rPr>
          <w:rFonts w:ascii="Liberation Sans" w:hAnsi="Liberation Sans" w:cs="Arial"/>
          <w:sz w:val="24"/>
        </w:rPr>
        <w:t xml:space="preserve">                      Объявлены публичные слушания</w:t>
      </w:r>
    </w:p>
    <w:p w:rsidR="00103A28" w:rsidRDefault="00F068A0" w:rsidP="00D97846">
      <w:pPr>
        <w:tabs>
          <w:tab w:val="left" w:pos="5940"/>
        </w:tabs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 xml:space="preserve">                     </w:t>
      </w:r>
      <w:r w:rsidR="00103A28">
        <w:rPr>
          <w:rFonts w:ascii="Liberation Sans" w:hAnsi="Liberation Sans" w:cs="Arial"/>
          <w:sz w:val="24"/>
        </w:rPr>
        <w:t xml:space="preserve"> «О районном бюджете на 2020 год и </w:t>
      </w:r>
      <w:proofErr w:type="gramStart"/>
      <w:r w:rsidR="00103A28">
        <w:rPr>
          <w:rFonts w:ascii="Liberation Sans" w:hAnsi="Liberation Sans" w:cs="Arial"/>
          <w:sz w:val="24"/>
        </w:rPr>
        <w:t>на</w:t>
      </w:r>
      <w:proofErr w:type="gramEnd"/>
      <w:r w:rsidR="00103A28">
        <w:rPr>
          <w:rFonts w:ascii="Liberation Sans" w:hAnsi="Liberation Sans" w:cs="Arial"/>
          <w:sz w:val="24"/>
        </w:rPr>
        <w:t xml:space="preserve"> плановый </w:t>
      </w:r>
    </w:p>
    <w:p w:rsidR="00103A28" w:rsidRDefault="00103A28" w:rsidP="00D97846">
      <w:pPr>
        <w:tabs>
          <w:tab w:val="left" w:pos="5940"/>
        </w:tabs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 xml:space="preserve">                                        период  </w:t>
      </w:r>
      <w:r w:rsidR="00893F5B">
        <w:rPr>
          <w:rFonts w:ascii="Liberation Sans" w:hAnsi="Liberation Sans" w:cs="Arial"/>
          <w:sz w:val="24"/>
        </w:rPr>
        <w:t>2021 и 2022</w:t>
      </w:r>
      <w:r>
        <w:rPr>
          <w:rFonts w:ascii="Liberation Sans" w:hAnsi="Liberation Sans" w:cs="Arial"/>
          <w:sz w:val="24"/>
        </w:rPr>
        <w:t xml:space="preserve"> годов»</w:t>
      </w:r>
    </w:p>
    <w:p w:rsidR="00D97846" w:rsidRPr="00D1622E" w:rsidRDefault="003B6632" w:rsidP="00672915">
      <w:pPr>
        <w:tabs>
          <w:tab w:val="left" w:pos="567"/>
          <w:tab w:val="left" w:pos="709"/>
          <w:tab w:val="left" w:pos="5940"/>
        </w:tabs>
        <w:spacing w:line="240" w:lineRule="auto"/>
        <w:jc w:val="both"/>
        <w:rPr>
          <w:rFonts w:ascii="Liberation Sans" w:hAnsi="Liberation Sans" w:cs="Arial"/>
          <w:sz w:val="24"/>
        </w:rPr>
      </w:pPr>
      <w:bookmarkStart w:id="0" w:name="_GoBack"/>
      <w:r>
        <w:rPr>
          <w:rFonts w:ascii="Liberation Sans" w:hAnsi="Liberation Sans" w:cs="Arial"/>
          <w:sz w:val="24"/>
        </w:rPr>
        <w:t xml:space="preserve">           </w:t>
      </w:r>
      <w:proofErr w:type="gramStart"/>
      <w:r w:rsidR="00D97846" w:rsidRPr="00D1622E">
        <w:rPr>
          <w:rFonts w:ascii="Liberation Sans" w:hAnsi="Liberation Sans" w:cs="Arial"/>
          <w:sz w:val="24"/>
        </w:rPr>
        <w:t>Рабочая группа по проведению</w:t>
      </w:r>
      <w:r w:rsidR="00EB23C5">
        <w:rPr>
          <w:rFonts w:ascii="Liberation Sans" w:hAnsi="Liberation Sans" w:cs="Arial"/>
          <w:sz w:val="24"/>
        </w:rPr>
        <w:t xml:space="preserve"> публичных слуш</w:t>
      </w:r>
      <w:r w:rsidR="00975EF1">
        <w:rPr>
          <w:rFonts w:ascii="Liberation Sans" w:hAnsi="Liberation Sans" w:cs="Arial"/>
          <w:sz w:val="24"/>
        </w:rPr>
        <w:t>аний</w:t>
      </w:r>
      <w:r w:rsidR="00EB23C5">
        <w:rPr>
          <w:rFonts w:ascii="Liberation Sans" w:hAnsi="Liberation Sans" w:cs="Arial"/>
          <w:sz w:val="24"/>
        </w:rPr>
        <w:t>, созданная П</w:t>
      </w:r>
      <w:r w:rsidR="00D97846" w:rsidRPr="00D1622E">
        <w:rPr>
          <w:rFonts w:ascii="Liberation Sans" w:hAnsi="Liberation Sans" w:cs="Arial"/>
          <w:sz w:val="24"/>
        </w:rPr>
        <w:t>остановлением Гла</w:t>
      </w:r>
      <w:r w:rsidR="00EF26CC">
        <w:rPr>
          <w:rFonts w:ascii="Liberation Sans" w:hAnsi="Liberation Sans" w:cs="Arial"/>
          <w:sz w:val="24"/>
        </w:rPr>
        <w:t xml:space="preserve">вы </w:t>
      </w:r>
      <w:proofErr w:type="spellStart"/>
      <w:r w:rsidR="00EF26CC">
        <w:rPr>
          <w:rFonts w:ascii="Liberation Sans" w:hAnsi="Liberation Sans" w:cs="Arial"/>
          <w:sz w:val="24"/>
        </w:rPr>
        <w:t>Мишкинского</w:t>
      </w:r>
      <w:proofErr w:type="spellEnd"/>
      <w:r w:rsidR="00EF26CC">
        <w:rPr>
          <w:rFonts w:ascii="Liberation Sans" w:hAnsi="Liberation Sans" w:cs="Arial"/>
          <w:sz w:val="24"/>
        </w:rPr>
        <w:t xml:space="preserve"> района № 22</w:t>
      </w:r>
      <w:r w:rsidR="00103A28">
        <w:rPr>
          <w:rFonts w:ascii="Liberation Sans" w:hAnsi="Liberation Sans" w:cs="Arial"/>
          <w:sz w:val="24"/>
        </w:rPr>
        <w:t xml:space="preserve">  от 13 ноября</w:t>
      </w:r>
      <w:r w:rsidR="00D97846" w:rsidRPr="00D1622E">
        <w:rPr>
          <w:rFonts w:ascii="Liberation Sans" w:hAnsi="Liberation Sans" w:cs="Arial"/>
          <w:sz w:val="24"/>
        </w:rPr>
        <w:t xml:space="preserve"> 2019г. оповещает насе</w:t>
      </w:r>
      <w:r w:rsidR="00EF26CC">
        <w:rPr>
          <w:rFonts w:ascii="Liberation Sans" w:hAnsi="Liberation Sans" w:cs="Arial"/>
          <w:sz w:val="24"/>
        </w:rPr>
        <w:t>ление района о том, что 13</w:t>
      </w:r>
      <w:r w:rsidR="00103A28">
        <w:rPr>
          <w:rFonts w:ascii="Liberation Sans" w:hAnsi="Liberation Sans" w:cs="Arial"/>
          <w:sz w:val="24"/>
        </w:rPr>
        <w:t xml:space="preserve"> декабр</w:t>
      </w:r>
      <w:r w:rsidR="00D97846" w:rsidRPr="00D1622E">
        <w:rPr>
          <w:rFonts w:ascii="Liberation Sans" w:hAnsi="Liberation Sans" w:cs="Arial"/>
          <w:sz w:val="24"/>
        </w:rPr>
        <w:t xml:space="preserve">я 2019 года Администрация района проводит публичные слушания по проекту решения </w:t>
      </w:r>
      <w:proofErr w:type="spellStart"/>
      <w:r w:rsidR="00D97846" w:rsidRPr="00D1622E">
        <w:rPr>
          <w:rFonts w:ascii="Liberation Sans" w:hAnsi="Liberation Sans" w:cs="Arial"/>
          <w:sz w:val="24"/>
        </w:rPr>
        <w:t>Мишкинской</w:t>
      </w:r>
      <w:proofErr w:type="spellEnd"/>
      <w:r w:rsidR="00D97846" w:rsidRPr="00D1622E">
        <w:rPr>
          <w:rFonts w:ascii="Liberation Sans" w:hAnsi="Liberation Sans" w:cs="Arial"/>
          <w:sz w:val="24"/>
        </w:rPr>
        <w:t xml:space="preserve"> районн</w:t>
      </w:r>
      <w:r w:rsidR="00103A28">
        <w:rPr>
          <w:rFonts w:ascii="Liberation Sans" w:hAnsi="Liberation Sans" w:cs="Arial"/>
          <w:sz w:val="24"/>
        </w:rPr>
        <w:t>ой Думы «О</w:t>
      </w:r>
      <w:r w:rsidR="00D97846" w:rsidRPr="00D1622E">
        <w:rPr>
          <w:rFonts w:ascii="Liberation Sans" w:hAnsi="Liberation Sans" w:cs="Arial"/>
          <w:sz w:val="24"/>
        </w:rPr>
        <w:t xml:space="preserve"> </w:t>
      </w:r>
      <w:r w:rsidR="00103A28">
        <w:rPr>
          <w:rFonts w:ascii="Liberation Sans" w:hAnsi="Liberation Sans" w:cs="Arial"/>
          <w:sz w:val="24"/>
        </w:rPr>
        <w:t xml:space="preserve"> районном бюджета за 2020</w:t>
      </w:r>
      <w:r w:rsidR="00EB23C5">
        <w:rPr>
          <w:rFonts w:ascii="Liberation Sans" w:hAnsi="Liberation Sans" w:cs="Arial"/>
          <w:sz w:val="24"/>
        </w:rPr>
        <w:t xml:space="preserve"> год</w:t>
      </w:r>
      <w:r w:rsidR="00103A28">
        <w:rPr>
          <w:rFonts w:ascii="Liberation Sans" w:hAnsi="Liberation Sans" w:cs="Arial"/>
          <w:sz w:val="24"/>
        </w:rPr>
        <w:t xml:space="preserve"> и на плановый период 2021 и 2022 годов</w:t>
      </w:r>
      <w:r w:rsidR="00EB23C5">
        <w:rPr>
          <w:rFonts w:ascii="Liberation Sans" w:hAnsi="Liberation Sans" w:cs="Arial"/>
          <w:sz w:val="24"/>
        </w:rPr>
        <w:t>».</w:t>
      </w:r>
      <w:proofErr w:type="gramEnd"/>
    </w:p>
    <w:p w:rsidR="00D97846" w:rsidRPr="00D1622E" w:rsidRDefault="00D97846" w:rsidP="00672915">
      <w:pPr>
        <w:tabs>
          <w:tab w:val="left" w:pos="5940"/>
        </w:tabs>
        <w:spacing w:after="120" w:line="240" w:lineRule="auto"/>
        <w:jc w:val="both"/>
        <w:rPr>
          <w:rFonts w:ascii="Liberation Sans" w:hAnsi="Liberation Sans" w:cs="Arial"/>
          <w:sz w:val="24"/>
        </w:rPr>
      </w:pPr>
      <w:r w:rsidRPr="00D1622E">
        <w:rPr>
          <w:rFonts w:ascii="Liberation Sans" w:hAnsi="Liberation Sans" w:cs="Arial"/>
          <w:sz w:val="24"/>
        </w:rPr>
        <w:t xml:space="preserve">          Начало </w:t>
      </w:r>
      <w:r w:rsidR="00103A28">
        <w:rPr>
          <w:rFonts w:ascii="Liberation Sans" w:hAnsi="Liberation Sans" w:cs="Arial"/>
          <w:sz w:val="24"/>
        </w:rPr>
        <w:t>проведения публичных слушаний 10</w:t>
      </w:r>
      <w:r w:rsidRPr="00D1622E">
        <w:rPr>
          <w:rFonts w:ascii="Liberation Sans" w:hAnsi="Liberation Sans" w:cs="Arial"/>
          <w:sz w:val="24"/>
        </w:rPr>
        <w:t xml:space="preserve"> часов, окончание публичных слушаний 12 часов дня.</w:t>
      </w:r>
    </w:p>
    <w:p w:rsidR="00D97846" w:rsidRPr="00D1622E" w:rsidRDefault="00D97846" w:rsidP="00672915">
      <w:pPr>
        <w:tabs>
          <w:tab w:val="left" w:pos="5940"/>
        </w:tabs>
        <w:spacing w:line="240" w:lineRule="auto"/>
        <w:jc w:val="both"/>
        <w:rPr>
          <w:rFonts w:ascii="Liberation Sans" w:hAnsi="Liberation Sans" w:cs="Arial"/>
          <w:sz w:val="24"/>
        </w:rPr>
      </w:pPr>
      <w:r w:rsidRPr="00D1622E">
        <w:rPr>
          <w:rFonts w:ascii="Liberation Sans" w:hAnsi="Liberation Sans" w:cs="Arial"/>
          <w:sz w:val="24"/>
        </w:rPr>
        <w:t xml:space="preserve">          Публичные слушания будут проводиться в зале заседания Администрации </w:t>
      </w:r>
      <w:proofErr w:type="spellStart"/>
      <w:r w:rsidRPr="00D1622E">
        <w:rPr>
          <w:rFonts w:ascii="Liberation Sans" w:hAnsi="Liberation Sans" w:cs="Arial"/>
          <w:sz w:val="24"/>
        </w:rPr>
        <w:t>Мишкинского</w:t>
      </w:r>
      <w:proofErr w:type="spellEnd"/>
      <w:r w:rsidRPr="00D1622E">
        <w:rPr>
          <w:rFonts w:ascii="Liberation Sans" w:hAnsi="Liberation Sans" w:cs="Arial"/>
          <w:sz w:val="24"/>
        </w:rPr>
        <w:t xml:space="preserve"> района по адресу: 641040, р.п. Мишкино, ул. Ленина, 30.</w:t>
      </w:r>
    </w:p>
    <w:p w:rsidR="00D97846" w:rsidRPr="00D1622E" w:rsidRDefault="00D97846" w:rsidP="00672915">
      <w:pPr>
        <w:tabs>
          <w:tab w:val="left" w:pos="5940"/>
        </w:tabs>
        <w:spacing w:line="240" w:lineRule="auto"/>
        <w:jc w:val="both"/>
        <w:rPr>
          <w:rFonts w:ascii="Liberation Sans" w:hAnsi="Liberation Sans" w:cs="Arial"/>
          <w:sz w:val="24"/>
        </w:rPr>
      </w:pPr>
      <w:r w:rsidRPr="00D1622E">
        <w:rPr>
          <w:rFonts w:ascii="Liberation Sans" w:hAnsi="Liberation Sans" w:cs="Arial"/>
          <w:sz w:val="24"/>
        </w:rPr>
        <w:t xml:space="preserve">          Проект решения </w:t>
      </w:r>
      <w:proofErr w:type="spellStart"/>
      <w:r w:rsidRPr="00D1622E">
        <w:rPr>
          <w:rFonts w:ascii="Liberation Sans" w:hAnsi="Liberation Sans" w:cs="Arial"/>
          <w:sz w:val="24"/>
        </w:rPr>
        <w:t>Мишкинской</w:t>
      </w:r>
      <w:proofErr w:type="spellEnd"/>
      <w:r w:rsidRPr="00D1622E">
        <w:rPr>
          <w:rFonts w:ascii="Liberation Sans" w:hAnsi="Liberation Sans" w:cs="Arial"/>
          <w:sz w:val="24"/>
        </w:rPr>
        <w:t xml:space="preserve"> районн</w:t>
      </w:r>
      <w:r w:rsidR="00103A28">
        <w:rPr>
          <w:rFonts w:ascii="Liberation Sans" w:hAnsi="Liberation Sans" w:cs="Arial"/>
          <w:sz w:val="24"/>
        </w:rPr>
        <w:t>ой Думы «О районном бюджете на 2020</w:t>
      </w:r>
      <w:r w:rsidRPr="00D1622E">
        <w:rPr>
          <w:rFonts w:ascii="Liberation Sans" w:hAnsi="Liberation Sans" w:cs="Arial"/>
          <w:sz w:val="24"/>
        </w:rPr>
        <w:t xml:space="preserve"> год</w:t>
      </w:r>
      <w:r w:rsidR="00103A28">
        <w:rPr>
          <w:rFonts w:ascii="Liberation Sans" w:hAnsi="Liberation Sans" w:cs="Arial"/>
          <w:sz w:val="24"/>
        </w:rPr>
        <w:t xml:space="preserve"> и на плановый период 2021 и 2022 годов</w:t>
      </w:r>
      <w:r w:rsidRPr="00D1622E">
        <w:rPr>
          <w:rFonts w:ascii="Liberation Sans" w:hAnsi="Liberation Sans" w:cs="Arial"/>
          <w:sz w:val="24"/>
        </w:rPr>
        <w:t>» опубликован в информационном бюллетене «Официальный вестник Администрации</w:t>
      </w:r>
      <w:r w:rsidR="00103A28">
        <w:rPr>
          <w:rFonts w:ascii="Liberation Sans" w:hAnsi="Liberation Sans" w:cs="Arial"/>
          <w:sz w:val="24"/>
        </w:rPr>
        <w:t xml:space="preserve"> </w:t>
      </w:r>
      <w:proofErr w:type="spellStart"/>
      <w:r w:rsidR="00103A28">
        <w:rPr>
          <w:rFonts w:ascii="Liberation Sans" w:hAnsi="Liberation Sans" w:cs="Arial"/>
          <w:sz w:val="24"/>
        </w:rPr>
        <w:t>Мишкинского</w:t>
      </w:r>
      <w:proofErr w:type="spellEnd"/>
      <w:r w:rsidR="00103A28">
        <w:rPr>
          <w:rFonts w:ascii="Liberation Sans" w:hAnsi="Liberation Sans" w:cs="Arial"/>
          <w:sz w:val="24"/>
        </w:rPr>
        <w:t xml:space="preserve"> района» от 18 ноября</w:t>
      </w:r>
      <w:r w:rsidR="007D0F19">
        <w:rPr>
          <w:rFonts w:ascii="Liberation Sans" w:hAnsi="Liberation Sans" w:cs="Arial"/>
          <w:sz w:val="24"/>
        </w:rPr>
        <w:t xml:space="preserve"> 2019 года № 27 (234</w:t>
      </w:r>
      <w:r w:rsidRPr="00D1622E">
        <w:rPr>
          <w:rFonts w:ascii="Liberation Sans" w:hAnsi="Liberation Sans" w:cs="Arial"/>
          <w:sz w:val="24"/>
        </w:rPr>
        <w:t>) и размещен на Официальном сайте Администраци</w:t>
      </w:r>
      <w:r w:rsidR="00D343AF">
        <w:rPr>
          <w:rFonts w:ascii="Liberation Sans" w:hAnsi="Liberation Sans" w:cs="Arial"/>
          <w:sz w:val="24"/>
        </w:rPr>
        <w:t xml:space="preserve">и </w:t>
      </w:r>
      <w:proofErr w:type="spellStart"/>
      <w:r w:rsidR="00D343AF">
        <w:rPr>
          <w:rFonts w:ascii="Liberation Sans" w:hAnsi="Liberation Sans" w:cs="Arial"/>
          <w:sz w:val="24"/>
        </w:rPr>
        <w:t>Мишкинского</w:t>
      </w:r>
      <w:proofErr w:type="spellEnd"/>
      <w:r w:rsidR="00D343AF">
        <w:rPr>
          <w:rFonts w:ascii="Liberation Sans" w:hAnsi="Liberation Sans" w:cs="Arial"/>
          <w:sz w:val="24"/>
        </w:rPr>
        <w:t xml:space="preserve"> района </w:t>
      </w:r>
      <w:r w:rsidR="004C165A">
        <w:rPr>
          <w:rFonts w:ascii="Liberation Sans" w:hAnsi="Liberation Sans" w:cs="Arial"/>
          <w:sz w:val="24"/>
        </w:rPr>
        <w:t xml:space="preserve"> закладка </w:t>
      </w:r>
      <w:r w:rsidR="00D343AF">
        <w:rPr>
          <w:rFonts w:ascii="Liberation Sans" w:hAnsi="Liberation Sans" w:cs="Arial"/>
          <w:sz w:val="24"/>
        </w:rPr>
        <w:t>«Б</w:t>
      </w:r>
      <w:r w:rsidR="004C165A">
        <w:rPr>
          <w:rFonts w:ascii="Liberation Sans" w:hAnsi="Liberation Sans" w:cs="Arial"/>
          <w:sz w:val="24"/>
        </w:rPr>
        <w:t>юджет</w:t>
      </w:r>
      <w:r w:rsidR="00D343AF">
        <w:rPr>
          <w:rFonts w:ascii="Liberation Sans" w:hAnsi="Liberation Sans" w:cs="Arial"/>
          <w:sz w:val="24"/>
        </w:rPr>
        <w:t>» в разделе «Бюджет 2020 год»</w:t>
      </w:r>
      <w:r w:rsidR="004C165A">
        <w:rPr>
          <w:rFonts w:ascii="Liberation Sans" w:hAnsi="Liberation Sans" w:cs="Arial"/>
          <w:sz w:val="24"/>
        </w:rPr>
        <w:t xml:space="preserve">.  </w:t>
      </w:r>
      <w:r w:rsidRPr="00D1622E">
        <w:rPr>
          <w:rFonts w:ascii="Liberation Sans" w:hAnsi="Liberation Sans" w:cs="Arial"/>
          <w:sz w:val="24"/>
        </w:rPr>
        <w:t xml:space="preserve">Кроме того, с проектом решения </w:t>
      </w:r>
      <w:proofErr w:type="spellStart"/>
      <w:r w:rsidRPr="00D1622E">
        <w:rPr>
          <w:rFonts w:ascii="Liberation Sans" w:hAnsi="Liberation Sans" w:cs="Arial"/>
          <w:sz w:val="24"/>
        </w:rPr>
        <w:t>Мишкинской</w:t>
      </w:r>
      <w:proofErr w:type="spellEnd"/>
      <w:r w:rsidRPr="00D1622E">
        <w:rPr>
          <w:rFonts w:ascii="Liberation Sans" w:hAnsi="Liberation Sans" w:cs="Arial"/>
          <w:sz w:val="24"/>
        </w:rPr>
        <w:t xml:space="preserve"> районной Думы можно ознакомиться в Администрации района (кабинет №23).</w:t>
      </w:r>
    </w:p>
    <w:p w:rsidR="00D97846" w:rsidRPr="00D1622E" w:rsidRDefault="00D97846" w:rsidP="00672915">
      <w:pPr>
        <w:tabs>
          <w:tab w:val="left" w:pos="5940"/>
        </w:tabs>
        <w:spacing w:line="240" w:lineRule="auto"/>
        <w:jc w:val="both"/>
        <w:rPr>
          <w:rFonts w:ascii="Liberation Sans" w:hAnsi="Liberation Sans" w:cs="Arial"/>
          <w:sz w:val="24"/>
          <w:vertAlign w:val="subscript"/>
        </w:rPr>
      </w:pPr>
      <w:r w:rsidRPr="00D1622E">
        <w:rPr>
          <w:rFonts w:ascii="Liberation Sans" w:hAnsi="Liberation Sans" w:cs="Arial"/>
          <w:sz w:val="24"/>
        </w:rPr>
        <w:t xml:space="preserve">           Срок подачи предложений и рекомендаций по обсуждаемому вопросу в рабочую группу определен с момента опубликования проекта решения </w:t>
      </w:r>
      <w:proofErr w:type="spellStart"/>
      <w:r w:rsidRPr="00D1622E">
        <w:rPr>
          <w:rFonts w:ascii="Liberation Sans" w:hAnsi="Liberation Sans" w:cs="Arial"/>
          <w:sz w:val="24"/>
        </w:rPr>
        <w:t>Миш</w:t>
      </w:r>
      <w:r w:rsidR="00FB18D5">
        <w:rPr>
          <w:rFonts w:ascii="Liberation Sans" w:hAnsi="Liberation Sans" w:cs="Arial"/>
          <w:sz w:val="24"/>
        </w:rPr>
        <w:t>кинской</w:t>
      </w:r>
      <w:proofErr w:type="spellEnd"/>
      <w:r w:rsidR="00FB18D5">
        <w:rPr>
          <w:rFonts w:ascii="Liberation Sans" w:hAnsi="Liberation Sans" w:cs="Arial"/>
          <w:sz w:val="24"/>
        </w:rPr>
        <w:t xml:space="preserve"> районной Думы до 6 дека</w:t>
      </w:r>
      <w:r w:rsidR="00103A28">
        <w:rPr>
          <w:rFonts w:ascii="Liberation Sans" w:hAnsi="Liberation Sans" w:cs="Arial"/>
          <w:sz w:val="24"/>
        </w:rPr>
        <w:t>бр</w:t>
      </w:r>
      <w:r w:rsidRPr="00D1622E">
        <w:rPr>
          <w:rFonts w:ascii="Liberation Sans" w:hAnsi="Liberation Sans" w:cs="Arial"/>
          <w:sz w:val="24"/>
        </w:rPr>
        <w:t>я 2019 года.</w:t>
      </w:r>
    </w:p>
    <w:p w:rsidR="00D97846" w:rsidRDefault="00D97846" w:rsidP="00672915">
      <w:pPr>
        <w:pStyle w:val="a3"/>
        <w:tabs>
          <w:tab w:val="left" w:pos="5940"/>
        </w:tabs>
        <w:rPr>
          <w:rFonts w:ascii="Liberation Sans" w:hAnsi="Liberation Sans" w:cs="Arial"/>
        </w:rPr>
      </w:pPr>
      <w:r w:rsidRPr="00D1622E">
        <w:rPr>
          <w:rFonts w:ascii="Liberation Sans" w:hAnsi="Liberation Sans" w:cs="Arial"/>
        </w:rPr>
        <w:t xml:space="preserve">Рабочая группа расположена по адресу: 641040, р.п. </w:t>
      </w:r>
      <w:proofErr w:type="gramStart"/>
      <w:r w:rsidRPr="00D1622E">
        <w:rPr>
          <w:rFonts w:ascii="Liberation Sans" w:hAnsi="Liberation Sans" w:cs="Arial"/>
        </w:rPr>
        <w:t>Мишкино</w:t>
      </w:r>
      <w:proofErr w:type="gramEnd"/>
      <w:r w:rsidRPr="00D1622E">
        <w:rPr>
          <w:rFonts w:ascii="Liberation Sans" w:hAnsi="Liberation Sans" w:cs="Arial"/>
        </w:rPr>
        <w:t>, ул. Ленина, 30, Администрация района, кабинеты №№ 22,23, телефоны 32703, 31540.</w:t>
      </w:r>
      <w:bookmarkEnd w:id="0"/>
    </w:p>
    <w:p w:rsidR="004C165A" w:rsidRDefault="004C165A" w:rsidP="00672915">
      <w:pPr>
        <w:pStyle w:val="a3"/>
        <w:tabs>
          <w:tab w:val="left" w:pos="5940"/>
        </w:tabs>
        <w:rPr>
          <w:rFonts w:ascii="Liberation Sans" w:hAnsi="Liberation Sans" w:cs="Arial"/>
        </w:rPr>
      </w:pPr>
    </w:p>
    <w:p w:rsidR="00B07F7F" w:rsidRDefault="00B07F7F" w:rsidP="00672915">
      <w:pPr>
        <w:pStyle w:val="a3"/>
        <w:tabs>
          <w:tab w:val="left" w:pos="5940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Приглашаем жителей </w:t>
      </w:r>
      <w:proofErr w:type="spellStart"/>
      <w:r>
        <w:rPr>
          <w:rFonts w:ascii="Liberation Sans" w:hAnsi="Liberation Sans" w:cs="Arial"/>
        </w:rPr>
        <w:t>Мишкинского</w:t>
      </w:r>
      <w:proofErr w:type="spellEnd"/>
      <w:r>
        <w:rPr>
          <w:rFonts w:ascii="Liberation Sans" w:hAnsi="Liberation Sans" w:cs="Arial"/>
        </w:rPr>
        <w:t xml:space="preserve"> района  и заинтересованных лиц принять участие</w:t>
      </w:r>
      <w:r w:rsidR="00DD7462">
        <w:rPr>
          <w:rFonts w:ascii="Liberation Sans" w:hAnsi="Liberation Sans" w:cs="Arial"/>
        </w:rPr>
        <w:t xml:space="preserve"> в обсуждении вопроса «О</w:t>
      </w:r>
      <w:r w:rsidR="004C165A">
        <w:rPr>
          <w:rFonts w:ascii="Liberation Sans" w:hAnsi="Liberation Sans" w:cs="Arial"/>
        </w:rPr>
        <w:t xml:space="preserve"> </w:t>
      </w:r>
      <w:r>
        <w:rPr>
          <w:rFonts w:ascii="Liberation Sans" w:hAnsi="Liberation Sans" w:cs="Arial"/>
        </w:rPr>
        <w:t>районн</w:t>
      </w:r>
      <w:r w:rsidR="004C165A">
        <w:rPr>
          <w:rFonts w:ascii="Liberation Sans" w:hAnsi="Liberation Sans" w:cs="Arial"/>
        </w:rPr>
        <w:t>ом бюджете</w:t>
      </w:r>
      <w:r>
        <w:rPr>
          <w:rFonts w:ascii="Liberation Sans" w:hAnsi="Liberation Sans" w:cs="Arial"/>
        </w:rPr>
        <w:t xml:space="preserve"> на 2020 год и на плановый период 2021 и 2022 годов</w:t>
      </w:r>
      <w:r w:rsidR="00DD7462">
        <w:rPr>
          <w:rFonts w:ascii="Liberation Sans" w:hAnsi="Liberation Sans" w:cs="Arial"/>
        </w:rPr>
        <w:t>»</w:t>
      </w:r>
      <w:r>
        <w:rPr>
          <w:rFonts w:ascii="Liberation Sans" w:hAnsi="Liberation Sans" w:cs="Arial"/>
        </w:rPr>
        <w:t>.</w:t>
      </w:r>
    </w:p>
    <w:p w:rsidR="00672915" w:rsidRDefault="00672915" w:rsidP="00672915">
      <w:pPr>
        <w:pStyle w:val="a3"/>
        <w:tabs>
          <w:tab w:val="left" w:pos="5940"/>
        </w:tabs>
        <w:rPr>
          <w:rFonts w:ascii="Liberation Sans" w:hAnsi="Liberation Sans" w:cs="Arial"/>
        </w:rPr>
      </w:pPr>
    </w:p>
    <w:p w:rsidR="00672915" w:rsidRDefault="00672915" w:rsidP="00672915">
      <w:pPr>
        <w:pStyle w:val="a3"/>
        <w:tabs>
          <w:tab w:val="left" w:pos="5940"/>
        </w:tabs>
        <w:spacing w:line="360" w:lineRule="auto"/>
        <w:rPr>
          <w:rFonts w:ascii="Liberation Sans" w:hAnsi="Liberation Sans" w:cs="Arial"/>
        </w:rPr>
      </w:pPr>
    </w:p>
    <w:p w:rsidR="00672915" w:rsidRDefault="00672915" w:rsidP="00D97846">
      <w:pPr>
        <w:pStyle w:val="a3"/>
        <w:tabs>
          <w:tab w:val="left" w:pos="5940"/>
        </w:tabs>
        <w:rPr>
          <w:rFonts w:ascii="Liberation Sans" w:hAnsi="Liberation Sans" w:cs="Arial"/>
        </w:rPr>
      </w:pPr>
    </w:p>
    <w:p w:rsidR="00672915" w:rsidRPr="00D1622E" w:rsidRDefault="00672915" w:rsidP="00672915">
      <w:pPr>
        <w:pStyle w:val="a3"/>
        <w:tabs>
          <w:tab w:val="left" w:pos="5940"/>
        </w:tabs>
        <w:ind w:firstLine="0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Руководитель рабочей группы                                                                 Е.А. Потапова</w:t>
      </w:r>
    </w:p>
    <w:p w:rsidR="00D97846" w:rsidRPr="00D1622E" w:rsidRDefault="00D97846" w:rsidP="00D97846">
      <w:pPr>
        <w:tabs>
          <w:tab w:val="left" w:pos="5940"/>
        </w:tabs>
        <w:jc w:val="both"/>
        <w:rPr>
          <w:rFonts w:ascii="Liberation Sans" w:hAnsi="Liberation Sans" w:cs="Arial"/>
        </w:rPr>
      </w:pPr>
    </w:p>
    <w:p w:rsidR="00D97846" w:rsidRPr="00D1622E" w:rsidRDefault="00D97846" w:rsidP="00D97846">
      <w:pPr>
        <w:tabs>
          <w:tab w:val="left" w:pos="5940"/>
        </w:tabs>
        <w:jc w:val="both"/>
        <w:rPr>
          <w:rFonts w:ascii="Liberation Sans" w:hAnsi="Liberation Sans" w:cs="Arial"/>
        </w:rPr>
      </w:pPr>
    </w:p>
    <w:p w:rsidR="00D97846" w:rsidRPr="00D1622E" w:rsidRDefault="007D0F19" w:rsidP="00D97846">
      <w:pPr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15.11.2019 года</w:t>
      </w:r>
    </w:p>
    <w:p w:rsidR="00322306" w:rsidRPr="00D1622E" w:rsidRDefault="00322306" w:rsidP="00D97846">
      <w:pPr>
        <w:jc w:val="both"/>
        <w:rPr>
          <w:rFonts w:ascii="Liberation Sans" w:hAnsi="Liberation Sans"/>
        </w:rPr>
      </w:pPr>
    </w:p>
    <w:sectPr w:rsidR="00322306" w:rsidRPr="00D1622E" w:rsidSect="00DF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D97846"/>
    <w:rsid w:val="00103A28"/>
    <w:rsid w:val="001C6B0D"/>
    <w:rsid w:val="00322306"/>
    <w:rsid w:val="003B6632"/>
    <w:rsid w:val="004C165A"/>
    <w:rsid w:val="005E5494"/>
    <w:rsid w:val="00672915"/>
    <w:rsid w:val="007170DE"/>
    <w:rsid w:val="00742560"/>
    <w:rsid w:val="007D0F19"/>
    <w:rsid w:val="00864FD7"/>
    <w:rsid w:val="00872DEE"/>
    <w:rsid w:val="00893F5B"/>
    <w:rsid w:val="008C3437"/>
    <w:rsid w:val="0092127B"/>
    <w:rsid w:val="00934960"/>
    <w:rsid w:val="00975EF1"/>
    <w:rsid w:val="00B07F7F"/>
    <w:rsid w:val="00B61739"/>
    <w:rsid w:val="00B9717A"/>
    <w:rsid w:val="00D1622E"/>
    <w:rsid w:val="00D343AF"/>
    <w:rsid w:val="00D97846"/>
    <w:rsid w:val="00DD7462"/>
    <w:rsid w:val="00DF0F10"/>
    <w:rsid w:val="00EB23C5"/>
    <w:rsid w:val="00EF26CC"/>
    <w:rsid w:val="00F068A0"/>
    <w:rsid w:val="00F335BB"/>
    <w:rsid w:val="00F902F0"/>
    <w:rsid w:val="00FB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97846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97846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Копкова С А</dc:creator>
  <cp:keywords/>
  <dc:description/>
  <cp:lastModifiedBy>Копкова С А</cp:lastModifiedBy>
  <cp:revision>20</cp:revision>
  <dcterms:created xsi:type="dcterms:W3CDTF">2019-03-19T09:20:00Z</dcterms:created>
  <dcterms:modified xsi:type="dcterms:W3CDTF">2019-11-15T05:20:00Z</dcterms:modified>
</cp:coreProperties>
</file>