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59F" w:rsidRPr="00ED6EC2" w:rsidRDefault="00F62154" w:rsidP="002D5F16">
      <w:pPr>
        <w:widowControl w:val="0"/>
        <w:tabs>
          <w:tab w:val="left" w:pos="3810"/>
          <w:tab w:val="center" w:pos="4677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Liberation Sans" w:hAnsi="Liberation Sans"/>
        </w:rPr>
      </w:pPr>
      <w:r w:rsidRPr="00ED6EC2">
        <w:rPr>
          <w:rFonts w:ascii="Liberation Sans" w:hAnsi="Liberation Sans" w:cs="Calibri"/>
        </w:rPr>
        <w:tab/>
      </w:r>
      <w:r w:rsidRPr="00ED6EC2">
        <w:rPr>
          <w:rFonts w:ascii="Liberation Sans" w:hAnsi="Liberation Sans" w:cs="Calibri"/>
        </w:rPr>
        <w:tab/>
      </w:r>
    </w:p>
    <w:p w:rsidR="00BB4A64" w:rsidRPr="00ED6EC2" w:rsidRDefault="00BB4A64" w:rsidP="00BB4A64">
      <w:pPr>
        <w:jc w:val="center"/>
        <w:rPr>
          <w:rFonts w:ascii="Liberation Sans" w:hAnsi="Liberation Sans" w:cs="Arial"/>
          <w:sz w:val="20"/>
          <w:szCs w:val="20"/>
        </w:rPr>
      </w:pPr>
      <w:r w:rsidRPr="00ED6EC2">
        <w:rPr>
          <w:rFonts w:ascii="Liberation Sans" w:hAnsi="Liberation Sans" w:cs="Arial"/>
          <w:noProof/>
          <w:sz w:val="20"/>
          <w:szCs w:val="20"/>
          <w:lang w:eastAsia="ru-RU"/>
        </w:rPr>
        <w:drawing>
          <wp:inline distT="0" distB="0" distL="0" distR="0">
            <wp:extent cx="533400" cy="533400"/>
            <wp:effectExtent l="19050" t="0" r="0" b="0"/>
            <wp:docPr id="2" name="Рисунок 1" descr="Герб М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Р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A64" w:rsidRPr="00ED6EC2" w:rsidRDefault="00BB4A64" w:rsidP="002B6674">
      <w:pPr>
        <w:spacing w:after="0" w:line="240" w:lineRule="auto"/>
        <w:jc w:val="center"/>
        <w:rPr>
          <w:rFonts w:ascii="Liberation Sans" w:hAnsi="Liberation Sans"/>
          <w:b/>
          <w:caps/>
          <w:sz w:val="26"/>
        </w:rPr>
      </w:pPr>
      <w:r w:rsidRPr="00ED6EC2">
        <w:rPr>
          <w:rFonts w:ascii="Liberation Sans" w:hAnsi="Liberation Sans"/>
          <w:b/>
          <w:caps/>
          <w:sz w:val="26"/>
        </w:rPr>
        <w:t>КУРГАНСКАЯ ОБЛАСТЬ</w:t>
      </w:r>
    </w:p>
    <w:p w:rsidR="00BB4A64" w:rsidRPr="00ED6EC2" w:rsidRDefault="00BB4A64" w:rsidP="002B6674">
      <w:pPr>
        <w:spacing w:after="0" w:line="240" w:lineRule="auto"/>
        <w:jc w:val="center"/>
        <w:rPr>
          <w:rFonts w:ascii="Liberation Sans" w:hAnsi="Liberation Sans"/>
          <w:b/>
          <w:caps/>
          <w:sz w:val="26"/>
        </w:rPr>
      </w:pPr>
      <w:r w:rsidRPr="00ED6EC2">
        <w:rPr>
          <w:rFonts w:ascii="Liberation Sans" w:hAnsi="Liberation Sans"/>
          <w:b/>
          <w:caps/>
          <w:sz w:val="26"/>
        </w:rPr>
        <w:t xml:space="preserve">МИШКИНСКИЙ </w:t>
      </w:r>
      <w:r w:rsidR="002B6674" w:rsidRPr="00ED6EC2">
        <w:rPr>
          <w:rFonts w:ascii="Liberation Sans" w:hAnsi="Liberation Sans"/>
          <w:b/>
          <w:caps/>
          <w:sz w:val="26"/>
        </w:rPr>
        <w:t>МУНИЦИПАЛЬНЫЙ ОКРУГ</w:t>
      </w:r>
    </w:p>
    <w:p w:rsidR="00BB4A64" w:rsidRPr="00ED6EC2" w:rsidRDefault="00BB4A64" w:rsidP="00BB4A64">
      <w:pPr>
        <w:spacing w:line="240" w:lineRule="auto"/>
        <w:jc w:val="center"/>
        <w:rPr>
          <w:rFonts w:ascii="Liberation Sans" w:hAnsi="Liberation Sans"/>
          <w:b/>
          <w:caps/>
          <w:sz w:val="26"/>
        </w:rPr>
      </w:pPr>
      <w:r w:rsidRPr="00ED6EC2">
        <w:rPr>
          <w:rFonts w:ascii="Liberation Sans" w:hAnsi="Liberation Sans"/>
          <w:b/>
          <w:caps/>
          <w:sz w:val="26"/>
        </w:rPr>
        <w:t xml:space="preserve">Администрация Мишкинского </w:t>
      </w:r>
      <w:r w:rsidR="002B6674" w:rsidRPr="00ED6EC2">
        <w:rPr>
          <w:rFonts w:ascii="Liberation Sans" w:hAnsi="Liberation Sans"/>
          <w:b/>
          <w:caps/>
          <w:sz w:val="26"/>
        </w:rPr>
        <w:t>МУНИЦИПАЛЬНОГО ОКРУГА</w:t>
      </w:r>
    </w:p>
    <w:p w:rsidR="00BB4A64" w:rsidRPr="00ED6EC2" w:rsidRDefault="00BB4A64" w:rsidP="00BB4A64">
      <w:pPr>
        <w:pStyle w:val="2"/>
        <w:rPr>
          <w:rFonts w:ascii="Liberation Sans" w:hAnsi="Liberation Sans"/>
        </w:rPr>
      </w:pPr>
      <w:r w:rsidRPr="00ED6EC2">
        <w:rPr>
          <w:rFonts w:ascii="Liberation Sans" w:hAnsi="Liberation Sans"/>
        </w:rPr>
        <w:t>ПОСТАНОВЛЕНИЕ</w:t>
      </w:r>
    </w:p>
    <w:p w:rsidR="00BB4A64" w:rsidRPr="00ED6EC2" w:rsidRDefault="00BB4A64" w:rsidP="00BB4A64">
      <w:pPr>
        <w:ind w:firstLine="360"/>
        <w:rPr>
          <w:rFonts w:ascii="Liberation Sans" w:hAnsi="Liberation Sans"/>
          <w:sz w:val="20"/>
        </w:rPr>
      </w:pPr>
    </w:p>
    <w:p w:rsidR="00BB4A64" w:rsidRPr="00ED6EC2" w:rsidRDefault="00BB4A64" w:rsidP="00BB4A64">
      <w:pPr>
        <w:rPr>
          <w:rFonts w:ascii="Liberation Sans" w:hAnsi="Liberation Sans"/>
          <w:sz w:val="26"/>
        </w:rPr>
      </w:pPr>
    </w:p>
    <w:p w:rsidR="002B6674" w:rsidRPr="00ED6EC2" w:rsidRDefault="00365D9C" w:rsidP="002B6674">
      <w:pPr>
        <w:spacing w:after="0" w:line="240" w:lineRule="auto"/>
        <w:rPr>
          <w:rFonts w:ascii="Liberation Sans" w:hAnsi="Liberation Sans"/>
          <w:sz w:val="26"/>
        </w:rPr>
      </w:pPr>
      <w:r w:rsidRPr="00ED6EC2">
        <w:rPr>
          <w:rFonts w:ascii="Liberation Sans" w:hAnsi="Liberation Sans"/>
          <w:sz w:val="26"/>
          <w:u w:val="single"/>
        </w:rPr>
        <w:t xml:space="preserve">от </w:t>
      </w:r>
      <w:r w:rsidR="007E4551">
        <w:rPr>
          <w:rFonts w:ascii="Liberation Sans" w:hAnsi="Liberation Sans"/>
          <w:sz w:val="26"/>
          <w:u w:val="single"/>
        </w:rPr>
        <w:t>24 ноября</w:t>
      </w:r>
      <w:r w:rsidRPr="00ED6EC2">
        <w:rPr>
          <w:rFonts w:ascii="Liberation Sans" w:hAnsi="Liberation Sans"/>
          <w:sz w:val="26"/>
          <w:u w:val="single"/>
        </w:rPr>
        <w:t xml:space="preserve"> </w:t>
      </w:r>
      <w:r w:rsidR="00BB4A64" w:rsidRPr="00ED6EC2">
        <w:rPr>
          <w:rFonts w:ascii="Liberation Sans" w:hAnsi="Liberation Sans"/>
          <w:sz w:val="26"/>
          <w:u w:val="single"/>
        </w:rPr>
        <w:t>20</w:t>
      </w:r>
      <w:r w:rsidR="002B6674" w:rsidRPr="00ED6EC2">
        <w:rPr>
          <w:rFonts w:ascii="Liberation Sans" w:hAnsi="Liberation Sans"/>
          <w:sz w:val="26"/>
          <w:u w:val="single"/>
        </w:rPr>
        <w:t>22</w:t>
      </w:r>
      <w:r w:rsidR="00BB4A64" w:rsidRPr="00ED6EC2">
        <w:rPr>
          <w:rFonts w:ascii="Liberation Sans" w:hAnsi="Liberation Sans"/>
          <w:sz w:val="26"/>
          <w:u w:val="single"/>
        </w:rPr>
        <w:t xml:space="preserve"> года</w:t>
      </w:r>
      <w:r w:rsidR="00BB4A64" w:rsidRPr="00ED6EC2">
        <w:rPr>
          <w:rFonts w:ascii="Liberation Sans" w:hAnsi="Liberation Sans"/>
          <w:sz w:val="26"/>
        </w:rPr>
        <w:t xml:space="preserve"> №</w:t>
      </w:r>
      <w:r w:rsidR="007E4551">
        <w:rPr>
          <w:rFonts w:ascii="Liberation Sans" w:hAnsi="Liberation Sans"/>
          <w:sz w:val="26"/>
        </w:rPr>
        <w:t>142</w:t>
      </w:r>
      <w:r w:rsidR="00BB4A64" w:rsidRPr="00ED6EC2">
        <w:rPr>
          <w:rFonts w:ascii="Liberation Sans" w:hAnsi="Liberation Sans"/>
          <w:sz w:val="26"/>
        </w:rPr>
        <w:t xml:space="preserve">  </w:t>
      </w:r>
    </w:p>
    <w:p w:rsidR="00BB4A64" w:rsidRPr="00ED6EC2" w:rsidRDefault="004A100F" w:rsidP="002B6674">
      <w:pPr>
        <w:spacing w:after="0" w:line="240" w:lineRule="auto"/>
        <w:rPr>
          <w:rFonts w:ascii="Liberation Sans" w:hAnsi="Liberation Sans"/>
          <w:sz w:val="26"/>
        </w:rPr>
      </w:pPr>
      <w:r>
        <w:rPr>
          <w:rFonts w:ascii="Liberation Sans" w:hAnsi="Liberation Sans"/>
          <w:sz w:val="26"/>
        </w:rPr>
        <w:t xml:space="preserve">         </w:t>
      </w:r>
      <w:r w:rsidR="00BB4A64" w:rsidRPr="00ED6EC2">
        <w:rPr>
          <w:rFonts w:ascii="Liberation Sans" w:hAnsi="Liberation Sans"/>
          <w:sz w:val="26"/>
        </w:rPr>
        <w:t>р.п. Мишкино</w:t>
      </w:r>
    </w:p>
    <w:p w:rsidR="0008137A" w:rsidRPr="00ED6EC2" w:rsidRDefault="0008137A" w:rsidP="0008137A">
      <w:pPr>
        <w:pStyle w:val="ConsPlusTitle"/>
        <w:jc w:val="center"/>
        <w:rPr>
          <w:rFonts w:ascii="Liberation Sans" w:hAnsi="Liberation Sans" w:cs="Times New Roman"/>
          <w:sz w:val="24"/>
          <w:szCs w:val="24"/>
        </w:rPr>
      </w:pPr>
    </w:p>
    <w:p w:rsidR="002422CE" w:rsidRPr="00ED6EC2" w:rsidRDefault="002422CE" w:rsidP="0008137A">
      <w:pPr>
        <w:pStyle w:val="ConsPlusTitle"/>
        <w:jc w:val="center"/>
        <w:rPr>
          <w:rFonts w:ascii="Liberation Sans" w:hAnsi="Liberation Sans" w:cs="Times New Roman"/>
          <w:sz w:val="24"/>
          <w:szCs w:val="24"/>
        </w:rPr>
      </w:pPr>
    </w:p>
    <w:p w:rsidR="0008137A" w:rsidRPr="00ED6EC2" w:rsidRDefault="0008137A" w:rsidP="0008137A">
      <w:pPr>
        <w:pStyle w:val="ConsPlusTitle"/>
        <w:jc w:val="center"/>
        <w:rPr>
          <w:rFonts w:ascii="Liberation Sans" w:hAnsi="Liberation Sans" w:cs="Arial"/>
          <w:sz w:val="24"/>
          <w:szCs w:val="24"/>
        </w:rPr>
      </w:pPr>
      <w:r w:rsidRPr="00ED6EC2">
        <w:rPr>
          <w:rFonts w:ascii="Liberation Sans" w:hAnsi="Liberation Sans" w:cs="Arial"/>
          <w:sz w:val="24"/>
          <w:szCs w:val="24"/>
        </w:rPr>
        <w:t>О</w:t>
      </w:r>
      <w:r w:rsidR="002D5F16" w:rsidRPr="00ED6EC2">
        <w:rPr>
          <w:rFonts w:ascii="Liberation Sans" w:hAnsi="Liberation Sans" w:cs="Arial"/>
          <w:sz w:val="24"/>
          <w:szCs w:val="24"/>
        </w:rPr>
        <w:t xml:space="preserve">б утверждении порядка </w:t>
      </w:r>
      <w:r w:rsidR="0008018E" w:rsidRPr="00ED6EC2">
        <w:rPr>
          <w:rFonts w:ascii="Liberation Sans" w:hAnsi="Liberation Sans" w:cs="Arial"/>
          <w:sz w:val="24"/>
          <w:szCs w:val="24"/>
        </w:rPr>
        <w:t>осуществления</w:t>
      </w:r>
      <w:r w:rsidR="002D5F16" w:rsidRPr="00ED6EC2">
        <w:rPr>
          <w:rFonts w:ascii="Liberation Sans" w:hAnsi="Liberation Sans" w:cs="Arial"/>
          <w:sz w:val="24"/>
          <w:szCs w:val="24"/>
        </w:rPr>
        <w:t xml:space="preserve"> контроля за исполнением муниципальных заданий на оказание муниципальных услуг (выполнение работ) юридическим и физическим лицам </w:t>
      </w:r>
      <w:r w:rsidR="00BB4A64" w:rsidRPr="00ED6EC2">
        <w:rPr>
          <w:rFonts w:ascii="Liberation Sans" w:hAnsi="Liberation Sans" w:cs="Arial"/>
          <w:sz w:val="24"/>
          <w:szCs w:val="24"/>
        </w:rPr>
        <w:t>Мишкинского</w:t>
      </w:r>
      <w:r w:rsidR="002D5F16" w:rsidRPr="00ED6EC2">
        <w:rPr>
          <w:rFonts w:ascii="Liberation Sans" w:hAnsi="Liberation Sans" w:cs="Arial"/>
          <w:sz w:val="24"/>
          <w:szCs w:val="24"/>
        </w:rPr>
        <w:t xml:space="preserve"> </w:t>
      </w:r>
      <w:r w:rsidR="002B6674" w:rsidRPr="00ED6EC2">
        <w:rPr>
          <w:rFonts w:ascii="Liberation Sans" w:hAnsi="Liberation Sans" w:cs="Arial"/>
          <w:sz w:val="24"/>
          <w:szCs w:val="24"/>
        </w:rPr>
        <w:t>муниципального</w:t>
      </w:r>
    </w:p>
    <w:p w:rsidR="002B6674" w:rsidRPr="00ED6EC2" w:rsidRDefault="002B6674" w:rsidP="0008137A">
      <w:pPr>
        <w:pStyle w:val="ConsPlusTitle"/>
        <w:jc w:val="center"/>
        <w:rPr>
          <w:rFonts w:ascii="Liberation Sans" w:hAnsi="Liberation Sans" w:cs="Arial"/>
          <w:sz w:val="24"/>
          <w:szCs w:val="24"/>
        </w:rPr>
      </w:pPr>
      <w:r w:rsidRPr="00ED6EC2">
        <w:rPr>
          <w:rFonts w:ascii="Liberation Sans" w:hAnsi="Liberation Sans" w:cs="Arial"/>
          <w:sz w:val="24"/>
          <w:szCs w:val="24"/>
        </w:rPr>
        <w:t>округа Курганской области</w:t>
      </w:r>
    </w:p>
    <w:p w:rsidR="00A0559F" w:rsidRPr="00ED6EC2" w:rsidRDefault="00A055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ans" w:hAnsi="Liberation Sans" w:cs="Arial"/>
          <w:sz w:val="24"/>
          <w:szCs w:val="24"/>
        </w:rPr>
      </w:pPr>
    </w:p>
    <w:p w:rsidR="00BB4A64" w:rsidRPr="00ED6EC2" w:rsidRDefault="00A055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ans" w:hAnsi="Liberation Sans"/>
          <w:sz w:val="24"/>
          <w:szCs w:val="24"/>
        </w:rPr>
      </w:pPr>
      <w:r w:rsidRPr="00ED6EC2">
        <w:rPr>
          <w:rFonts w:ascii="Liberation Sans" w:hAnsi="Liberation Sans" w:cs="Arial"/>
          <w:sz w:val="24"/>
          <w:szCs w:val="24"/>
        </w:rPr>
        <w:t xml:space="preserve">В соответствии со </w:t>
      </w:r>
      <w:hyperlink r:id="rId9" w:history="1">
        <w:r w:rsidRPr="00ED6EC2">
          <w:rPr>
            <w:rFonts w:ascii="Liberation Sans" w:hAnsi="Liberation Sans" w:cs="Arial"/>
            <w:sz w:val="24"/>
            <w:szCs w:val="24"/>
          </w:rPr>
          <w:t>статьей 69.2</w:t>
        </w:r>
      </w:hyperlink>
      <w:r w:rsidRPr="00ED6EC2">
        <w:rPr>
          <w:rFonts w:ascii="Liberation Sans" w:hAnsi="Liberation Sans" w:cs="Arial"/>
          <w:sz w:val="24"/>
          <w:szCs w:val="24"/>
        </w:rPr>
        <w:t xml:space="preserve"> Бюджетного кодекса Российской Федерации, Федеральным </w:t>
      </w:r>
      <w:hyperlink r:id="rId10" w:history="1">
        <w:r w:rsidRPr="00ED6EC2">
          <w:rPr>
            <w:rFonts w:ascii="Liberation Sans" w:hAnsi="Liberation Sans" w:cs="Arial"/>
            <w:sz w:val="24"/>
            <w:szCs w:val="24"/>
          </w:rPr>
          <w:t>законом</w:t>
        </w:r>
      </w:hyperlink>
      <w:r w:rsidRPr="00ED6EC2">
        <w:rPr>
          <w:rFonts w:ascii="Liberation Sans" w:hAnsi="Liberation Sans" w:cs="Arial"/>
          <w:sz w:val="24"/>
          <w:szCs w:val="24"/>
        </w:rPr>
        <w:t xml:space="preserve"> от 08.05.2010</w:t>
      </w:r>
      <w:r w:rsidR="008C2021" w:rsidRPr="00ED6EC2">
        <w:rPr>
          <w:rFonts w:ascii="Liberation Sans" w:hAnsi="Liberation Sans" w:cs="Arial"/>
          <w:sz w:val="24"/>
          <w:szCs w:val="24"/>
        </w:rPr>
        <w:t>г.</w:t>
      </w:r>
      <w:r w:rsidRPr="00ED6EC2">
        <w:rPr>
          <w:rFonts w:ascii="Liberation Sans" w:hAnsi="Liberation Sans" w:cs="Arial"/>
          <w:sz w:val="24"/>
          <w:szCs w:val="24"/>
        </w:rPr>
        <w:t xml:space="preserve">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учреждений", </w:t>
      </w:r>
      <w:r w:rsidR="00BB4A64" w:rsidRPr="00ED6EC2">
        <w:rPr>
          <w:rFonts w:ascii="Liberation Sans" w:hAnsi="Liberation Sans" w:cs="Arial"/>
          <w:sz w:val="24"/>
          <w:szCs w:val="24"/>
        </w:rPr>
        <w:t xml:space="preserve">в соответствии со статьей </w:t>
      </w:r>
      <w:r w:rsidR="002B6674" w:rsidRPr="00ED6EC2">
        <w:rPr>
          <w:rFonts w:ascii="Liberation Sans" w:hAnsi="Liberation Sans" w:cs="Arial"/>
          <w:sz w:val="24"/>
          <w:szCs w:val="24"/>
        </w:rPr>
        <w:t>41</w:t>
      </w:r>
      <w:r w:rsidR="00BB4A64" w:rsidRPr="00ED6EC2">
        <w:rPr>
          <w:rFonts w:ascii="Liberation Sans" w:hAnsi="Liberation Sans" w:cs="Arial"/>
          <w:sz w:val="24"/>
          <w:szCs w:val="24"/>
        </w:rPr>
        <w:t xml:space="preserve"> Устава Мишкинского </w:t>
      </w:r>
      <w:r w:rsidR="002B6674" w:rsidRPr="00ED6EC2">
        <w:rPr>
          <w:rFonts w:ascii="Liberation Sans" w:hAnsi="Liberation Sans" w:cs="Arial"/>
          <w:sz w:val="24"/>
          <w:szCs w:val="24"/>
        </w:rPr>
        <w:t>муниципального округа Курганской области</w:t>
      </w:r>
      <w:r w:rsidR="00BB4A64" w:rsidRPr="00ED6EC2">
        <w:rPr>
          <w:rFonts w:ascii="Liberation Sans" w:hAnsi="Liberation Sans" w:cs="Arial"/>
          <w:sz w:val="24"/>
          <w:szCs w:val="24"/>
        </w:rPr>
        <w:t xml:space="preserve">, Администрация Мишкинского </w:t>
      </w:r>
      <w:r w:rsidR="002B6674" w:rsidRPr="00ED6EC2">
        <w:rPr>
          <w:rFonts w:ascii="Liberation Sans" w:hAnsi="Liberation Sans" w:cs="Arial"/>
          <w:sz w:val="24"/>
          <w:szCs w:val="24"/>
        </w:rPr>
        <w:t>муниципального округа Курганской области</w:t>
      </w:r>
    </w:p>
    <w:p w:rsidR="002D5F16" w:rsidRPr="00ED6EC2" w:rsidRDefault="002D5F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ans" w:hAnsi="Liberation Sans" w:cs="Arial"/>
          <w:sz w:val="24"/>
          <w:szCs w:val="24"/>
        </w:rPr>
      </w:pPr>
      <w:r w:rsidRPr="00ED6EC2">
        <w:rPr>
          <w:rFonts w:ascii="Liberation Sans" w:hAnsi="Liberation Sans" w:cs="Arial"/>
          <w:sz w:val="24"/>
          <w:szCs w:val="24"/>
        </w:rPr>
        <w:t>ПОСТАНОВЛЯЕТ:</w:t>
      </w:r>
    </w:p>
    <w:p w:rsidR="00A0559F" w:rsidRPr="00ED6EC2" w:rsidRDefault="00A055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ans" w:hAnsi="Liberation Sans" w:cs="Arial"/>
          <w:sz w:val="24"/>
          <w:szCs w:val="24"/>
        </w:rPr>
      </w:pPr>
      <w:r w:rsidRPr="00ED6EC2">
        <w:rPr>
          <w:rFonts w:ascii="Liberation Sans" w:hAnsi="Liberation Sans" w:cs="Arial"/>
          <w:sz w:val="24"/>
          <w:szCs w:val="24"/>
        </w:rPr>
        <w:t xml:space="preserve">1. Утвердить </w:t>
      </w:r>
      <w:hyperlink w:anchor="Par37" w:history="1">
        <w:r w:rsidRPr="00ED6EC2">
          <w:rPr>
            <w:rFonts w:ascii="Liberation Sans" w:hAnsi="Liberation Sans" w:cs="Arial"/>
            <w:sz w:val="24"/>
            <w:szCs w:val="24"/>
          </w:rPr>
          <w:t>Порядок</w:t>
        </w:r>
      </w:hyperlink>
      <w:r w:rsidRPr="00ED6EC2">
        <w:rPr>
          <w:rFonts w:ascii="Liberation Sans" w:hAnsi="Liberation Sans" w:cs="Arial"/>
          <w:sz w:val="24"/>
          <w:szCs w:val="24"/>
        </w:rPr>
        <w:t xml:space="preserve"> </w:t>
      </w:r>
      <w:r w:rsidR="002B6674" w:rsidRPr="00ED6EC2">
        <w:rPr>
          <w:rFonts w:ascii="Liberation Sans" w:hAnsi="Liberation Sans" w:cs="Arial"/>
          <w:sz w:val="24"/>
          <w:szCs w:val="24"/>
        </w:rPr>
        <w:t>осуществления</w:t>
      </w:r>
      <w:r w:rsidRPr="00ED6EC2">
        <w:rPr>
          <w:rFonts w:ascii="Liberation Sans" w:hAnsi="Liberation Sans" w:cs="Arial"/>
          <w:sz w:val="24"/>
          <w:szCs w:val="24"/>
        </w:rPr>
        <w:t xml:space="preserve"> </w:t>
      </w:r>
      <w:r w:rsidR="0008137A" w:rsidRPr="00ED6EC2">
        <w:rPr>
          <w:rFonts w:ascii="Liberation Sans" w:hAnsi="Liberation Sans" w:cs="Arial"/>
          <w:sz w:val="24"/>
          <w:szCs w:val="24"/>
        </w:rPr>
        <w:t xml:space="preserve">контроля за исполнением муниципальных заданий на оказание муниципальных услуг (выполнение работ) юридическим и физическим лицам </w:t>
      </w:r>
      <w:r w:rsidR="00BB4A64" w:rsidRPr="00ED6EC2">
        <w:rPr>
          <w:rFonts w:ascii="Liberation Sans" w:hAnsi="Liberation Sans" w:cs="Arial"/>
          <w:sz w:val="24"/>
          <w:szCs w:val="24"/>
        </w:rPr>
        <w:t>Мишкинского</w:t>
      </w:r>
      <w:r w:rsidR="0008137A" w:rsidRPr="00ED6EC2">
        <w:rPr>
          <w:rFonts w:ascii="Liberation Sans" w:hAnsi="Liberation Sans" w:cs="Arial"/>
          <w:sz w:val="24"/>
          <w:szCs w:val="24"/>
        </w:rPr>
        <w:t xml:space="preserve"> </w:t>
      </w:r>
      <w:r w:rsidR="002B6674" w:rsidRPr="00ED6EC2">
        <w:rPr>
          <w:rFonts w:ascii="Liberation Sans" w:hAnsi="Liberation Sans" w:cs="Arial"/>
          <w:sz w:val="24"/>
          <w:szCs w:val="24"/>
        </w:rPr>
        <w:t>муниципального округа Курганской области</w:t>
      </w:r>
      <w:r w:rsidR="0008137A" w:rsidRPr="00ED6EC2">
        <w:rPr>
          <w:rFonts w:ascii="Liberation Sans" w:hAnsi="Liberation Sans" w:cs="Arial"/>
          <w:sz w:val="24"/>
          <w:szCs w:val="24"/>
        </w:rPr>
        <w:t xml:space="preserve"> </w:t>
      </w:r>
      <w:r w:rsidRPr="00ED6EC2">
        <w:rPr>
          <w:rFonts w:ascii="Liberation Sans" w:hAnsi="Liberation Sans" w:cs="Arial"/>
          <w:sz w:val="24"/>
          <w:szCs w:val="24"/>
        </w:rPr>
        <w:t xml:space="preserve">согласно приложению 1 к настоящему </w:t>
      </w:r>
      <w:r w:rsidR="002D5F16" w:rsidRPr="00ED6EC2">
        <w:rPr>
          <w:rFonts w:ascii="Liberation Sans" w:hAnsi="Liberation Sans" w:cs="Arial"/>
          <w:sz w:val="24"/>
          <w:szCs w:val="24"/>
        </w:rPr>
        <w:t>постановлению</w:t>
      </w:r>
      <w:r w:rsidRPr="00ED6EC2">
        <w:rPr>
          <w:rFonts w:ascii="Liberation Sans" w:hAnsi="Liberation Sans" w:cs="Arial"/>
          <w:sz w:val="24"/>
          <w:szCs w:val="24"/>
        </w:rPr>
        <w:t>.</w:t>
      </w:r>
    </w:p>
    <w:p w:rsidR="00A0559F" w:rsidRPr="00ED6EC2" w:rsidRDefault="002B66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ans" w:hAnsi="Liberation Sans" w:cs="Arial"/>
          <w:sz w:val="24"/>
          <w:szCs w:val="24"/>
        </w:rPr>
      </w:pPr>
      <w:r w:rsidRPr="00ED6EC2">
        <w:rPr>
          <w:rFonts w:ascii="Liberation Sans" w:hAnsi="Liberation Sans" w:cs="Arial"/>
          <w:sz w:val="24"/>
          <w:szCs w:val="24"/>
        </w:rPr>
        <w:t>2</w:t>
      </w:r>
      <w:r w:rsidR="00A0559F" w:rsidRPr="00ED6EC2">
        <w:rPr>
          <w:rFonts w:ascii="Liberation Sans" w:hAnsi="Liberation Sans" w:cs="Arial"/>
          <w:sz w:val="24"/>
          <w:szCs w:val="24"/>
        </w:rPr>
        <w:t xml:space="preserve">. Координацию работы по организации финансового обеспечения выполнения муниципальных заданий в соответствии с настоящим </w:t>
      </w:r>
      <w:r w:rsidR="002D5F16" w:rsidRPr="00ED6EC2">
        <w:rPr>
          <w:rFonts w:ascii="Liberation Sans" w:hAnsi="Liberation Sans" w:cs="Arial"/>
          <w:sz w:val="24"/>
          <w:szCs w:val="24"/>
        </w:rPr>
        <w:t>постановлением</w:t>
      </w:r>
      <w:r w:rsidR="00A0559F" w:rsidRPr="00ED6EC2">
        <w:rPr>
          <w:rFonts w:ascii="Liberation Sans" w:hAnsi="Liberation Sans" w:cs="Arial"/>
          <w:sz w:val="24"/>
          <w:szCs w:val="24"/>
        </w:rPr>
        <w:t xml:space="preserve"> осуществлять Финансовому отделу Администрации </w:t>
      </w:r>
      <w:r w:rsidR="00BB4A64" w:rsidRPr="00ED6EC2">
        <w:rPr>
          <w:rFonts w:ascii="Liberation Sans" w:hAnsi="Liberation Sans" w:cs="Arial"/>
          <w:sz w:val="24"/>
          <w:szCs w:val="24"/>
        </w:rPr>
        <w:t>Мишкинского</w:t>
      </w:r>
      <w:r w:rsidR="00F00BBE" w:rsidRPr="00ED6EC2">
        <w:rPr>
          <w:rFonts w:ascii="Liberation Sans" w:hAnsi="Liberation Sans" w:cs="Arial"/>
          <w:sz w:val="24"/>
          <w:szCs w:val="24"/>
        </w:rPr>
        <w:t xml:space="preserve"> </w:t>
      </w:r>
      <w:r w:rsidRPr="00ED6EC2">
        <w:rPr>
          <w:rFonts w:ascii="Liberation Sans" w:hAnsi="Liberation Sans" w:cs="Arial"/>
          <w:sz w:val="24"/>
          <w:szCs w:val="24"/>
        </w:rPr>
        <w:t>муниципального округа Курганской области</w:t>
      </w:r>
      <w:r w:rsidR="00A0559F" w:rsidRPr="00ED6EC2">
        <w:rPr>
          <w:rFonts w:ascii="Liberation Sans" w:hAnsi="Liberation Sans" w:cs="Arial"/>
          <w:sz w:val="24"/>
          <w:szCs w:val="24"/>
        </w:rPr>
        <w:t>.</w:t>
      </w:r>
    </w:p>
    <w:p w:rsidR="00A0559F" w:rsidRPr="00ED6EC2" w:rsidRDefault="002B66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ans" w:hAnsi="Liberation Sans" w:cs="Arial"/>
          <w:sz w:val="24"/>
          <w:szCs w:val="24"/>
        </w:rPr>
      </w:pPr>
      <w:r w:rsidRPr="004A100F">
        <w:rPr>
          <w:rFonts w:ascii="Liberation Sans" w:hAnsi="Liberation Sans" w:cs="Arial"/>
          <w:sz w:val="24"/>
          <w:szCs w:val="24"/>
        </w:rPr>
        <w:t>3</w:t>
      </w:r>
      <w:r w:rsidR="00A0559F" w:rsidRPr="004A100F">
        <w:rPr>
          <w:rFonts w:ascii="Liberation Sans" w:hAnsi="Liberation Sans" w:cs="Arial"/>
          <w:sz w:val="24"/>
          <w:szCs w:val="24"/>
        </w:rPr>
        <w:t xml:space="preserve">. </w:t>
      </w:r>
      <w:r w:rsidR="00F00BBE" w:rsidRPr="004A100F">
        <w:rPr>
          <w:rFonts w:ascii="Liberation Sans" w:hAnsi="Liberation Sans" w:cs="Arial"/>
          <w:sz w:val="24"/>
          <w:szCs w:val="24"/>
        </w:rPr>
        <w:t>Главным распорядителям средств бюджета</w:t>
      </w:r>
      <w:r w:rsidR="00A0559F" w:rsidRPr="004A100F">
        <w:rPr>
          <w:rFonts w:ascii="Liberation Sans" w:hAnsi="Liberation Sans" w:cs="Arial"/>
          <w:sz w:val="24"/>
          <w:szCs w:val="24"/>
        </w:rPr>
        <w:t xml:space="preserve"> </w:t>
      </w:r>
      <w:r w:rsidR="004A100F">
        <w:rPr>
          <w:rFonts w:ascii="Liberation Sans" w:hAnsi="Liberation Sans" w:cs="Arial"/>
          <w:sz w:val="24"/>
          <w:szCs w:val="24"/>
        </w:rPr>
        <w:t xml:space="preserve">округа </w:t>
      </w:r>
      <w:r w:rsidR="00A0559F" w:rsidRPr="004A100F">
        <w:rPr>
          <w:rFonts w:ascii="Liberation Sans" w:hAnsi="Liberation Sans" w:cs="Arial"/>
          <w:sz w:val="24"/>
          <w:szCs w:val="24"/>
        </w:rPr>
        <w:t xml:space="preserve">утвердить ведомственные </w:t>
      </w:r>
      <w:hyperlink w:anchor="Par338" w:history="1">
        <w:r w:rsidR="00A0559F" w:rsidRPr="004A100F">
          <w:rPr>
            <w:rFonts w:ascii="Liberation Sans" w:hAnsi="Liberation Sans" w:cs="Arial"/>
            <w:sz w:val="24"/>
            <w:szCs w:val="24"/>
          </w:rPr>
          <w:t>перечни</w:t>
        </w:r>
      </w:hyperlink>
      <w:r w:rsidR="00A0559F" w:rsidRPr="004A100F">
        <w:rPr>
          <w:rFonts w:ascii="Liberation Sans" w:hAnsi="Liberation Sans" w:cs="Arial"/>
          <w:sz w:val="24"/>
          <w:szCs w:val="24"/>
        </w:rPr>
        <w:t xml:space="preserve"> муниципальных услуг (работ), оказываемых (выполняемых) в качестве видов деятельности муниципальными учреждениями </w:t>
      </w:r>
      <w:r w:rsidR="00BB4A64" w:rsidRPr="004A100F">
        <w:rPr>
          <w:rFonts w:ascii="Liberation Sans" w:hAnsi="Liberation Sans" w:cs="Arial"/>
          <w:sz w:val="24"/>
          <w:szCs w:val="24"/>
        </w:rPr>
        <w:t>Мишкинского</w:t>
      </w:r>
      <w:r w:rsidR="00F00BBE" w:rsidRPr="004A100F">
        <w:rPr>
          <w:rFonts w:ascii="Liberation Sans" w:hAnsi="Liberation Sans" w:cs="Arial"/>
          <w:sz w:val="24"/>
          <w:szCs w:val="24"/>
        </w:rPr>
        <w:t xml:space="preserve"> </w:t>
      </w:r>
      <w:r w:rsidR="004A100F">
        <w:rPr>
          <w:rFonts w:ascii="Liberation Sans" w:hAnsi="Liberation Sans" w:cs="Arial"/>
          <w:sz w:val="24"/>
          <w:szCs w:val="24"/>
        </w:rPr>
        <w:t>муниципального округа Курганской области</w:t>
      </w:r>
      <w:r w:rsidR="00A0559F" w:rsidRPr="004A100F">
        <w:rPr>
          <w:rFonts w:ascii="Liberation Sans" w:hAnsi="Liberation Sans" w:cs="Arial"/>
          <w:sz w:val="24"/>
          <w:szCs w:val="24"/>
        </w:rPr>
        <w:t xml:space="preserve"> по форме</w:t>
      </w:r>
      <w:r w:rsidR="003B4182" w:rsidRPr="004A100F">
        <w:rPr>
          <w:rFonts w:ascii="Liberation Sans" w:hAnsi="Liberation Sans" w:cs="Arial"/>
          <w:sz w:val="24"/>
          <w:szCs w:val="24"/>
        </w:rPr>
        <w:t xml:space="preserve"> согласно приложению 2</w:t>
      </w:r>
      <w:r w:rsidR="00A0559F" w:rsidRPr="004A100F">
        <w:rPr>
          <w:rFonts w:ascii="Liberation Sans" w:hAnsi="Liberation Sans" w:cs="Arial"/>
          <w:sz w:val="24"/>
          <w:szCs w:val="24"/>
        </w:rPr>
        <w:t xml:space="preserve">, утвержденной настоящим </w:t>
      </w:r>
      <w:r w:rsidR="002D5F16" w:rsidRPr="004A100F">
        <w:rPr>
          <w:rFonts w:ascii="Liberation Sans" w:hAnsi="Liberation Sans" w:cs="Arial"/>
          <w:sz w:val="24"/>
          <w:szCs w:val="24"/>
        </w:rPr>
        <w:t>постановлением</w:t>
      </w:r>
      <w:r w:rsidR="00F00BBE" w:rsidRPr="004A100F">
        <w:rPr>
          <w:rFonts w:ascii="Liberation Sans" w:hAnsi="Liberation Sans" w:cs="Arial"/>
          <w:sz w:val="24"/>
          <w:szCs w:val="24"/>
        </w:rPr>
        <w:t>.</w:t>
      </w:r>
    </w:p>
    <w:p w:rsidR="00F00BBE" w:rsidRPr="00ED6EC2" w:rsidRDefault="002B66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ans" w:hAnsi="Liberation Sans" w:cs="Arial"/>
          <w:sz w:val="24"/>
          <w:szCs w:val="24"/>
        </w:rPr>
      </w:pPr>
      <w:r w:rsidRPr="00ED6EC2">
        <w:rPr>
          <w:rFonts w:ascii="Liberation Sans" w:hAnsi="Liberation Sans" w:cs="Arial"/>
          <w:sz w:val="24"/>
          <w:szCs w:val="24"/>
        </w:rPr>
        <w:t>4</w:t>
      </w:r>
      <w:r w:rsidR="00A0559F" w:rsidRPr="00ED6EC2">
        <w:rPr>
          <w:rFonts w:ascii="Liberation Sans" w:hAnsi="Liberation Sans" w:cs="Arial"/>
          <w:sz w:val="24"/>
          <w:szCs w:val="24"/>
        </w:rPr>
        <w:t xml:space="preserve">. </w:t>
      </w:r>
      <w:r w:rsidR="00F62154" w:rsidRPr="00ED6EC2">
        <w:rPr>
          <w:rFonts w:ascii="Liberation Sans" w:hAnsi="Liberation Sans" w:cs="Arial"/>
          <w:sz w:val="24"/>
          <w:szCs w:val="24"/>
        </w:rPr>
        <w:t>Главным распорядителям</w:t>
      </w:r>
      <w:r w:rsidR="00D61EFD" w:rsidRPr="00ED6EC2">
        <w:rPr>
          <w:rFonts w:ascii="Liberation Sans" w:hAnsi="Liberation Sans" w:cs="Arial"/>
          <w:sz w:val="24"/>
          <w:szCs w:val="24"/>
        </w:rPr>
        <w:t xml:space="preserve"> средств бюджета</w:t>
      </w:r>
      <w:r w:rsidRPr="00ED6EC2">
        <w:rPr>
          <w:rFonts w:ascii="Liberation Sans" w:hAnsi="Liberation Sans" w:cs="Arial"/>
          <w:sz w:val="24"/>
          <w:szCs w:val="24"/>
        </w:rPr>
        <w:t xml:space="preserve"> Мишкинского муниципального округа Курганской области</w:t>
      </w:r>
      <w:r w:rsidR="00F62154" w:rsidRPr="00ED6EC2">
        <w:rPr>
          <w:rFonts w:ascii="Liberation Sans" w:hAnsi="Liberation Sans" w:cs="Arial"/>
          <w:sz w:val="24"/>
          <w:szCs w:val="24"/>
        </w:rPr>
        <w:t xml:space="preserve"> </w:t>
      </w:r>
      <w:r w:rsidR="00A0559F" w:rsidRPr="00ED6EC2">
        <w:rPr>
          <w:rFonts w:ascii="Liberation Sans" w:hAnsi="Liberation Sans" w:cs="Arial"/>
          <w:sz w:val="24"/>
          <w:szCs w:val="24"/>
        </w:rPr>
        <w:t xml:space="preserve">утвердить порядок определения нормативных затрат на оказание муниципальных услуг (работ) и нормативных затрат на содержание имущества муниципальных учреждений </w:t>
      </w:r>
      <w:r w:rsidR="00BB4A64" w:rsidRPr="00ED6EC2">
        <w:rPr>
          <w:rFonts w:ascii="Liberation Sans" w:hAnsi="Liberation Sans" w:cs="Arial"/>
          <w:sz w:val="24"/>
          <w:szCs w:val="24"/>
        </w:rPr>
        <w:t>Мишкинского</w:t>
      </w:r>
      <w:r w:rsidR="00F00BBE" w:rsidRPr="00ED6EC2">
        <w:rPr>
          <w:rFonts w:ascii="Liberation Sans" w:hAnsi="Liberation Sans" w:cs="Arial"/>
          <w:sz w:val="24"/>
          <w:szCs w:val="24"/>
        </w:rPr>
        <w:t xml:space="preserve"> </w:t>
      </w:r>
      <w:r w:rsidRPr="00ED6EC2">
        <w:rPr>
          <w:rFonts w:ascii="Liberation Sans" w:hAnsi="Liberation Sans" w:cs="Arial"/>
          <w:sz w:val="24"/>
          <w:szCs w:val="24"/>
        </w:rPr>
        <w:t>муниципального округа Курганской области</w:t>
      </w:r>
      <w:r w:rsidR="00F00BBE" w:rsidRPr="00ED6EC2">
        <w:rPr>
          <w:rFonts w:ascii="Liberation Sans" w:hAnsi="Liberation Sans" w:cs="Arial"/>
          <w:sz w:val="24"/>
          <w:szCs w:val="24"/>
        </w:rPr>
        <w:t>.</w:t>
      </w:r>
    </w:p>
    <w:p w:rsidR="002B6674" w:rsidRDefault="002B667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ans" w:hAnsi="Liberation Sans" w:cs="Arial"/>
          <w:sz w:val="24"/>
          <w:szCs w:val="24"/>
        </w:rPr>
      </w:pPr>
      <w:r w:rsidRPr="00ED6EC2">
        <w:rPr>
          <w:rFonts w:ascii="Liberation Sans" w:hAnsi="Liberation Sans" w:cs="Arial"/>
          <w:sz w:val="24"/>
          <w:szCs w:val="24"/>
        </w:rPr>
        <w:t>5. Признать утратившим силу постановление Администрации Мишкинского района от 17.09.2014 года №65 «Об утверждении порядка формирования и контроля за исполнением муниципальных заданий на оказание муниципальных услуг (выполнение работ) юридическим и физическим лицам Мишкинского района».</w:t>
      </w:r>
    </w:p>
    <w:p w:rsidR="004A100F" w:rsidRPr="00ED6EC2" w:rsidRDefault="004A100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ans" w:hAnsi="Liberation Sans" w:cs="Arial"/>
          <w:sz w:val="24"/>
          <w:szCs w:val="24"/>
        </w:rPr>
      </w:pPr>
      <w:r>
        <w:rPr>
          <w:rFonts w:ascii="Liberation Sans" w:hAnsi="Liberation Sans" w:cs="Arial"/>
          <w:sz w:val="24"/>
          <w:szCs w:val="24"/>
        </w:rPr>
        <w:lastRenderedPageBreak/>
        <w:t xml:space="preserve">6. </w:t>
      </w:r>
      <w:r w:rsidRPr="00ED6EC2">
        <w:rPr>
          <w:rFonts w:ascii="Liberation Sans" w:hAnsi="Liberation Sans" w:cs="Arial"/>
          <w:sz w:val="24"/>
          <w:szCs w:val="24"/>
        </w:rPr>
        <w:t>Настоящее постановление</w:t>
      </w:r>
      <w:r>
        <w:rPr>
          <w:rFonts w:ascii="Liberation Sans" w:hAnsi="Liberation Sans" w:cs="Arial"/>
          <w:sz w:val="24"/>
          <w:szCs w:val="24"/>
        </w:rPr>
        <w:t xml:space="preserve"> вступает в силу после обнародования, но не ранее 1 января 2023 года.</w:t>
      </w:r>
    </w:p>
    <w:p w:rsidR="00BB4A64" w:rsidRPr="00ED6EC2" w:rsidRDefault="004A100F" w:rsidP="002B6674">
      <w:pPr>
        <w:pStyle w:val="ConsPlusTitle"/>
        <w:widowControl/>
        <w:tabs>
          <w:tab w:val="left" w:pos="142"/>
        </w:tabs>
        <w:ind w:firstLine="567"/>
        <w:jc w:val="both"/>
        <w:rPr>
          <w:rFonts w:ascii="Liberation Sans" w:hAnsi="Liberation Sans" w:cs="Arial"/>
          <w:b w:val="0"/>
          <w:bCs w:val="0"/>
          <w:sz w:val="24"/>
          <w:szCs w:val="24"/>
        </w:rPr>
      </w:pPr>
      <w:r>
        <w:rPr>
          <w:rFonts w:ascii="Liberation Sans" w:hAnsi="Liberation Sans" w:cs="Arial"/>
          <w:b w:val="0"/>
          <w:bCs w:val="0"/>
          <w:sz w:val="24"/>
          <w:szCs w:val="24"/>
        </w:rPr>
        <w:t>7</w:t>
      </w:r>
      <w:r w:rsidR="00BB4A64" w:rsidRPr="00ED6EC2">
        <w:rPr>
          <w:rFonts w:ascii="Liberation Sans" w:hAnsi="Liberation Sans" w:cs="Arial"/>
          <w:b w:val="0"/>
          <w:bCs w:val="0"/>
          <w:sz w:val="24"/>
          <w:szCs w:val="24"/>
        </w:rPr>
        <w:t>. Настоящее постановление обнародовать в соответствии с</w:t>
      </w:r>
      <w:r w:rsidR="002B6674" w:rsidRPr="00ED6EC2">
        <w:rPr>
          <w:rFonts w:ascii="Liberation Sans" w:hAnsi="Liberation Sans" w:cs="Arial"/>
          <w:b w:val="0"/>
          <w:bCs w:val="0"/>
          <w:sz w:val="24"/>
          <w:szCs w:val="24"/>
        </w:rPr>
        <w:t xml:space="preserve"> </w:t>
      </w:r>
      <w:r w:rsidR="00BB4A64" w:rsidRPr="00ED6EC2">
        <w:rPr>
          <w:rFonts w:ascii="Liberation Sans" w:hAnsi="Liberation Sans" w:cs="Arial"/>
          <w:b w:val="0"/>
          <w:bCs w:val="0"/>
          <w:sz w:val="24"/>
          <w:szCs w:val="24"/>
        </w:rPr>
        <w:t>Устав</w:t>
      </w:r>
      <w:r w:rsidR="002B6674" w:rsidRPr="00ED6EC2">
        <w:rPr>
          <w:rFonts w:ascii="Liberation Sans" w:hAnsi="Liberation Sans" w:cs="Arial"/>
          <w:b w:val="0"/>
          <w:bCs w:val="0"/>
          <w:sz w:val="24"/>
          <w:szCs w:val="24"/>
        </w:rPr>
        <w:t xml:space="preserve">ом </w:t>
      </w:r>
      <w:r w:rsidR="00BB4A64" w:rsidRPr="00ED6EC2">
        <w:rPr>
          <w:rFonts w:ascii="Liberation Sans" w:hAnsi="Liberation Sans" w:cs="Arial"/>
          <w:b w:val="0"/>
          <w:bCs w:val="0"/>
          <w:sz w:val="24"/>
          <w:szCs w:val="24"/>
        </w:rPr>
        <w:t xml:space="preserve">Мишкинского </w:t>
      </w:r>
      <w:r w:rsidR="002B6674" w:rsidRPr="00ED6EC2">
        <w:rPr>
          <w:rFonts w:ascii="Liberation Sans" w:hAnsi="Liberation Sans" w:cs="Arial"/>
          <w:b w:val="0"/>
          <w:bCs w:val="0"/>
          <w:sz w:val="24"/>
          <w:szCs w:val="24"/>
        </w:rPr>
        <w:t>муниципального округа Курганской области</w:t>
      </w:r>
      <w:r w:rsidR="00BB4A64" w:rsidRPr="00ED6EC2">
        <w:rPr>
          <w:rFonts w:ascii="Liberation Sans" w:hAnsi="Liberation Sans" w:cs="Arial"/>
          <w:b w:val="0"/>
          <w:bCs w:val="0"/>
          <w:sz w:val="24"/>
          <w:szCs w:val="24"/>
        </w:rPr>
        <w:t xml:space="preserve"> и опубликовать на официальном сайте Администрации Мишкинского </w:t>
      </w:r>
      <w:r w:rsidR="002B6674" w:rsidRPr="00ED6EC2">
        <w:rPr>
          <w:rFonts w:ascii="Liberation Sans" w:hAnsi="Liberation Sans" w:cs="Arial"/>
          <w:b w:val="0"/>
          <w:bCs w:val="0"/>
          <w:sz w:val="24"/>
          <w:szCs w:val="24"/>
        </w:rPr>
        <w:t>муниципального округа Курганской области в сети Интернет.</w:t>
      </w:r>
    </w:p>
    <w:p w:rsidR="00BB4A64" w:rsidRPr="00ED6EC2" w:rsidRDefault="004A100F" w:rsidP="00BB4A64">
      <w:pPr>
        <w:pStyle w:val="ConsPlusTitle"/>
        <w:widowControl/>
        <w:tabs>
          <w:tab w:val="left" w:pos="-142"/>
        </w:tabs>
        <w:ind w:left="-142" w:firstLine="709"/>
        <w:jc w:val="both"/>
        <w:rPr>
          <w:rFonts w:ascii="Liberation Sans" w:hAnsi="Liberation Sans" w:cs="Arial"/>
          <w:b w:val="0"/>
          <w:bCs w:val="0"/>
          <w:sz w:val="24"/>
          <w:szCs w:val="24"/>
        </w:rPr>
      </w:pPr>
      <w:r>
        <w:rPr>
          <w:rFonts w:ascii="Liberation Sans" w:hAnsi="Liberation Sans" w:cs="Arial"/>
          <w:b w:val="0"/>
          <w:bCs w:val="0"/>
          <w:sz w:val="24"/>
          <w:szCs w:val="24"/>
        </w:rPr>
        <w:t>8</w:t>
      </w:r>
      <w:r w:rsidR="00BB4A64" w:rsidRPr="00ED6EC2">
        <w:rPr>
          <w:rFonts w:ascii="Liberation Sans" w:hAnsi="Liberation Sans" w:cs="Arial"/>
          <w:b w:val="0"/>
          <w:bCs w:val="0"/>
          <w:sz w:val="24"/>
          <w:szCs w:val="24"/>
        </w:rPr>
        <w:t>. Контроль за исполнением настоящего постановления оставляю за собой.</w:t>
      </w:r>
    </w:p>
    <w:p w:rsidR="008666DD" w:rsidRPr="00ED6EC2" w:rsidRDefault="00866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ans" w:hAnsi="Liberation Sans" w:cs="Arial"/>
          <w:sz w:val="24"/>
          <w:szCs w:val="24"/>
        </w:rPr>
      </w:pPr>
    </w:p>
    <w:p w:rsidR="008666DD" w:rsidRPr="00ED6EC2" w:rsidRDefault="008666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ans" w:hAnsi="Liberation Sans" w:cs="Arial"/>
          <w:sz w:val="24"/>
          <w:szCs w:val="24"/>
        </w:rPr>
      </w:pPr>
    </w:p>
    <w:p w:rsidR="002D5F16" w:rsidRPr="00ED6EC2" w:rsidRDefault="002D5F16" w:rsidP="002D5F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</w:p>
    <w:p w:rsidR="00BB4A64" w:rsidRPr="00ED6EC2" w:rsidRDefault="00BB4A64" w:rsidP="002B6674">
      <w:pPr>
        <w:spacing w:after="0" w:line="240" w:lineRule="auto"/>
        <w:jc w:val="both"/>
        <w:rPr>
          <w:rFonts w:ascii="Liberation Sans" w:hAnsi="Liberation Sans"/>
          <w:sz w:val="24"/>
          <w:szCs w:val="24"/>
        </w:rPr>
      </w:pPr>
      <w:r w:rsidRPr="00ED6EC2">
        <w:rPr>
          <w:rFonts w:ascii="Liberation Sans" w:hAnsi="Liberation Sans"/>
        </w:rPr>
        <w:t xml:space="preserve">       </w:t>
      </w:r>
      <w:r w:rsidR="002B6674" w:rsidRPr="00ED6EC2">
        <w:rPr>
          <w:rFonts w:ascii="Liberation Sans" w:hAnsi="Liberation Sans"/>
        </w:rPr>
        <w:t xml:space="preserve">         </w:t>
      </w:r>
      <w:r w:rsidRPr="00ED6EC2">
        <w:rPr>
          <w:rFonts w:ascii="Liberation Sans" w:hAnsi="Liberation Sans"/>
        </w:rPr>
        <w:t xml:space="preserve">   </w:t>
      </w:r>
      <w:r w:rsidRPr="00ED6EC2">
        <w:rPr>
          <w:rFonts w:ascii="Liberation Sans" w:hAnsi="Liberation Sans"/>
          <w:sz w:val="24"/>
          <w:szCs w:val="24"/>
        </w:rPr>
        <w:t xml:space="preserve"> Глава </w:t>
      </w:r>
    </w:p>
    <w:p w:rsidR="002B6674" w:rsidRPr="00ED6EC2" w:rsidRDefault="00BB4A64" w:rsidP="002B6674">
      <w:pPr>
        <w:spacing w:after="0" w:line="240" w:lineRule="auto"/>
        <w:ind w:hanging="180"/>
        <w:jc w:val="both"/>
        <w:rPr>
          <w:rFonts w:ascii="Liberation Sans" w:hAnsi="Liberation Sans"/>
          <w:sz w:val="24"/>
          <w:szCs w:val="24"/>
        </w:rPr>
      </w:pPr>
      <w:r w:rsidRPr="00ED6EC2">
        <w:rPr>
          <w:rFonts w:ascii="Liberation Sans" w:hAnsi="Liberation Sans"/>
          <w:sz w:val="24"/>
          <w:szCs w:val="24"/>
        </w:rPr>
        <w:t xml:space="preserve">Мишкинского </w:t>
      </w:r>
      <w:r w:rsidR="002B6674" w:rsidRPr="00ED6EC2">
        <w:rPr>
          <w:rFonts w:ascii="Liberation Sans" w:hAnsi="Liberation Sans"/>
          <w:sz w:val="24"/>
          <w:szCs w:val="24"/>
        </w:rPr>
        <w:t>муниципального округа</w:t>
      </w:r>
    </w:p>
    <w:p w:rsidR="00BB4A64" w:rsidRPr="00ED6EC2" w:rsidRDefault="002B6674" w:rsidP="002B6674">
      <w:pPr>
        <w:spacing w:after="0" w:line="240" w:lineRule="auto"/>
        <w:ind w:hanging="180"/>
        <w:jc w:val="both"/>
        <w:rPr>
          <w:rFonts w:ascii="Liberation Sans" w:hAnsi="Liberation Sans"/>
        </w:rPr>
      </w:pPr>
      <w:r w:rsidRPr="00ED6EC2">
        <w:rPr>
          <w:rFonts w:ascii="Liberation Sans" w:hAnsi="Liberation Sans"/>
          <w:sz w:val="24"/>
          <w:szCs w:val="24"/>
        </w:rPr>
        <w:t xml:space="preserve">          Курганской области</w:t>
      </w:r>
      <w:r w:rsidR="00BB4A64" w:rsidRPr="00ED6EC2">
        <w:rPr>
          <w:rFonts w:ascii="Liberation Sans" w:hAnsi="Liberation Sans"/>
          <w:sz w:val="24"/>
          <w:szCs w:val="24"/>
        </w:rPr>
        <w:t xml:space="preserve">   </w:t>
      </w:r>
      <w:r w:rsidR="00BB4A64" w:rsidRPr="00ED6EC2">
        <w:rPr>
          <w:rFonts w:ascii="Liberation Sans" w:hAnsi="Liberation Sans"/>
        </w:rPr>
        <w:t xml:space="preserve">                            </w:t>
      </w:r>
      <w:r w:rsidRPr="00ED6EC2">
        <w:rPr>
          <w:rFonts w:ascii="Liberation Sans" w:hAnsi="Liberation Sans"/>
        </w:rPr>
        <w:t xml:space="preserve">                                               Д.В. Мамонтов</w:t>
      </w:r>
      <w:r w:rsidR="00BB4A64" w:rsidRPr="00ED6EC2">
        <w:rPr>
          <w:rFonts w:ascii="Liberation Sans" w:hAnsi="Liberation Sans"/>
        </w:rPr>
        <w:t xml:space="preserve">           </w:t>
      </w:r>
    </w:p>
    <w:p w:rsidR="00BB4A64" w:rsidRPr="00ED6EC2" w:rsidRDefault="00BB4A64" w:rsidP="00BB4A64">
      <w:pPr>
        <w:rPr>
          <w:rFonts w:ascii="Liberation Sans" w:hAnsi="Liberation Sans" w:cs="Arial"/>
        </w:rPr>
      </w:pPr>
    </w:p>
    <w:p w:rsidR="00BB4A64" w:rsidRPr="00ED6EC2" w:rsidRDefault="00BB4A64" w:rsidP="00BB4A64">
      <w:pPr>
        <w:ind w:firstLine="708"/>
        <w:rPr>
          <w:rFonts w:ascii="Liberation Sans" w:hAnsi="Liberation Sans" w:cs="Arial"/>
        </w:rPr>
      </w:pPr>
    </w:p>
    <w:p w:rsidR="00BB4A64" w:rsidRPr="00ED6EC2" w:rsidRDefault="00BB4A64" w:rsidP="00BB4A64">
      <w:pPr>
        <w:rPr>
          <w:rFonts w:ascii="Liberation Sans" w:hAnsi="Liberation Sans" w:cs="Arial"/>
        </w:rPr>
      </w:pPr>
    </w:p>
    <w:p w:rsidR="00BB4A64" w:rsidRPr="00ED6EC2" w:rsidRDefault="00BB4A64" w:rsidP="00BB4A64">
      <w:pPr>
        <w:rPr>
          <w:rFonts w:ascii="Liberation Sans" w:hAnsi="Liberation Sans" w:cs="Arial"/>
        </w:rPr>
      </w:pPr>
    </w:p>
    <w:p w:rsidR="00BB4A64" w:rsidRPr="00ED6EC2" w:rsidRDefault="00BB4A64" w:rsidP="00BB4A64">
      <w:pPr>
        <w:rPr>
          <w:rFonts w:ascii="Liberation Sans" w:hAnsi="Liberation Sans" w:cs="Arial"/>
        </w:rPr>
      </w:pPr>
    </w:p>
    <w:p w:rsidR="00BB4A64" w:rsidRPr="00ED6EC2" w:rsidRDefault="00BB4A64" w:rsidP="00BB4A64">
      <w:pPr>
        <w:rPr>
          <w:rFonts w:ascii="Liberation Sans" w:hAnsi="Liberation Sans" w:cs="Arial"/>
        </w:rPr>
      </w:pPr>
    </w:p>
    <w:p w:rsidR="00BB4A64" w:rsidRPr="00ED6EC2" w:rsidRDefault="00BB4A64" w:rsidP="00BB4A64">
      <w:pPr>
        <w:rPr>
          <w:rFonts w:ascii="Liberation Sans" w:hAnsi="Liberation Sans" w:cs="Arial"/>
        </w:rPr>
      </w:pPr>
    </w:p>
    <w:p w:rsidR="009A23A9" w:rsidRPr="00ED6EC2" w:rsidRDefault="009A23A9" w:rsidP="00BB4A64">
      <w:pPr>
        <w:rPr>
          <w:rFonts w:ascii="Liberation Sans" w:hAnsi="Liberation Sans" w:cs="Arial"/>
        </w:rPr>
      </w:pPr>
    </w:p>
    <w:p w:rsidR="009A23A9" w:rsidRPr="00ED6EC2" w:rsidRDefault="009A23A9" w:rsidP="00BB4A64">
      <w:pPr>
        <w:rPr>
          <w:rFonts w:ascii="Liberation Sans" w:hAnsi="Liberation Sans" w:cs="Arial"/>
        </w:rPr>
      </w:pPr>
    </w:p>
    <w:p w:rsidR="009A23A9" w:rsidRPr="00ED6EC2" w:rsidRDefault="009A23A9" w:rsidP="00BB4A64">
      <w:pPr>
        <w:rPr>
          <w:rFonts w:ascii="Liberation Sans" w:hAnsi="Liberation Sans" w:cs="Arial"/>
        </w:rPr>
      </w:pPr>
    </w:p>
    <w:p w:rsidR="009A23A9" w:rsidRPr="00ED6EC2" w:rsidRDefault="009A23A9" w:rsidP="00BB4A64">
      <w:pPr>
        <w:rPr>
          <w:rFonts w:ascii="Liberation Sans" w:hAnsi="Liberation Sans" w:cs="Arial"/>
        </w:rPr>
      </w:pPr>
    </w:p>
    <w:p w:rsidR="009A23A9" w:rsidRPr="00ED6EC2" w:rsidRDefault="009A23A9" w:rsidP="00BB4A64">
      <w:pPr>
        <w:rPr>
          <w:rFonts w:ascii="Liberation Sans" w:hAnsi="Liberation Sans" w:cs="Arial"/>
        </w:rPr>
      </w:pPr>
    </w:p>
    <w:p w:rsidR="009A23A9" w:rsidRPr="00ED6EC2" w:rsidRDefault="009A23A9" w:rsidP="00BB4A64">
      <w:pPr>
        <w:rPr>
          <w:rFonts w:ascii="Liberation Sans" w:hAnsi="Liberation Sans" w:cs="Arial"/>
        </w:rPr>
      </w:pPr>
    </w:p>
    <w:p w:rsidR="009A23A9" w:rsidRPr="00ED6EC2" w:rsidRDefault="009A23A9" w:rsidP="00BB4A64">
      <w:pPr>
        <w:rPr>
          <w:rFonts w:ascii="Liberation Sans" w:hAnsi="Liberation Sans" w:cs="Arial"/>
        </w:rPr>
      </w:pPr>
    </w:p>
    <w:p w:rsidR="009A23A9" w:rsidRPr="00ED6EC2" w:rsidRDefault="009A23A9" w:rsidP="00BB4A64">
      <w:pPr>
        <w:rPr>
          <w:rFonts w:ascii="Liberation Sans" w:hAnsi="Liberation Sans" w:cs="Arial"/>
        </w:rPr>
      </w:pPr>
    </w:p>
    <w:p w:rsidR="009A23A9" w:rsidRPr="00ED6EC2" w:rsidRDefault="009A23A9" w:rsidP="00BB4A64">
      <w:pPr>
        <w:rPr>
          <w:rFonts w:ascii="Liberation Sans" w:hAnsi="Liberation Sans" w:cs="Arial"/>
        </w:rPr>
      </w:pPr>
    </w:p>
    <w:p w:rsidR="009A23A9" w:rsidRPr="00ED6EC2" w:rsidRDefault="009A23A9" w:rsidP="00BB4A64">
      <w:pPr>
        <w:rPr>
          <w:rFonts w:ascii="Liberation Sans" w:hAnsi="Liberation Sans" w:cs="Arial"/>
        </w:rPr>
      </w:pPr>
    </w:p>
    <w:p w:rsidR="002B6674" w:rsidRPr="00ED6EC2" w:rsidRDefault="002B6674" w:rsidP="00BB4A64">
      <w:pPr>
        <w:rPr>
          <w:rFonts w:ascii="Liberation Sans" w:hAnsi="Liberation Sans" w:cs="Arial"/>
        </w:rPr>
      </w:pPr>
    </w:p>
    <w:p w:rsidR="002B6674" w:rsidRPr="00ED6EC2" w:rsidRDefault="002B6674" w:rsidP="00BB4A64">
      <w:pPr>
        <w:rPr>
          <w:rFonts w:ascii="Liberation Sans" w:hAnsi="Liberation Sans" w:cs="Arial"/>
        </w:rPr>
      </w:pPr>
    </w:p>
    <w:p w:rsidR="002B6674" w:rsidRPr="00ED6EC2" w:rsidRDefault="002B6674" w:rsidP="00BB4A64">
      <w:pPr>
        <w:rPr>
          <w:rFonts w:ascii="Liberation Sans" w:hAnsi="Liberation Sans" w:cs="Arial"/>
        </w:rPr>
      </w:pPr>
    </w:p>
    <w:p w:rsidR="009A23A9" w:rsidRPr="00ED6EC2" w:rsidRDefault="009A23A9" w:rsidP="00BB4A64">
      <w:pPr>
        <w:rPr>
          <w:rFonts w:ascii="Liberation Sans" w:hAnsi="Liberation Sans" w:cs="Arial"/>
        </w:rPr>
      </w:pPr>
    </w:p>
    <w:p w:rsidR="00BB4A64" w:rsidRPr="00ED6EC2" w:rsidRDefault="00BB4A64" w:rsidP="002B6674">
      <w:pPr>
        <w:spacing w:after="0" w:line="240" w:lineRule="auto"/>
        <w:rPr>
          <w:rFonts w:ascii="Liberation Sans" w:hAnsi="Liberation Sans" w:cs="Arial"/>
          <w:sz w:val="20"/>
          <w:szCs w:val="20"/>
        </w:rPr>
      </w:pPr>
      <w:r w:rsidRPr="00ED6EC2">
        <w:rPr>
          <w:rFonts w:ascii="Liberation Sans" w:hAnsi="Liberation Sans" w:cs="Arial"/>
          <w:sz w:val="20"/>
          <w:szCs w:val="20"/>
        </w:rPr>
        <w:t>Потапова Е.А.</w:t>
      </w:r>
    </w:p>
    <w:p w:rsidR="00BB4A64" w:rsidRPr="00ED6EC2" w:rsidRDefault="00BB4A64" w:rsidP="002B6674">
      <w:pPr>
        <w:spacing w:after="0" w:line="240" w:lineRule="auto"/>
        <w:rPr>
          <w:rFonts w:ascii="Liberation Sans" w:hAnsi="Liberation Sans" w:cs="Arial"/>
        </w:rPr>
      </w:pPr>
      <w:r w:rsidRPr="00ED6EC2">
        <w:rPr>
          <w:rFonts w:ascii="Liberation Sans" w:hAnsi="Liberation Sans" w:cs="Arial"/>
          <w:sz w:val="20"/>
          <w:szCs w:val="20"/>
        </w:rPr>
        <w:t>22703</w:t>
      </w:r>
    </w:p>
    <w:p w:rsidR="00A0559F" w:rsidRPr="00ED6EC2" w:rsidRDefault="00A055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ans" w:hAnsi="Liberation Sans" w:cs="Arial"/>
          <w:sz w:val="24"/>
          <w:szCs w:val="24"/>
        </w:rPr>
      </w:pPr>
    </w:p>
    <w:p w:rsidR="00A14F16" w:rsidRPr="00ED6EC2" w:rsidRDefault="00A14F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ans" w:hAnsi="Liberation Sans" w:cs="Arial"/>
          <w:sz w:val="24"/>
          <w:szCs w:val="24"/>
        </w:rPr>
      </w:pPr>
    </w:p>
    <w:p w:rsidR="00BB4A64" w:rsidRPr="00ED6EC2" w:rsidRDefault="00BB4A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ans" w:hAnsi="Liberation Sans" w:cs="Arial"/>
          <w:sz w:val="24"/>
          <w:szCs w:val="24"/>
        </w:rPr>
      </w:pPr>
    </w:p>
    <w:p w:rsidR="00A0559F" w:rsidRPr="00ED6EC2" w:rsidRDefault="00A0559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Liberation Sans" w:hAnsi="Liberation Sans" w:cs="Arial"/>
          <w:sz w:val="24"/>
          <w:szCs w:val="24"/>
        </w:rPr>
      </w:pPr>
      <w:r w:rsidRPr="00ED6EC2">
        <w:rPr>
          <w:rFonts w:ascii="Liberation Sans" w:hAnsi="Liberation Sans" w:cs="Arial"/>
          <w:sz w:val="24"/>
          <w:szCs w:val="24"/>
        </w:rPr>
        <w:t>Приложение 1</w:t>
      </w:r>
    </w:p>
    <w:p w:rsidR="001172BD" w:rsidRPr="00ED6EC2" w:rsidRDefault="008666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ans" w:hAnsi="Liberation Sans" w:cs="Arial"/>
          <w:sz w:val="24"/>
          <w:szCs w:val="24"/>
        </w:rPr>
      </w:pPr>
      <w:r w:rsidRPr="00ED6EC2">
        <w:rPr>
          <w:rFonts w:ascii="Liberation Sans" w:hAnsi="Liberation Sans" w:cs="Arial"/>
          <w:sz w:val="24"/>
          <w:szCs w:val="24"/>
        </w:rPr>
        <w:t xml:space="preserve">к </w:t>
      </w:r>
      <w:r w:rsidR="003A5176" w:rsidRPr="00ED6EC2">
        <w:rPr>
          <w:rFonts w:ascii="Liberation Sans" w:hAnsi="Liberation Sans" w:cs="Arial"/>
          <w:sz w:val="24"/>
          <w:szCs w:val="24"/>
        </w:rPr>
        <w:t>постановлению</w:t>
      </w:r>
      <w:r w:rsidR="001172BD" w:rsidRPr="00ED6EC2">
        <w:rPr>
          <w:rFonts w:ascii="Liberation Sans" w:hAnsi="Liberation Sans" w:cs="Arial"/>
          <w:sz w:val="24"/>
          <w:szCs w:val="24"/>
        </w:rPr>
        <w:t xml:space="preserve"> </w:t>
      </w:r>
      <w:r w:rsidR="00A0559F" w:rsidRPr="00ED6EC2">
        <w:rPr>
          <w:rFonts w:ascii="Liberation Sans" w:hAnsi="Liberation Sans" w:cs="Arial"/>
          <w:sz w:val="24"/>
          <w:szCs w:val="24"/>
        </w:rPr>
        <w:t>Администрации</w:t>
      </w:r>
      <w:r w:rsidR="00ED6EC2" w:rsidRPr="00ED6EC2">
        <w:rPr>
          <w:rFonts w:ascii="Liberation Sans" w:hAnsi="Liberation Sans" w:cs="Arial"/>
          <w:sz w:val="24"/>
          <w:szCs w:val="24"/>
        </w:rPr>
        <w:t xml:space="preserve"> Мишкинского</w:t>
      </w:r>
    </w:p>
    <w:p w:rsidR="001172BD" w:rsidRPr="00ED6EC2" w:rsidRDefault="00A055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ans" w:hAnsi="Liberation Sans" w:cs="Arial"/>
          <w:sz w:val="24"/>
          <w:szCs w:val="24"/>
        </w:rPr>
      </w:pPr>
      <w:r w:rsidRPr="00ED6EC2">
        <w:rPr>
          <w:rFonts w:ascii="Liberation Sans" w:hAnsi="Liberation Sans" w:cs="Arial"/>
          <w:sz w:val="24"/>
          <w:szCs w:val="24"/>
        </w:rPr>
        <w:t xml:space="preserve"> </w:t>
      </w:r>
      <w:r w:rsidR="006E79FD" w:rsidRPr="00ED6EC2">
        <w:rPr>
          <w:rFonts w:ascii="Liberation Sans" w:hAnsi="Liberation Sans" w:cs="Arial"/>
          <w:sz w:val="24"/>
          <w:szCs w:val="24"/>
        </w:rPr>
        <w:t xml:space="preserve">                      </w:t>
      </w:r>
      <w:r w:rsidR="00ED6EC2" w:rsidRPr="00ED6EC2">
        <w:rPr>
          <w:rFonts w:ascii="Liberation Sans" w:hAnsi="Liberation Sans" w:cs="Arial"/>
          <w:sz w:val="24"/>
          <w:szCs w:val="24"/>
        </w:rPr>
        <w:t>муниципального округа</w:t>
      </w:r>
      <w:r w:rsidR="001172BD" w:rsidRPr="00ED6EC2">
        <w:rPr>
          <w:rFonts w:ascii="Liberation Sans" w:hAnsi="Liberation Sans" w:cs="Arial"/>
          <w:sz w:val="24"/>
          <w:szCs w:val="24"/>
        </w:rPr>
        <w:t xml:space="preserve"> </w:t>
      </w:r>
      <w:r w:rsidRPr="00ED6EC2">
        <w:rPr>
          <w:rFonts w:ascii="Liberation Sans" w:hAnsi="Liberation Sans" w:cs="Arial"/>
          <w:sz w:val="24"/>
          <w:szCs w:val="24"/>
        </w:rPr>
        <w:t xml:space="preserve">от </w:t>
      </w:r>
      <w:r w:rsidR="007E4551">
        <w:rPr>
          <w:rFonts w:ascii="Liberation Sans" w:hAnsi="Liberation Sans" w:cs="Arial"/>
          <w:sz w:val="24"/>
          <w:szCs w:val="24"/>
        </w:rPr>
        <w:t>24 ноября</w:t>
      </w:r>
      <w:r w:rsidR="00DD1B04" w:rsidRPr="00ED6EC2">
        <w:rPr>
          <w:rFonts w:ascii="Liberation Sans" w:hAnsi="Liberation Sans" w:cs="Arial"/>
          <w:sz w:val="24"/>
          <w:szCs w:val="24"/>
        </w:rPr>
        <w:t xml:space="preserve"> </w:t>
      </w:r>
      <w:r w:rsidRPr="00ED6EC2">
        <w:rPr>
          <w:rFonts w:ascii="Liberation Sans" w:hAnsi="Liberation Sans" w:cs="Arial"/>
          <w:sz w:val="24"/>
          <w:szCs w:val="24"/>
        </w:rPr>
        <w:t>20</w:t>
      </w:r>
      <w:r w:rsidR="00ED6EC2" w:rsidRPr="00ED6EC2">
        <w:rPr>
          <w:rFonts w:ascii="Liberation Sans" w:hAnsi="Liberation Sans" w:cs="Arial"/>
          <w:sz w:val="24"/>
          <w:szCs w:val="24"/>
        </w:rPr>
        <w:t>22</w:t>
      </w:r>
      <w:r w:rsidR="00F62154" w:rsidRPr="00ED6EC2">
        <w:rPr>
          <w:rFonts w:ascii="Liberation Sans" w:hAnsi="Liberation Sans" w:cs="Arial"/>
          <w:sz w:val="24"/>
          <w:szCs w:val="24"/>
        </w:rPr>
        <w:t xml:space="preserve"> г. №</w:t>
      </w:r>
      <w:r w:rsidR="00135770" w:rsidRPr="00ED6EC2">
        <w:rPr>
          <w:rFonts w:ascii="Liberation Sans" w:hAnsi="Liberation Sans" w:cs="Arial"/>
          <w:sz w:val="24"/>
          <w:szCs w:val="24"/>
        </w:rPr>
        <w:t xml:space="preserve"> </w:t>
      </w:r>
      <w:r w:rsidR="007E4551">
        <w:rPr>
          <w:rFonts w:ascii="Liberation Sans" w:hAnsi="Liberation Sans" w:cs="Arial"/>
          <w:sz w:val="24"/>
          <w:szCs w:val="24"/>
        </w:rPr>
        <w:t>142</w:t>
      </w:r>
    </w:p>
    <w:p w:rsidR="00ED6EC2" w:rsidRPr="00ED6EC2" w:rsidRDefault="00640C70" w:rsidP="001172BD">
      <w:pPr>
        <w:pStyle w:val="ConsPlusTitle"/>
        <w:jc w:val="right"/>
        <w:rPr>
          <w:rFonts w:ascii="Liberation Sans" w:hAnsi="Liberation Sans" w:cs="Arial"/>
          <w:b w:val="0"/>
          <w:sz w:val="24"/>
          <w:szCs w:val="24"/>
        </w:rPr>
      </w:pPr>
      <w:r w:rsidRPr="00ED6EC2">
        <w:rPr>
          <w:rFonts w:ascii="Liberation Sans" w:hAnsi="Liberation Sans" w:cs="Arial"/>
          <w:b w:val="0"/>
          <w:sz w:val="24"/>
          <w:szCs w:val="24"/>
        </w:rPr>
        <w:t>«</w:t>
      </w:r>
      <w:r w:rsidR="001172BD" w:rsidRPr="00ED6EC2">
        <w:rPr>
          <w:rFonts w:ascii="Liberation Sans" w:hAnsi="Liberation Sans" w:cs="Arial"/>
          <w:b w:val="0"/>
          <w:sz w:val="24"/>
          <w:szCs w:val="24"/>
        </w:rPr>
        <w:t xml:space="preserve">Об утверждении порядка </w:t>
      </w:r>
      <w:r w:rsidR="00ED6EC2" w:rsidRPr="00ED6EC2">
        <w:rPr>
          <w:rFonts w:ascii="Liberation Sans" w:hAnsi="Liberation Sans" w:cs="Arial"/>
          <w:b w:val="0"/>
          <w:sz w:val="24"/>
          <w:szCs w:val="24"/>
        </w:rPr>
        <w:t>осуществления</w:t>
      </w:r>
      <w:r w:rsidR="001172BD" w:rsidRPr="00ED6EC2">
        <w:rPr>
          <w:rFonts w:ascii="Liberation Sans" w:hAnsi="Liberation Sans" w:cs="Arial"/>
          <w:b w:val="0"/>
          <w:sz w:val="24"/>
          <w:szCs w:val="24"/>
        </w:rPr>
        <w:t xml:space="preserve"> контроля за исполнением муниципальных</w:t>
      </w:r>
      <w:r w:rsidR="00ED6EC2" w:rsidRPr="00ED6EC2">
        <w:rPr>
          <w:rFonts w:ascii="Liberation Sans" w:hAnsi="Liberation Sans" w:cs="Arial"/>
          <w:b w:val="0"/>
          <w:sz w:val="24"/>
          <w:szCs w:val="24"/>
        </w:rPr>
        <w:t xml:space="preserve"> </w:t>
      </w:r>
      <w:r w:rsidR="001172BD" w:rsidRPr="00ED6EC2">
        <w:rPr>
          <w:rFonts w:ascii="Liberation Sans" w:hAnsi="Liberation Sans" w:cs="Arial"/>
          <w:b w:val="0"/>
          <w:sz w:val="24"/>
          <w:szCs w:val="24"/>
        </w:rPr>
        <w:t xml:space="preserve">заданий на оказание муниципальных услуг </w:t>
      </w:r>
    </w:p>
    <w:p w:rsidR="00ED6EC2" w:rsidRPr="00ED6EC2" w:rsidRDefault="001172BD" w:rsidP="001172BD">
      <w:pPr>
        <w:pStyle w:val="ConsPlusTitle"/>
        <w:jc w:val="right"/>
        <w:rPr>
          <w:rFonts w:ascii="Liberation Sans" w:hAnsi="Liberation Sans" w:cs="Arial"/>
          <w:b w:val="0"/>
          <w:sz w:val="24"/>
          <w:szCs w:val="24"/>
        </w:rPr>
      </w:pPr>
      <w:r w:rsidRPr="00ED6EC2">
        <w:rPr>
          <w:rFonts w:ascii="Liberation Sans" w:hAnsi="Liberation Sans" w:cs="Arial"/>
          <w:b w:val="0"/>
          <w:sz w:val="24"/>
          <w:szCs w:val="24"/>
        </w:rPr>
        <w:t>(выполнение работ)</w:t>
      </w:r>
      <w:r w:rsidR="00ED6EC2" w:rsidRPr="00ED6EC2">
        <w:rPr>
          <w:rFonts w:ascii="Liberation Sans" w:hAnsi="Liberation Sans" w:cs="Arial"/>
          <w:b w:val="0"/>
          <w:sz w:val="24"/>
          <w:szCs w:val="24"/>
        </w:rPr>
        <w:t xml:space="preserve"> </w:t>
      </w:r>
      <w:r w:rsidRPr="00ED6EC2">
        <w:rPr>
          <w:rFonts w:ascii="Liberation Sans" w:hAnsi="Liberation Sans" w:cs="Arial"/>
          <w:b w:val="0"/>
          <w:sz w:val="24"/>
          <w:szCs w:val="24"/>
        </w:rPr>
        <w:t xml:space="preserve">юридическим и физическим лицам </w:t>
      </w:r>
    </w:p>
    <w:p w:rsidR="001172BD" w:rsidRPr="00ED6EC2" w:rsidRDefault="006E79FD" w:rsidP="001172BD">
      <w:pPr>
        <w:pStyle w:val="ConsPlusTitle"/>
        <w:jc w:val="right"/>
        <w:rPr>
          <w:rFonts w:ascii="Liberation Sans" w:hAnsi="Liberation Sans" w:cs="Arial"/>
          <w:b w:val="0"/>
          <w:sz w:val="24"/>
          <w:szCs w:val="24"/>
        </w:rPr>
      </w:pPr>
      <w:r w:rsidRPr="00ED6EC2">
        <w:rPr>
          <w:rFonts w:ascii="Liberation Sans" w:hAnsi="Liberation Sans" w:cs="Arial"/>
          <w:b w:val="0"/>
          <w:sz w:val="24"/>
          <w:szCs w:val="24"/>
        </w:rPr>
        <w:t>Мишкинского</w:t>
      </w:r>
      <w:r w:rsidR="001172BD" w:rsidRPr="00ED6EC2">
        <w:rPr>
          <w:rFonts w:ascii="Liberation Sans" w:hAnsi="Liberation Sans" w:cs="Arial"/>
          <w:b w:val="0"/>
          <w:sz w:val="24"/>
          <w:szCs w:val="24"/>
        </w:rPr>
        <w:t xml:space="preserve"> </w:t>
      </w:r>
      <w:r w:rsidR="00ED6EC2" w:rsidRPr="00ED6EC2">
        <w:rPr>
          <w:rFonts w:ascii="Liberation Sans" w:hAnsi="Liberation Sans" w:cs="Arial"/>
          <w:b w:val="0"/>
          <w:sz w:val="24"/>
          <w:szCs w:val="24"/>
        </w:rPr>
        <w:t>муниципального округа Курганской области</w:t>
      </w:r>
      <w:r w:rsidR="00640C70" w:rsidRPr="00ED6EC2">
        <w:rPr>
          <w:rFonts w:ascii="Liberation Sans" w:hAnsi="Liberation Sans" w:cs="Arial"/>
          <w:b w:val="0"/>
          <w:sz w:val="24"/>
          <w:szCs w:val="24"/>
        </w:rPr>
        <w:t>»</w:t>
      </w:r>
    </w:p>
    <w:p w:rsidR="00A0559F" w:rsidRPr="00ED6EC2" w:rsidRDefault="00F621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ans" w:hAnsi="Liberation Sans" w:cs="Arial"/>
          <w:sz w:val="24"/>
          <w:szCs w:val="24"/>
        </w:rPr>
      </w:pPr>
      <w:r w:rsidRPr="00ED6EC2">
        <w:rPr>
          <w:rFonts w:ascii="Liberation Sans" w:hAnsi="Liberation Sans" w:cs="Arial"/>
          <w:sz w:val="24"/>
          <w:szCs w:val="24"/>
        </w:rPr>
        <w:t xml:space="preserve"> </w:t>
      </w:r>
    </w:p>
    <w:p w:rsidR="00A0559F" w:rsidRPr="00ED6EC2" w:rsidRDefault="00A055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ans" w:hAnsi="Liberation Sans" w:cs="Arial"/>
          <w:sz w:val="24"/>
          <w:szCs w:val="24"/>
        </w:rPr>
      </w:pPr>
    </w:p>
    <w:p w:rsidR="00A0559F" w:rsidRPr="00ED6EC2" w:rsidRDefault="003A5176" w:rsidP="00F62154">
      <w:pPr>
        <w:pStyle w:val="ConsPlusTitle"/>
        <w:jc w:val="center"/>
        <w:rPr>
          <w:rFonts w:ascii="Liberation Sans" w:hAnsi="Liberation Sans" w:cs="Arial"/>
          <w:sz w:val="24"/>
          <w:szCs w:val="24"/>
        </w:rPr>
      </w:pPr>
      <w:bookmarkStart w:id="0" w:name="Par37"/>
      <w:bookmarkEnd w:id="0"/>
      <w:r w:rsidRPr="00ED6EC2">
        <w:rPr>
          <w:rFonts w:ascii="Liberation Sans" w:hAnsi="Liberation Sans" w:cs="Arial"/>
          <w:sz w:val="24"/>
          <w:szCs w:val="24"/>
        </w:rPr>
        <w:t xml:space="preserve">Порядок </w:t>
      </w:r>
      <w:r w:rsidR="00ED6EC2" w:rsidRPr="00ED6EC2">
        <w:rPr>
          <w:rFonts w:ascii="Liberation Sans" w:hAnsi="Liberation Sans" w:cs="Arial"/>
          <w:sz w:val="24"/>
          <w:szCs w:val="24"/>
        </w:rPr>
        <w:t>осуществления</w:t>
      </w:r>
      <w:r w:rsidRPr="00ED6EC2">
        <w:rPr>
          <w:rFonts w:ascii="Liberation Sans" w:hAnsi="Liberation Sans" w:cs="Arial"/>
          <w:sz w:val="24"/>
          <w:szCs w:val="24"/>
        </w:rPr>
        <w:t xml:space="preserve"> контроля за исполнением муниципальных заданий на оказание муниципальных услуг (выполнение работ) юридическим и физическим лицам </w:t>
      </w:r>
      <w:r w:rsidR="006E79FD" w:rsidRPr="00ED6EC2">
        <w:rPr>
          <w:rFonts w:ascii="Liberation Sans" w:hAnsi="Liberation Sans" w:cs="Arial"/>
          <w:sz w:val="24"/>
          <w:szCs w:val="24"/>
        </w:rPr>
        <w:t>Мишкинского</w:t>
      </w:r>
      <w:r w:rsidRPr="00ED6EC2">
        <w:rPr>
          <w:rFonts w:ascii="Liberation Sans" w:hAnsi="Liberation Sans" w:cs="Arial"/>
          <w:sz w:val="24"/>
          <w:szCs w:val="24"/>
        </w:rPr>
        <w:t xml:space="preserve"> </w:t>
      </w:r>
      <w:r w:rsidR="00ED6EC2" w:rsidRPr="00ED6EC2">
        <w:rPr>
          <w:rFonts w:ascii="Liberation Sans" w:hAnsi="Liberation Sans" w:cs="Arial"/>
          <w:sz w:val="24"/>
          <w:szCs w:val="24"/>
        </w:rPr>
        <w:t>муниципального округа</w:t>
      </w:r>
    </w:p>
    <w:p w:rsidR="00ED6EC2" w:rsidRPr="00ED6EC2" w:rsidRDefault="00ED6EC2" w:rsidP="00F62154">
      <w:pPr>
        <w:pStyle w:val="ConsPlusTitle"/>
        <w:jc w:val="center"/>
        <w:rPr>
          <w:rFonts w:ascii="Liberation Sans" w:hAnsi="Liberation Sans" w:cs="Arial"/>
          <w:sz w:val="24"/>
          <w:szCs w:val="24"/>
        </w:rPr>
      </w:pPr>
      <w:r w:rsidRPr="00ED6EC2">
        <w:rPr>
          <w:rFonts w:ascii="Liberation Sans" w:hAnsi="Liberation Sans" w:cs="Arial"/>
          <w:sz w:val="24"/>
          <w:szCs w:val="24"/>
        </w:rPr>
        <w:t>Курганской области</w:t>
      </w:r>
    </w:p>
    <w:p w:rsidR="003A5176" w:rsidRPr="00ED6EC2" w:rsidRDefault="003A5176" w:rsidP="00F62154">
      <w:pPr>
        <w:pStyle w:val="ConsPlusTitle"/>
        <w:jc w:val="center"/>
        <w:rPr>
          <w:rFonts w:ascii="Liberation Sans" w:hAnsi="Liberation Sans" w:cs="Arial"/>
          <w:sz w:val="24"/>
          <w:szCs w:val="24"/>
        </w:rPr>
      </w:pPr>
    </w:p>
    <w:p w:rsidR="000E45C2" w:rsidRPr="00ED6EC2" w:rsidRDefault="00A0559F" w:rsidP="005A0A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ans" w:hAnsi="Liberation Sans" w:cs="Arial"/>
          <w:sz w:val="24"/>
          <w:szCs w:val="24"/>
        </w:rPr>
      </w:pPr>
      <w:r w:rsidRPr="00ED6EC2">
        <w:rPr>
          <w:rFonts w:ascii="Liberation Sans" w:hAnsi="Liberation Sans" w:cs="Arial"/>
          <w:sz w:val="24"/>
          <w:szCs w:val="24"/>
        </w:rPr>
        <w:t xml:space="preserve">1. Настоящий Порядок </w:t>
      </w:r>
      <w:r w:rsidR="00ED6EC2" w:rsidRPr="00ED6EC2">
        <w:rPr>
          <w:rFonts w:ascii="Liberation Sans" w:hAnsi="Liberation Sans" w:cs="Arial"/>
          <w:sz w:val="24"/>
          <w:szCs w:val="24"/>
        </w:rPr>
        <w:t>осуществления</w:t>
      </w:r>
      <w:r w:rsidRPr="00ED6EC2">
        <w:rPr>
          <w:rFonts w:ascii="Liberation Sans" w:hAnsi="Liberation Sans" w:cs="Arial"/>
          <w:sz w:val="24"/>
          <w:szCs w:val="24"/>
        </w:rPr>
        <w:t xml:space="preserve"> </w:t>
      </w:r>
      <w:r w:rsidR="00F62154" w:rsidRPr="00ED6EC2">
        <w:rPr>
          <w:rFonts w:ascii="Liberation Sans" w:hAnsi="Liberation Sans" w:cs="Arial"/>
          <w:sz w:val="24"/>
          <w:szCs w:val="24"/>
        </w:rPr>
        <w:t>контрол</w:t>
      </w:r>
      <w:r w:rsidR="00ED6EC2" w:rsidRPr="00ED6EC2">
        <w:rPr>
          <w:rFonts w:ascii="Liberation Sans" w:hAnsi="Liberation Sans" w:cs="Arial"/>
          <w:sz w:val="24"/>
          <w:szCs w:val="24"/>
        </w:rPr>
        <w:t>я</w:t>
      </w:r>
      <w:r w:rsidR="00F62154" w:rsidRPr="00ED6EC2">
        <w:rPr>
          <w:rFonts w:ascii="Liberation Sans" w:hAnsi="Liberation Sans" w:cs="Arial"/>
          <w:sz w:val="24"/>
          <w:szCs w:val="24"/>
        </w:rPr>
        <w:t xml:space="preserve"> за исполнением муниципальных заданий на оказание муниципальных услуг (выполнение работ) юридическим и физическим лицам </w:t>
      </w:r>
      <w:r w:rsidR="006E79FD" w:rsidRPr="00ED6EC2">
        <w:rPr>
          <w:rFonts w:ascii="Liberation Sans" w:hAnsi="Liberation Sans" w:cs="Arial"/>
          <w:sz w:val="24"/>
          <w:szCs w:val="24"/>
        </w:rPr>
        <w:t>Мишкинского</w:t>
      </w:r>
      <w:r w:rsidR="00F62154" w:rsidRPr="00ED6EC2">
        <w:rPr>
          <w:rFonts w:ascii="Liberation Sans" w:hAnsi="Liberation Sans" w:cs="Arial"/>
          <w:sz w:val="24"/>
          <w:szCs w:val="24"/>
        </w:rPr>
        <w:t xml:space="preserve"> </w:t>
      </w:r>
      <w:r w:rsidR="00ED6EC2" w:rsidRPr="00ED6EC2">
        <w:rPr>
          <w:rFonts w:ascii="Liberation Sans" w:hAnsi="Liberation Sans" w:cs="Arial"/>
          <w:sz w:val="24"/>
          <w:szCs w:val="24"/>
        </w:rPr>
        <w:t>муниципального округа Курганской области</w:t>
      </w:r>
      <w:r w:rsidRPr="00ED6EC2">
        <w:rPr>
          <w:rFonts w:ascii="Liberation Sans" w:hAnsi="Liberation Sans" w:cs="Arial"/>
          <w:sz w:val="24"/>
          <w:szCs w:val="24"/>
        </w:rPr>
        <w:t xml:space="preserve"> устанавливает порядок </w:t>
      </w:r>
      <w:r w:rsidR="00ED6EC2" w:rsidRPr="00ED6EC2">
        <w:rPr>
          <w:rFonts w:ascii="Liberation Sans" w:hAnsi="Liberation Sans" w:cs="Arial"/>
          <w:sz w:val="24"/>
          <w:szCs w:val="24"/>
        </w:rPr>
        <w:t>осуществления</w:t>
      </w:r>
      <w:r w:rsidRPr="00ED6EC2">
        <w:rPr>
          <w:rFonts w:ascii="Liberation Sans" w:hAnsi="Liberation Sans" w:cs="Arial"/>
          <w:sz w:val="24"/>
          <w:szCs w:val="24"/>
        </w:rPr>
        <w:t xml:space="preserve"> </w:t>
      </w:r>
      <w:r w:rsidR="00F62154" w:rsidRPr="00ED6EC2">
        <w:rPr>
          <w:rFonts w:ascii="Liberation Sans" w:hAnsi="Liberation Sans" w:cs="Arial"/>
          <w:sz w:val="24"/>
          <w:szCs w:val="24"/>
        </w:rPr>
        <w:t xml:space="preserve">контроля за исполнением муниципальных заданий на оказание муниципальных услуг (выполнение работ) юридическим и физическим лицам </w:t>
      </w:r>
      <w:r w:rsidR="006E79FD" w:rsidRPr="00ED6EC2">
        <w:rPr>
          <w:rFonts w:ascii="Liberation Sans" w:hAnsi="Liberation Sans" w:cs="Arial"/>
          <w:sz w:val="24"/>
          <w:szCs w:val="24"/>
        </w:rPr>
        <w:t>Мишкинского</w:t>
      </w:r>
      <w:r w:rsidR="00F62154" w:rsidRPr="00ED6EC2">
        <w:rPr>
          <w:rFonts w:ascii="Liberation Sans" w:hAnsi="Liberation Sans" w:cs="Arial"/>
          <w:sz w:val="24"/>
          <w:szCs w:val="24"/>
        </w:rPr>
        <w:t xml:space="preserve"> </w:t>
      </w:r>
      <w:r w:rsidR="00ED6EC2" w:rsidRPr="00ED6EC2">
        <w:rPr>
          <w:rFonts w:ascii="Liberation Sans" w:hAnsi="Liberation Sans" w:cs="Arial"/>
          <w:sz w:val="24"/>
          <w:szCs w:val="24"/>
        </w:rPr>
        <w:t>муниципального округа Курганской области</w:t>
      </w:r>
      <w:r w:rsidR="00F62154" w:rsidRPr="00ED6EC2">
        <w:rPr>
          <w:rFonts w:ascii="Liberation Sans" w:hAnsi="Liberation Sans" w:cs="Arial"/>
          <w:sz w:val="24"/>
          <w:szCs w:val="24"/>
        </w:rPr>
        <w:t xml:space="preserve"> (далее – муниципальное задание</w:t>
      </w:r>
      <w:r w:rsidR="005A0A96" w:rsidRPr="00ED6EC2">
        <w:rPr>
          <w:rFonts w:ascii="Liberation Sans" w:hAnsi="Liberation Sans" w:cs="Arial"/>
          <w:sz w:val="24"/>
          <w:szCs w:val="24"/>
        </w:rPr>
        <w:t>)</w:t>
      </w:r>
      <w:r w:rsidR="000E45C2" w:rsidRPr="00ED6EC2">
        <w:rPr>
          <w:rFonts w:ascii="Liberation Sans" w:hAnsi="Liberation Sans" w:cs="Arial"/>
          <w:sz w:val="24"/>
          <w:szCs w:val="24"/>
        </w:rPr>
        <w:t xml:space="preserve">. </w:t>
      </w:r>
    </w:p>
    <w:p w:rsidR="00A0559F" w:rsidRPr="00ED6EC2" w:rsidRDefault="00A055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ans" w:hAnsi="Liberation Sans" w:cs="Arial"/>
          <w:sz w:val="24"/>
          <w:szCs w:val="24"/>
        </w:rPr>
      </w:pPr>
      <w:r w:rsidRPr="00ED6EC2">
        <w:rPr>
          <w:rFonts w:ascii="Liberation Sans" w:hAnsi="Liberation Sans" w:cs="Arial"/>
          <w:sz w:val="24"/>
          <w:szCs w:val="24"/>
        </w:rPr>
        <w:t xml:space="preserve">2. Муниципальное задание формируется в соответствии с видами деятельности, предусмотренными учредительными документами муниципального учреждения </w:t>
      </w:r>
      <w:r w:rsidR="006E79FD" w:rsidRPr="00ED6EC2">
        <w:rPr>
          <w:rFonts w:ascii="Liberation Sans" w:hAnsi="Liberation Sans" w:cs="Arial"/>
          <w:sz w:val="24"/>
          <w:szCs w:val="24"/>
        </w:rPr>
        <w:t>Мишкинского</w:t>
      </w:r>
      <w:r w:rsidR="006335AD" w:rsidRPr="00ED6EC2">
        <w:rPr>
          <w:rFonts w:ascii="Liberation Sans" w:hAnsi="Liberation Sans" w:cs="Arial"/>
          <w:sz w:val="24"/>
          <w:szCs w:val="24"/>
        </w:rPr>
        <w:t xml:space="preserve"> </w:t>
      </w:r>
      <w:r w:rsidR="00ED6EC2" w:rsidRPr="00ED6EC2">
        <w:rPr>
          <w:rFonts w:ascii="Liberation Sans" w:hAnsi="Liberation Sans" w:cs="Arial"/>
          <w:sz w:val="24"/>
          <w:szCs w:val="24"/>
        </w:rPr>
        <w:t>муниципального округа Курганской области</w:t>
      </w:r>
      <w:r w:rsidRPr="00ED6EC2">
        <w:rPr>
          <w:rFonts w:ascii="Liberation Sans" w:hAnsi="Liberation Sans" w:cs="Arial"/>
          <w:sz w:val="24"/>
          <w:szCs w:val="24"/>
        </w:rPr>
        <w:t>, для планирования бюджетных ассигнований на оказание им муниципальных услуг (выполнение работ).</w:t>
      </w:r>
    </w:p>
    <w:p w:rsidR="00A0559F" w:rsidRPr="00ED6EC2" w:rsidRDefault="00A055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ans" w:hAnsi="Liberation Sans" w:cs="Arial"/>
          <w:sz w:val="24"/>
          <w:szCs w:val="24"/>
        </w:rPr>
      </w:pPr>
      <w:r w:rsidRPr="00ED6EC2">
        <w:rPr>
          <w:rFonts w:ascii="Liberation Sans" w:hAnsi="Liberation Sans" w:cs="Arial"/>
          <w:sz w:val="24"/>
          <w:szCs w:val="24"/>
        </w:rPr>
        <w:t xml:space="preserve">3. Муниципальное </w:t>
      </w:r>
      <w:hyperlink w:anchor="Par95" w:history="1">
        <w:r w:rsidRPr="00ED6EC2">
          <w:rPr>
            <w:rFonts w:ascii="Liberation Sans" w:hAnsi="Liberation Sans" w:cs="Arial"/>
            <w:sz w:val="24"/>
            <w:szCs w:val="24"/>
          </w:rPr>
          <w:t>задание</w:t>
        </w:r>
      </w:hyperlink>
      <w:r w:rsidRPr="00ED6EC2">
        <w:rPr>
          <w:rFonts w:ascii="Liberation Sans" w:hAnsi="Liberation Sans" w:cs="Arial"/>
          <w:sz w:val="24"/>
          <w:szCs w:val="24"/>
        </w:rPr>
        <w:t xml:space="preserve"> формируется по форме согласно приложению</w:t>
      </w:r>
      <w:r w:rsidR="00687957" w:rsidRPr="00ED6EC2">
        <w:rPr>
          <w:rFonts w:ascii="Liberation Sans" w:hAnsi="Liberation Sans" w:cs="Arial"/>
          <w:sz w:val="24"/>
          <w:szCs w:val="24"/>
        </w:rPr>
        <w:t xml:space="preserve"> 1</w:t>
      </w:r>
      <w:r w:rsidRPr="00ED6EC2">
        <w:rPr>
          <w:rFonts w:ascii="Liberation Sans" w:hAnsi="Liberation Sans" w:cs="Arial"/>
          <w:sz w:val="24"/>
          <w:szCs w:val="24"/>
        </w:rPr>
        <w:t xml:space="preserve"> к настоящему Порядку.</w:t>
      </w:r>
    </w:p>
    <w:p w:rsidR="00A0559F" w:rsidRPr="00ED6EC2" w:rsidRDefault="00A055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ans" w:hAnsi="Liberation Sans" w:cs="Arial"/>
          <w:sz w:val="24"/>
          <w:szCs w:val="24"/>
        </w:rPr>
      </w:pPr>
      <w:r w:rsidRPr="00ED6EC2">
        <w:rPr>
          <w:rFonts w:ascii="Liberation Sans" w:hAnsi="Liberation Sans" w:cs="Arial"/>
          <w:sz w:val="24"/>
          <w:szCs w:val="24"/>
        </w:rPr>
        <w:t>При установлении муниципальному учреждению муниципального задания на оказание нескольких муниципальных услуг (выполнение нескольких работ) муниципальное задание формируется из нескольких разделов, каждый из которых должен содержать требования к оказанию одной муниципальной услуги (выполнению одной работы).</w:t>
      </w:r>
    </w:p>
    <w:p w:rsidR="00ED6EC2" w:rsidRPr="00ED6EC2" w:rsidRDefault="00A055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ans" w:hAnsi="Liberation Sans" w:cs="Arial"/>
          <w:sz w:val="24"/>
          <w:szCs w:val="24"/>
          <w:highlight w:val="yellow"/>
        </w:rPr>
      </w:pPr>
      <w:r w:rsidRPr="00ED6EC2">
        <w:rPr>
          <w:rFonts w:ascii="Liberation Sans" w:hAnsi="Liberation Sans" w:cs="Arial"/>
          <w:sz w:val="24"/>
          <w:szCs w:val="24"/>
        </w:rPr>
        <w:t xml:space="preserve">4. Муниципальное задание формируется при составлении проекта бюджета </w:t>
      </w:r>
      <w:r w:rsidR="006E79FD" w:rsidRPr="00ED6EC2">
        <w:rPr>
          <w:rFonts w:ascii="Liberation Sans" w:hAnsi="Liberation Sans" w:cs="Arial"/>
          <w:sz w:val="24"/>
          <w:szCs w:val="24"/>
        </w:rPr>
        <w:t>Мишкинского</w:t>
      </w:r>
      <w:r w:rsidR="006335AD" w:rsidRPr="00ED6EC2">
        <w:rPr>
          <w:rFonts w:ascii="Liberation Sans" w:hAnsi="Liberation Sans" w:cs="Arial"/>
          <w:sz w:val="24"/>
          <w:szCs w:val="24"/>
        </w:rPr>
        <w:t xml:space="preserve"> </w:t>
      </w:r>
      <w:r w:rsidR="00ED6EC2" w:rsidRPr="00ED6EC2">
        <w:rPr>
          <w:rFonts w:ascii="Liberation Sans" w:hAnsi="Liberation Sans" w:cs="Arial"/>
          <w:sz w:val="24"/>
          <w:szCs w:val="24"/>
        </w:rPr>
        <w:t>муниципального округа Курганской области</w:t>
      </w:r>
      <w:r w:rsidR="006335AD" w:rsidRPr="00ED6EC2">
        <w:rPr>
          <w:rFonts w:ascii="Liberation Sans" w:hAnsi="Liberation Sans" w:cs="Arial"/>
          <w:sz w:val="24"/>
          <w:szCs w:val="24"/>
        </w:rPr>
        <w:t xml:space="preserve"> </w:t>
      </w:r>
      <w:r w:rsidRPr="00ED6EC2">
        <w:rPr>
          <w:rFonts w:ascii="Liberation Sans" w:hAnsi="Liberation Sans" w:cs="Arial"/>
          <w:sz w:val="24"/>
          <w:szCs w:val="24"/>
        </w:rPr>
        <w:t>на очередной финансовый год и</w:t>
      </w:r>
      <w:r w:rsidR="00455554" w:rsidRPr="00ED6EC2">
        <w:rPr>
          <w:rFonts w:ascii="Liberation Sans" w:hAnsi="Liberation Sans" w:cs="Arial"/>
          <w:sz w:val="24"/>
          <w:szCs w:val="24"/>
        </w:rPr>
        <w:t xml:space="preserve"> на плановый период в </w:t>
      </w:r>
      <w:r w:rsidR="00ED6EC2" w:rsidRPr="00ED6EC2">
        <w:rPr>
          <w:rFonts w:ascii="Liberation Sans" w:hAnsi="Liberation Sans" w:cs="Arial"/>
          <w:sz w:val="24"/>
          <w:szCs w:val="24"/>
        </w:rPr>
        <w:t xml:space="preserve">отношении: </w:t>
      </w:r>
    </w:p>
    <w:p w:rsidR="00ED6EC2" w:rsidRPr="00ED6EC2" w:rsidRDefault="00ED6EC2" w:rsidP="00ED6EC2">
      <w:pPr>
        <w:pStyle w:val="ab"/>
        <w:spacing w:before="0" w:beforeAutospacing="0" w:after="0"/>
        <w:ind w:firstLine="709"/>
        <w:jc w:val="both"/>
        <w:rPr>
          <w:rFonts w:ascii="Liberation Sans" w:hAnsi="Liberation Sans" w:cs="Arial"/>
        </w:rPr>
      </w:pPr>
      <w:r w:rsidRPr="00ED6EC2">
        <w:rPr>
          <w:rFonts w:ascii="Liberation Sans" w:hAnsi="Liberation Sans" w:cs="Arial"/>
        </w:rPr>
        <w:t xml:space="preserve">1) бюджетных и автономных учреждений - </w:t>
      </w:r>
      <w:r w:rsidRPr="00ED6EC2">
        <w:rPr>
          <w:rFonts w:ascii="Liberation Sans" w:hAnsi="Liberation Sans" w:cs="Liberation Sans"/>
        </w:rPr>
        <w:t xml:space="preserve">органами местного самоуправления </w:t>
      </w:r>
      <w:r w:rsidRPr="00ED6EC2">
        <w:rPr>
          <w:rFonts w:ascii="Liberation Sans" w:eastAsiaTheme="minorHAnsi" w:hAnsi="Liberation Sans" w:cs="Arial"/>
          <w:lang w:eastAsia="en-US"/>
        </w:rPr>
        <w:t>Мишкинского муниципального округа Курганской области</w:t>
      </w:r>
      <w:r w:rsidRPr="00ED6EC2">
        <w:rPr>
          <w:rFonts w:ascii="Liberation Sans" w:hAnsi="Liberation Sans" w:cs="Arial"/>
        </w:rPr>
        <w:t>, осуществляющими функции и полномочия учредителя в отношении бюджетных или автономных учреждений;</w:t>
      </w:r>
    </w:p>
    <w:p w:rsidR="00ED6EC2" w:rsidRPr="00ED6EC2" w:rsidRDefault="00ED6EC2" w:rsidP="00ED6E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Liberation Sans" w:hAnsi="Liberation Sans" w:cs="Arial"/>
          <w:sz w:val="24"/>
          <w:szCs w:val="24"/>
        </w:rPr>
      </w:pPr>
      <w:r w:rsidRPr="00ED6EC2">
        <w:rPr>
          <w:rFonts w:ascii="Liberation Sans" w:hAnsi="Liberation Sans" w:cs="Arial"/>
          <w:sz w:val="24"/>
          <w:szCs w:val="24"/>
        </w:rPr>
        <w:t>2) казенных учреждений - главными распорядителями средств местного бюджета, в ведении которых находятся казенные учреждения.</w:t>
      </w:r>
    </w:p>
    <w:p w:rsidR="00A0559F" w:rsidRPr="00ED6EC2" w:rsidRDefault="00A055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ans" w:hAnsi="Liberation Sans" w:cs="Arial"/>
          <w:sz w:val="24"/>
          <w:szCs w:val="24"/>
        </w:rPr>
      </w:pPr>
      <w:r w:rsidRPr="00ED6EC2">
        <w:rPr>
          <w:rFonts w:ascii="Liberation Sans" w:hAnsi="Liberation Sans" w:cs="Arial"/>
          <w:sz w:val="24"/>
          <w:szCs w:val="24"/>
        </w:rPr>
        <w:t xml:space="preserve">5. Муниципальное задание формируется на основе утвержденного </w:t>
      </w:r>
      <w:r w:rsidR="00ED6EC2" w:rsidRPr="00ED6EC2">
        <w:rPr>
          <w:rFonts w:ascii="Liberation Sans" w:hAnsi="Liberation Sans" w:cs="Liberation Sans"/>
          <w:sz w:val="24"/>
          <w:szCs w:val="24"/>
        </w:rPr>
        <w:t>орган</w:t>
      </w:r>
      <w:r w:rsidR="00ED6EC2">
        <w:rPr>
          <w:rFonts w:ascii="Liberation Sans" w:hAnsi="Liberation Sans" w:cs="Liberation Sans"/>
          <w:sz w:val="24"/>
          <w:szCs w:val="24"/>
        </w:rPr>
        <w:t>ами</w:t>
      </w:r>
      <w:r w:rsidR="00ED6EC2" w:rsidRPr="00ED6EC2">
        <w:rPr>
          <w:rFonts w:ascii="Liberation Sans" w:hAnsi="Liberation Sans" w:cs="Liberation Sans"/>
          <w:sz w:val="24"/>
          <w:szCs w:val="24"/>
        </w:rPr>
        <w:t xml:space="preserve"> местного самоуправления </w:t>
      </w:r>
      <w:r w:rsidR="00ED6EC2" w:rsidRPr="00ED6EC2">
        <w:rPr>
          <w:rFonts w:ascii="Liberation Sans" w:eastAsiaTheme="minorHAnsi" w:hAnsi="Liberation Sans" w:cs="Arial"/>
          <w:sz w:val="24"/>
          <w:szCs w:val="24"/>
        </w:rPr>
        <w:t>Мишкинского муниципального округа Курганской области</w:t>
      </w:r>
      <w:r w:rsidR="00ED6EC2" w:rsidRPr="00ED6EC2">
        <w:rPr>
          <w:rFonts w:ascii="Liberation Sans" w:hAnsi="Liberation Sans" w:cs="Arial"/>
          <w:sz w:val="24"/>
          <w:szCs w:val="24"/>
        </w:rPr>
        <w:t>, осуществляющим</w:t>
      </w:r>
      <w:r w:rsidR="00ED6EC2">
        <w:rPr>
          <w:rFonts w:ascii="Liberation Sans" w:hAnsi="Liberation Sans" w:cs="Arial"/>
          <w:sz w:val="24"/>
          <w:szCs w:val="24"/>
        </w:rPr>
        <w:t>и</w:t>
      </w:r>
      <w:r w:rsidR="00ED6EC2" w:rsidRPr="00ED6EC2">
        <w:rPr>
          <w:rFonts w:ascii="Liberation Sans" w:hAnsi="Liberation Sans" w:cs="Arial"/>
          <w:sz w:val="24"/>
          <w:szCs w:val="24"/>
        </w:rPr>
        <w:t xml:space="preserve"> функции и полномочия учредителя в отношении бюджетных или автономных учреждений</w:t>
      </w:r>
      <w:r w:rsidR="00ED6EC2">
        <w:rPr>
          <w:rFonts w:ascii="Liberation Sans" w:hAnsi="Liberation Sans" w:cs="Arial"/>
          <w:sz w:val="24"/>
          <w:szCs w:val="24"/>
        </w:rPr>
        <w:t xml:space="preserve"> и</w:t>
      </w:r>
      <w:r w:rsidR="00ED6EC2" w:rsidRPr="00ED6EC2">
        <w:rPr>
          <w:rFonts w:ascii="Liberation Sans" w:hAnsi="Liberation Sans" w:cs="Arial"/>
          <w:sz w:val="24"/>
          <w:szCs w:val="24"/>
        </w:rPr>
        <w:t xml:space="preserve"> </w:t>
      </w:r>
      <w:r w:rsidRPr="00ED6EC2">
        <w:rPr>
          <w:rFonts w:ascii="Liberation Sans" w:hAnsi="Liberation Sans" w:cs="Arial"/>
          <w:sz w:val="24"/>
          <w:szCs w:val="24"/>
        </w:rPr>
        <w:t xml:space="preserve">главным распорядителем средств </w:t>
      </w:r>
      <w:r w:rsidR="00ED6EC2">
        <w:rPr>
          <w:rFonts w:ascii="Liberation Sans" w:hAnsi="Liberation Sans" w:cs="Arial"/>
          <w:sz w:val="24"/>
          <w:szCs w:val="24"/>
        </w:rPr>
        <w:t xml:space="preserve">местного </w:t>
      </w:r>
      <w:r w:rsidRPr="00ED6EC2">
        <w:rPr>
          <w:rFonts w:ascii="Liberation Sans" w:hAnsi="Liberation Sans" w:cs="Arial"/>
          <w:sz w:val="24"/>
          <w:szCs w:val="24"/>
        </w:rPr>
        <w:t xml:space="preserve">бюджета, в ведении которого находятся </w:t>
      </w:r>
      <w:r w:rsidR="006335AD" w:rsidRPr="00ED6EC2">
        <w:rPr>
          <w:rFonts w:ascii="Liberation Sans" w:hAnsi="Liberation Sans" w:cs="Arial"/>
          <w:sz w:val="24"/>
          <w:szCs w:val="24"/>
        </w:rPr>
        <w:t xml:space="preserve">казенные учреждения, </w:t>
      </w:r>
      <w:r w:rsidRPr="00ED6EC2">
        <w:rPr>
          <w:rFonts w:ascii="Liberation Sans" w:hAnsi="Liberation Sans" w:cs="Arial"/>
          <w:sz w:val="24"/>
          <w:szCs w:val="24"/>
        </w:rPr>
        <w:t xml:space="preserve">ведомственного перечня муниципальных услуг (работ), оказываемых (выполняемых) в качестве видов деятельности муниципальными учреждениями </w:t>
      </w:r>
      <w:r w:rsidR="006E79FD" w:rsidRPr="00ED6EC2">
        <w:rPr>
          <w:rFonts w:ascii="Liberation Sans" w:hAnsi="Liberation Sans" w:cs="Arial"/>
          <w:sz w:val="24"/>
          <w:szCs w:val="24"/>
        </w:rPr>
        <w:t>Мишкинского</w:t>
      </w:r>
      <w:r w:rsidR="006335AD" w:rsidRPr="00ED6EC2">
        <w:rPr>
          <w:rFonts w:ascii="Liberation Sans" w:hAnsi="Liberation Sans" w:cs="Arial"/>
          <w:sz w:val="24"/>
          <w:szCs w:val="24"/>
        </w:rPr>
        <w:t xml:space="preserve"> </w:t>
      </w:r>
      <w:r w:rsidR="00ED6EC2" w:rsidRPr="00ED6EC2">
        <w:rPr>
          <w:rFonts w:ascii="Liberation Sans" w:eastAsiaTheme="minorHAnsi" w:hAnsi="Liberation Sans" w:cs="Arial"/>
          <w:sz w:val="24"/>
          <w:szCs w:val="24"/>
        </w:rPr>
        <w:t>муниципального округа Курганской области</w:t>
      </w:r>
      <w:r w:rsidRPr="00ED6EC2">
        <w:rPr>
          <w:rFonts w:ascii="Liberation Sans" w:hAnsi="Liberation Sans" w:cs="Arial"/>
          <w:sz w:val="24"/>
          <w:szCs w:val="24"/>
        </w:rPr>
        <w:t>, и показателей качества муниципальных услуг (работ).</w:t>
      </w:r>
    </w:p>
    <w:p w:rsidR="00455554" w:rsidRPr="00ED6EC2" w:rsidRDefault="00A055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ans" w:hAnsi="Liberation Sans" w:cs="Arial"/>
          <w:sz w:val="24"/>
          <w:szCs w:val="24"/>
        </w:rPr>
      </w:pPr>
      <w:r w:rsidRPr="00ED6EC2">
        <w:rPr>
          <w:rFonts w:ascii="Liberation Sans" w:hAnsi="Liberation Sans" w:cs="Arial"/>
          <w:sz w:val="24"/>
          <w:szCs w:val="24"/>
        </w:rPr>
        <w:t xml:space="preserve">6. Показатели муниципального задания используются при составлении проекта бюджета </w:t>
      </w:r>
      <w:r w:rsidR="006E79FD" w:rsidRPr="00ED6EC2">
        <w:rPr>
          <w:rFonts w:ascii="Liberation Sans" w:hAnsi="Liberation Sans" w:cs="Arial"/>
          <w:sz w:val="24"/>
          <w:szCs w:val="24"/>
        </w:rPr>
        <w:t>Мишкинского</w:t>
      </w:r>
      <w:r w:rsidR="006335AD" w:rsidRPr="00ED6EC2">
        <w:rPr>
          <w:rFonts w:ascii="Liberation Sans" w:hAnsi="Liberation Sans" w:cs="Arial"/>
          <w:sz w:val="24"/>
          <w:szCs w:val="24"/>
        </w:rPr>
        <w:t xml:space="preserve"> </w:t>
      </w:r>
      <w:r w:rsidR="00ED6EC2" w:rsidRPr="00ED6EC2">
        <w:rPr>
          <w:rFonts w:ascii="Liberation Sans" w:eastAsiaTheme="minorHAnsi" w:hAnsi="Liberation Sans" w:cs="Arial"/>
          <w:sz w:val="24"/>
          <w:szCs w:val="24"/>
        </w:rPr>
        <w:t>муниципального округа Курганской области</w:t>
      </w:r>
      <w:r w:rsidRPr="00ED6EC2">
        <w:rPr>
          <w:rFonts w:ascii="Liberation Sans" w:hAnsi="Liberation Sans" w:cs="Arial"/>
          <w:sz w:val="24"/>
          <w:szCs w:val="24"/>
        </w:rPr>
        <w:t xml:space="preserve"> для </w:t>
      </w:r>
      <w:r w:rsidRPr="00ED6EC2">
        <w:rPr>
          <w:rFonts w:ascii="Liberation Sans" w:hAnsi="Liberation Sans" w:cs="Arial"/>
          <w:sz w:val="24"/>
          <w:szCs w:val="24"/>
        </w:rPr>
        <w:lastRenderedPageBreak/>
        <w:t>планирования бюджетных ассигнований на оказание муниципальных услуг (выполнение работ</w:t>
      </w:r>
      <w:r w:rsidR="00ED6EC2">
        <w:rPr>
          <w:rFonts w:ascii="Liberation Sans" w:hAnsi="Liberation Sans" w:cs="Arial"/>
          <w:sz w:val="24"/>
          <w:szCs w:val="24"/>
        </w:rPr>
        <w:t>).</w:t>
      </w:r>
    </w:p>
    <w:p w:rsidR="00A0559F" w:rsidRPr="00ED6EC2" w:rsidRDefault="00A055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ans" w:hAnsi="Liberation Sans" w:cs="Arial"/>
          <w:sz w:val="24"/>
          <w:szCs w:val="24"/>
        </w:rPr>
      </w:pPr>
      <w:r w:rsidRPr="00ED6EC2">
        <w:rPr>
          <w:rFonts w:ascii="Liberation Sans" w:hAnsi="Liberation Sans" w:cs="Arial"/>
          <w:sz w:val="24"/>
          <w:szCs w:val="24"/>
        </w:rPr>
        <w:t xml:space="preserve">7. В случае внесения изменений в нормативные правовые акты, на основании которых было сформировано муниципальное задание, а также изменения размера бюджетных ассигнований, предусмотренных в бюджете </w:t>
      </w:r>
      <w:r w:rsidR="006E79FD" w:rsidRPr="00ED6EC2">
        <w:rPr>
          <w:rFonts w:ascii="Liberation Sans" w:hAnsi="Liberation Sans" w:cs="Arial"/>
          <w:sz w:val="24"/>
          <w:szCs w:val="24"/>
        </w:rPr>
        <w:t>Мишкинского</w:t>
      </w:r>
      <w:r w:rsidR="007750F4" w:rsidRPr="00ED6EC2">
        <w:rPr>
          <w:rFonts w:ascii="Liberation Sans" w:hAnsi="Liberation Sans" w:cs="Arial"/>
          <w:sz w:val="24"/>
          <w:szCs w:val="24"/>
        </w:rPr>
        <w:t xml:space="preserve"> </w:t>
      </w:r>
      <w:r w:rsidR="0023657D" w:rsidRPr="00ED6EC2">
        <w:rPr>
          <w:rFonts w:ascii="Liberation Sans" w:eastAsiaTheme="minorHAnsi" w:hAnsi="Liberation Sans" w:cs="Arial"/>
          <w:sz w:val="24"/>
          <w:szCs w:val="24"/>
        </w:rPr>
        <w:t>муниципального округа Курганской области</w:t>
      </w:r>
      <w:r w:rsidRPr="00ED6EC2">
        <w:rPr>
          <w:rFonts w:ascii="Liberation Sans" w:hAnsi="Liberation Sans" w:cs="Arial"/>
          <w:sz w:val="24"/>
          <w:szCs w:val="24"/>
        </w:rPr>
        <w:t xml:space="preserve"> для финансового обеспечения выполнения муниципального задания, в муниципальное задание вносятся изменения, которые утверждаются </w:t>
      </w:r>
      <w:r w:rsidR="0023657D" w:rsidRPr="00ED6EC2">
        <w:rPr>
          <w:rFonts w:ascii="Liberation Sans" w:hAnsi="Liberation Sans" w:cs="Liberation Sans"/>
          <w:sz w:val="24"/>
          <w:szCs w:val="24"/>
        </w:rPr>
        <w:t>орган</w:t>
      </w:r>
      <w:r w:rsidR="0023657D">
        <w:rPr>
          <w:rFonts w:ascii="Liberation Sans" w:hAnsi="Liberation Sans" w:cs="Liberation Sans"/>
          <w:sz w:val="24"/>
          <w:szCs w:val="24"/>
        </w:rPr>
        <w:t>ами</w:t>
      </w:r>
      <w:r w:rsidR="0023657D" w:rsidRPr="00ED6EC2">
        <w:rPr>
          <w:rFonts w:ascii="Liberation Sans" w:hAnsi="Liberation Sans" w:cs="Liberation Sans"/>
          <w:sz w:val="24"/>
          <w:szCs w:val="24"/>
        </w:rPr>
        <w:t xml:space="preserve"> местного самоуправления </w:t>
      </w:r>
      <w:r w:rsidR="0023657D" w:rsidRPr="00ED6EC2">
        <w:rPr>
          <w:rFonts w:ascii="Liberation Sans" w:eastAsiaTheme="minorHAnsi" w:hAnsi="Liberation Sans" w:cs="Arial"/>
          <w:sz w:val="24"/>
          <w:szCs w:val="24"/>
        </w:rPr>
        <w:t>Мишкинского муниципального округа Курганской области</w:t>
      </w:r>
      <w:r w:rsidR="0023657D" w:rsidRPr="00ED6EC2">
        <w:rPr>
          <w:rFonts w:ascii="Liberation Sans" w:hAnsi="Liberation Sans" w:cs="Arial"/>
          <w:sz w:val="24"/>
          <w:szCs w:val="24"/>
        </w:rPr>
        <w:t>, осуществляющим</w:t>
      </w:r>
      <w:r w:rsidR="0023657D">
        <w:rPr>
          <w:rFonts w:ascii="Liberation Sans" w:hAnsi="Liberation Sans" w:cs="Arial"/>
          <w:sz w:val="24"/>
          <w:szCs w:val="24"/>
        </w:rPr>
        <w:t>и</w:t>
      </w:r>
      <w:r w:rsidR="0023657D" w:rsidRPr="00ED6EC2">
        <w:rPr>
          <w:rFonts w:ascii="Liberation Sans" w:hAnsi="Liberation Sans" w:cs="Arial"/>
          <w:sz w:val="24"/>
          <w:szCs w:val="24"/>
        </w:rPr>
        <w:t xml:space="preserve"> функции и полномочия учредителя в отношении бюджетных или автономных учреждений</w:t>
      </w:r>
      <w:r w:rsidR="0023657D">
        <w:rPr>
          <w:rFonts w:ascii="Liberation Sans" w:hAnsi="Liberation Sans" w:cs="Arial"/>
          <w:sz w:val="24"/>
          <w:szCs w:val="24"/>
        </w:rPr>
        <w:t xml:space="preserve"> и </w:t>
      </w:r>
      <w:r w:rsidRPr="00ED6EC2">
        <w:rPr>
          <w:rFonts w:ascii="Liberation Sans" w:hAnsi="Liberation Sans" w:cs="Arial"/>
          <w:sz w:val="24"/>
          <w:szCs w:val="24"/>
        </w:rPr>
        <w:t>гл</w:t>
      </w:r>
      <w:r w:rsidR="007750F4" w:rsidRPr="00ED6EC2">
        <w:rPr>
          <w:rFonts w:ascii="Liberation Sans" w:hAnsi="Liberation Sans" w:cs="Arial"/>
          <w:sz w:val="24"/>
          <w:szCs w:val="24"/>
        </w:rPr>
        <w:t xml:space="preserve">авными распорядителями средств </w:t>
      </w:r>
      <w:r w:rsidR="0023657D">
        <w:rPr>
          <w:rFonts w:ascii="Liberation Sans" w:hAnsi="Liberation Sans" w:cs="Arial"/>
          <w:sz w:val="24"/>
          <w:szCs w:val="24"/>
        </w:rPr>
        <w:t>местного</w:t>
      </w:r>
      <w:r w:rsidRPr="00ED6EC2">
        <w:rPr>
          <w:rFonts w:ascii="Liberation Sans" w:hAnsi="Liberation Sans" w:cs="Arial"/>
          <w:sz w:val="24"/>
          <w:szCs w:val="24"/>
        </w:rPr>
        <w:t xml:space="preserve"> бюджета, в ведении которых</w:t>
      </w:r>
      <w:r w:rsidR="00455554" w:rsidRPr="00ED6EC2">
        <w:rPr>
          <w:rFonts w:ascii="Liberation Sans" w:hAnsi="Liberation Sans" w:cs="Arial"/>
          <w:sz w:val="24"/>
          <w:szCs w:val="24"/>
        </w:rPr>
        <w:t xml:space="preserve"> находятся казенные учреждения.</w:t>
      </w:r>
    </w:p>
    <w:p w:rsidR="00A0559F" w:rsidRPr="00ED6EC2" w:rsidRDefault="00A055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ans" w:hAnsi="Liberation Sans" w:cs="Arial"/>
          <w:sz w:val="24"/>
          <w:szCs w:val="24"/>
        </w:rPr>
      </w:pPr>
      <w:r w:rsidRPr="00ED6EC2">
        <w:rPr>
          <w:rFonts w:ascii="Liberation Sans" w:hAnsi="Liberation Sans" w:cs="Arial"/>
          <w:sz w:val="24"/>
          <w:szCs w:val="24"/>
        </w:rPr>
        <w:t xml:space="preserve">8. Финансовое обеспечение выполнения муниципального задания осуществляется в пределах бюджетных ассигнований, предусмотренных в </w:t>
      </w:r>
      <w:r w:rsidR="0023657D">
        <w:rPr>
          <w:rFonts w:ascii="Liberation Sans" w:hAnsi="Liberation Sans" w:cs="Arial"/>
          <w:sz w:val="24"/>
          <w:szCs w:val="24"/>
        </w:rPr>
        <w:t>местном</w:t>
      </w:r>
      <w:r w:rsidR="007750F4" w:rsidRPr="00ED6EC2">
        <w:rPr>
          <w:rFonts w:ascii="Liberation Sans" w:hAnsi="Liberation Sans" w:cs="Arial"/>
          <w:sz w:val="24"/>
          <w:szCs w:val="24"/>
        </w:rPr>
        <w:t xml:space="preserve"> </w:t>
      </w:r>
      <w:r w:rsidRPr="00ED6EC2">
        <w:rPr>
          <w:rFonts w:ascii="Liberation Sans" w:hAnsi="Liberation Sans" w:cs="Arial"/>
          <w:sz w:val="24"/>
          <w:szCs w:val="24"/>
        </w:rPr>
        <w:t>бюджете на соответствующие цели.</w:t>
      </w:r>
    </w:p>
    <w:p w:rsidR="00A0559F" w:rsidRPr="00ED6EC2" w:rsidRDefault="00A055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ans" w:hAnsi="Liberation Sans" w:cs="Arial"/>
          <w:sz w:val="24"/>
          <w:szCs w:val="24"/>
        </w:rPr>
      </w:pPr>
      <w:r w:rsidRPr="00ED6EC2">
        <w:rPr>
          <w:rFonts w:ascii="Liberation Sans" w:hAnsi="Liberation Sans" w:cs="Arial"/>
          <w:sz w:val="24"/>
          <w:szCs w:val="24"/>
        </w:rPr>
        <w:t xml:space="preserve">9. </w:t>
      </w:r>
      <w:r w:rsidR="0023657D" w:rsidRPr="00ED6EC2">
        <w:rPr>
          <w:rFonts w:ascii="Liberation Sans" w:hAnsi="Liberation Sans" w:cs="Arial"/>
          <w:sz w:val="24"/>
          <w:szCs w:val="24"/>
        </w:rPr>
        <w:t xml:space="preserve">Финансовое обеспечение выполнения муниципального </w:t>
      </w:r>
      <w:r w:rsidR="0023657D" w:rsidRPr="0023657D">
        <w:rPr>
          <w:rFonts w:ascii="Liberation Sans" w:hAnsi="Liberation Sans" w:cs="Arial"/>
          <w:sz w:val="24"/>
          <w:szCs w:val="24"/>
        </w:rPr>
        <w:t>задания бюджетными и автономными учреждениями осуществляется в соответствии с показателями плана финансово-хозяйственной деятельности этого учреждения, а ф</w:t>
      </w:r>
      <w:r w:rsidRPr="0023657D">
        <w:rPr>
          <w:rFonts w:ascii="Liberation Sans" w:hAnsi="Liberation Sans" w:cs="Arial"/>
          <w:sz w:val="24"/>
          <w:szCs w:val="24"/>
        </w:rPr>
        <w:t>инансовое обеспечение выполнения муниципального задания казенным учреждением осуществляется в соответствии с показателями бюджет</w:t>
      </w:r>
      <w:r w:rsidRPr="00ED6EC2">
        <w:rPr>
          <w:rFonts w:ascii="Liberation Sans" w:hAnsi="Liberation Sans" w:cs="Arial"/>
          <w:sz w:val="24"/>
          <w:szCs w:val="24"/>
        </w:rPr>
        <w:t>ной сметы этого учреждения.</w:t>
      </w:r>
    </w:p>
    <w:p w:rsidR="00A0559F" w:rsidRPr="00ED6EC2" w:rsidRDefault="00A055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ans" w:hAnsi="Liberation Sans" w:cs="Arial"/>
          <w:sz w:val="24"/>
          <w:szCs w:val="24"/>
        </w:rPr>
      </w:pPr>
      <w:r w:rsidRPr="00ED6EC2">
        <w:rPr>
          <w:rFonts w:ascii="Liberation Sans" w:hAnsi="Liberation Sans" w:cs="Arial"/>
          <w:sz w:val="24"/>
          <w:szCs w:val="24"/>
        </w:rPr>
        <w:t xml:space="preserve">10. </w:t>
      </w:r>
      <w:r w:rsidR="0023657D">
        <w:rPr>
          <w:rFonts w:ascii="Liberation Sans" w:hAnsi="Liberation Sans" w:cs="Liberation Sans"/>
          <w:sz w:val="24"/>
          <w:szCs w:val="24"/>
        </w:rPr>
        <w:t>О</w:t>
      </w:r>
      <w:r w:rsidR="0023657D" w:rsidRPr="00ED6EC2">
        <w:rPr>
          <w:rFonts w:ascii="Liberation Sans" w:hAnsi="Liberation Sans" w:cs="Liberation Sans"/>
          <w:sz w:val="24"/>
          <w:szCs w:val="24"/>
        </w:rPr>
        <w:t>рган</w:t>
      </w:r>
      <w:r w:rsidR="0023657D">
        <w:rPr>
          <w:rFonts w:ascii="Liberation Sans" w:hAnsi="Liberation Sans" w:cs="Liberation Sans"/>
          <w:sz w:val="24"/>
          <w:szCs w:val="24"/>
        </w:rPr>
        <w:t>ы</w:t>
      </w:r>
      <w:r w:rsidR="0023657D" w:rsidRPr="00ED6EC2">
        <w:rPr>
          <w:rFonts w:ascii="Liberation Sans" w:hAnsi="Liberation Sans" w:cs="Liberation Sans"/>
          <w:sz w:val="24"/>
          <w:szCs w:val="24"/>
        </w:rPr>
        <w:t xml:space="preserve"> местного самоуправления </w:t>
      </w:r>
      <w:r w:rsidR="0023657D" w:rsidRPr="00ED6EC2">
        <w:rPr>
          <w:rFonts w:ascii="Liberation Sans" w:eastAsiaTheme="minorHAnsi" w:hAnsi="Liberation Sans" w:cs="Arial"/>
          <w:sz w:val="24"/>
          <w:szCs w:val="24"/>
        </w:rPr>
        <w:t>Мишкинского муниципального округа Курганской области</w:t>
      </w:r>
      <w:r w:rsidR="0023657D" w:rsidRPr="00ED6EC2">
        <w:rPr>
          <w:rFonts w:ascii="Liberation Sans" w:hAnsi="Liberation Sans" w:cs="Arial"/>
          <w:sz w:val="24"/>
          <w:szCs w:val="24"/>
        </w:rPr>
        <w:t>, осуществляющим</w:t>
      </w:r>
      <w:r w:rsidR="0023657D">
        <w:rPr>
          <w:rFonts w:ascii="Liberation Sans" w:hAnsi="Liberation Sans" w:cs="Arial"/>
          <w:sz w:val="24"/>
          <w:szCs w:val="24"/>
        </w:rPr>
        <w:t>и</w:t>
      </w:r>
      <w:r w:rsidR="0023657D" w:rsidRPr="00ED6EC2">
        <w:rPr>
          <w:rFonts w:ascii="Liberation Sans" w:hAnsi="Liberation Sans" w:cs="Arial"/>
          <w:sz w:val="24"/>
          <w:szCs w:val="24"/>
        </w:rPr>
        <w:t xml:space="preserve"> функции и полномочия учредителя в отношении бюджетных или автономных учреждений </w:t>
      </w:r>
      <w:r w:rsidR="0023657D">
        <w:rPr>
          <w:rFonts w:ascii="Liberation Sans" w:hAnsi="Liberation Sans" w:cs="Arial"/>
          <w:sz w:val="24"/>
          <w:szCs w:val="24"/>
        </w:rPr>
        <w:t>и г</w:t>
      </w:r>
      <w:r w:rsidRPr="00ED6EC2">
        <w:rPr>
          <w:rFonts w:ascii="Liberation Sans" w:hAnsi="Liberation Sans" w:cs="Arial"/>
          <w:sz w:val="24"/>
          <w:szCs w:val="24"/>
        </w:rPr>
        <w:t xml:space="preserve">лавные распорядители средств </w:t>
      </w:r>
      <w:r w:rsidR="0023657D">
        <w:rPr>
          <w:rFonts w:ascii="Liberation Sans" w:hAnsi="Liberation Sans" w:cs="Arial"/>
          <w:sz w:val="24"/>
          <w:szCs w:val="24"/>
        </w:rPr>
        <w:t>местного</w:t>
      </w:r>
      <w:r w:rsidR="007750F4" w:rsidRPr="00ED6EC2">
        <w:rPr>
          <w:rFonts w:ascii="Liberation Sans" w:hAnsi="Liberation Sans" w:cs="Arial"/>
          <w:sz w:val="24"/>
          <w:szCs w:val="24"/>
        </w:rPr>
        <w:t xml:space="preserve"> </w:t>
      </w:r>
      <w:r w:rsidRPr="00ED6EC2">
        <w:rPr>
          <w:rFonts w:ascii="Liberation Sans" w:hAnsi="Liberation Sans" w:cs="Arial"/>
          <w:sz w:val="24"/>
          <w:szCs w:val="24"/>
        </w:rPr>
        <w:t xml:space="preserve">бюджета, в ведении которых находятся казенные учреждения, при определении показателей </w:t>
      </w:r>
      <w:r w:rsidR="0023657D">
        <w:rPr>
          <w:rFonts w:ascii="Liberation Sans" w:hAnsi="Liberation Sans" w:cs="Arial"/>
          <w:sz w:val="24"/>
          <w:szCs w:val="24"/>
        </w:rPr>
        <w:t xml:space="preserve">плана финансово-хозяйственной деятельности и  </w:t>
      </w:r>
      <w:r w:rsidRPr="00ED6EC2">
        <w:rPr>
          <w:rFonts w:ascii="Liberation Sans" w:hAnsi="Liberation Sans" w:cs="Arial"/>
          <w:sz w:val="24"/>
          <w:szCs w:val="24"/>
        </w:rPr>
        <w:t xml:space="preserve">бюджетной сметы используют нормативные затраты на оказание соответствующих муниципальных услуг и нормативные затраты на содержание имущества, переданного на праве оперативного управления </w:t>
      </w:r>
      <w:r w:rsidR="0023657D">
        <w:rPr>
          <w:rFonts w:ascii="Liberation Sans" w:hAnsi="Liberation Sans" w:cs="Arial"/>
          <w:sz w:val="24"/>
          <w:szCs w:val="24"/>
        </w:rPr>
        <w:t xml:space="preserve">бюджетному, автономному и </w:t>
      </w:r>
      <w:r w:rsidRPr="00ED6EC2">
        <w:rPr>
          <w:rFonts w:ascii="Liberation Sans" w:hAnsi="Liberation Sans" w:cs="Arial"/>
          <w:sz w:val="24"/>
          <w:szCs w:val="24"/>
        </w:rPr>
        <w:t>казенному учреждени</w:t>
      </w:r>
      <w:r w:rsidR="0023657D">
        <w:rPr>
          <w:rFonts w:ascii="Liberation Sans" w:hAnsi="Liberation Sans" w:cs="Arial"/>
          <w:sz w:val="24"/>
          <w:szCs w:val="24"/>
        </w:rPr>
        <w:t>ям</w:t>
      </w:r>
      <w:r w:rsidRPr="00ED6EC2">
        <w:rPr>
          <w:rFonts w:ascii="Liberation Sans" w:hAnsi="Liberation Sans" w:cs="Arial"/>
          <w:sz w:val="24"/>
          <w:szCs w:val="24"/>
        </w:rPr>
        <w:t>.</w:t>
      </w:r>
    </w:p>
    <w:p w:rsidR="00A0559F" w:rsidRPr="00ED6EC2" w:rsidRDefault="00A055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ans" w:hAnsi="Liberation Sans" w:cs="Arial"/>
          <w:sz w:val="24"/>
          <w:szCs w:val="24"/>
        </w:rPr>
      </w:pPr>
      <w:r w:rsidRPr="00ED6EC2">
        <w:rPr>
          <w:rFonts w:ascii="Liberation Sans" w:hAnsi="Liberation Sans" w:cs="Arial"/>
          <w:sz w:val="24"/>
          <w:szCs w:val="24"/>
        </w:rPr>
        <w:t xml:space="preserve">Порядок определения указанных затрат устанавливается </w:t>
      </w:r>
      <w:r w:rsidR="0023657D" w:rsidRPr="00ED6EC2">
        <w:rPr>
          <w:rFonts w:ascii="Liberation Sans" w:hAnsi="Liberation Sans" w:cs="Liberation Sans"/>
          <w:sz w:val="24"/>
          <w:szCs w:val="24"/>
        </w:rPr>
        <w:t>орган</w:t>
      </w:r>
      <w:r w:rsidR="0023657D">
        <w:rPr>
          <w:rFonts w:ascii="Liberation Sans" w:hAnsi="Liberation Sans" w:cs="Liberation Sans"/>
          <w:sz w:val="24"/>
          <w:szCs w:val="24"/>
        </w:rPr>
        <w:t>ами</w:t>
      </w:r>
      <w:r w:rsidR="0023657D" w:rsidRPr="00ED6EC2">
        <w:rPr>
          <w:rFonts w:ascii="Liberation Sans" w:hAnsi="Liberation Sans" w:cs="Liberation Sans"/>
          <w:sz w:val="24"/>
          <w:szCs w:val="24"/>
        </w:rPr>
        <w:t xml:space="preserve"> местного самоуправления </w:t>
      </w:r>
      <w:r w:rsidR="0023657D" w:rsidRPr="00ED6EC2">
        <w:rPr>
          <w:rFonts w:ascii="Liberation Sans" w:eastAsiaTheme="minorHAnsi" w:hAnsi="Liberation Sans" w:cs="Arial"/>
          <w:sz w:val="24"/>
          <w:szCs w:val="24"/>
        </w:rPr>
        <w:t>Мишкинского муниципального округа Курганской области</w:t>
      </w:r>
      <w:r w:rsidR="0023657D" w:rsidRPr="00ED6EC2">
        <w:rPr>
          <w:rFonts w:ascii="Liberation Sans" w:hAnsi="Liberation Sans" w:cs="Arial"/>
          <w:sz w:val="24"/>
          <w:szCs w:val="24"/>
        </w:rPr>
        <w:t>, осуществляющим</w:t>
      </w:r>
      <w:r w:rsidR="0023657D">
        <w:rPr>
          <w:rFonts w:ascii="Liberation Sans" w:hAnsi="Liberation Sans" w:cs="Arial"/>
          <w:sz w:val="24"/>
          <w:szCs w:val="24"/>
        </w:rPr>
        <w:t>и</w:t>
      </w:r>
      <w:r w:rsidR="0023657D" w:rsidRPr="00ED6EC2">
        <w:rPr>
          <w:rFonts w:ascii="Liberation Sans" w:hAnsi="Liberation Sans" w:cs="Arial"/>
          <w:sz w:val="24"/>
          <w:szCs w:val="24"/>
        </w:rPr>
        <w:t xml:space="preserve"> функции и полномочия учредителя в отношении бюджетных или автономных учреждений </w:t>
      </w:r>
      <w:r w:rsidR="0023657D">
        <w:rPr>
          <w:rFonts w:ascii="Liberation Sans" w:hAnsi="Liberation Sans" w:cs="Arial"/>
          <w:sz w:val="24"/>
          <w:szCs w:val="24"/>
        </w:rPr>
        <w:t xml:space="preserve">и </w:t>
      </w:r>
      <w:r w:rsidRPr="00ED6EC2">
        <w:rPr>
          <w:rFonts w:ascii="Liberation Sans" w:hAnsi="Liberation Sans" w:cs="Arial"/>
          <w:sz w:val="24"/>
          <w:szCs w:val="24"/>
        </w:rPr>
        <w:t>главными распорядителями средств</w:t>
      </w:r>
      <w:r w:rsidR="007750F4" w:rsidRPr="00ED6EC2">
        <w:rPr>
          <w:rFonts w:ascii="Liberation Sans" w:hAnsi="Liberation Sans" w:cs="Arial"/>
          <w:sz w:val="24"/>
          <w:szCs w:val="24"/>
        </w:rPr>
        <w:t xml:space="preserve"> </w:t>
      </w:r>
      <w:r w:rsidR="0023657D">
        <w:rPr>
          <w:rFonts w:ascii="Liberation Sans" w:hAnsi="Liberation Sans" w:cs="Arial"/>
          <w:sz w:val="24"/>
          <w:szCs w:val="24"/>
        </w:rPr>
        <w:t>местно</w:t>
      </w:r>
      <w:r w:rsidR="007750F4" w:rsidRPr="00ED6EC2">
        <w:rPr>
          <w:rFonts w:ascii="Liberation Sans" w:hAnsi="Liberation Sans" w:cs="Arial"/>
          <w:sz w:val="24"/>
          <w:szCs w:val="24"/>
        </w:rPr>
        <w:t>го</w:t>
      </w:r>
      <w:r w:rsidRPr="00ED6EC2">
        <w:rPr>
          <w:rFonts w:ascii="Liberation Sans" w:hAnsi="Liberation Sans" w:cs="Arial"/>
          <w:sz w:val="24"/>
          <w:szCs w:val="24"/>
        </w:rPr>
        <w:t xml:space="preserve"> бюджета, в ведении которых находятся казенные учреждения, по согласованию с Финансовым отделом Администрации </w:t>
      </w:r>
      <w:r w:rsidR="006E79FD" w:rsidRPr="00ED6EC2">
        <w:rPr>
          <w:rFonts w:ascii="Liberation Sans" w:hAnsi="Liberation Sans" w:cs="Arial"/>
          <w:sz w:val="24"/>
          <w:szCs w:val="24"/>
        </w:rPr>
        <w:t>Мишкинского</w:t>
      </w:r>
      <w:r w:rsidR="007750F4" w:rsidRPr="00ED6EC2">
        <w:rPr>
          <w:rFonts w:ascii="Liberation Sans" w:hAnsi="Liberation Sans" w:cs="Arial"/>
          <w:sz w:val="24"/>
          <w:szCs w:val="24"/>
        </w:rPr>
        <w:t xml:space="preserve"> </w:t>
      </w:r>
      <w:r w:rsidR="0023657D">
        <w:rPr>
          <w:rFonts w:ascii="Liberation Sans" w:hAnsi="Liberation Sans" w:cs="Arial"/>
          <w:sz w:val="24"/>
          <w:szCs w:val="24"/>
        </w:rPr>
        <w:t>муниципального округа Курганской области</w:t>
      </w:r>
      <w:r w:rsidRPr="00ED6EC2">
        <w:rPr>
          <w:rFonts w:ascii="Liberation Sans" w:hAnsi="Liberation Sans" w:cs="Arial"/>
          <w:sz w:val="24"/>
          <w:szCs w:val="24"/>
        </w:rPr>
        <w:t>.</w:t>
      </w:r>
    </w:p>
    <w:p w:rsidR="00C124BD" w:rsidRPr="0023657D" w:rsidRDefault="00A0559F" w:rsidP="0045555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ans" w:hAnsi="Liberation Sans" w:cs="Arial"/>
          <w:sz w:val="24"/>
          <w:szCs w:val="24"/>
        </w:rPr>
      </w:pPr>
      <w:r w:rsidRPr="0023657D">
        <w:rPr>
          <w:rFonts w:ascii="Liberation Sans" w:hAnsi="Liberation Sans" w:cs="Arial"/>
          <w:sz w:val="24"/>
          <w:szCs w:val="24"/>
        </w:rPr>
        <w:t xml:space="preserve">11. </w:t>
      </w:r>
      <w:r w:rsidR="00C124BD" w:rsidRPr="0023657D">
        <w:rPr>
          <w:rFonts w:ascii="Liberation Sans" w:hAnsi="Liberation Sans" w:cs="Arial"/>
          <w:sz w:val="24"/>
          <w:szCs w:val="24"/>
        </w:rPr>
        <w:t xml:space="preserve">Оценка выполнения муниципального задания производится главными администраторами доходов </w:t>
      </w:r>
      <w:r w:rsidR="0023657D" w:rsidRPr="0023657D">
        <w:rPr>
          <w:rFonts w:ascii="Liberation Sans" w:hAnsi="Liberation Sans" w:cs="Arial"/>
          <w:sz w:val="24"/>
          <w:szCs w:val="24"/>
        </w:rPr>
        <w:t>местн</w:t>
      </w:r>
      <w:r w:rsidR="00C124BD" w:rsidRPr="0023657D">
        <w:rPr>
          <w:rFonts w:ascii="Liberation Sans" w:hAnsi="Liberation Sans" w:cs="Arial"/>
          <w:sz w:val="24"/>
          <w:szCs w:val="24"/>
        </w:rPr>
        <w:t>ого бюджета по следующей методике:</w:t>
      </w:r>
    </w:p>
    <w:p w:rsidR="00C124BD" w:rsidRPr="00ED6EC2" w:rsidRDefault="00C124BD" w:rsidP="00C124BD">
      <w:pPr>
        <w:spacing w:after="0"/>
        <w:jc w:val="both"/>
        <w:rPr>
          <w:rFonts w:ascii="Liberation Sans" w:hAnsi="Liberation Sans" w:cs="Arial"/>
          <w:sz w:val="24"/>
          <w:szCs w:val="24"/>
        </w:rPr>
      </w:pPr>
      <w:r w:rsidRPr="0023657D">
        <w:rPr>
          <w:rFonts w:ascii="Liberation Sans" w:hAnsi="Liberation Sans" w:cs="Arial"/>
          <w:sz w:val="24"/>
          <w:szCs w:val="24"/>
        </w:rPr>
        <w:t>а) расчет итоговой</w:t>
      </w:r>
      <w:r w:rsidRPr="00ED6EC2">
        <w:rPr>
          <w:rFonts w:ascii="Liberation Sans" w:hAnsi="Liberation Sans" w:cs="Arial"/>
          <w:sz w:val="24"/>
          <w:szCs w:val="24"/>
        </w:rPr>
        <w:t xml:space="preserve"> оценки выполнения муниципального задания проводится в четыре этапа, раздельно по каждому из критериев оценки выполнения муниципального задания:</w:t>
      </w:r>
    </w:p>
    <w:p w:rsidR="00C124BD" w:rsidRPr="00ED6EC2" w:rsidRDefault="00C124BD" w:rsidP="00C124BD">
      <w:pPr>
        <w:spacing w:after="0"/>
        <w:jc w:val="both"/>
        <w:rPr>
          <w:rFonts w:ascii="Liberation Sans" w:hAnsi="Liberation Sans" w:cs="Arial"/>
          <w:sz w:val="24"/>
          <w:szCs w:val="24"/>
        </w:rPr>
      </w:pPr>
      <w:r w:rsidRPr="00ED6EC2">
        <w:rPr>
          <w:rFonts w:ascii="Liberation Sans" w:hAnsi="Liberation Sans" w:cs="Arial"/>
          <w:sz w:val="24"/>
          <w:szCs w:val="24"/>
        </w:rPr>
        <w:t>1-й этап – расчет К1 – оценка выполнения муниципального задания по критерию «полнота и эффективность использования средств муниципального бюджета на выполнение муниципального задания»;</w:t>
      </w:r>
    </w:p>
    <w:p w:rsidR="00C124BD" w:rsidRPr="00ED6EC2" w:rsidRDefault="00C124BD" w:rsidP="00C124BD">
      <w:pPr>
        <w:spacing w:after="0"/>
        <w:jc w:val="both"/>
        <w:rPr>
          <w:rFonts w:ascii="Liberation Sans" w:hAnsi="Liberation Sans" w:cs="Arial"/>
          <w:sz w:val="24"/>
          <w:szCs w:val="24"/>
        </w:rPr>
      </w:pPr>
      <w:r w:rsidRPr="00ED6EC2">
        <w:rPr>
          <w:rFonts w:ascii="Liberation Sans" w:hAnsi="Liberation Sans" w:cs="Arial"/>
          <w:sz w:val="24"/>
          <w:szCs w:val="24"/>
        </w:rPr>
        <w:t>2-й этап – расчет К2 – оценка выполнения муниципального задания по критерию «количество потребителей муниципальных услуг»;</w:t>
      </w:r>
    </w:p>
    <w:p w:rsidR="00C124BD" w:rsidRPr="00ED6EC2" w:rsidRDefault="00C124BD" w:rsidP="00C124BD">
      <w:pPr>
        <w:spacing w:after="0"/>
        <w:jc w:val="both"/>
        <w:rPr>
          <w:rFonts w:ascii="Liberation Sans" w:hAnsi="Liberation Sans" w:cs="Arial"/>
          <w:sz w:val="24"/>
          <w:szCs w:val="24"/>
        </w:rPr>
      </w:pPr>
      <w:r w:rsidRPr="00ED6EC2">
        <w:rPr>
          <w:rFonts w:ascii="Liberation Sans" w:hAnsi="Liberation Sans" w:cs="Arial"/>
          <w:sz w:val="24"/>
          <w:szCs w:val="24"/>
        </w:rPr>
        <w:t>3-й этап – расчет К3 – оценка выполнения муниципального задания по критерию «качество оказания муниципальных услуг»;</w:t>
      </w:r>
    </w:p>
    <w:p w:rsidR="00C124BD" w:rsidRPr="00ED6EC2" w:rsidRDefault="00C124BD" w:rsidP="00C124BD">
      <w:pPr>
        <w:spacing w:after="0"/>
        <w:jc w:val="both"/>
        <w:rPr>
          <w:rFonts w:ascii="Liberation Sans" w:hAnsi="Liberation Sans" w:cs="Arial"/>
          <w:sz w:val="24"/>
          <w:szCs w:val="24"/>
        </w:rPr>
      </w:pPr>
      <w:r w:rsidRPr="00ED6EC2">
        <w:rPr>
          <w:rFonts w:ascii="Liberation Sans" w:hAnsi="Liberation Sans" w:cs="Arial"/>
          <w:sz w:val="24"/>
          <w:szCs w:val="24"/>
        </w:rPr>
        <w:t>4-й этап – итоговая оценка выполнения муниципального задания для каждой муниципальной услуги;</w:t>
      </w:r>
    </w:p>
    <w:p w:rsidR="00C124BD" w:rsidRPr="00ED6EC2" w:rsidRDefault="00C124BD" w:rsidP="00C124BD">
      <w:pPr>
        <w:spacing w:after="0"/>
        <w:jc w:val="both"/>
        <w:rPr>
          <w:rFonts w:ascii="Liberation Sans" w:hAnsi="Liberation Sans" w:cs="Arial"/>
          <w:sz w:val="24"/>
          <w:szCs w:val="24"/>
        </w:rPr>
      </w:pPr>
      <w:r w:rsidRPr="00ED6EC2">
        <w:rPr>
          <w:rFonts w:ascii="Liberation Sans" w:hAnsi="Liberation Sans" w:cs="Arial"/>
          <w:sz w:val="24"/>
          <w:szCs w:val="24"/>
        </w:rPr>
        <w:lastRenderedPageBreak/>
        <w:t>б) итоговая оценка выполнения муниципального задания не является абсолютным и однозначным показателем степени выполнения муниципального задания. Каждый критерий подлежит самостоятельному анализу причин его выполнения (или невыполнения) при подведении итогов деятельности муниципального учреждения по выполнению муниципального задания;</w:t>
      </w:r>
    </w:p>
    <w:p w:rsidR="00C124BD" w:rsidRPr="00ED6EC2" w:rsidRDefault="00C124BD" w:rsidP="00C124BD">
      <w:pPr>
        <w:spacing w:after="0"/>
        <w:jc w:val="both"/>
        <w:rPr>
          <w:rFonts w:ascii="Liberation Sans" w:hAnsi="Liberation Sans" w:cs="Arial"/>
          <w:sz w:val="24"/>
          <w:szCs w:val="24"/>
        </w:rPr>
      </w:pPr>
      <w:r w:rsidRPr="00ED6EC2">
        <w:rPr>
          <w:rFonts w:ascii="Liberation Sans" w:hAnsi="Liberation Sans" w:cs="Arial"/>
          <w:sz w:val="24"/>
          <w:szCs w:val="24"/>
        </w:rPr>
        <w:t>в) расчет К1 – оценка выполнения муниципального задания по критерию оценки «полнота и эффективность использования средств муниципального бюджета на выполнение муниципального задания» производится по следующей формуле:</w:t>
      </w:r>
    </w:p>
    <w:p w:rsidR="00C124BD" w:rsidRPr="00ED6EC2" w:rsidRDefault="00C124BD" w:rsidP="00C124BD">
      <w:pPr>
        <w:spacing w:after="0"/>
        <w:jc w:val="both"/>
        <w:rPr>
          <w:rFonts w:ascii="Liberation Sans" w:hAnsi="Liberation Sans" w:cs="Arial"/>
          <w:sz w:val="24"/>
          <w:szCs w:val="24"/>
        </w:rPr>
      </w:pPr>
    </w:p>
    <w:p w:rsidR="00C124BD" w:rsidRPr="00ED6EC2" w:rsidRDefault="00C124BD" w:rsidP="00C124BD">
      <w:pPr>
        <w:spacing w:after="0"/>
        <w:jc w:val="both"/>
        <w:rPr>
          <w:rFonts w:ascii="Liberation Sans" w:hAnsi="Liberation Sans" w:cs="Arial"/>
          <w:sz w:val="24"/>
          <w:szCs w:val="24"/>
        </w:rPr>
      </w:pPr>
      <w:r w:rsidRPr="00ED6EC2">
        <w:rPr>
          <w:rFonts w:ascii="Liberation Sans" w:hAnsi="Liberation Sans" w:cs="Arial"/>
          <w:sz w:val="24"/>
          <w:szCs w:val="24"/>
        </w:rPr>
        <w:t xml:space="preserve">К1 = К1кассовое / К1пл x 100%, где: </w:t>
      </w:r>
    </w:p>
    <w:p w:rsidR="00C124BD" w:rsidRPr="00ED6EC2" w:rsidRDefault="00C124BD" w:rsidP="00C124BD">
      <w:pPr>
        <w:spacing w:after="0"/>
        <w:jc w:val="both"/>
        <w:rPr>
          <w:rFonts w:ascii="Liberation Sans" w:hAnsi="Liberation Sans" w:cs="Arial"/>
          <w:sz w:val="24"/>
          <w:szCs w:val="24"/>
        </w:rPr>
      </w:pPr>
    </w:p>
    <w:p w:rsidR="00C124BD" w:rsidRPr="00ED6EC2" w:rsidRDefault="00C124BD" w:rsidP="00C124BD">
      <w:pPr>
        <w:spacing w:after="0"/>
        <w:jc w:val="both"/>
        <w:rPr>
          <w:rFonts w:ascii="Liberation Sans" w:hAnsi="Liberation Sans" w:cs="Arial"/>
          <w:sz w:val="24"/>
          <w:szCs w:val="24"/>
        </w:rPr>
      </w:pPr>
      <w:r w:rsidRPr="00ED6EC2">
        <w:rPr>
          <w:rFonts w:ascii="Liberation Sans" w:hAnsi="Liberation Sans" w:cs="Arial"/>
          <w:sz w:val="24"/>
          <w:szCs w:val="24"/>
        </w:rPr>
        <w:t>К1кассовое – кассовое исполнение муниципального бюджета на выполнение муниципального задания;</w:t>
      </w:r>
    </w:p>
    <w:p w:rsidR="00C124BD" w:rsidRPr="00ED6EC2" w:rsidRDefault="00C124BD" w:rsidP="00C124BD">
      <w:pPr>
        <w:spacing w:after="0"/>
        <w:jc w:val="both"/>
        <w:rPr>
          <w:rFonts w:ascii="Liberation Sans" w:hAnsi="Liberation Sans" w:cs="Arial"/>
          <w:sz w:val="24"/>
          <w:szCs w:val="24"/>
        </w:rPr>
      </w:pPr>
    </w:p>
    <w:p w:rsidR="00C124BD" w:rsidRPr="00ED6EC2" w:rsidRDefault="00C124BD" w:rsidP="00C124BD">
      <w:pPr>
        <w:spacing w:after="0"/>
        <w:jc w:val="both"/>
        <w:rPr>
          <w:rFonts w:ascii="Liberation Sans" w:hAnsi="Liberation Sans" w:cs="Arial"/>
          <w:sz w:val="24"/>
          <w:szCs w:val="24"/>
        </w:rPr>
      </w:pPr>
      <w:r w:rsidRPr="00ED6EC2">
        <w:rPr>
          <w:rFonts w:ascii="Liberation Sans" w:hAnsi="Liberation Sans" w:cs="Arial"/>
          <w:sz w:val="24"/>
          <w:szCs w:val="24"/>
        </w:rPr>
        <w:t>К1пл – плановый объем бюджетных средств на выполнение муниципального задания.</w:t>
      </w:r>
    </w:p>
    <w:p w:rsidR="00C124BD" w:rsidRPr="00ED6EC2" w:rsidRDefault="00C124BD" w:rsidP="00C124BD">
      <w:pPr>
        <w:spacing w:after="0"/>
        <w:jc w:val="both"/>
        <w:rPr>
          <w:rFonts w:ascii="Liberation Sans" w:hAnsi="Liberation Sans" w:cs="Arial"/>
          <w:sz w:val="24"/>
          <w:szCs w:val="24"/>
        </w:rPr>
      </w:pPr>
    </w:p>
    <w:p w:rsidR="00C124BD" w:rsidRPr="00ED6EC2" w:rsidRDefault="00C124BD" w:rsidP="00C124BD">
      <w:pPr>
        <w:jc w:val="both"/>
        <w:rPr>
          <w:rFonts w:ascii="Liberation Sans" w:hAnsi="Liberation Sans" w:cs="Arial"/>
          <w:sz w:val="24"/>
          <w:szCs w:val="24"/>
        </w:rPr>
      </w:pPr>
      <w:r w:rsidRPr="00ED6EC2">
        <w:rPr>
          <w:rFonts w:ascii="Liberation Sans" w:hAnsi="Liberation Sans" w:cs="Arial"/>
          <w:sz w:val="24"/>
          <w:szCs w:val="24"/>
        </w:rPr>
        <w:t>Оценка выполнения муниципального задания по критерию «полнота и эффективность использования средств муниципального бюджета на выполнение муниципального задания» осуществляется в соответствии с таблицей 1:</w:t>
      </w:r>
    </w:p>
    <w:p w:rsidR="00213CAD" w:rsidRPr="00ED6EC2" w:rsidRDefault="00213CAD" w:rsidP="00213CAD">
      <w:pPr>
        <w:jc w:val="right"/>
        <w:rPr>
          <w:rFonts w:ascii="Liberation Sans" w:hAnsi="Liberation Sans" w:cs="Arial"/>
          <w:sz w:val="24"/>
          <w:szCs w:val="24"/>
        </w:rPr>
      </w:pPr>
      <w:r w:rsidRPr="00ED6EC2">
        <w:rPr>
          <w:rFonts w:ascii="Liberation Sans" w:hAnsi="Liberation Sans" w:cs="Arial"/>
          <w:sz w:val="24"/>
          <w:szCs w:val="24"/>
        </w:rPr>
        <w:t>Таблица 1</w:t>
      </w: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3168"/>
        <w:gridCol w:w="6300"/>
      </w:tblGrid>
      <w:tr w:rsidR="00213CAD" w:rsidRPr="00ED6EC2">
        <w:tc>
          <w:tcPr>
            <w:tcW w:w="3168" w:type="dxa"/>
            <w:vAlign w:val="center"/>
          </w:tcPr>
          <w:p w:rsidR="00213CAD" w:rsidRPr="00ED6EC2" w:rsidRDefault="00213CAD" w:rsidP="00213CAD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ED6EC2">
              <w:rPr>
                <w:rFonts w:ascii="Liberation Sans" w:hAnsi="Liberation Sans" w:cs="Arial"/>
                <w:sz w:val="24"/>
                <w:szCs w:val="24"/>
              </w:rPr>
              <w:t>Значение К1</w:t>
            </w:r>
          </w:p>
        </w:tc>
        <w:tc>
          <w:tcPr>
            <w:tcW w:w="6300" w:type="dxa"/>
            <w:vAlign w:val="center"/>
          </w:tcPr>
          <w:p w:rsidR="00213CAD" w:rsidRPr="00ED6EC2" w:rsidRDefault="00213CAD" w:rsidP="00213CAD">
            <w:pPr>
              <w:jc w:val="center"/>
              <w:rPr>
                <w:rFonts w:ascii="Liberation Sans" w:hAnsi="Liberation Sans" w:cs="Arial"/>
                <w:sz w:val="24"/>
                <w:szCs w:val="24"/>
              </w:rPr>
            </w:pPr>
            <w:r w:rsidRPr="00ED6EC2">
              <w:rPr>
                <w:rFonts w:ascii="Liberation Sans" w:hAnsi="Liberation Sans" w:cs="Arial"/>
                <w:sz w:val="24"/>
                <w:szCs w:val="24"/>
              </w:rPr>
              <w:t>Оценка</w:t>
            </w:r>
          </w:p>
        </w:tc>
      </w:tr>
      <w:tr w:rsidR="00213CAD" w:rsidRPr="00ED6EC2">
        <w:trPr>
          <w:trHeight w:val="738"/>
        </w:trPr>
        <w:tc>
          <w:tcPr>
            <w:tcW w:w="3168" w:type="dxa"/>
          </w:tcPr>
          <w:p w:rsidR="00213CAD" w:rsidRPr="00ED6EC2" w:rsidRDefault="000B32C2" w:rsidP="0023657D">
            <w:pPr>
              <w:spacing w:after="0"/>
              <w:rPr>
                <w:rFonts w:ascii="Liberation Sans" w:hAnsi="Liberation Sans" w:cs="Arial"/>
                <w:sz w:val="24"/>
                <w:szCs w:val="24"/>
              </w:rPr>
            </w:pPr>
            <w:r w:rsidRPr="00ED6EC2">
              <w:rPr>
                <w:rFonts w:ascii="Liberation Sans" w:hAnsi="Liberation Sans" w:cs="Arial"/>
                <w:sz w:val="24"/>
                <w:szCs w:val="24"/>
              </w:rPr>
              <w:t>К1</w:t>
            </w:r>
            <w:r w:rsidR="0023657D">
              <w:rPr>
                <w:rFonts w:ascii="Liberation Sans" w:hAnsi="Liberation Sans" w:cs="Arial"/>
                <w:sz w:val="24"/>
                <w:szCs w:val="24"/>
              </w:rPr>
              <w:t xml:space="preserve"> </w:t>
            </w:r>
            <w:r w:rsidRPr="00ED6EC2">
              <w:rPr>
                <w:rFonts w:ascii="Liberation Sans" w:hAnsi="Liberation Sans" w:cs="Arial"/>
                <w:sz w:val="24"/>
                <w:szCs w:val="24"/>
              </w:rPr>
              <w:t xml:space="preserve">&gt; 100%             </w:t>
            </w:r>
          </w:p>
        </w:tc>
        <w:tc>
          <w:tcPr>
            <w:tcW w:w="6300" w:type="dxa"/>
          </w:tcPr>
          <w:p w:rsidR="000B32C2" w:rsidRPr="00ED6EC2" w:rsidRDefault="000B32C2" w:rsidP="000B32C2">
            <w:pPr>
              <w:spacing w:after="0"/>
              <w:rPr>
                <w:rFonts w:ascii="Liberation Sans" w:hAnsi="Liberation Sans" w:cs="Arial"/>
                <w:sz w:val="24"/>
                <w:szCs w:val="24"/>
              </w:rPr>
            </w:pPr>
            <w:r w:rsidRPr="00ED6EC2">
              <w:rPr>
                <w:rFonts w:ascii="Liberation Sans" w:hAnsi="Liberation Sans" w:cs="Arial"/>
                <w:sz w:val="24"/>
                <w:szCs w:val="24"/>
              </w:rPr>
              <w:t>Муниципальное задание перевыполнено с экономией</w:t>
            </w:r>
          </w:p>
          <w:p w:rsidR="000B32C2" w:rsidRPr="00ED6EC2" w:rsidRDefault="000B32C2" w:rsidP="000B32C2">
            <w:pPr>
              <w:spacing w:after="0"/>
              <w:rPr>
                <w:rFonts w:ascii="Liberation Sans" w:hAnsi="Liberation Sans" w:cs="Arial"/>
                <w:sz w:val="24"/>
                <w:szCs w:val="24"/>
              </w:rPr>
            </w:pPr>
            <w:r w:rsidRPr="00ED6EC2">
              <w:rPr>
                <w:rFonts w:ascii="Liberation Sans" w:hAnsi="Liberation Sans" w:cs="Arial"/>
                <w:sz w:val="24"/>
                <w:szCs w:val="24"/>
              </w:rPr>
              <w:t xml:space="preserve"> средств                                          </w:t>
            </w:r>
          </w:p>
          <w:p w:rsidR="00213CAD" w:rsidRPr="00ED6EC2" w:rsidRDefault="00213CAD" w:rsidP="000B32C2">
            <w:pPr>
              <w:spacing w:after="0"/>
              <w:rPr>
                <w:rFonts w:ascii="Liberation Sans" w:hAnsi="Liberation Sans" w:cs="Arial"/>
                <w:sz w:val="24"/>
                <w:szCs w:val="24"/>
              </w:rPr>
            </w:pPr>
          </w:p>
        </w:tc>
      </w:tr>
      <w:tr w:rsidR="00213CAD" w:rsidRPr="00ED6EC2">
        <w:tc>
          <w:tcPr>
            <w:tcW w:w="3168" w:type="dxa"/>
          </w:tcPr>
          <w:p w:rsidR="00213CAD" w:rsidRPr="00ED6EC2" w:rsidRDefault="000B32C2" w:rsidP="000B32C2">
            <w:pPr>
              <w:spacing w:after="0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ED6EC2">
              <w:rPr>
                <w:rFonts w:ascii="Liberation Sans" w:hAnsi="Liberation Sans" w:cs="Arial"/>
                <w:sz w:val="24"/>
                <w:szCs w:val="24"/>
              </w:rPr>
              <w:t xml:space="preserve">95% &lt;= К1 &lt;= 100%     </w:t>
            </w:r>
          </w:p>
        </w:tc>
        <w:tc>
          <w:tcPr>
            <w:tcW w:w="6300" w:type="dxa"/>
          </w:tcPr>
          <w:p w:rsidR="000B32C2" w:rsidRPr="00ED6EC2" w:rsidRDefault="000B32C2" w:rsidP="000B32C2">
            <w:pPr>
              <w:spacing w:after="0"/>
              <w:rPr>
                <w:rFonts w:ascii="Liberation Sans" w:hAnsi="Liberation Sans" w:cs="Arial"/>
                <w:sz w:val="24"/>
                <w:szCs w:val="24"/>
              </w:rPr>
            </w:pPr>
            <w:r w:rsidRPr="00ED6EC2">
              <w:rPr>
                <w:rFonts w:ascii="Liberation Sans" w:hAnsi="Liberation Sans" w:cs="Arial"/>
                <w:sz w:val="24"/>
                <w:szCs w:val="24"/>
              </w:rPr>
              <w:t>Муниципальное задание выполнено в полном объеме</w:t>
            </w:r>
          </w:p>
          <w:p w:rsidR="00213CAD" w:rsidRPr="00ED6EC2" w:rsidRDefault="00213CAD" w:rsidP="000B32C2">
            <w:pPr>
              <w:spacing w:after="0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</w:p>
        </w:tc>
      </w:tr>
      <w:tr w:rsidR="00213CAD" w:rsidRPr="00ED6EC2">
        <w:tc>
          <w:tcPr>
            <w:tcW w:w="3168" w:type="dxa"/>
          </w:tcPr>
          <w:p w:rsidR="00213CAD" w:rsidRPr="00ED6EC2" w:rsidRDefault="000B32C2" w:rsidP="000B32C2">
            <w:pPr>
              <w:spacing w:after="0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ED6EC2">
              <w:rPr>
                <w:rFonts w:ascii="Liberation Sans" w:hAnsi="Liberation Sans" w:cs="Arial"/>
                <w:sz w:val="24"/>
                <w:szCs w:val="24"/>
              </w:rPr>
              <w:t xml:space="preserve">К1 &lt; 95%              </w:t>
            </w:r>
          </w:p>
        </w:tc>
        <w:tc>
          <w:tcPr>
            <w:tcW w:w="6300" w:type="dxa"/>
          </w:tcPr>
          <w:p w:rsidR="00213CAD" w:rsidRPr="00ED6EC2" w:rsidRDefault="000B32C2" w:rsidP="000B32C2">
            <w:pPr>
              <w:spacing w:after="0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ED6EC2">
              <w:rPr>
                <w:rFonts w:ascii="Liberation Sans" w:hAnsi="Liberation Sans" w:cs="Arial"/>
                <w:sz w:val="24"/>
                <w:szCs w:val="24"/>
              </w:rPr>
              <w:t xml:space="preserve">Муниципальное задание не выполнено            </w:t>
            </w:r>
          </w:p>
        </w:tc>
      </w:tr>
    </w:tbl>
    <w:p w:rsidR="000B32C2" w:rsidRPr="00ED6EC2" w:rsidRDefault="000B32C2" w:rsidP="000B32C2">
      <w:pPr>
        <w:spacing w:after="0"/>
        <w:jc w:val="both"/>
        <w:rPr>
          <w:rFonts w:ascii="Liberation Sans" w:hAnsi="Liberation Sans" w:cs="Arial"/>
          <w:sz w:val="24"/>
          <w:szCs w:val="24"/>
        </w:rPr>
      </w:pPr>
    </w:p>
    <w:p w:rsidR="000B32C2" w:rsidRPr="00ED6EC2" w:rsidRDefault="000B32C2" w:rsidP="000B32C2">
      <w:pPr>
        <w:spacing w:after="0"/>
        <w:jc w:val="both"/>
        <w:rPr>
          <w:rFonts w:ascii="Liberation Sans" w:hAnsi="Liberation Sans" w:cs="Arial"/>
          <w:sz w:val="24"/>
          <w:szCs w:val="24"/>
        </w:rPr>
      </w:pPr>
      <w:r w:rsidRPr="00ED6EC2">
        <w:rPr>
          <w:rFonts w:ascii="Liberation Sans" w:hAnsi="Liberation Sans" w:cs="Arial"/>
          <w:sz w:val="24"/>
          <w:szCs w:val="24"/>
        </w:rPr>
        <w:t xml:space="preserve">г) расчет К2 – оценка выполнения муниципального задания по критерию «количество потребителей муниципальных услуг» производится по формуле: </w:t>
      </w:r>
    </w:p>
    <w:p w:rsidR="000B32C2" w:rsidRPr="00ED6EC2" w:rsidRDefault="000B32C2" w:rsidP="000B32C2">
      <w:pPr>
        <w:spacing w:after="0"/>
        <w:jc w:val="both"/>
        <w:rPr>
          <w:rFonts w:ascii="Liberation Sans" w:hAnsi="Liberation Sans" w:cs="Arial"/>
          <w:sz w:val="24"/>
          <w:szCs w:val="24"/>
        </w:rPr>
      </w:pPr>
    </w:p>
    <w:p w:rsidR="000B32C2" w:rsidRPr="00ED6EC2" w:rsidRDefault="000B32C2" w:rsidP="000B32C2">
      <w:pPr>
        <w:spacing w:after="0"/>
        <w:jc w:val="both"/>
        <w:rPr>
          <w:rFonts w:ascii="Liberation Sans" w:hAnsi="Liberation Sans" w:cs="Arial"/>
          <w:sz w:val="24"/>
          <w:szCs w:val="24"/>
        </w:rPr>
      </w:pPr>
      <w:r w:rsidRPr="00ED6EC2">
        <w:rPr>
          <w:rFonts w:ascii="Liberation Sans" w:hAnsi="Liberation Sans" w:cs="Arial"/>
          <w:sz w:val="24"/>
          <w:szCs w:val="24"/>
        </w:rPr>
        <w:t xml:space="preserve">К2 = К2ф / К2пл x 100%, где: </w:t>
      </w:r>
    </w:p>
    <w:p w:rsidR="000B32C2" w:rsidRPr="00ED6EC2" w:rsidRDefault="000B32C2" w:rsidP="000B32C2">
      <w:pPr>
        <w:spacing w:after="0"/>
        <w:jc w:val="both"/>
        <w:rPr>
          <w:rFonts w:ascii="Liberation Sans" w:hAnsi="Liberation Sans" w:cs="Arial"/>
          <w:sz w:val="24"/>
          <w:szCs w:val="24"/>
        </w:rPr>
      </w:pPr>
    </w:p>
    <w:p w:rsidR="000B32C2" w:rsidRPr="00ED6EC2" w:rsidRDefault="000B32C2" w:rsidP="000B32C2">
      <w:pPr>
        <w:spacing w:after="0"/>
        <w:jc w:val="both"/>
        <w:rPr>
          <w:rFonts w:ascii="Liberation Sans" w:hAnsi="Liberation Sans" w:cs="Arial"/>
          <w:sz w:val="24"/>
          <w:szCs w:val="24"/>
        </w:rPr>
      </w:pPr>
      <w:r w:rsidRPr="00ED6EC2">
        <w:rPr>
          <w:rFonts w:ascii="Liberation Sans" w:hAnsi="Liberation Sans" w:cs="Arial"/>
          <w:sz w:val="24"/>
          <w:szCs w:val="24"/>
        </w:rPr>
        <w:t>К2ф – фактическое количество потребителей муниципальных услуг;</w:t>
      </w:r>
    </w:p>
    <w:p w:rsidR="000B32C2" w:rsidRPr="00ED6EC2" w:rsidRDefault="000B32C2" w:rsidP="000B32C2">
      <w:pPr>
        <w:spacing w:after="0"/>
        <w:jc w:val="both"/>
        <w:rPr>
          <w:rFonts w:ascii="Liberation Sans" w:hAnsi="Liberation Sans" w:cs="Arial"/>
          <w:sz w:val="24"/>
          <w:szCs w:val="24"/>
        </w:rPr>
      </w:pPr>
    </w:p>
    <w:p w:rsidR="000B32C2" w:rsidRPr="00ED6EC2" w:rsidRDefault="000B32C2" w:rsidP="000B32C2">
      <w:pPr>
        <w:spacing w:after="0"/>
        <w:jc w:val="both"/>
        <w:rPr>
          <w:rFonts w:ascii="Liberation Sans" w:hAnsi="Liberation Sans" w:cs="Arial"/>
          <w:sz w:val="24"/>
          <w:szCs w:val="24"/>
        </w:rPr>
      </w:pPr>
      <w:r w:rsidRPr="00ED6EC2">
        <w:rPr>
          <w:rFonts w:ascii="Liberation Sans" w:hAnsi="Liberation Sans" w:cs="Arial"/>
          <w:sz w:val="24"/>
          <w:szCs w:val="24"/>
        </w:rPr>
        <w:t>К2пл – плановое количество потребителей муниципальных услуг.</w:t>
      </w:r>
    </w:p>
    <w:p w:rsidR="000B32C2" w:rsidRPr="00ED6EC2" w:rsidRDefault="000B32C2" w:rsidP="000B32C2">
      <w:pPr>
        <w:spacing w:after="0"/>
        <w:jc w:val="both"/>
        <w:rPr>
          <w:rFonts w:ascii="Liberation Sans" w:hAnsi="Liberation Sans" w:cs="Arial"/>
          <w:sz w:val="24"/>
          <w:szCs w:val="24"/>
        </w:rPr>
      </w:pPr>
    </w:p>
    <w:p w:rsidR="000B32C2" w:rsidRPr="00ED6EC2" w:rsidRDefault="000B32C2" w:rsidP="002E3469">
      <w:pPr>
        <w:spacing w:after="0"/>
        <w:jc w:val="both"/>
        <w:rPr>
          <w:rFonts w:ascii="Liberation Sans" w:hAnsi="Liberation Sans" w:cs="Arial"/>
          <w:sz w:val="24"/>
          <w:szCs w:val="24"/>
        </w:rPr>
      </w:pPr>
      <w:r w:rsidRPr="00ED6EC2">
        <w:rPr>
          <w:rFonts w:ascii="Liberation Sans" w:hAnsi="Liberation Sans" w:cs="Arial"/>
          <w:sz w:val="24"/>
          <w:szCs w:val="24"/>
        </w:rPr>
        <w:t>Оценка выполнения муниципального задания по критерию «количество потребителей муниципальных услуг» осуществляется в соответствии с таблицей 2:</w:t>
      </w:r>
    </w:p>
    <w:p w:rsidR="002E3469" w:rsidRPr="00ED6EC2" w:rsidRDefault="002E3469" w:rsidP="002E3469">
      <w:pPr>
        <w:spacing w:after="0"/>
        <w:jc w:val="right"/>
        <w:rPr>
          <w:rFonts w:ascii="Liberation Sans" w:hAnsi="Liberation Sans" w:cs="Arial"/>
          <w:sz w:val="24"/>
          <w:szCs w:val="24"/>
        </w:rPr>
      </w:pPr>
      <w:r w:rsidRPr="00ED6EC2">
        <w:rPr>
          <w:rFonts w:ascii="Liberation Sans" w:hAnsi="Liberation Sans" w:cs="Arial"/>
          <w:sz w:val="24"/>
          <w:szCs w:val="24"/>
        </w:rPr>
        <w:t>Таблица 2</w:t>
      </w: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3168"/>
        <w:gridCol w:w="6300"/>
      </w:tblGrid>
      <w:tr w:rsidR="002E3469" w:rsidRPr="00ED6EC2">
        <w:tc>
          <w:tcPr>
            <w:tcW w:w="3168" w:type="dxa"/>
            <w:vAlign w:val="center"/>
          </w:tcPr>
          <w:p w:rsidR="002E3469" w:rsidRPr="00ED6EC2" w:rsidRDefault="002E3469" w:rsidP="002E3469">
            <w:pPr>
              <w:spacing w:after="0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ED6EC2">
              <w:rPr>
                <w:rFonts w:ascii="Liberation Sans" w:hAnsi="Liberation Sans" w:cs="Arial"/>
                <w:sz w:val="24"/>
                <w:szCs w:val="24"/>
              </w:rPr>
              <w:t>Значение К2</w:t>
            </w:r>
          </w:p>
        </w:tc>
        <w:tc>
          <w:tcPr>
            <w:tcW w:w="6300" w:type="dxa"/>
            <w:vAlign w:val="center"/>
          </w:tcPr>
          <w:p w:rsidR="002E3469" w:rsidRPr="00ED6EC2" w:rsidRDefault="002E3469" w:rsidP="002E3469">
            <w:pPr>
              <w:spacing w:after="0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ED6EC2">
              <w:rPr>
                <w:rFonts w:ascii="Liberation Sans" w:hAnsi="Liberation Sans" w:cs="Arial"/>
                <w:sz w:val="24"/>
                <w:szCs w:val="24"/>
              </w:rPr>
              <w:t>Оценка</w:t>
            </w:r>
          </w:p>
        </w:tc>
      </w:tr>
      <w:tr w:rsidR="002E3469" w:rsidRPr="00ED6EC2">
        <w:tc>
          <w:tcPr>
            <w:tcW w:w="3168" w:type="dxa"/>
          </w:tcPr>
          <w:p w:rsidR="002E3469" w:rsidRPr="00ED6EC2" w:rsidRDefault="002E3469" w:rsidP="002E3469">
            <w:pPr>
              <w:spacing w:after="0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ED6EC2">
              <w:rPr>
                <w:rFonts w:ascii="Liberation Sans" w:hAnsi="Liberation Sans" w:cs="Arial"/>
                <w:sz w:val="24"/>
                <w:szCs w:val="24"/>
              </w:rPr>
              <w:t xml:space="preserve">К2 &gt; 100%                    </w:t>
            </w:r>
          </w:p>
        </w:tc>
        <w:tc>
          <w:tcPr>
            <w:tcW w:w="6300" w:type="dxa"/>
          </w:tcPr>
          <w:p w:rsidR="002E3469" w:rsidRPr="00ED6EC2" w:rsidRDefault="002E3469" w:rsidP="002E3469">
            <w:pPr>
              <w:spacing w:after="0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ED6EC2">
              <w:rPr>
                <w:rFonts w:ascii="Liberation Sans" w:hAnsi="Liberation Sans" w:cs="Arial"/>
                <w:sz w:val="24"/>
                <w:szCs w:val="24"/>
              </w:rPr>
              <w:t xml:space="preserve">Муниципальное задание перевыполнено    </w:t>
            </w:r>
          </w:p>
          <w:p w:rsidR="002E3469" w:rsidRPr="00ED6EC2" w:rsidRDefault="002E3469" w:rsidP="002E3469">
            <w:pPr>
              <w:spacing w:after="0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</w:p>
        </w:tc>
      </w:tr>
      <w:tr w:rsidR="002E3469" w:rsidRPr="00ED6EC2">
        <w:tc>
          <w:tcPr>
            <w:tcW w:w="3168" w:type="dxa"/>
          </w:tcPr>
          <w:p w:rsidR="002E3469" w:rsidRPr="00ED6EC2" w:rsidRDefault="002E3469" w:rsidP="002E3469">
            <w:pPr>
              <w:spacing w:after="0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ED6EC2">
              <w:rPr>
                <w:rFonts w:ascii="Liberation Sans" w:hAnsi="Liberation Sans" w:cs="Arial"/>
                <w:sz w:val="24"/>
                <w:szCs w:val="24"/>
              </w:rPr>
              <w:lastRenderedPageBreak/>
              <w:t xml:space="preserve">95% &lt;= К2&lt;= 100%             </w:t>
            </w:r>
          </w:p>
        </w:tc>
        <w:tc>
          <w:tcPr>
            <w:tcW w:w="6300" w:type="dxa"/>
          </w:tcPr>
          <w:p w:rsidR="002E3469" w:rsidRPr="00ED6EC2" w:rsidRDefault="002E3469" w:rsidP="002E3469">
            <w:pPr>
              <w:spacing w:after="0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ED6EC2">
              <w:rPr>
                <w:rFonts w:ascii="Liberation Sans" w:hAnsi="Liberation Sans" w:cs="Arial"/>
                <w:sz w:val="24"/>
                <w:szCs w:val="24"/>
              </w:rPr>
              <w:t>Муниципальное задание выполнено в полном</w:t>
            </w:r>
          </w:p>
          <w:p w:rsidR="002E3469" w:rsidRPr="00ED6EC2" w:rsidRDefault="002E3469" w:rsidP="002E3469">
            <w:pPr>
              <w:spacing w:after="0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ED6EC2">
              <w:rPr>
                <w:rFonts w:ascii="Liberation Sans" w:hAnsi="Liberation Sans" w:cs="Arial"/>
                <w:sz w:val="24"/>
                <w:szCs w:val="24"/>
              </w:rPr>
              <w:t xml:space="preserve"> объеме                                   </w:t>
            </w:r>
          </w:p>
          <w:p w:rsidR="002E3469" w:rsidRPr="00ED6EC2" w:rsidRDefault="002E3469" w:rsidP="002E3469">
            <w:pPr>
              <w:spacing w:after="0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</w:p>
        </w:tc>
      </w:tr>
      <w:tr w:rsidR="002E3469" w:rsidRPr="00ED6EC2">
        <w:tc>
          <w:tcPr>
            <w:tcW w:w="3168" w:type="dxa"/>
          </w:tcPr>
          <w:p w:rsidR="002E3469" w:rsidRPr="00ED6EC2" w:rsidRDefault="002E3469" w:rsidP="002E3469">
            <w:pPr>
              <w:spacing w:after="0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ED6EC2">
              <w:rPr>
                <w:rFonts w:ascii="Liberation Sans" w:hAnsi="Liberation Sans" w:cs="Arial"/>
                <w:sz w:val="24"/>
                <w:szCs w:val="24"/>
              </w:rPr>
              <w:t xml:space="preserve">К2 &lt; 95%                     </w:t>
            </w:r>
          </w:p>
        </w:tc>
        <w:tc>
          <w:tcPr>
            <w:tcW w:w="6300" w:type="dxa"/>
          </w:tcPr>
          <w:p w:rsidR="002E3469" w:rsidRPr="00ED6EC2" w:rsidRDefault="002E3469" w:rsidP="002E3469">
            <w:pPr>
              <w:spacing w:after="0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ED6EC2">
              <w:rPr>
                <w:rFonts w:ascii="Liberation Sans" w:hAnsi="Liberation Sans" w:cs="Arial"/>
                <w:sz w:val="24"/>
                <w:szCs w:val="24"/>
              </w:rPr>
              <w:t xml:space="preserve">Муниципальное задание не выполнено    </w:t>
            </w:r>
          </w:p>
          <w:p w:rsidR="002E3469" w:rsidRPr="00ED6EC2" w:rsidRDefault="002E3469" w:rsidP="002E3469">
            <w:pPr>
              <w:spacing w:after="0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</w:p>
        </w:tc>
      </w:tr>
    </w:tbl>
    <w:p w:rsidR="002E3469" w:rsidRPr="00ED6EC2" w:rsidRDefault="002E3469" w:rsidP="002E3469">
      <w:pPr>
        <w:spacing w:after="0"/>
        <w:jc w:val="both"/>
        <w:rPr>
          <w:rFonts w:ascii="Liberation Sans" w:hAnsi="Liberation Sans" w:cs="Arial"/>
          <w:sz w:val="24"/>
          <w:szCs w:val="24"/>
        </w:rPr>
      </w:pPr>
      <w:r w:rsidRPr="00ED6EC2">
        <w:rPr>
          <w:rFonts w:ascii="Liberation Sans" w:hAnsi="Liberation Sans" w:cs="Arial"/>
          <w:sz w:val="24"/>
          <w:szCs w:val="24"/>
        </w:rPr>
        <w:t xml:space="preserve">д) расчет К3 – оценка выполнения муниципального задания по критерию «качество оказания муниципальных услуг» производится по формуле: </w:t>
      </w:r>
    </w:p>
    <w:p w:rsidR="002E3469" w:rsidRPr="00ED6EC2" w:rsidRDefault="002E3469" w:rsidP="002E3469">
      <w:pPr>
        <w:spacing w:after="0"/>
        <w:jc w:val="both"/>
        <w:rPr>
          <w:rFonts w:ascii="Liberation Sans" w:hAnsi="Liberation Sans" w:cs="Arial"/>
          <w:sz w:val="24"/>
          <w:szCs w:val="24"/>
        </w:rPr>
      </w:pPr>
    </w:p>
    <w:p w:rsidR="002E3469" w:rsidRPr="00ED6EC2" w:rsidRDefault="002E3469" w:rsidP="002E3469">
      <w:pPr>
        <w:spacing w:after="0"/>
        <w:jc w:val="both"/>
        <w:rPr>
          <w:rFonts w:ascii="Liberation Sans" w:hAnsi="Liberation Sans" w:cs="Arial"/>
          <w:sz w:val="24"/>
          <w:szCs w:val="24"/>
        </w:rPr>
      </w:pPr>
      <w:r w:rsidRPr="00ED6EC2">
        <w:rPr>
          <w:rFonts w:ascii="Liberation Sans" w:hAnsi="Liberation Sans" w:cs="Arial"/>
          <w:sz w:val="24"/>
          <w:szCs w:val="24"/>
        </w:rPr>
        <w:t>К3 = SUM К3i / N, где:</w:t>
      </w:r>
    </w:p>
    <w:p w:rsidR="002E3469" w:rsidRPr="00ED6EC2" w:rsidRDefault="002E3469" w:rsidP="002E3469">
      <w:pPr>
        <w:spacing w:after="0"/>
        <w:jc w:val="both"/>
        <w:rPr>
          <w:rFonts w:ascii="Liberation Sans" w:hAnsi="Liberation Sans" w:cs="Arial"/>
          <w:sz w:val="24"/>
          <w:szCs w:val="24"/>
        </w:rPr>
      </w:pPr>
    </w:p>
    <w:p w:rsidR="002E3469" w:rsidRPr="00ED6EC2" w:rsidRDefault="002E3469" w:rsidP="002E3469">
      <w:pPr>
        <w:spacing w:after="0"/>
        <w:jc w:val="both"/>
        <w:rPr>
          <w:rFonts w:ascii="Liberation Sans" w:hAnsi="Liberation Sans" w:cs="Arial"/>
          <w:sz w:val="24"/>
          <w:szCs w:val="24"/>
        </w:rPr>
      </w:pPr>
      <w:r w:rsidRPr="00ED6EC2">
        <w:rPr>
          <w:rFonts w:ascii="Liberation Sans" w:hAnsi="Liberation Sans" w:cs="Arial"/>
          <w:sz w:val="24"/>
          <w:szCs w:val="24"/>
        </w:rPr>
        <w:t>К3i – оценка выполнения муниципального задания по каждому из показателей, указанных в муниципальном задании и характеризующих качество оказываемых муниципальных услуг;</w:t>
      </w:r>
    </w:p>
    <w:p w:rsidR="002E3469" w:rsidRPr="00ED6EC2" w:rsidRDefault="002E3469" w:rsidP="002E3469">
      <w:pPr>
        <w:spacing w:after="0"/>
        <w:jc w:val="both"/>
        <w:rPr>
          <w:rFonts w:ascii="Liberation Sans" w:hAnsi="Liberation Sans" w:cs="Arial"/>
          <w:sz w:val="24"/>
          <w:szCs w:val="24"/>
        </w:rPr>
      </w:pPr>
    </w:p>
    <w:p w:rsidR="002E3469" w:rsidRPr="00ED6EC2" w:rsidRDefault="002E3469" w:rsidP="002E3469">
      <w:pPr>
        <w:spacing w:after="0"/>
        <w:jc w:val="both"/>
        <w:rPr>
          <w:rFonts w:ascii="Liberation Sans" w:hAnsi="Liberation Sans" w:cs="Arial"/>
          <w:sz w:val="24"/>
          <w:szCs w:val="24"/>
        </w:rPr>
      </w:pPr>
      <w:r w:rsidRPr="00ED6EC2">
        <w:rPr>
          <w:rFonts w:ascii="Liberation Sans" w:hAnsi="Liberation Sans" w:cs="Arial"/>
          <w:sz w:val="24"/>
          <w:szCs w:val="24"/>
        </w:rPr>
        <w:t>N – число показателей, указанных в муниципальном задании на оказание конкретной муниципальной услуги.</w:t>
      </w:r>
    </w:p>
    <w:p w:rsidR="002E3469" w:rsidRPr="00ED6EC2" w:rsidRDefault="002E3469" w:rsidP="002E3469">
      <w:pPr>
        <w:spacing w:after="0"/>
        <w:jc w:val="both"/>
        <w:rPr>
          <w:rFonts w:ascii="Liberation Sans" w:hAnsi="Liberation Sans" w:cs="Arial"/>
          <w:sz w:val="24"/>
          <w:szCs w:val="24"/>
        </w:rPr>
      </w:pPr>
    </w:p>
    <w:p w:rsidR="002E3469" w:rsidRPr="00ED6EC2" w:rsidRDefault="002E3469" w:rsidP="002E3469">
      <w:pPr>
        <w:spacing w:after="0"/>
        <w:jc w:val="both"/>
        <w:rPr>
          <w:rFonts w:ascii="Liberation Sans" w:hAnsi="Liberation Sans" w:cs="Arial"/>
          <w:sz w:val="24"/>
          <w:szCs w:val="24"/>
        </w:rPr>
      </w:pPr>
      <w:r w:rsidRPr="00ED6EC2">
        <w:rPr>
          <w:rFonts w:ascii="Liberation Sans" w:hAnsi="Liberation Sans" w:cs="Arial"/>
          <w:sz w:val="24"/>
          <w:szCs w:val="24"/>
        </w:rPr>
        <w:t>Расчет К3i – оценка выполнения муниципального задания по каждому из показателей, характеризующих качество оказываемых муниципальных услуг, производится следующим образом:</w:t>
      </w:r>
    </w:p>
    <w:p w:rsidR="002E3469" w:rsidRPr="00ED6EC2" w:rsidRDefault="002E3469" w:rsidP="002E3469">
      <w:pPr>
        <w:spacing w:after="0"/>
        <w:jc w:val="both"/>
        <w:rPr>
          <w:rFonts w:ascii="Liberation Sans" w:hAnsi="Liberation Sans" w:cs="Arial"/>
          <w:sz w:val="24"/>
          <w:szCs w:val="24"/>
        </w:rPr>
      </w:pPr>
      <w:r w:rsidRPr="00ED6EC2">
        <w:rPr>
          <w:rFonts w:ascii="Liberation Sans" w:hAnsi="Liberation Sans" w:cs="Arial"/>
          <w:sz w:val="24"/>
          <w:szCs w:val="24"/>
        </w:rPr>
        <w:t>К3i = К3фi / К3плi x 100%, где:</w:t>
      </w:r>
    </w:p>
    <w:p w:rsidR="002E3469" w:rsidRPr="00ED6EC2" w:rsidRDefault="002E3469" w:rsidP="002E3469">
      <w:pPr>
        <w:spacing w:after="0"/>
        <w:jc w:val="both"/>
        <w:rPr>
          <w:rFonts w:ascii="Liberation Sans" w:hAnsi="Liberation Sans" w:cs="Arial"/>
          <w:sz w:val="24"/>
          <w:szCs w:val="24"/>
        </w:rPr>
      </w:pPr>
    </w:p>
    <w:p w:rsidR="002E3469" w:rsidRPr="00ED6EC2" w:rsidRDefault="002E3469" w:rsidP="002E3469">
      <w:pPr>
        <w:spacing w:after="0"/>
        <w:jc w:val="both"/>
        <w:rPr>
          <w:rFonts w:ascii="Liberation Sans" w:hAnsi="Liberation Sans" w:cs="Arial"/>
          <w:sz w:val="24"/>
          <w:szCs w:val="24"/>
        </w:rPr>
      </w:pPr>
      <w:r w:rsidRPr="00ED6EC2">
        <w:rPr>
          <w:rFonts w:ascii="Liberation Sans" w:hAnsi="Liberation Sans" w:cs="Arial"/>
          <w:sz w:val="24"/>
          <w:szCs w:val="24"/>
        </w:rPr>
        <w:t>К3фi – фактическое значение показателя, характеризующего качество оказываемых муниципальных услуг;</w:t>
      </w:r>
    </w:p>
    <w:p w:rsidR="002E3469" w:rsidRPr="00ED6EC2" w:rsidRDefault="002E3469" w:rsidP="002E3469">
      <w:pPr>
        <w:spacing w:after="0"/>
        <w:jc w:val="both"/>
        <w:rPr>
          <w:rFonts w:ascii="Liberation Sans" w:hAnsi="Liberation Sans" w:cs="Arial"/>
          <w:sz w:val="24"/>
          <w:szCs w:val="24"/>
        </w:rPr>
      </w:pPr>
    </w:p>
    <w:p w:rsidR="002E3469" w:rsidRPr="00ED6EC2" w:rsidRDefault="002E3469" w:rsidP="002E3469">
      <w:pPr>
        <w:spacing w:after="0"/>
        <w:jc w:val="both"/>
        <w:rPr>
          <w:rFonts w:ascii="Liberation Sans" w:hAnsi="Liberation Sans" w:cs="Arial"/>
          <w:sz w:val="24"/>
          <w:szCs w:val="24"/>
        </w:rPr>
      </w:pPr>
      <w:r w:rsidRPr="00ED6EC2">
        <w:rPr>
          <w:rFonts w:ascii="Liberation Sans" w:hAnsi="Liberation Sans" w:cs="Arial"/>
          <w:sz w:val="24"/>
          <w:szCs w:val="24"/>
        </w:rPr>
        <w:t>К3плi – плановое значение показателя, характеризующего качество оказываемых муниципальных услуг.</w:t>
      </w:r>
    </w:p>
    <w:p w:rsidR="002E3469" w:rsidRPr="00ED6EC2" w:rsidRDefault="002E3469" w:rsidP="002E3469">
      <w:pPr>
        <w:spacing w:after="0"/>
        <w:jc w:val="both"/>
        <w:rPr>
          <w:rFonts w:ascii="Liberation Sans" w:hAnsi="Liberation Sans" w:cs="Arial"/>
          <w:sz w:val="24"/>
          <w:szCs w:val="24"/>
        </w:rPr>
      </w:pPr>
    </w:p>
    <w:p w:rsidR="002E3469" w:rsidRPr="00ED6EC2" w:rsidRDefault="002E3469" w:rsidP="002E3469">
      <w:pPr>
        <w:spacing w:after="0"/>
        <w:jc w:val="both"/>
        <w:rPr>
          <w:rFonts w:ascii="Liberation Sans" w:hAnsi="Liberation Sans" w:cs="Arial"/>
          <w:sz w:val="24"/>
          <w:szCs w:val="24"/>
        </w:rPr>
      </w:pPr>
      <w:r w:rsidRPr="00ED6EC2">
        <w:rPr>
          <w:rFonts w:ascii="Liberation Sans" w:hAnsi="Liberation Sans" w:cs="Arial"/>
          <w:sz w:val="24"/>
          <w:szCs w:val="24"/>
        </w:rPr>
        <w:t>Оценка выполнения муниципального задания по критерию «качество оказания муниципальных услуг» осуществляется в соответствии с таблицей 3:</w:t>
      </w:r>
    </w:p>
    <w:p w:rsidR="002E3469" w:rsidRPr="00ED6EC2" w:rsidRDefault="002E3469" w:rsidP="002E3469">
      <w:pPr>
        <w:spacing w:after="0"/>
        <w:jc w:val="right"/>
        <w:rPr>
          <w:rFonts w:ascii="Liberation Sans" w:hAnsi="Liberation Sans" w:cs="Arial"/>
          <w:sz w:val="24"/>
          <w:szCs w:val="24"/>
        </w:rPr>
      </w:pPr>
      <w:r w:rsidRPr="00ED6EC2">
        <w:rPr>
          <w:rFonts w:ascii="Liberation Sans" w:hAnsi="Liberation Sans" w:cs="Arial"/>
          <w:sz w:val="24"/>
          <w:szCs w:val="24"/>
        </w:rPr>
        <w:t>Таблица 3</w:t>
      </w: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3168"/>
        <w:gridCol w:w="6300"/>
      </w:tblGrid>
      <w:tr w:rsidR="002E3469" w:rsidRPr="00ED6EC2">
        <w:tc>
          <w:tcPr>
            <w:tcW w:w="3168" w:type="dxa"/>
            <w:vAlign w:val="center"/>
          </w:tcPr>
          <w:p w:rsidR="002E3469" w:rsidRPr="00ED6EC2" w:rsidRDefault="002E3469" w:rsidP="002E3469">
            <w:pPr>
              <w:spacing w:after="0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ED6EC2">
              <w:rPr>
                <w:rFonts w:ascii="Liberation Sans" w:hAnsi="Liberation Sans" w:cs="Arial"/>
                <w:sz w:val="24"/>
                <w:szCs w:val="24"/>
              </w:rPr>
              <w:t>Значение К3</w:t>
            </w:r>
          </w:p>
        </w:tc>
        <w:tc>
          <w:tcPr>
            <w:tcW w:w="6300" w:type="dxa"/>
            <w:vAlign w:val="center"/>
          </w:tcPr>
          <w:p w:rsidR="002E3469" w:rsidRPr="00ED6EC2" w:rsidRDefault="002E3469" w:rsidP="002E3469">
            <w:pPr>
              <w:spacing w:after="0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ED6EC2">
              <w:rPr>
                <w:rFonts w:ascii="Liberation Sans" w:hAnsi="Liberation Sans" w:cs="Arial"/>
                <w:sz w:val="24"/>
                <w:szCs w:val="24"/>
              </w:rPr>
              <w:t>Оценка</w:t>
            </w:r>
          </w:p>
        </w:tc>
      </w:tr>
      <w:tr w:rsidR="002E3469" w:rsidRPr="00ED6EC2">
        <w:tc>
          <w:tcPr>
            <w:tcW w:w="3168" w:type="dxa"/>
          </w:tcPr>
          <w:p w:rsidR="002E3469" w:rsidRPr="00ED6EC2" w:rsidRDefault="002E3469" w:rsidP="002E3469">
            <w:pPr>
              <w:spacing w:after="0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ED6EC2">
              <w:rPr>
                <w:rFonts w:ascii="Liberation Sans" w:hAnsi="Liberation Sans" w:cs="Arial"/>
                <w:sz w:val="24"/>
                <w:szCs w:val="24"/>
              </w:rPr>
              <w:t xml:space="preserve">К3 &gt; 100%                    </w:t>
            </w:r>
          </w:p>
        </w:tc>
        <w:tc>
          <w:tcPr>
            <w:tcW w:w="6300" w:type="dxa"/>
          </w:tcPr>
          <w:p w:rsidR="002E3469" w:rsidRPr="00ED6EC2" w:rsidRDefault="002E3469" w:rsidP="002E3469">
            <w:pPr>
              <w:spacing w:after="0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ED6EC2">
              <w:rPr>
                <w:rFonts w:ascii="Liberation Sans" w:hAnsi="Liberation Sans" w:cs="Arial"/>
                <w:sz w:val="24"/>
                <w:szCs w:val="24"/>
              </w:rPr>
              <w:t xml:space="preserve">Муниципальное задание перевыполнено    </w:t>
            </w:r>
          </w:p>
          <w:p w:rsidR="002E3469" w:rsidRPr="00ED6EC2" w:rsidRDefault="002E3469" w:rsidP="002E3469">
            <w:pPr>
              <w:spacing w:after="0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</w:p>
        </w:tc>
      </w:tr>
      <w:tr w:rsidR="002E3469" w:rsidRPr="00ED6EC2">
        <w:tc>
          <w:tcPr>
            <w:tcW w:w="3168" w:type="dxa"/>
          </w:tcPr>
          <w:p w:rsidR="002E3469" w:rsidRPr="00ED6EC2" w:rsidRDefault="002E3469" w:rsidP="002E3469">
            <w:pPr>
              <w:spacing w:after="0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ED6EC2">
              <w:rPr>
                <w:rFonts w:ascii="Liberation Sans" w:hAnsi="Liberation Sans" w:cs="Arial"/>
                <w:sz w:val="24"/>
                <w:szCs w:val="24"/>
              </w:rPr>
              <w:t xml:space="preserve">95% &lt;= К3&lt;= 100%             </w:t>
            </w:r>
          </w:p>
        </w:tc>
        <w:tc>
          <w:tcPr>
            <w:tcW w:w="6300" w:type="dxa"/>
          </w:tcPr>
          <w:p w:rsidR="002E3469" w:rsidRPr="00ED6EC2" w:rsidRDefault="002E3469" w:rsidP="002E3469">
            <w:pPr>
              <w:spacing w:after="0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ED6EC2">
              <w:rPr>
                <w:rFonts w:ascii="Liberation Sans" w:hAnsi="Liberation Sans" w:cs="Arial"/>
                <w:sz w:val="24"/>
                <w:szCs w:val="24"/>
              </w:rPr>
              <w:t>Муниципальное задание выполнено в полном</w:t>
            </w:r>
          </w:p>
          <w:p w:rsidR="002E3469" w:rsidRPr="00ED6EC2" w:rsidRDefault="002E3469" w:rsidP="002E3469">
            <w:pPr>
              <w:spacing w:after="0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ED6EC2">
              <w:rPr>
                <w:rFonts w:ascii="Liberation Sans" w:hAnsi="Liberation Sans" w:cs="Arial"/>
                <w:sz w:val="24"/>
                <w:szCs w:val="24"/>
              </w:rPr>
              <w:t xml:space="preserve"> объеме                                   </w:t>
            </w:r>
          </w:p>
          <w:p w:rsidR="002E3469" w:rsidRPr="00ED6EC2" w:rsidRDefault="002E3469" w:rsidP="002E3469">
            <w:pPr>
              <w:spacing w:after="0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</w:p>
        </w:tc>
      </w:tr>
      <w:tr w:rsidR="002E3469" w:rsidRPr="00ED6EC2">
        <w:tc>
          <w:tcPr>
            <w:tcW w:w="3168" w:type="dxa"/>
          </w:tcPr>
          <w:p w:rsidR="002E3469" w:rsidRPr="00ED6EC2" w:rsidRDefault="002E3469" w:rsidP="002E3469">
            <w:pPr>
              <w:spacing w:after="0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ED6EC2">
              <w:rPr>
                <w:rFonts w:ascii="Liberation Sans" w:hAnsi="Liberation Sans" w:cs="Arial"/>
                <w:sz w:val="24"/>
                <w:szCs w:val="24"/>
              </w:rPr>
              <w:t xml:space="preserve">К3 &lt; 95%                     </w:t>
            </w:r>
          </w:p>
        </w:tc>
        <w:tc>
          <w:tcPr>
            <w:tcW w:w="6300" w:type="dxa"/>
          </w:tcPr>
          <w:p w:rsidR="002E3469" w:rsidRPr="00ED6EC2" w:rsidRDefault="002E3469" w:rsidP="002E3469">
            <w:pPr>
              <w:spacing w:after="0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ED6EC2">
              <w:rPr>
                <w:rFonts w:ascii="Liberation Sans" w:hAnsi="Liberation Sans" w:cs="Arial"/>
                <w:sz w:val="24"/>
                <w:szCs w:val="24"/>
              </w:rPr>
              <w:t xml:space="preserve">Муниципальное задание не выполнено    </w:t>
            </w:r>
          </w:p>
          <w:p w:rsidR="002E3469" w:rsidRPr="00ED6EC2" w:rsidRDefault="002E3469" w:rsidP="002E3469">
            <w:pPr>
              <w:spacing w:after="0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</w:p>
        </w:tc>
      </w:tr>
    </w:tbl>
    <w:p w:rsidR="002E3469" w:rsidRPr="00ED6EC2" w:rsidRDefault="002E3469" w:rsidP="002E3469">
      <w:pPr>
        <w:spacing w:after="0"/>
        <w:jc w:val="both"/>
        <w:rPr>
          <w:rFonts w:ascii="Liberation Sans" w:hAnsi="Liberation Sans" w:cs="Arial"/>
          <w:sz w:val="24"/>
          <w:szCs w:val="24"/>
        </w:rPr>
      </w:pPr>
    </w:p>
    <w:p w:rsidR="002E3469" w:rsidRPr="00ED6EC2" w:rsidRDefault="002E3469" w:rsidP="002E3469">
      <w:pPr>
        <w:spacing w:after="0"/>
        <w:jc w:val="both"/>
        <w:rPr>
          <w:rFonts w:ascii="Liberation Sans" w:hAnsi="Liberation Sans" w:cs="Arial"/>
          <w:sz w:val="24"/>
          <w:szCs w:val="24"/>
        </w:rPr>
      </w:pPr>
      <w:r w:rsidRPr="00ED6EC2">
        <w:rPr>
          <w:rFonts w:ascii="Liberation Sans" w:hAnsi="Liberation Sans" w:cs="Arial"/>
          <w:sz w:val="24"/>
          <w:szCs w:val="24"/>
        </w:rPr>
        <w:t>е) итоговая оценка выполнения муниципального задания для каждой муниципальной услуги определяется по следующим формулам:</w:t>
      </w:r>
    </w:p>
    <w:p w:rsidR="002E3469" w:rsidRPr="00ED6EC2" w:rsidRDefault="002E3469" w:rsidP="002E3469">
      <w:pPr>
        <w:spacing w:after="0"/>
        <w:jc w:val="both"/>
        <w:rPr>
          <w:rFonts w:ascii="Liberation Sans" w:hAnsi="Liberation Sans" w:cs="Arial"/>
          <w:sz w:val="24"/>
          <w:szCs w:val="24"/>
        </w:rPr>
      </w:pPr>
      <w:r w:rsidRPr="00ED6EC2">
        <w:rPr>
          <w:rFonts w:ascii="Liberation Sans" w:hAnsi="Liberation Sans" w:cs="Arial"/>
          <w:sz w:val="24"/>
          <w:szCs w:val="24"/>
        </w:rPr>
        <w:t>в случае, если оценка выполнения муниципального задания производится по трем критериям (К1, К2, К3):</w:t>
      </w:r>
    </w:p>
    <w:p w:rsidR="002E3469" w:rsidRPr="00ED6EC2" w:rsidRDefault="002E3469" w:rsidP="002E3469">
      <w:pPr>
        <w:spacing w:after="0"/>
        <w:jc w:val="both"/>
        <w:rPr>
          <w:rFonts w:ascii="Liberation Sans" w:hAnsi="Liberation Sans" w:cs="Arial"/>
          <w:sz w:val="24"/>
          <w:szCs w:val="24"/>
        </w:rPr>
      </w:pPr>
    </w:p>
    <w:p w:rsidR="002E3469" w:rsidRPr="00ED6EC2" w:rsidRDefault="002E3469" w:rsidP="002E3469">
      <w:pPr>
        <w:spacing w:after="0"/>
        <w:jc w:val="both"/>
        <w:rPr>
          <w:rFonts w:ascii="Liberation Sans" w:hAnsi="Liberation Sans" w:cs="Arial"/>
          <w:sz w:val="24"/>
          <w:szCs w:val="24"/>
        </w:rPr>
      </w:pPr>
      <w:r w:rsidRPr="00ED6EC2">
        <w:rPr>
          <w:rFonts w:ascii="Liberation Sans" w:hAnsi="Liberation Sans" w:cs="Arial"/>
          <w:sz w:val="24"/>
          <w:szCs w:val="24"/>
        </w:rPr>
        <w:t xml:space="preserve">итоговая оценка = (К1 + К2 + К3) / 3, где: </w:t>
      </w:r>
    </w:p>
    <w:p w:rsidR="002E3469" w:rsidRPr="00ED6EC2" w:rsidRDefault="002E3469" w:rsidP="002E3469">
      <w:pPr>
        <w:spacing w:after="0"/>
        <w:jc w:val="both"/>
        <w:rPr>
          <w:rFonts w:ascii="Liberation Sans" w:hAnsi="Liberation Sans" w:cs="Arial"/>
          <w:sz w:val="24"/>
          <w:szCs w:val="24"/>
        </w:rPr>
      </w:pPr>
    </w:p>
    <w:p w:rsidR="002E3469" w:rsidRPr="00ED6EC2" w:rsidRDefault="002E3469" w:rsidP="002E3469">
      <w:pPr>
        <w:spacing w:after="0"/>
        <w:jc w:val="both"/>
        <w:rPr>
          <w:rFonts w:ascii="Liberation Sans" w:hAnsi="Liberation Sans" w:cs="Arial"/>
          <w:sz w:val="24"/>
          <w:szCs w:val="24"/>
        </w:rPr>
      </w:pPr>
      <w:r w:rsidRPr="00ED6EC2">
        <w:rPr>
          <w:rFonts w:ascii="Liberation Sans" w:hAnsi="Liberation Sans" w:cs="Arial"/>
          <w:sz w:val="24"/>
          <w:szCs w:val="24"/>
        </w:rPr>
        <w:t>итоговая оценка – итоговая оценка выполнения муниципального задания на оказание муниципальной услуги;</w:t>
      </w:r>
    </w:p>
    <w:p w:rsidR="008D4DB2" w:rsidRPr="00ED6EC2" w:rsidRDefault="008D4DB2" w:rsidP="002E3469">
      <w:pPr>
        <w:spacing w:after="0"/>
        <w:jc w:val="both"/>
        <w:rPr>
          <w:rFonts w:ascii="Liberation Sans" w:hAnsi="Liberation Sans" w:cs="Arial"/>
          <w:sz w:val="24"/>
          <w:szCs w:val="24"/>
        </w:rPr>
      </w:pPr>
    </w:p>
    <w:p w:rsidR="002E3469" w:rsidRPr="00ED6EC2" w:rsidRDefault="002E3469" w:rsidP="002E3469">
      <w:pPr>
        <w:spacing w:after="0"/>
        <w:jc w:val="both"/>
        <w:rPr>
          <w:rFonts w:ascii="Liberation Sans" w:hAnsi="Liberation Sans" w:cs="Arial"/>
          <w:sz w:val="24"/>
          <w:szCs w:val="24"/>
        </w:rPr>
      </w:pPr>
      <w:r w:rsidRPr="00ED6EC2">
        <w:rPr>
          <w:rFonts w:ascii="Liberation Sans" w:hAnsi="Liberation Sans" w:cs="Arial"/>
          <w:sz w:val="24"/>
          <w:szCs w:val="24"/>
        </w:rPr>
        <w:t>в случае, если оценка выполнения муниципального задания производится по двум критериям (К1, К3):</w:t>
      </w:r>
    </w:p>
    <w:p w:rsidR="002E3469" w:rsidRPr="00ED6EC2" w:rsidRDefault="002E3469" w:rsidP="002E3469">
      <w:pPr>
        <w:spacing w:after="0"/>
        <w:jc w:val="both"/>
        <w:rPr>
          <w:rFonts w:ascii="Liberation Sans" w:hAnsi="Liberation Sans" w:cs="Arial"/>
          <w:sz w:val="24"/>
          <w:szCs w:val="24"/>
        </w:rPr>
      </w:pPr>
    </w:p>
    <w:p w:rsidR="002E3469" w:rsidRPr="00ED6EC2" w:rsidRDefault="002E3469" w:rsidP="002E3469">
      <w:pPr>
        <w:spacing w:after="0"/>
        <w:jc w:val="both"/>
        <w:rPr>
          <w:rFonts w:ascii="Liberation Sans" w:hAnsi="Liberation Sans" w:cs="Arial"/>
          <w:sz w:val="24"/>
          <w:szCs w:val="24"/>
        </w:rPr>
      </w:pPr>
      <w:r w:rsidRPr="00ED6EC2">
        <w:rPr>
          <w:rFonts w:ascii="Liberation Sans" w:hAnsi="Liberation Sans" w:cs="Arial"/>
          <w:sz w:val="24"/>
          <w:szCs w:val="24"/>
        </w:rPr>
        <w:t>итоговая оценка = (К1 + К3) / 2.</w:t>
      </w:r>
    </w:p>
    <w:p w:rsidR="002E3469" w:rsidRPr="00ED6EC2" w:rsidRDefault="002E3469" w:rsidP="002E3469">
      <w:pPr>
        <w:spacing w:after="0"/>
        <w:jc w:val="both"/>
        <w:rPr>
          <w:rFonts w:ascii="Liberation Sans" w:hAnsi="Liberation Sans" w:cs="Arial"/>
          <w:sz w:val="24"/>
          <w:szCs w:val="24"/>
        </w:rPr>
      </w:pPr>
      <w:r w:rsidRPr="00ED6EC2">
        <w:rPr>
          <w:rFonts w:ascii="Liberation Sans" w:hAnsi="Liberation Sans" w:cs="Arial"/>
          <w:sz w:val="24"/>
          <w:szCs w:val="24"/>
        </w:rPr>
        <w:t xml:space="preserve">Итоговая оценка выполнения муниципального задания по каждой муниципальной услуге осуществляется в соответствии с таблицей 4: </w:t>
      </w:r>
    </w:p>
    <w:p w:rsidR="002E3469" w:rsidRPr="00ED6EC2" w:rsidRDefault="002E3469" w:rsidP="008D4DB2">
      <w:pPr>
        <w:spacing w:after="0"/>
        <w:jc w:val="right"/>
        <w:rPr>
          <w:rFonts w:ascii="Liberation Sans" w:hAnsi="Liberation Sans" w:cs="Arial"/>
          <w:sz w:val="24"/>
          <w:szCs w:val="24"/>
        </w:rPr>
      </w:pPr>
      <w:r w:rsidRPr="00ED6EC2">
        <w:rPr>
          <w:rFonts w:ascii="Liberation Sans" w:hAnsi="Liberation Sans" w:cs="Arial"/>
          <w:sz w:val="24"/>
          <w:szCs w:val="24"/>
        </w:rPr>
        <w:t>Таблица 4</w:t>
      </w:r>
    </w:p>
    <w:tbl>
      <w:tblPr>
        <w:tblStyle w:val="aa"/>
        <w:tblW w:w="0" w:type="auto"/>
        <w:tblLook w:val="01E0" w:firstRow="1" w:lastRow="1" w:firstColumn="1" w:lastColumn="1" w:noHBand="0" w:noVBand="0"/>
      </w:tblPr>
      <w:tblGrid>
        <w:gridCol w:w="3168"/>
        <w:gridCol w:w="6300"/>
      </w:tblGrid>
      <w:tr w:rsidR="002E3469" w:rsidRPr="00ED6EC2">
        <w:tc>
          <w:tcPr>
            <w:tcW w:w="3168" w:type="dxa"/>
            <w:vAlign w:val="center"/>
          </w:tcPr>
          <w:p w:rsidR="002E3469" w:rsidRPr="00ED6EC2" w:rsidRDefault="002E3469" w:rsidP="002E3469">
            <w:pPr>
              <w:spacing w:after="0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ED6EC2">
              <w:rPr>
                <w:rFonts w:ascii="Liberation Sans" w:hAnsi="Liberation Sans" w:cs="Arial"/>
                <w:sz w:val="24"/>
                <w:szCs w:val="24"/>
              </w:rPr>
              <w:t>Значение К4</w:t>
            </w:r>
          </w:p>
        </w:tc>
        <w:tc>
          <w:tcPr>
            <w:tcW w:w="6300" w:type="dxa"/>
            <w:vAlign w:val="center"/>
          </w:tcPr>
          <w:p w:rsidR="002E3469" w:rsidRPr="00ED6EC2" w:rsidRDefault="002E3469" w:rsidP="002E3469">
            <w:pPr>
              <w:spacing w:after="0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ED6EC2">
              <w:rPr>
                <w:rFonts w:ascii="Liberation Sans" w:hAnsi="Liberation Sans" w:cs="Arial"/>
                <w:sz w:val="24"/>
                <w:szCs w:val="24"/>
              </w:rPr>
              <w:t>Оценка</w:t>
            </w:r>
          </w:p>
        </w:tc>
      </w:tr>
      <w:tr w:rsidR="002E3469" w:rsidRPr="00ED6EC2">
        <w:tc>
          <w:tcPr>
            <w:tcW w:w="3168" w:type="dxa"/>
          </w:tcPr>
          <w:p w:rsidR="002E3469" w:rsidRPr="00ED6EC2" w:rsidRDefault="002E3469" w:rsidP="002E3469">
            <w:pPr>
              <w:spacing w:after="0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ED6EC2">
              <w:rPr>
                <w:rFonts w:ascii="Liberation Sans" w:hAnsi="Liberation Sans" w:cs="Arial"/>
                <w:sz w:val="24"/>
                <w:szCs w:val="24"/>
              </w:rPr>
              <w:t xml:space="preserve">Итоговая оценка &gt; 100%       </w:t>
            </w:r>
          </w:p>
        </w:tc>
        <w:tc>
          <w:tcPr>
            <w:tcW w:w="6300" w:type="dxa"/>
          </w:tcPr>
          <w:p w:rsidR="002E3469" w:rsidRPr="00ED6EC2" w:rsidRDefault="002E3469" w:rsidP="002E3469">
            <w:pPr>
              <w:spacing w:after="0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ED6EC2">
              <w:rPr>
                <w:rFonts w:ascii="Liberation Sans" w:hAnsi="Liberation Sans" w:cs="Arial"/>
                <w:sz w:val="24"/>
                <w:szCs w:val="24"/>
              </w:rPr>
              <w:t xml:space="preserve">Муниципальное задание перевыполнено    </w:t>
            </w:r>
          </w:p>
          <w:p w:rsidR="002E3469" w:rsidRPr="00ED6EC2" w:rsidRDefault="002E3469" w:rsidP="002E3469">
            <w:pPr>
              <w:spacing w:after="0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</w:p>
        </w:tc>
      </w:tr>
      <w:tr w:rsidR="002E3469" w:rsidRPr="00ED6EC2">
        <w:tc>
          <w:tcPr>
            <w:tcW w:w="3168" w:type="dxa"/>
          </w:tcPr>
          <w:p w:rsidR="002E3469" w:rsidRPr="00ED6EC2" w:rsidRDefault="002E3469" w:rsidP="002E3469">
            <w:pPr>
              <w:spacing w:after="0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ED6EC2">
              <w:rPr>
                <w:rFonts w:ascii="Liberation Sans" w:hAnsi="Liberation Sans" w:cs="Arial"/>
                <w:sz w:val="24"/>
                <w:szCs w:val="24"/>
              </w:rPr>
              <w:t>95% &lt;= итоговая оценка &lt;= 100%</w:t>
            </w:r>
            <w:r w:rsidRPr="00ED6EC2">
              <w:rPr>
                <w:rFonts w:ascii="Liberation Sans" w:hAnsi="Liberation Sans" w:cs="Arial"/>
                <w:sz w:val="24"/>
                <w:szCs w:val="24"/>
              </w:rPr>
              <w:tab/>
            </w:r>
          </w:p>
          <w:p w:rsidR="002E3469" w:rsidRPr="00ED6EC2" w:rsidRDefault="002E3469" w:rsidP="002E3469">
            <w:pPr>
              <w:spacing w:after="0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</w:p>
        </w:tc>
        <w:tc>
          <w:tcPr>
            <w:tcW w:w="6300" w:type="dxa"/>
          </w:tcPr>
          <w:p w:rsidR="002E3469" w:rsidRPr="00ED6EC2" w:rsidRDefault="002E3469" w:rsidP="002E3469">
            <w:pPr>
              <w:spacing w:after="0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ED6EC2">
              <w:rPr>
                <w:rFonts w:ascii="Liberation Sans" w:hAnsi="Liberation Sans" w:cs="Arial"/>
                <w:sz w:val="24"/>
                <w:szCs w:val="24"/>
              </w:rPr>
              <w:t>Муниципальное задание выполнено в полном</w:t>
            </w:r>
          </w:p>
          <w:p w:rsidR="002E3469" w:rsidRPr="00ED6EC2" w:rsidRDefault="002E3469" w:rsidP="002E3469">
            <w:pPr>
              <w:spacing w:after="0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ED6EC2">
              <w:rPr>
                <w:rFonts w:ascii="Liberation Sans" w:hAnsi="Liberation Sans" w:cs="Arial"/>
                <w:sz w:val="24"/>
                <w:szCs w:val="24"/>
              </w:rPr>
              <w:t xml:space="preserve"> объеме                                   </w:t>
            </w:r>
          </w:p>
          <w:p w:rsidR="002E3469" w:rsidRPr="00ED6EC2" w:rsidRDefault="002E3469" w:rsidP="002E3469">
            <w:pPr>
              <w:spacing w:after="0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</w:p>
        </w:tc>
      </w:tr>
      <w:tr w:rsidR="002E3469" w:rsidRPr="00ED6EC2">
        <w:tc>
          <w:tcPr>
            <w:tcW w:w="3168" w:type="dxa"/>
          </w:tcPr>
          <w:p w:rsidR="002E3469" w:rsidRPr="00ED6EC2" w:rsidRDefault="002E3469" w:rsidP="002E3469">
            <w:pPr>
              <w:spacing w:after="0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ED6EC2">
              <w:rPr>
                <w:rFonts w:ascii="Liberation Sans" w:hAnsi="Liberation Sans" w:cs="Arial"/>
                <w:sz w:val="24"/>
                <w:szCs w:val="24"/>
              </w:rPr>
              <w:t xml:space="preserve">Итоговая оценка &lt; 95%        </w:t>
            </w:r>
          </w:p>
        </w:tc>
        <w:tc>
          <w:tcPr>
            <w:tcW w:w="6300" w:type="dxa"/>
          </w:tcPr>
          <w:p w:rsidR="002E3469" w:rsidRPr="00ED6EC2" w:rsidRDefault="002E3469" w:rsidP="002E3469">
            <w:pPr>
              <w:spacing w:after="0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  <w:r w:rsidRPr="00ED6EC2">
              <w:rPr>
                <w:rFonts w:ascii="Liberation Sans" w:hAnsi="Liberation Sans" w:cs="Arial"/>
                <w:sz w:val="24"/>
                <w:szCs w:val="24"/>
              </w:rPr>
              <w:t xml:space="preserve">Муниципальное задание не выполнено    </w:t>
            </w:r>
          </w:p>
          <w:p w:rsidR="002E3469" w:rsidRPr="00ED6EC2" w:rsidRDefault="002E3469" w:rsidP="002E3469">
            <w:pPr>
              <w:spacing w:after="0"/>
              <w:jc w:val="both"/>
              <w:rPr>
                <w:rFonts w:ascii="Liberation Sans" w:hAnsi="Liberation Sans" w:cs="Arial"/>
                <w:sz w:val="24"/>
                <w:szCs w:val="24"/>
              </w:rPr>
            </w:pPr>
          </w:p>
        </w:tc>
      </w:tr>
    </w:tbl>
    <w:p w:rsidR="00B07482" w:rsidRPr="00ED6EC2" w:rsidRDefault="00B07482" w:rsidP="00C124B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ans" w:hAnsi="Liberation Sans" w:cs="Arial"/>
          <w:sz w:val="24"/>
          <w:szCs w:val="24"/>
        </w:rPr>
      </w:pPr>
      <w:r w:rsidRPr="00ED6EC2">
        <w:rPr>
          <w:rFonts w:ascii="Liberation Sans" w:hAnsi="Liberation Sans" w:cs="Arial"/>
          <w:sz w:val="24"/>
          <w:szCs w:val="24"/>
        </w:rPr>
        <w:t>1</w:t>
      </w:r>
      <w:r w:rsidR="00455554" w:rsidRPr="00ED6EC2">
        <w:rPr>
          <w:rFonts w:ascii="Liberation Sans" w:hAnsi="Liberation Sans" w:cs="Arial"/>
          <w:sz w:val="24"/>
          <w:szCs w:val="24"/>
        </w:rPr>
        <w:t>2</w:t>
      </w:r>
      <w:r w:rsidRPr="00ED6EC2">
        <w:rPr>
          <w:rFonts w:ascii="Liberation Sans" w:hAnsi="Liberation Sans" w:cs="Arial"/>
          <w:sz w:val="24"/>
          <w:szCs w:val="24"/>
        </w:rPr>
        <w:t xml:space="preserve">. </w:t>
      </w:r>
      <w:r w:rsidR="0023657D">
        <w:rPr>
          <w:rFonts w:ascii="Liberation Sans" w:hAnsi="Liberation Sans" w:cs="Liberation Sans"/>
          <w:sz w:val="24"/>
          <w:szCs w:val="24"/>
        </w:rPr>
        <w:t>О</w:t>
      </w:r>
      <w:r w:rsidR="0023657D" w:rsidRPr="00ED6EC2">
        <w:rPr>
          <w:rFonts w:ascii="Liberation Sans" w:hAnsi="Liberation Sans" w:cs="Liberation Sans"/>
          <w:sz w:val="24"/>
          <w:szCs w:val="24"/>
        </w:rPr>
        <w:t>рган</w:t>
      </w:r>
      <w:r w:rsidR="0023657D">
        <w:rPr>
          <w:rFonts w:ascii="Liberation Sans" w:hAnsi="Liberation Sans" w:cs="Liberation Sans"/>
          <w:sz w:val="24"/>
          <w:szCs w:val="24"/>
        </w:rPr>
        <w:t>ы</w:t>
      </w:r>
      <w:r w:rsidR="0023657D" w:rsidRPr="00ED6EC2">
        <w:rPr>
          <w:rFonts w:ascii="Liberation Sans" w:hAnsi="Liberation Sans" w:cs="Liberation Sans"/>
          <w:sz w:val="24"/>
          <w:szCs w:val="24"/>
        </w:rPr>
        <w:t xml:space="preserve"> местного самоуправления </w:t>
      </w:r>
      <w:r w:rsidR="0023657D" w:rsidRPr="00ED6EC2">
        <w:rPr>
          <w:rFonts w:ascii="Liberation Sans" w:eastAsiaTheme="minorHAnsi" w:hAnsi="Liberation Sans" w:cs="Arial"/>
          <w:sz w:val="24"/>
          <w:szCs w:val="24"/>
        </w:rPr>
        <w:t>Мишкинского муниципального округа Курганской области</w:t>
      </w:r>
      <w:r w:rsidR="0023657D" w:rsidRPr="00ED6EC2">
        <w:rPr>
          <w:rFonts w:ascii="Liberation Sans" w:hAnsi="Liberation Sans" w:cs="Arial"/>
          <w:sz w:val="24"/>
          <w:szCs w:val="24"/>
        </w:rPr>
        <w:t>, осуществляющи</w:t>
      </w:r>
      <w:r w:rsidR="00E44C61">
        <w:rPr>
          <w:rFonts w:ascii="Liberation Sans" w:hAnsi="Liberation Sans" w:cs="Arial"/>
          <w:sz w:val="24"/>
          <w:szCs w:val="24"/>
        </w:rPr>
        <w:t>е</w:t>
      </w:r>
      <w:r w:rsidR="0023657D" w:rsidRPr="00ED6EC2">
        <w:rPr>
          <w:rFonts w:ascii="Liberation Sans" w:hAnsi="Liberation Sans" w:cs="Arial"/>
          <w:sz w:val="24"/>
          <w:szCs w:val="24"/>
        </w:rPr>
        <w:t xml:space="preserve"> функции и полномочия учредителя в отношении бюджетных или автономных </w:t>
      </w:r>
      <w:r w:rsidR="0023657D" w:rsidRPr="0023657D">
        <w:rPr>
          <w:rFonts w:ascii="Liberation Sans" w:hAnsi="Liberation Sans" w:cs="Arial"/>
          <w:sz w:val="24"/>
          <w:szCs w:val="24"/>
        </w:rPr>
        <w:t>учреждений и г</w:t>
      </w:r>
      <w:r w:rsidRPr="0023657D">
        <w:rPr>
          <w:rFonts w:ascii="Liberation Sans" w:hAnsi="Liberation Sans" w:cs="Arial"/>
          <w:sz w:val="24"/>
          <w:szCs w:val="24"/>
        </w:rPr>
        <w:t xml:space="preserve">лавные распорядители бюджетных средств </w:t>
      </w:r>
      <w:r w:rsidR="00E44C61">
        <w:rPr>
          <w:rFonts w:ascii="Liberation Sans" w:hAnsi="Liberation Sans" w:cs="Arial"/>
          <w:sz w:val="24"/>
          <w:szCs w:val="24"/>
        </w:rPr>
        <w:t>местн</w:t>
      </w:r>
      <w:r w:rsidRPr="0023657D">
        <w:rPr>
          <w:rFonts w:ascii="Liberation Sans" w:hAnsi="Liberation Sans" w:cs="Arial"/>
          <w:sz w:val="24"/>
          <w:szCs w:val="24"/>
        </w:rPr>
        <w:t xml:space="preserve">ого бюджета ежегодно не позднее 1 </w:t>
      </w:r>
      <w:r w:rsidR="0008018E" w:rsidRPr="0023657D">
        <w:rPr>
          <w:rFonts w:ascii="Liberation Sans" w:hAnsi="Liberation Sans" w:cs="Arial"/>
          <w:sz w:val="24"/>
          <w:szCs w:val="24"/>
        </w:rPr>
        <w:t>марта</w:t>
      </w:r>
      <w:r w:rsidRPr="0023657D">
        <w:rPr>
          <w:rFonts w:ascii="Liberation Sans" w:hAnsi="Liberation Sans" w:cs="Arial"/>
          <w:sz w:val="24"/>
          <w:szCs w:val="24"/>
        </w:rPr>
        <w:t xml:space="preserve"> года</w:t>
      </w:r>
      <w:r w:rsidR="0023657D">
        <w:rPr>
          <w:rFonts w:ascii="Liberation Sans" w:hAnsi="Liberation Sans" w:cs="Arial"/>
          <w:sz w:val="24"/>
          <w:szCs w:val="24"/>
        </w:rPr>
        <w:t>,</w:t>
      </w:r>
      <w:r w:rsidRPr="00ED6EC2">
        <w:rPr>
          <w:rFonts w:ascii="Liberation Sans" w:hAnsi="Liberation Sans" w:cs="Arial"/>
          <w:sz w:val="24"/>
          <w:szCs w:val="24"/>
        </w:rPr>
        <w:t xml:space="preserve"> следующего за отчетным</w:t>
      </w:r>
      <w:r w:rsidR="00E44C61">
        <w:rPr>
          <w:rFonts w:ascii="Liberation Sans" w:hAnsi="Liberation Sans" w:cs="Arial"/>
          <w:sz w:val="24"/>
          <w:szCs w:val="24"/>
        </w:rPr>
        <w:t>,</w:t>
      </w:r>
      <w:r w:rsidRPr="00ED6EC2">
        <w:rPr>
          <w:rFonts w:ascii="Liberation Sans" w:hAnsi="Liberation Sans" w:cs="Arial"/>
          <w:sz w:val="24"/>
          <w:szCs w:val="24"/>
        </w:rPr>
        <w:t xml:space="preserve"> представляют в Финансовый отдел Администрации </w:t>
      </w:r>
      <w:r w:rsidR="006E79FD" w:rsidRPr="00ED6EC2">
        <w:rPr>
          <w:rFonts w:ascii="Liberation Sans" w:hAnsi="Liberation Sans" w:cs="Arial"/>
          <w:sz w:val="24"/>
          <w:szCs w:val="24"/>
        </w:rPr>
        <w:t>Мишкинского</w:t>
      </w:r>
      <w:r w:rsidRPr="00ED6EC2">
        <w:rPr>
          <w:rFonts w:ascii="Liberation Sans" w:hAnsi="Liberation Sans" w:cs="Arial"/>
          <w:sz w:val="24"/>
          <w:szCs w:val="24"/>
        </w:rPr>
        <w:t xml:space="preserve"> </w:t>
      </w:r>
      <w:r w:rsidR="0023657D">
        <w:rPr>
          <w:rFonts w:ascii="Liberation Sans" w:hAnsi="Liberation Sans" w:cs="Arial"/>
          <w:sz w:val="24"/>
          <w:szCs w:val="24"/>
        </w:rPr>
        <w:t>муниципального округа Курганской области</w:t>
      </w:r>
      <w:r w:rsidRPr="00ED6EC2">
        <w:rPr>
          <w:rFonts w:ascii="Liberation Sans" w:hAnsi="Liberation Sans" w:cs="Arial"/>
          <w:sz w:val="24"/>
          <w:szCs w:val="24"/>
        </w:rPr>
        <w:t xml:space="preserve"> отчет об исполнении муниципального задани</w:t>
      </w:r>
      <w:r w:rsidR="00687957" w:rsidRPr="00ED6EC2">
        <w:rPr>
          <w:rFonts w:ascii="Liberation Sans" w:hAnsi="Liberation Sans" w:cs="Arial"/>
          <w:sz w:val="24"/>
          <w:szCs w:val="24"/>
        </w:rPr>
        <w:t>я по форме согласно приложению 2 к П</w:t>
      </w:r>
      <w:r w:rsidRPr="00ED6EC2">
        <w:rPr>
          <w:rFonts w:ascii="Liberation Sans" w:hAnsi="Liberation Sans" w:cs="Arial"/>
          <w:sz w:val="24"/>
          <w:szCs w:val="24"/>
        </w:rPr>
        <w:t>орядку.</w:t>
      </w:r>
    </w:p>
    <w:p w:rsidR="002D7613" w:rsidRPr="00ED6EC2" w:rsidRDefault="00455554" w:rsidP="002D76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ans" w:hAnsi="Liberation Sans" w:cs="Arial"/>
          <w:sz w:val="24"/>
          <w:szCs w:val="24"/>
        </w:rPr>
      </w:pPr>
      <w:r w:rsidRPr="00ED6EC2">
        <w:rPr>
          <w:rFonts w:ascii="Liberation Sans" w:hAnsi="Liberation Sans" w:cs="Arial"/>
          <w:sz w:val="24"/>
          <w:szCs w:val="24"/>
        </w:rPr>
        <w:t>13</w:t>
      </w:r>
      <w:r w:rsidR="00A0559F" w:rsidRPr="00ED6EC2">
        <w:rPr>
          <w:rFonts w:ascii="Liberation Sans" w:hAnsi="Liberation Sans" w:cs="Arial"/>
          <w:sz w:val="24"/>
          <w:szCs w:val="24"/>
        </w:rPr>
        <w:t xml:space="preserve">. </w:t>
      </w:r>
      <w:r w:rsidR="002D7613" w:rsidRPr="00ED6EC2">
        <w:rPr>
          <w:rFonts w:ascii="Liberation Sans" w:hAnsi="Liberation Sans" w:cs="Arial"/>
          <w:sz w:val="24"/>
          <w:szCs w:val="24"/>
        </w:rPr>
        <w:t xml:space="preserve">Контроль за эффективностью и оценку выполнения </w:t>
      </w:r>
      <w:r w:rsidR="00E44C61" w:rsidRPr="00ED6EC2">
        <w:rPr>
          <w:rFonts w:ascii="Liberation Sans" w:hAnsi="Liberation Sans" w:cs="Arial"/>
          <w:sz w:val="24"/>
          <w:szCs w:val="24"/>
        </w:rPr>
        <w:t xml:space="preserve">муниципальных заданий </w:t>
      </w:r>
      <w:r w:rsidR="00E44C61">
        <w:rPr>
          <w:rFonts w:ascii="Liberation Sans" w:hAnsi="Liberation Sans" w:cs="Arial"/>
          <w:sz w:val="24"/>
          <w:szCs w:val="24"/>
        </w:rPr>
        <w:t xml:space="preserve">бюджетными, автономными учреждениями выполняют </w:t>
      </w:r>
      <w:r w:rsidR="00E44C61">
        <w:rPr>
          <w:rFonts w:ascii="Liberation Sans" w:hAnsi="Liberation Sans" w:cs="Liberation Sans"/>
          <w:sz w:val="24"/>
          <w:szCs w:val="24"/>
        </w:rPr>
        <w:t>о</w:t>
      </w:r>
      <w:r w:rsidR="00E44C61" w:rsidRPr="00ED6EC2">
        <w:rPr>
          <w:rFonts w:ascii="Liberation Sans" w:hAnsi="Liberation Sans" w:cs="Liberation Sans"/>
          <w:sz w:val="24"/>
          <w:szCs w:val="24"/>
        </w:rPr>
        <w:t>рган</w:t>
      </w:r>
      <w:r w:rsidR="00E44C61">
        <w:rPr>
          <w:rFonts w:ascii="Liberation Sans" w:hAnsi="Liberation Sans" w:cs="Liberation Sans"/>
          <w:sz w:val="24"/>
          <w:szCs w:val="24"/>
        </w:rPr>
        <w:t>ы</w:t>
      </w:r>
      <w:r w:rsidR="00E44C61" w:rsidRPr="00ED6EC2">
        <w:rPr>
          <w:rFonts w:ascii="Liberation Sans" w:hAnsi="Liberation Sans" w:cs="Liberation Sans"/>
          <w:sz w:val="24"/>
          <w:szCs w:val="24"/>
        </w:rPr>
        <w:t xml:space="preserve"> местного самоуправления </w:t>
      </w:r>
      <w:r w:rsidR="00E44C61" w:rsidRPr="00ED6EC2">
        <w:rPr>
          <w:rFonts w:ascii="Liberation Sans" w:eastAsiaTheme="minorHAnsi" w:hAnsi="Liberation Sans" w:cs="Arial"/>
          <w:sz w:val="24"/>
          <w:szCs w:val="24"/>
        </w:rPr>
        <w:t>Мишкинского муниципального округа Курганской области</w:t>
      </w:r>
      <w:r w:rsidR="00E44C61" w:rsidRPr="00ED6EC2">
        <w:rPr>
          <w:rFonts w:ascii="Liberation Sans" w:hAnsi="Liberation Sans" w:cs="Arial"/>
          <w:sz w:val="24"/>
          <w:szCs w:val="24"/>
        </w:rPr>
        <w:t>, осуществляющи</w:t>
      </w:r>
      <w:r w:rsidR="00E44C61">
        <w:rPr>
          <w:rFonts w:ascii="Liberation Sans" w:hAnsi="Liberation Sans" w:cs="Arial"/>
          <w:sz w:val="24"/>
          <w:szCs w:val="24"/>
        </w:rPr>
        <w:t>е</w:t>
      </w:r>
      <w:r w:rsidR="00E44C61" w:rsidRPr="00ED6EC2">
        <w:rPr>
          <w:rFonts w:ascii="Liberation Sans" w:hAnsi="Liberation Sans" w:cs="Arial"/>
          <w:sz w:val="24"/>
          <w:szCs w:val="24"/>
        </w:rPr>
        <w:t xml:space="preserve"> функции и полномочия учредителя в отношении бюджетных или автономных </w:t>
      </w:r>
      <w:r w:rsidR="00E44C61" w:rsidRPr="0023657D">
        <w:rPr>
          <w:rFonts w:ascii="Liberation Sans" w:hAnsi="Liberation Sans" w:cs="Arial"/>
          <w:sz w:val="24"/>
          <w:szCs w:val="24"/>
        </w:rPr>
        <w:t>учреждений</w:t>
      </w:r>
      <w:r w:rsidR="00E44C61">
        <w:rPr>
          <w:rFonts w:ascii="Liberation Sans" w:hAnsi="Liberation Sans" w:cs="Arial"/>
          <w:sz w:val="24"/>
          <w:szCs w:val="24"/>
        </w:rPr>
        <w:t>, за</w:t>
      </w:r>
      <w:r w:rsidR="00E44C61" w:rsidRPr="0023657D">
        <w:rPr>
          <w:rFonts w:ascii="Liberation Sans" w:hAnsi="Liberation Sans" w:cs="Arial"/>
          <w:sz w:val="24"/>
          <w:szCs w:val="24"/>
        </w:rPr>
        <w:t xml:space="preserve"> </w:t>
      </w:r>
      <w:r w:rsidR="00E44C61">
        <w:rPr>
          <w:rFonts w:ascii="Liberation Sans" w:hAnsi="Liberation Sans" w:cs="Arial"/>
          <w:sz w:val="24"/>
          <w:szCs w:val="24"/>
        </w:rPr>
        <w:t xml:space="preserve">казенными учреждениями, </w:t>
      </w:r>
      <w:r w:rsidR="002D7613" w:rsidRPr="00ED6EC2">
        <w:rPr>
          <w:rFonts w:ascii="Liberation Sans" w:hAnsi="Liberation Sans" w:cs="Arial"/>
          <w:sz w:val="24"/>
          <w:szCs w:val="24"/>
        </w:rPr>
        <w:t xml:space="preserve">осуществляют главные распорядители средств </w:t>
      </w:r>
      <w:r w:rsidR="00E44C61">
        <w:rPr>
          <w:rFonts w:ascii="Liberation Sans" w:hAnsi="Liberation Sans" w:cs="Arial"/>
          <w:sz w:val="24"/>
          <w:szCs w:val="24"/>
        </w:rPr>
        <w:t>мест</w:t>
      </w:r>
      <w:r w:rsidR="002D7613" w:rsidRPr="00ED6EC2">
        <w:rPr>
          <w:rFonts w:ascii="Liberation Sans" w:hAnsi="Liberation Sans" w:cs="Arial"/>
          <w:sz w:val="24"/>
          <w:szCs w:val="24"/>
        </w:rPr>
        <w:t>ного бюджета, в ведении которых находятся казенные учреждения.</w:t>
      </w:r>
    </w:p>
    <w:p w:rsidR="008533EE" w:rsidRPr="00ED6EC2" w:rsidRDefault="008533EE" w:rsidP="008533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ans" w:eastAsia="Times New Roman" w:hAnsi="Liberation Sans" w:cs="Arial"/>
          <w:sz w:val="24"/>
          <w:szCs w:val="24"/>
          <w:lang w:eastAsia="ru-RU"/>
        </w:rPr>
      </w:pPr>
      <w:r w:rsidRPr="00ED6EC2">
        <w:rPr>
          <w:rFonts w:ascii="Liberation Sans" w:eastAsia="Times New Roman" w:hAnsi="Liberation Sans" w:cs="Arial"/>
          <w:sz w:val="24"/>
          <w:szCs w:val="24"/>
        </w:rPr>
        <w:t xml:space="preserve">Осуществление </w:t>
      </w:r>
      <w:r w:rsidRPr="00ED6EC2">
        <w:rPr>
          <w:rFonts w:ascii="Liberation Sans" w:eastAsia="Times New Roman" w:hAnsi="Liberation Sans" w:cs="Arial"/>
          <w:sz w:val="24"/>
          <w:szCs w:val="24"/>
          <w:lang w:eastAsia="ru-RU"/>
        </w:rPr>
        <w:t>контроля за исполнением муниципальных заданий на предоставление муниципальных услуг юридическим и физическим лицам предполагает сбор и анализ отчетности по исполнению муниципальных заданий, выявление причин существенных отклонений фактически достигаемых значений показателей качества и (или) объема оказания муниципальных услуг от плановых и подготовку предложений по устранению выявленных отклонений.</w:t>
      </w:r>
    </w:p>
    <w:p w:rsidR="008533EE" w:rsidRPr="00ED6EC2" w:rsidRDefault="008533EE" w:rsidP="008533EE">
      <w:pPr>
        <w:autoSpaceDE w:val="0"/>
        <w:autoSpaceDN w:val="0"/>
        <w:spacing w:after="0" w:line="240" w:lineRule="auto"/>
        <w:ind w:firstLine="540"/>
        <w:jc w:val="both"/>
        <w:rPr>
          <w:rFonts w:ascii="Liberation Sans" w:eastAsia="Times New Roman" w:hAnsi="Liberation Sans" w:cs="Arial"/>
          <w:sz w:val="24"/>
          <w:szCs w:val="24"/>
          <w:lang w:eastAsia="ar-SA"/>
        </w:rPr>
      </w:pPr>
      <w:r w:rsidRPr="00ED6EC2">
        <w:rPr>
          <w:rFonts w:ascii="Liberation Sans" w:eastAsia="Times New Roman" w:hAnsi="Liberation Sans" w:cs="Arial"/>
          <w:sz w:val="24"/>
          <w:szCs w:val="24"/>
          <w:lang w:eastAsia="ar-SA"/>
        </w:rPr>
        <w:t>Целью разработки настоящего Порядка является установление правовой основы для осуществления контрольных и надзорных мероприятий за качеством и эффективностью предоставления муниципальных услуг юридическим и физическим лицам муниципальными учреждениями.</w:t>
      </w:r>
    </w:p>
    <w:p w:rsidR="003A5176" w:rsidRPr="00ED6EC2" w:rsidRDefault="00213CAD" w:rsidP="003A517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ans" w:hAnsi="Liberation Sans" w:cs="Arial"/>
          <w:sz w:val="24"/>
          <w:szCs w:val="24"/>
        </w:rPr>
      </w:pPr>
      <w:r w:rsidRPr="00ED6EC2">
        <w:rPr>
          <w:rFonts w:ascii="Liberation Sans" w:hAnsi="Liberation Sans" w:cs="Arial"/>
          <w:sz w:val="24"/>
          <w:szCs w:val="24"/>
        </w:rPr>
        <w:t>2</w:t>
      </w:r>
      <w:r w:rsidR="00B07482" w:rsidRPr="00ED6EC2">
        <w:rPr>
          <w:rFonts w:ascii="Liberation Sans" w:hAnsi="Liberation Sans" w:cs="Arial"/>
          <w:sz w:val="24"/>
          <w:szCs w:val="24"/>
        </w:rPr>
        <w:t>1</w:t>
      </w:r>
      <w:r w:rsidR="003A5176" w:rsidRPr="00ED6EC2">
        <w:rPr>
          <w:rFonts w:ascii="Liberation Sans" w:hAnsi="Liberation Sans" w:cs="Arial"/>
          <w:sz w:val="24"/>
          <w:szCs w:val="24"/>
        </w:rPr>
        <w:t xml:space="preserve">. Муниципальные задания и отчеты об их исполнении, за исключением сведений, отнесенных к государственной тайне, размещаются </w:t>
      </w:r>
      <w:r w:rsidR="00E114AB" w:rsidRPr="00ED6EC2">
        <w:rPr>
          <w:rFonts w:ascii="Liberation Sans" w:hAnsi="Liberation Sans" w:cs="Arial"/>
          <w:sz w:val="24"/>
          <w:szCs w:val="24"/>
        </w:rPr>
        <w:t xml:space="preserve">в сети Интернет на </w:t>
      </w:r>
      <w:r w:rsidR="003A5176" w:rsidRPr="00ED6EC2">
        <w:rPr>
          <w:rFonts w:ascii="Liberation Sans" w:hAnsi="Liberation Sans" w:cs="Arial"/>
          <w:sz w:val="24"/>
          <w:szCs w:val="24"/>
        </w:rPr>
        <w:t>сайте</w:t>
      </w:r>
      <w:r w:rsidR="00E114AB" w:rsidRPr="00ED6EC2">
        <w:rPr>
          <w:rFonts w:ascii="Liberation Sans" w:hAnsi="Liberation Sans" w:cs="Arial"/>
          <w:sz w:val="24"/>
          <w:szCs w:val="24"/>
        </w:rPr>
        <w:t xml:space="preserve"> </w:t>
      </w:r>
      <w:r w:rsidR="00A60654" w:rsidRPr="00ED6EC2">
        <w:rPr>
          <w:rFonts w:ascii="Liberation Sans" w:hAnsi="Liberation Sans" w:cs="Arial"/>
          <w:sz w:val="24"/>
          <w:szCs w:val="24"/>
        </w:rPr>
        <w:t xml:space="preserve">Администрации </w:t>
      </w:r>
      <w:r w:rsidR="006E79FD" w:rsidRPr="00ED6EC2">
        <w:rPr>
          <w:rFonts w:ascii="Liberation Sans" w:hAnsi="Liberation Sans" w:cs="Arial"/>
          <w:sz w:val="24"/>
          <w:szCs w:val="24"/>
        </w:rPr>
        <w:t>Мишкинского</w:t>
      </w:r>
      <w:r w:rsidR="00E114AB" w:rsidRPr="00ED6EC2">
        <w:rPr>
          <w:rFonts w:ascii="Liberation Sans" w:hAnsi="Liberation Sans" w:cs="Arial"/>
          <w:sz w:val="24"/>
          <w:szCs w:val="24"/>
        </w:rPr>
        <w:t xml:space="preserve"> </w:t>
      </w:r>
      <w:r w:rsidR="00E44C61">
        <w:rPr>
          <w:rFonts w:ascii="Liberation Sans" w:hAnsi="Liberation Sans" w:cs="Arial"/>
          <w:sz w:val="24"/>
          <w:szCs w:val="24"/>
        </w:rPr>
        <w:t>муниципального округа Курганской области</w:t>
      </w:r>
      <w:r w:rsidR="003A5176" w:rsidRPr="00ED6EC2">
        <w:rPr>
          <w:rFonts w:ascii="Liberation Sans" w:hAnsi="Liberation Sans" w:cs="Arial"/>
          <w:sz w:val="24"/>
          <w:szCs w:val="24"/>
        </w:rPr>
        <w:t>.</w:t>
      </w:r>
    </w:p>
    <w:p w:rsidR="00E44C61" w:rsidRPr="00ED6EC2" w:rsidRDefault="00E44C61" w:rsidP="004A10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ans" w:hAnsi="Liberation Sans" w:cs="Arial"/>
          <w:sz w:val="24"/>
          <w:szCs w:val="24"/>
        </w:rPr>
      </w:pPr>
    </w:p>
    <w:p w:rsidR="00A0559F" w:rsidRPr="00ED6EC2" w:rsidRDefault="00A055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ans" w:hAnsi="Liberation Sans" w:cs="Calibri"/>
        </w:rPr>
      </w:pPr>
    </w:p>
    <w:p w:rsidR="003F265D" w:rsidRPr="00E44C61" w:rsidRDefault="00E44C61" w:rsidP="003F265D">
      <w:pPr>
        <w:pStyle w:val="ConsPlusNormal"/>
        <w:widowControl/>
        <w:ind w:firstLine="0"/>
        <w:rPr>
          <w:rFonts w:ascii="Liberation Sans" w:hAnsi="Liberation Sans"/>
          <w:sz w:val="24"/>
          <w:szCs w:val="24"/>
        </w:rPr>
      </w:pPr>
      <w:r w:rsidRPr="00E44C61">
        <w:rPr>
          <w:rFonts w:ascii="Liberation Sans" w:hAnsi="Liberation Sans"/>
          <w:sz w:val="24"/>
          <w:szCs w:val="24"/>
        </w:rPr>
        <w:t>У</w:t>
      </w:r>
      <w:r w:rsidR="003F265D" w:rsidRPr="00E44C61">
        <w:rPr>
          <w:rFonts w:ascii="Liberation Sans" w:hAnsi="Liberation Sans"/>
          <w:sz w:val="24"/>
          <w:szCs w:val="24"/>
        </w:rPr>
        <w:t>правляющ</w:t>
      </w:r>
      <w:r w:rsidRPr="00E44C61">
        <w:rPr>
          <w:rFonts w:ascii="Liberation Sans" w:hAnsi="Liberation Sans"/>
          <w:sz w:val="24"/>
          <w:szCs w:val="24"/>
        </w:rPr>
        <w:t>ий</w:t>
      </w:r>
      <w:r w:rsidR="003F265D" w:rsidRPr="00E44C61">
        <w:rPr>
          <w:rFonts w:ascii="Liberation Sans" w:hAnsi="Liberation Sans"/>
          <w:sz w:val="24"/>
          <w:szCs w:val="24"/>
        </w:rPr>
        <w:t xml:space="preserve"> делами, </w:t>
      </w:r>
    </w:p>
    <w:p w:rsidR="00E44C61" w:rsidRPr="00E44C61" w:rsidRDefault="003F265D" w:rsidP="003F265D">
      <w:pPr>
        <w:pStyle w:val="ConsPlusNormal"/>
        <w:widowControl/>
        <w:ind w:firstLine="0"/>
        <w:rPr>
          <w:rFonts w:ascii="Liberation Sans" w:hAnsi="Liberation Sans"/>
          <w:sz w:val="24"/>
          <w:szCs w:val="24"/>
        </w:rPr>
      </w:pPr>
      <w:r w:rsidRPr="00E44C61">
        <w:rPr>
          <w:rFonts w:ascii="Liberation Sans" w:hAnsi="Liberation Sans"/>
          <w:sz w:val="24"/>
          <w:szCs w:val="24"/>
        </w:rPr>
        <w:t>руководител</w:t>
      </w:r>
      <w:r w:rsidR="00E44C61" w:rsidRPr="00E44C61">
        <w:rPr>
          <w:rFonts w:ascii="Liberation Sans" w:hAnsi="Liberation Sans"/>
          <w:sz w:val="24"/>
          <w:szCs w:val="24"/>
        </w:rPr>
        <w:t>ь</w:t>
      </w:r>
      <w:r w:rsidRPr="00E44C61">
        <w:rPr>
          <w:rFonts w:ascii="Liberation Sans" w:hAnsi="Liberation Sans"/>
          <w:sz w:val="24"/>
          <w:szCs w:val="24"/>
        </w:rPr>
        <w:t xml:space="preserve"> аппарата Администрации</w:t>
      </w:r>
    </w:p>
    <w:p w:rsidR="003F265D" w:rsidRPr="00E44C61" w:rsidRDefault="00E44C61" w:rsidP="003F265D">
      <w:pPr>
        <w:pStyle w:val="ConsPlusNormal"/>
        <w:widowControl/>
        <w:ind w:firstLine="0"/>
        <w:rPr>
          <w:rFonts w:ascii="Liberation Sans" w:hAnsi="Liberation Sans"/>
          <w:sz w:val="24"/>
          <w:szCs w:val="24"/>
        </w:rPr>
      </w:pPr>
      <w:r w:rsidRPr="00E44C61">
        <w:rPr>
          <w:rFonts w:ascii="Liberation Sans" w:hAnsi="Liberation Sans"/>
          <w:sz w:val="24"/>
          <w:szCs w:val="24"/>
        </w:rPr>
        <w:t xml:space="preserve">Мишкинского муниципального округа     </w:t>
      </w:r>
      <w:r w:rsidR="003F265D" w:rsidRPr="00E44C61">
        <w:rPr>
          <w:rFonts w:ascii="Liberation Sans" w:hAnsi="Liberation Sans"/>
          <w:sz w:val="24"/>
          <w:szCs w:val="24"/>
        </w:rPr>
        <w:t xml:space="preserve">                                                Н.В.</w:t>
      </w:r>
      <w:r w:rsidR="004A100F">
        <w:rPr>
          <w:rFonts w:ascii="Liberation Sans" w:hAnsi="Liberation Sans"/>
          <w:sz w:val="24"/>
          <w:szCs w:val="24"/>
        </w:rPr>
        <w:t xml:space="preserve"> </w:t>
      </w:r>
      <w:r w:rsidR="003F265D" w:rsidRPr="00E44C61">
        <w:rPr>
          <w:rFonts w:ascii="Liberation Sans" w:hAnsi="Liberation Sans"/>
          <w:sz w:val="24"/>
          <w:szCs w:val="24"/>
        </w:rPr>
        <w:t>Андреева</w:t>
      </w:r>
    </w:p>
    <w:p w:rsidR="00A0559F" w:rsidRPr="00ED6EC2" w:rsidRDefault="00A0559F" w:rsidP="003F265D">
      <w:pPr>
        <w:widowControl w:val="0"/>
        <w:tabs>
          <w:tab w:val="left" w:pos="375"/>
        </w:tabs>
        <w:autoSpaceDE w:val="0"/>
        <w:autoSpaceDN w:val="0"/>
        <w:adjustRightInd w:val="0"/>
        <w:spacing w:after="0" w:line="240" w:lineRule="auto"/>
        <w:rPr>
          <w:rFonts w:ascii="Liberation Sans" w:hAnsi="Liberation Sans" w:cs="Calibri"/>
        </w:rPr>
      </w:pPr>
    </w:p>
    <w:p w:rsidR="00A0559F" w:rsidRPr="00ED6EC2" w:rsidRDefault="00A055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ans" w:hAnsi="Liberation Sans" w:cs="Calibri"/>
        </w:rPr>
      </w:pPr>
    </w:p>
    <w:p w:rsidR="008533EE" w:rsidRPr="00ED6EC2" w:rsidRDefault="008533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ans" w:hAnsi="Liberation Sans" w:cs="Calibri"/>
        </w:rPr>
      </w:pPr>
    </w:p>
    <w:p w:rsidR="008533EE" w:rsidRPr="00ED6EC2" w:rsidRDefault="008533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ans" w:hAnsi="Liberation Sans" w:cs="Calibri"/>
        </w:rPr>
      </w:pPr>
    </w:p>
    <w:p w:rsidR="008533EE" w:rsidRPr="00ED6EC2" w:rsidRDefault="008533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ans" w:hAnsi="Liberation Sans" w:cs="Calibri"/>
        </w:rPr>
      </w:pPr>
    </w:p>
    <w:p w:rsidR="008533EE" w:rsidRPr="00ED6EC2" w:rsidRDefault="008533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ans" w:hAnsi="Liberation Sans" w:cs="Calibri"/>
        </w:rPr>
      </w:pPr>
    </w:p>
    <w:p w:rsidR="008533EE" w:rsidRPr="00ED6EC2" w:rsidRDefault="008533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ans" w:hAnsi="Liberation Sans" w:cs="Calibri"/>
        </w:rPr>
      </w:pPr>
    </w:p>
    <w:p w:rsidR="008533EE" w:rsidRPr="00ED6EC2" w:rsidRDefault="008533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ans" w:hAnsi="Liberation Sans" w:cs="Calibri"/>
        </w:rPr>
      </w:pPr>
    </w:p>
    <w:p w:rsidR="008533EE" w:rsidRPr="00ED6EC2" w:rsidRDefault="008533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ans" w:hAnsi="Liberation Sans" w:cs="Calibri"/>
        </w:rPr>
      </w:pPr>
    </w:p>
    <w:p w:rsidR="008533EE" w:rsidRPr="00ED6EC2" w:rsidRDefault="008533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ans" w:hAnsi="Liberation Sans" w:cs="Calibri"/>
        </w:rPr>
      </w:pPr>
    </w:p>
    <w:p w:rsidR="008533EE" w:rsidRPr="00ED6EC2" w:rsidRDefault="008533E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ans" w:hAnsi="Liberation Sans" w:cs="Calibri"/>
        </w:rPr>
      </w:pPr>
    </w:p>
    <w:p w:rsidR="00A0559F" w:rsidRPr="00ED6EC2" w:rsidRDefault="00A0559F">
      <w:pPr>
        <w:pStyle w:val="ConsPlusNonformat"/>
        <w:rPr>
          <w:rFonts w:ascii="Liberation Sans" w:hAnsi="Liberation Sans"/>
          <w:sz w:val="18"/>
          <w:szCs w:val="18"/>
        </w:rPr>
        <w:sectPr w:rsidR="00A0559F" w:rsidRPr="00ED6EC2" w:rsidSect="00E44C61">
          <w:pgSz w:w="11906" w:h="16838"/>
          <w:pgMar w:top="719" w:right="850" w:bottom="993" w:left="1701" w:header="708" w:footer="708" w:gutter="0"/>
          <w:cols w:space="708"/>
          <w:docGrid w:linePitch="360"/>
        </w:sectPr>
      </w:pPr>
    </w:p>
    <w:p w:rsidR="00186DF5" w:rsidRPr="00E44C61" w:rsidRDefault="00186DF5" w:rsidP="00186DF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ans" w:hAnsi="Liberation Sans"/>
          <w:sz w:val="20"/>
          <w:szCs w:val="20"/>
        </w:rPr>
      </w:pPr>
      <w:r w:rsidRPr="00E44C61">
        <w:rPr>
          <w:rFonts w:ascii="Liberation Sans" w:hAnsi="Liberation Sans"/>
          <w:sz w:val="20"/>
          <w:szCs w:val="20"/>
        </w:rPr>
        <w:lastRenderedPageBreak/>
        <w:t>Приложение</w:t>
      </w:r>
      <w:r w:rsidR="00687957" w:rsidRPr="00E44C61">
        <w:rPr>
          <w:rFonts w:ascii="Liberation Sans" w:hAnsi="Liberation Sans"/>
          <w:sz w:val="20"/>
          <w:szCs w:val="20"/>
        </w:rPr>
        <w:t xml:space="preserve"> 1</w:t>
      </w:r>
    </w:p>
    <w:p w:rsidR="00E44C61" w:rsidRPr="00E44C61" w:rsidRDefault="00186DF5" w:rsidP="00186D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ans" w:hAnsi="Liberation Sans"/>
          <w:sz w:val="20"/>
          <w:szCs w:val="20"/>
        </w:rPr>
      </w:pPr>
      <w:r w:rsidRPr="00E44C61">
        <w:rPr>
          <w:rFonts w:ascii="Liberation Sans" w:hAnsi="Liberation Sans"/>
          <w:sz w:val="20"/>
          <w:szCs w:val="20"/>
        </w:rPr>
        <w:t xml:space="preserve">к Порядку </w:t>
      </w:r>
      <w:r w:rsidR="00E44C61" w:rsidRPr="00E44C61">
        <w:rPr>
          <w:rFonts w:ascii="Liberation Sans" w:hAnsi="Liberation Sans"/>
          <w:sz w:val="20"/>
          <w:szCs w:val="20"/>
        </w:rPr>
        <w:t>осуществления</w:t>
      </w:r>
      <w:r w:rsidRPr="00E44C61">
        <w:rPr>
          <w:rFonts w:ascii="Liberation Sans" w:hAnsi="Liberation Sans"/>
          <w:sz w:val="20"/>
          <w:szCs w:val="20"/>
        </w:rPr>
        <w:t xml:space="preserve"> </w:t>
      </w:r>
      <w:r w:rsidR="001172BD" w:rsidRPr="00E44C61">
        <w:rPr>
          <w:rFonts w:ascii="Liberation Sans" w:hAnsi="Liberation Sans"/>
          <w:sz w:val="20"/>
          <w:szCs w:val="20"/>
        </w:rPr>
        <w:t>контроля за исполнением</w:t>
      </w:r>
    </w:p>
    <w:p w:rsidR="001172BD" w:rsidRPr="00E44C61" w:rsidRDefault="001172BD" w:rsidP="00186D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ans" w:hAnsi="Liberation Sans"/>
          <w:sz w:val="20"/>
          <w:szCs w:val="20"/>
        </w:rPr>
      </w:pPr>
      <w:r w:rsidRPr="00E44C61">
        <w:rPr>
          <w:rFonts w:ascii="Liberation Sans" w:hAnsi="Liberation Sans"/>
          <w:sz w:val="20"/>
          <w:szCs w:val="20"/>
        </w:rPr>
        <w:t xml:space="preserve"> муниципальных </w:t>
      </w:r>
      <w:r w:rsidR="00186DF5" w:rsidRPr="00E44C61">
        <w:rPr>
          <w:rFonts w:ascii="Liberation Sans" w:hAnsi="Liberation Sans"/>
          <w:sz w:val="20"/>
          <w:szCs w:val="20"/>
        </w:rPr>
        <w:t>задани</w:t>
      </w:r>
      <w:r w:rsidRPr="00E44C61">
        <w:rPr>
          <w:rFonts w:ascii="Liberation Sans" w:hAnsi="Liberation Sans"/>
          <w:sz w:val="20"/>
          <w:szCs w:val="20"/>
        </w:rPr>
        <w:t xml:space="preserve">й на оказание муниципальных услуг (выполнение работ) </w:t>
      </w:r>
    </w:p>
    <w:p w:rsidR="00E44C61" w:rsidRPr="00E44C61" w:rsidRDefault="001172BD" w:rsidP="00186D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ans" w:hAnsi="Liberation Sans"/>
          <w:sz w:val="20"/>
          <w:szCs w:val="20"/>
        </w:rPr>
      </w:pPr>
      <w:r w:rsidRPr="00E44C61">
        <w:rPr>
          <w:rFonts w:ascii="Liberation Sans" w:hAnsi="Liberation Sans"/>
          <w:sz w:val="20"/>
          <w:szCs w:val="20"/>
        </w:rPr>
        <w:t xml:space="preserve">юридическим и физическим лицам </w:t>
      </w:r>
      <w:r w:rsidR="006E79FD" w:rsidRPr="00E44C61">
        <w:rPr>
          <w:rFonts w:ascii="Liberation Sans" w:hAnsi="Liberation Sans"/>
          <w:sz w:val="20"/>
          <w:szCs w:val="20"/>
        </w:rPr>
        <w:t>Мишкинского</w:t>
      </w:r>
      <w:r w:rsidRPr="00E44C61">
        <w:rPr>
          <w:rFonts w:ascii="Liberation Sans" w:hAnsi="Liberation Sans"/>
          <w:sz w:val="20"/>
          <w:szCs w:val="20"/>
        </w:rPr>
        <w:t xml:space="preserve"> </w:t>
      </w:r>
      <w:r w:rsidR="00E44C61" w:rsidRPr="00E44C61">
        <w:rPr>
          <w:rFonts w:ascii="Liberation Sans" w:hAnsi="Liberation Sans"/>
          <w:sz w:val="20"/>
          <w:szCs w:val="20"/>
        </w:rPr>
        <w:t>муниципального округа</w:t>
      </w:r>
    </w:p>
    <w:p w:rsidR="001172BD" w:rsidRPr="00E44C61" w:rsidRDefault="00E44C61" w:rsidP="00186D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ans" w:hAnsi="Liberation Sans"/>
          <w:sz w:val="20"/>
          <w:szCs w:val="20"/>
        </w:rPr>
      </w:pPr>
      <w:r w:rsidRPr="00E44C61">
        <w:rPr>
          <w:rFonts w:ascii="Liberation Sans" w:hAnsi="Liberation Sans"/>
          <w:sz w:val="20"/>
          <w:szCs w:val="20"/>
        </w:rPr>
        <w:t>Курганской области</w:t>
      </w:r>
      <w:r w:rsidR="001172BD" w:rsidRPr="00E44C61">
        <w:rPr>
          <w:rFonts w:ascii="Liberation Sans" w:hAnsi="Liberation Sans"/>
          <w:sz w:val="20"/>
          <w:szCs w:val="20"/>
        </w:rPr>
        <w:t xml:space="preserve"> </w:t>
      </w:r>
    </w:p>
    <w:p w:rsidR="00186DF5" w:rsidRPr="00ED6EC2" w:rsidRDefault="001172BD" w:rsidP="00186DF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ans" w:hAnsi="Liberation Sans"/>
          <w:sz w:val="16"/>
          <w:szCs w:val="16"/>
        </w:rPr>
      </w:pPr>
      <w:r w:rsidRPr="00E44C61">
        <w:rPr>
          <w:rFonts w:ascii="Liberation Sans" w:hAnsi="Liberation Sans"/>
          <w:sz w:val="20"/>
          <w:szCs w:val="20"/>
        </w:rPr>
        <w:t xml:space="preserve">от </w:t>
      </w:r>
      <w:r w:rsidR="007E4551">
        <w:rPr>
          <w:rFonts w:ascii="Liberation Sans" w:hAnsi="Liberation Sans"/>
          <w:sz w:val="20"/>
          <w:szCs w:val="20"/>
        </w:rPr>
        <w:t>24 ноября</w:t>
      </w:r>
      <w:r w:rsidRPr="00E44C61">
        <w:rPr>
          <w:rFonts w:ascii="Liberation Sans" w:hAnsi="Liberation Sans"/>
          <w:sz w:val="20"/>
          <w:szCs w:val="20"/>
        </w:rPr>
        <w:t xml:space="preserve"> </w:t>
      </w:r>
      <w:r w:rsidR="00186DF5" w:rsidRPr="00E44C61">
        <w:rPr>
          <w:rFonts w:ascii="Liberation Sans" w:hAnsi="Liberation Sans"/>
          <w:sz w:val="20"/>
          <w:szCs w:val="20"/>
        </w:rPr>
        <w:t>20</w:t>
      </w:r>
      <w:r w:rsidR="00E44C61" w:rsidRPr="00E44C61">
        <w:rPr>
          <w:rFonts w:ascii="Liberation Sans" w:hAnsi="Liberation Sans"/>
          <w:sz w:val="20"/>
          <w:szCs w:val="20"/>
        </w:rPr>
        <w:t>22</w:t>
      </w:r>
      <w:r w:rsidR="00186DF5" w:rsidRPr="00E44C61">
        <w:rPr>
          <w:rFonts w:ascii="Liberation Sans" w:hAnsi="Liberation Sans"/>
          <w:sz w:val="20"/>
          <w:szCs w:val="20"/>
        </w:rPr>
        <w:t xml:space="preserve"> г</w:t>
      </w:r>
      <w:r w:rsidR="00E114AB" w:rsidRPr="00E44C61">
        <w:rPr>
          <w:rFonts w:ascii="Liberation Sans" w:hAnsi="Liberation Sans"/>
          <w:sz w:val="20"/>
          <w:szCs w:val="20"/>
        </w:rPr>
        <w:t xml:space="preserve">. </w:t>
      </w:r>
      <w:r w:rsidR="00186DF5" w:rsidRPr="00E44C61">
        <w:rPr>
          <w:rFonts w:ascii="Liberation Sans" w:hAnsi="Liberation Sans"/>
          <w:sz w:val="20"/>
          <w:szCs w:val="20"/>
        </w:rPr>
        <w:t xml:space="preserve"> №</w:t>
      </w:r>
      <w:r w:rsidR="007E4551">
        <w:rPr>
          <w:rFonts w:ascii="Liberation Sans" w:hAnsi="Liberation Sans"/>
          <w:sz w:val="20"/>
          <w:szCs w:val="20"/>
        </w:rPr>
        <w:t>142</w:t>
      </w:r>
      <w:r w:rsidR="00186DF5" w:rsidRPr="00ED6EC2">
        <w:rPr>
          <w:rFonts w:ascii="Liberation Sans" w:hAnsi="Liberation Sans"/>
          <w:sz w:val="16"/>
          <w:szCs w:val="16"/>
        </w:rPr>
        <w:t xml:space="preserve"> </w:t>
      </w:r>
    </w:p>
    <w:p w:rsidR="00186DF5" w:rsidRPr="00ED6EC2" w:rsidRDefault="00186DF5" w:rsidP="00186DF5">
      <w:pPr>
        <w:pStyle w:val="ConsPlusNonformat"/>
        <w:rPr>
          <w:rFonts w:ascii="Liberation Sans" w:hAnsi="Liberation Sans" w:cs="Times New Roman"/>
          <w:sz w:val="24"/>
          <w:szCs w:val="24"/>
        </w:rPr>
      </w:pPr>
      <w:r w:rsidRPr="00ED6EC2">
        <w:rPr>
          <w:rFonts w:ascii="Liberation Sans" w:hAnsi="Liberation Sans" w:cs="Times New Roman"/>
          <w:sz w:val="18"/>
          <w:szCs w:val="18"/>
        </w:rPr>
        <w:t xml:space="preserve">      </w:t>
      </w:r>
      <w:r w:rsidRPr="00ED6EC2">
        <w:rPr>
          <w:rFonts w:ascii="Liberation Sans" w:hAnsi="Liberation Sans" w:cs="Times New Roman"/>
          <w:sz w:val="24"/>
          <w:szCs w:val="24"/>
        </w:rPr>
        <w:t>УТВЕРЖДАЮ</w:t>
      </w:r>
    </w:p>
    <w:p w:rsidR="00186DF5" w:rsidRPr="00ED6EC2" w:rsidRDefault="00186DF5" w:rsidP="00186DF5">
      <w:pPr>
        <w:pStyle w:val="ConsPlusNonformat"/>
        <w:rPr>
          <w:rFonts w:ascii="Liberation Sans" w:hAnsi="Liberation Sans" w:cs="Times New Roman"/>
          <w:sz w:val="24"/>
          <w:szCs w:val="24"/>
        </w:rPr>
      </w:pPr>
    </w:p>
    <w:p w:rsidR="00186DF5" w:rsidRPr="00ED6EC2" w:rsidRDefault="00186DF5" w:rsidP="00186DF5">
      <w:pPr>
        <w:pStyle w:val="ConsPlusNonformat"/>
        <w:rPr>
          <w:rFonts w:ascii="Liberation Sans" w:hAnsi="Liberation Sans" w:cs="Times New Roman"/>
          <w:sz w:val="24"/>
          <w:szCs w:val="24"/>
        </w:rPr>
      </w:pPr>
      <w:r w:rsidRPr="00ED6EC2">
        <w:rPr>
          <w:rFonts w:ascii="Liberation Sans" w:hAnsi="Liberation Sans" w:cs="Times New Roman"/>
          <w:sz w:val="24"/>
          <w:szCs w:val="24"/>
        </w:rPr>
        <w:t>__________________________________________</w:t>
      </w:r>
    </w:p>
    <w:p w:rsidR="00906977" w:rsidRPr="00ED6EC2" w:rsidRDefault="00186DF5" w:rsidP="00906977">
      <w:pPr>
        <w:pStyle w:val="ConsPlusNonformat"/>
        <w:rPr>
          <w:rFonts w:ascii="Liberation Sans" w:hAnsi="Liberation Sans" w:cs="Times New Roman"/>
          <w:sz w:val="16"/>
          <w:szCs w:val="16"/>
        </w:rPr>
      </w:pPr>
      <w:r w:rsidRPr="00ED6EC2">
        <w:rPr>
          <w:rFonts w:ascii="Liberation Sans" w:hAnsi="Liberation Sans" w:cs="Times New Roman"/>
          <w:sz w:val="16"/>
          <w:szCs w:val="16"/>
        </w:rPr>
        <w:t xml:space="preserve">     </w:t>
      </w:r>
      <w:r w:rsidR="00906977" w:rsidRPr="00ED6EC2">
        <w:rPr>
          <w:rFonts w:ascii="Liberation Sans" w:hAnsi="Liberation Sans" w:cs="Times New Roman"/>
          <w:sz w:val="16"/>
          <w:szCs w:val="16"/>
        </w:rPr>
        <w:t>(подпись, Ф.И.О. руководителя главного распорядителя</w:t>
      </w:r>
    </w:p>
    <w:p w:rsidR="00906977" w:rsidRPr="00ED6EC2" w:rsidRDefault="00906977" w:rsidP="00906977">
      <w:pPr>
        <w:pStyle w:val="ConsPlusNonformat"/>
        <w:tabs>
          <w:tab w:val="left" w:pos="567"/>
          <w:tab w:val="left" w:pos="1276"/>
        </w:tabs>
        <w:rPr>
          <w:rFonts w:ascii="Liberation Sans" w:hAnsi="Liberation Sans" w:cs="Times New Roman"/>
          <w:sz w:val="16"/>
          <w:szCs w:val="16"/>
        </w:rPr>
      </w:pPr>
      <w:r w:rsidRPr="00ED6EC2">
        <w:rPr>
          <w:rFonts w:ascii="Liberation Sans" w:hAnsi="Liberation Sans" w:cs="Times New Roman"/>
          <w:sz w:val="16"/>
          <w:szCs w:val="16"/>
        </w:rPr>
        <w:t xml:space="preserve">  средств бюджета, в ведении которого находятся казенное</w:t>
      </w:r>
    </w:p>
    <w:p w:rsidR="00906977" w:rsidRPr="00ED6EC2" w:rsidRDefault="00455554" w:rsidP="00906977">
      <w:pPr>
        <w:pStyle w:val="ConsPlusNonformat"/>
        <w:tabs>
          <w:tab w:val="left" w:pos="567"/>
          <w:tab w:val="left" w:pos="1276"/>
        </w:tabs>
        <w:rPr>
          <w:rFonts w:ascii="Liberation Sans" w:hAnsi="Liberation Sans" w:cs="Times New Roman"/>
          <w:sz w:val="16"/>
          <w:szCs w:val="16"/>
        </w:rPr>
      </w:pPr>
      <w:r w:rsidRPr="00ED6EC2">
        <w:rPr>
          <w:rFonts w:ascii="Liberation Sans" w:hAnsi="Liberation Sans" w:cs="Times New Roman"/>
          <w:sz w:val="16"/>
          <w:szCs w:val="16"/>
        </w:rPr>
        <w:t xml:space="preserve">  учреждение</w:t>
      </w:r>
      <w:r w:rsidR="00906977" w:rsidRPr="00ED6EC2">
        <w:rPr>
          <w:rFonts w:ascii="Liberation Sans" w:hAnsi="Liberation Sans" w:cs="Times New Roman"/>
          <w:sz w:val="16"/>
          <w:szCs w:val="16"/>
        </w:rPr>
        <w:t>)</w:t>
      </w:r>
    </w:p>
    <w:p w:rsidR="00186DF5" w:rsidRPr="00ED6EC2" w:rsidRDefault="00186DF5" w:rsidP="00186DF5">
      <w:pPr>
        <w:pStyle w:val="ConsPlusNonformat"/>
        <w:rPr>
          <w:rFonts w:ascii="Liberation Sans" w:hAnsi="Liberation Sans" w:cs="Times New Roman"/>
          <w:sz w:val="16"/>
          <w:szCs w:val="16"/>
        </w:rPr>
      </w:pPr>
      <w:r w:rsidRPr="00ED6EC2">
        <w:rPr>
          <w:rFonts w:ascii="Liberation Sans" w:hAnsi="Liberation Sans" w:cs="Times New Roman"/>
          <w:sz w:val="16"/>
          <w:szCs w:val="16"/>
        </w:rPr>
        <w:t xml:space="preserve">      "__" _________ г.</w:t>
      </w:r>
    </w:p>
    <w:p w:rsidR="00186DF5" w:rsidRPr="00ED6EC2" w:rsidRDefault="00186DF5" w:rsidP="00186DF5">
      <w:pPr>
        <w:pStyle w:val="ConsPlusNonformat"/>
        <w:jc w:val="center"/>
        <w:rPr>
          <w:rFonts w:ascii="Liberation Sans" w:hAnsi="Liberation Sans" w:cs="Times New Roman"/>
          <w:sz w:val="24"/>
          <w:szCs w:val="24"/>
        </w:rPr>
      </w:pPr>
      <w:r w:rsidRPr="00ED6EC2">
        <w:rPr>
          <w:rFonts w:ascii="Liberation Sans" w:hAnsi="Liberation Sans" w:cs="Times New Roman"/>
          <w:sz w:val="24"/>
          <w:szCs w:val="24"/>
        </w:rPr>
        <w:t>Муниципальное задание</w:t>
      </w:r>
    </w:p>
    <w:p w:rsidR="00186DF5" w:rsidRPr="00ED6EC2" w:rsidRDefault="00186DF5" w:rsidP="00186DF5">
      <w:pPr>
        <w:pStyle w:val="ConsPlusNonformat"/>
        <w:jc w:val="center"/>
        <w:rPr>
          <w:rFonts w:ascii="Liberation Sans" w:hAnsi="Liberation Sans" w:cs="Times New Roman"/>
          <w:sz w:val="18"/>
          <w:szCs w:val="18"/>
        </w:rPr>
      </w:pPr>
    </w:p>
    <w:p w:rsidR="00186DF5" w:rsidRPr="00ED6EC2" w:rsidRDefault="00186DF5" w:rsidP="00186DF5">
      <w:pPr>
        <w:pStyle w:val="ConsPlusNonformat"/>
        <w:jc w:val="center"/>
        <w:rPr>
          <w:rFonts w:ascii="Liberation Sans" w:hAnsi="Liberation Sans" w:cs="Times New Roman"/>
          <w:sz w:val="18"/>
          <w:szCs w:val="18"/>
        </w:rPr>
      </w:pPr>
      <w:r w:rsidRPr="00ED6EC2">
        <w:rPr>
          <w:rFonts w:ascii="Liberation Sans" w:hAnsi="Liberation Sans" w:cs="Times New Roman"/>
          <w:sz w:val="18"/>
          <w:szCs w:val="18"/>
        </w:rPr>
        <w:t>______________________________________________________________________</w:t>
      </w:r>
    </w:p>
    <w:p w:rsidR="00186DF5" w:rsidRPr="00ED6EC2" w:rsidRDefault="00186DF5" w:rsidP="00186DF5">
      <w:pPr>
        <w:pStyle w:val="ConsPlusNonformat"/>
        <w:jc w:val="center"/>
        <w:rPr>
          <w:rFonts w:ascii="Liberation Sans" w:hAnsi="Liberation Sans" w:cs="Times New Roman"/>
          <w:sz w:val="18"/>
          <w:szCs w:val="18"/>
        </w:rPr>
      </w:pPr>
      <w:r w:rsidRPr="00ED6EC2">
        <w:rPr>
          <w:rFonts w:ascii="Liberation Sans" w:hAnsi="Liberation Sans" w:cs="Times New Roman"/>
          <w:sz w:val="18"/>
          <w:szCs w:val="18"/>
        </w:rPr>
        <w:t>(наименование муниципального учреждения)</w:t>
      </w:r>
    </w:p>
    <w:p w:rsidR="00186DF5" w:rsidRPr="00ED6EC2" w:rsidRDefault="00186DF5" w:rsidP="00186DF5">
      <w:pPr>
        <w:pStyle w:val="ConsPlusNonformat"/>
        <w:jc w:val="center"/>
        <w:rPr>
          <w:rFonts w:ascii="Liberation Sans" w:hAnsi="Liberation Sans" w:cs="Times New Roman"/>
          <w:sz w:val="18"/>
          <w:szCs w:val="18"/>
        </w:rPr>
      </w:pPr>
      <w:r w:rsidRPr="00ED6EC2">
        <w:rPr>
          <w:rFonts w:ascii="Liberation Sans" w:hAnsi="Liberation Sans" w:cs="Times New Roman"/>
          <w:sz w:val="18"/>
          <w:szCs w:val="18"/>
        </w:rPr>
        <w:t xml:space="preserve">на ____ год и _____ на плановый период ____ и ____ годов </w:t>
      </w:r>
    </w:p>
    <w:p w:rsidR="00186DF5" w:rsidRPr="00ED6EC2" w:rsidRDefault="00186DF5" w:rsidP="00186D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ans" w:hAnsi="Liberation Sans"/>
        </w:rPr>
      </w:pPr>
    </w:p>
    <w:p w:rsidR="00186DF5" w:rsidRPr="00E44C61" w:rsidRDefault="00186DF5" w:rsidP="00186D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ans" w:hAnsi="Liberation Sans"/>
          <w:sz w:val="24"/>
          <w:szCs w:val="24"/>
        </w:rPr>
      </w:pPr>
      <w:r w:rsidRPr="00E44C61">
        <w:rPr>
          <w:rFonts w:ascii="Liberation Sans" w:hAnsi="Liberation Sans"/>
          <w:sz w:val="24"/>
          <w:szCs w:val="24"/>
        </w:rPr>
        <w:t>1. Наименование муниципальной услуги</w:t>
      </w:r>
    </w:p>
    <w:p w:rsidR="00186DF5" w:rsidRPr="00E44C61" w:rsidRDefault="00186DF5" w:rsidP="00186D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ans" w:hAnsi="Liberation Sans"/>
          <w:sz w:val="24"/>
          <w:szCs w:val="24"/>
        </w:rPr>
      </w:pPr>
      <w:r w:rsidRPr="00E44C61">
        <w:rPr>
          <w:rFonts w:ascii="Liberation Sans" w:hAnsi="Liberation Sans"/>
          <w:sz w:val="24"/>
          <w:szCs w:val="24"/>
        </w:rPr>
        <w:t>_________________________________________________________________________________________________________</w:t>
      </w:r>
    </w:p>
    <w:p w:rsidR="00186DF5" w:rsidRPr="00E44C61" w:rsidRDefault="00186DF5" w:rsidP="00186D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ans" w:hAnsi="Liberation Sans"/>
          <w:sz w:val="24"/>
          <w:szCs w:val="24"/>
        </w:rPr>
      </w:pPr>
      <w:r w:rsidRPr="00E44C61">
        <w:rPr>
          <w:rFonts w:ascii="Liberation Sans" w:hAnsi="Liberation Sans"/>
          <w:sz w:val="24"/>
          <w:szCs w:val="24"/>
        </w:rPr>
        <w:t>2. Потребители муниципальной услуги</w:t>
      </w:r>
    </w:p>
    <w:p w:rsidR="00186DF5" w:rsidRPr="00ED6EC2" w:rsidRDefault="00186DF5" w:rsidP="00186D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ans" w:hAnsi="Liberation Sans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562"/>
        <w:gridCol w:w="2127"/>
        <w:gridCol w:w="1701"/>
        <w:gridCol w:w="1701"/>
        <w:gridCol w:w="1559"/>
        <w:gridCol w:w="1417"/>
        <w:gridCol w:w="1701"/>
      </w:tblGrid>
      <w:tr w:rsidR="00186DF5" w:rsidRPr="00ED6EC2">
        <w:trPr>
          <w:tblCellSpacing w:w="5" w:type="nil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ED6EC2" w:rsidRDefault="00186DF5" w:rsidP="00DB5E45">
            <w:pPr>
              <w:pStyle w:val="ConsPlusCell"/>
              <w:rPr>
                <w:rFonts w:ascii="Liberation Sans" w:hAnsi="Liberation Sans" w:cs="Times New Roman"/>
                <w:sz w:val="20"/>
                <w:szCs w:val="20"/>
              </w:rPr>
            </w:pPr>
            <w:r w:rsidRPr="00ED6EC2">
              <w:rPr>
                <w:rFonts w:ascii="Liberation Sans" w:hAnsi="Liberation Sans" w:cs="Times New Roman"/>
                <w:sz w:val="20"/>
                <w:szCs w:val="20"/>
              </w:rPr>
              <w:t xml:space="preserve"> </w:t>
            </w:r>
            <w:r w:rsidR="00DB5E45" w:rsidRPr="00ED6EC2">
              <w:rPr>
                <w:rFonts w:ascii="Liberation Sans" w:hAnsi="Liberation Sans" w:cs="Times New Roman"/>
                <w:sz w:val="20"/>
                <w:szCs w:val="20"/>
              </w:rPr>
              <w:t>№</w:t>
            </w:r>
            <w:r w:rsidRPr="00ED6EC2">
              <w:rPr>
                <w:rFonts w:ascii="Liberation Sans" w:hAnsi="Liberation Sans" w:cs="Times New Roman"/>
                <w:sz w:val="20"/>
                <w:szCs w:val="20"/>
              </w:rPr>
              <w:t xml:space="preserve">  </w:t>
            </w:r>
            <w:r w:rsidRPr="00ED6EC2">
              <w:rPr>
                <w:rFonts w:ascii="Liberation Sans" w:hAnsi="Liberation Sans" w:cs="Times New Roman"/>
                <w:sz w:val="20"/>
                <w:szCs w:val="20"/>
              </w:rPr>
              <w:br/>
              <w:t xml:space="preserve">п/п </w:t>
            </w:r>
          </w:p>
        </w:tc>
        <w:tc>
          <w:tcPr>
            <w:tcW w:w="2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ED6EC2" w:rsidRDefault="00186DF5" w:rsidP="00C8506B">
            <w:pPr>
              <w:pStyle w:val="ConsPlusCell"/>
              <w:rPr>
                <w:rFonts w:ascii="Liberation Sans" w:hAnsi="Liberation Sans" w:cs="Times New Roman"/>
                <w:sz w:val="20"/>
                <w:szCs w:val="20"/>
              </w:rPr>
            </w:pPr>
            <w:r w:rsidRPr="00ED6EC2">
              <w:rPr>
                <w:rFonts w:ascii="Liberation Sans" w:hAnsi="Liberation Sans" w:cs="Times New Roman"/>
                <w:sz w:val="20"/>
                <w:szCs w:val="20"/>
              </w:rPr>
              <w:t xml:space="preserve">Наименование  </w:t>
            </w:r>
            <w:r w:rsidRPr="00ED6EC2">
              <w:rPr>
                <w:rFonts w:ascii="Liberation Sans" w:hAnsi="Liberation Sans" w:cs="Times New Roman"/>
                <w:sz w:val="20"/>
                <w:szCs w:val="20"/>
              </w:rPr>
              <w:br/>
              <w:t>категории</w:t>
            </w:r>
            <w:r w:rsidRPr="00ED6EC2">
              <w:rPr>
                <w:rFonts w:ascii="Liberation Sans" w:hAnsi="Liberation Sans" w:cs="Times New Roman"/>
                <w:sz w:val="20"/>
                <w:szCs w:val="20"/>
              </w:rPr>
              <w:br/>
              <w:t xml:space="preserve">потребителей 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ED6EC2" w:rsidRDefault="00186DF5" w:rsidP="00C8506B">
            <w:pPr>
              <w:pStyle w:val="ConsPlusCell"/>
              <w:rPr>
                <w:rFonts w:ascii="Liberation Sans" w:hAnsi="Liberation Sans" w:cs="Times New Roman"/>
                <w:sz w:val="20"/>
                <w:szCs w:val="20"/>
              </w:rPr>
            </w:pPr>
            <w:r w:rsidRPr="00ED6EC2">
              <w:rPr>
                <w:rFonts w:ascii="Liberation Sans" w:hAnsi="Liberation Sans" w:cs="Times New Roman"/>
                <w:sz w:val="20"/>
                <w:szCs w:val="20"/>
              </w:rPr>
              <w:t xml:space="preserve"> Основа </w:t>
            </w:r>
            <w:r w:rsidRPr="00ED6EC2">
              <w:rPr>
                <w:rFonts w:ascii="Liberation Sans" w:hAnsi="Liberation Sans" w:cs="Times New Roman"/>
                <w:sz w:val="20"/>
                <w:szCs w:val="20"/>
              </w:rPr>
              <w:br/>
              <w:t>предоставления</w:t>
            </w:r>
            <w:r w:rsidRPr="00ED6EC2">
              <w:rPr>
                <w:rFonts w:ascii="Liberation Sans" w:hAnsi="Liberation Sans" w:cs="Times New Roman"/>
                <w:sz w:val="20"/>
                <w:szCs w:val="20"/>
              </w:rPr>
              <w:br/>
              <w:t>(безвозмездная, частично</w:t>
            </w:r>
            <w:r w:rsidRPr="00ED6EC2">
              <w:rPr>
                <w:rFonts w:ascii="Liberation Sans" w:hAnsi="Liberation Sans" w:cs="Times New Roman"/>
                <w:sz w:val="20"/>
                <w:szCs w:val="20"/>
              </w:rPr>
              <w:br/>
              <w:t>платная, платная)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ED6EC2" w:rsidRDefault="00186DF5" w:rsidP="00C8506B">
            <w:pPr>
              <w:pStyle w:val="ConsPlusCell"/>
              <w:rPr>
                <w:rFonts w:ascii="Liberation Sans" w:hAnsi="Liberation Sans" w:cs="Times New Roman"/>
                <w:sz w:val="20"/>
                <w:szCs w:val="20"/>
              </w:rPr>
            </w:pPr>
            <w:r w:rsidRPr="00ED6EC2">
              <w:rPr>
                <w:rFonts w:ascii="Liberation Sans" w:hAnsi="Liberation Sans" w:cs="Times New Roman"/>
                <w:sz w:val="20"/>
                <w:szCs w:val="20"/>
              </w:rPr>
              <w:t xml:space="preserve">     Количество потребителей      </w:t>
            </w:r>
            <w:r w:rsidRPr="00ED6EC2">
              <w:rPr>
                <w:rFonts w:ascii="Liberation Sans" w:hAnsi="Liberation Sans" w:cs="Times New Roman"/>
                <w:sz w:val="20"/>
                <w:szCs w:val="20"/>
              </w:rPr>
              <w:br/>
              <w:t xml:space="preserve">         (человек/единиц)         </w:t>
            </w:r>
          </w:p>
        </w:tc>
      </w:tr>
      <w:tr w:rsidR="00186DF5" w:rsidRPr="00ED6EC2">
        <w:trPr>
          <w:tblCellSpacing w:w="5" w:type="nil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ED6EC2" w:rsidRDefault="00186DF5" w:rsidP="00C8506B">
            <w:pPr>
              <w:pStyle w:val="ConsPlusCell"/>
              <w:rPr>
                <w:rFonts w:ascii="Liberation Sans" w:hAnsi="Liberation Sans" w:cs="Times New Roman"/>
                <w:sz w:val="20"/>
                <w:szCs w:val="20"/>
              </w:rPr>
            </w:pPr>
          </w:p>
        </w:tc>
        <w:tc>
          <w:tcPr>
            <w:tcW w:w="2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ED6EC2" w:rsidRDefault="00186DF5" w:rsidP="00C8506B">
            <w:pPr>
              <w:pStyle w:val="ConsPlusCell"/>
              <w:rPr>
                <w:rFonts w:ascii="Liberation Sans" w:hAnsi="Liberation Sans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ED6EC2" w:rsidRDefault="00186DF5" w:rsidP="00C8506B">
            <w:pPr>
              <w:pStyle w:val="ConsPlusCell"/>
              <w:rPr>
                <w:rFonts w:ascii="Liberation Sans" w:hAnsi="Liberation Sans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ED6EC2" w:rsidRDefault="00186DF5" w:rsidP="00C8506B">
            <w:pPr>
              <w:pStyle w:val="ConsPlusCell"/>
              <w:rPr>
                <w:rFonts w:ascii="Liberation Sans" w:hAnsi="Liberation Sans" w:cs="Times New Roman"/>
                <w:sz w:val="20"/>
                <w:szCs w:val="20"/>
              </w:rPr>
            </w:pPr>
            <w:r w:rsidRPr="00ED6EC2">
              <w:rPr>
                <w:rFonts w:ascii="Liberation Sans" w:hAnsi="Liberation Sans" w:cs="Times New Roman"/>
                <w:sz w:val="20"/>
                <w:szCs w:val="20"/>
              </w:rPr>
              <w:t xml:space="preserve">Отчетный  </w:t>
            </w:r>
            <w:r w:rsidRPr="00ED6EC2">
              <w:rPr>
                <w:rFonts w:ascii="Liberation Sans" w:hAnsi="Liberation Sans" w:cs="Times New Roman"/>
                <w:sz w:val="20"/>
                <w:szCs w:val="20"/>
              </w:rPr>
              <w:br/>
              <w:t xml:space="preserve">финансовый  год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ED6EC2" w:rsidRDefault="00186DF5" w:rsidP="00C8506B">
            <w:pPr>
              <w:pStyle w:val="ConsPlusCell"/>
              <w:rPr>
                <w:rFonts w:ascii="Liberation Sans" w:hAnsi="Liberation Sans" w:cs="Times New Roman"/>
                <w:sz w:val="20"/>
                <w:szCs w:val="20"/>
              </w:rPr>
            </w:pPr>
            <w:r w:rsidRPr="00ED6EC2">
              <w:rPr>
                <w:rFonts w:ascii="Liberation Sans" w:hAnsi="Liberation Sans" w:cs="Times New Roman"/>
                <w:sz w:val="20"/>
                <w:szCs w:val="20"/>
              </w:rPr>
              <w:t xml:space="preserve">Текущий  </w:t>
            </w:r>
            <w:r w:rsidRPr="00ED6EC2">
              <w:rPr>
                <w:rFonts w:ascii="Liberation Sans" w:hAnsi="Liberation Sans" w:cs="Times New Roman"/>
                <w:sz w:val="20"/>
                <w:szCs w:val="20"/>
              </w:rPr>
              <w:br/>
              <w:t xml:space="preserve">финансовый </w:t>
            </w:r>
            <w:r w:rsidRPr="00ED6EC2">
              <w:rPr>
                <w:rFonts w:ascii="Liberation Sans" w:hAnsi="Liberation Sans" w:cs="Times New Roman"/>
                <w:sz w:val="20"/>
                <w:szCs w:val="20"/>
              </w:rPr>
              <w:br/>
              <w:t xml:space="preserve"> год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ED6EC2" w:rsidRDefault="00186DF5" w:rsidP="00C8506B">
            <w:pPr>
              <w:pStyle w:val="ConsPlusCell"/>
              <w:jc w:val="both"/>
              <w:rPr>
                <w:rFonts w:ascii="Liberation Sans" w:hAnsi="Liberation Sans" w:cs="Times New Roman"/>
                <w:sz w:val="20"/>
                <w:szCs w:val="20"/>
              </w:rPr>
            </w:pPr>
            <w:r w:rsidRPr="00ED6EC2">
              <w:rPr>
                <w:rFonts w:ascii="Liberation Sans" w:hAnsi="Liberation Sans" w:cs="Times New Roman"/>
                <w:sz w:val="20"/>
                <w:szCs w:val="20"/>
              </w:rPr>
              <w:t>Очередной</w:t>
            </w:r>
            <w:r w:rsidRPr="00ED6EC2">
              <w:rPr>
                <w:rFonts w:ascii="Liberation Sans" w:hAnsi="Liberation Sans" w:cs="Times New Roman"/>
                <w:sz w:val="20"/>
                <w:szCs w:val="20"/>
              </w:rPr>
              <w:br/>
              <w:t xml:space="preserve">финансовый </w:t>
            </w:r>
            <w:r w:rsidRPr="00ED6EC2">
              <w:rPr>
                <w:rFonts w:ascii="Liberation Sans" w:hAnsi="Liberation Sans" w:cs="Times New Roman"/>
                <w:sz w:val="20"/>
                <w:szCs w:val="20"/>
              </w:rPr>
              <w:br/>
              <w:t xml:space="preserve"> год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ED6EC2" w:rsidRDefault="00186DF5" w:rsidP="00C8506B">
            <w:pPr>
              <w:pStyle w:val="ConsPlusCell"/>
              <w:rPr>
                <w:rFonts w:ascii="Liberation Sans" w:hAnsi="Liberation Sans" w:cs="Times New Roman"/>
                <w:sz w:val="20"/>
                <w:szCs w:val="20"/>
              </w:rPr>
            </w:pPr>
            <w:r w:rsidRPr="00ED6EC2">
              <w:rPr>
                <w:rFonts w:ascii="Liberation Sans" w:hAnsi="Liberation Sans" w:cs="Times New Roman"/>
                <w:sz w:val="20"/>
                <w:szCs w:val="20"/>
              </w:rPr>
              <w:t>Первый</w:t>
            </w:r>
            <w:r w:rsidRPr="00ED6EC2">
              <w:rPr>
                <w:rFonts w:ascii="Liberation Sans" w:hAnsi="Liberation Sans" w:cs="Times New Roman"/>
                <w:sz w:val="20"/>
                <w:szCs w:val="20"/>
              </w:rPr>
              <w:br/>
              <w:t xml:space="preserve"> год планового периода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ED6EC2" w:rsidRDefault="00186DF5" w:rsidP="00C8506B">
            <w:pPr>
              <w:pStyle w:val="ConsPlusCell"/>
              <w:rPr>
                <w:rFonts w:ascii="Liberation Sans" w:hAnsi="Liberation Sans" w:cs="Times New Roman"/>
                <w:sz w:val="20"/>
                <w:szCs w:val="20"/>
              </w:rPr>
            </w:pPr>
            <w:r w:rsidRPr="00ED6EC2">
              <w:rPr>
                <w:rFonts w:ascii="Liberation Sans" w:hAnsi="Liberation Sans" w:cs="Times New Roman"/>
                <w:sz w:val="20"/>
                <w:szCs w:val="20"/>
              </w:rPr>
              <w:t xml:space="preserve">Второй  год  </w:t>
            </w:r>
            <w:r w:rsidRPr="00ED6EC2">
              <w:rPr>
                <w:rFonts w:ascii="Liberation Sans" w:hAnsi="Liberation Sans" w:cs="Times New Roman"/>
                <w:sz w:val="20"/>
                <w:szCs w:val="20"/>
              </w:rPr>
              <w:br/>
              <w:t xml:space="preserve">планового </w:t>
            </w:r>
            <w:r w:rsidRPr="00ED6EC2">
              <w:rPr>
                <w:rFonts w:ascii="Liberation Sans" w:hAnsi="Liberation Sans" w:cs="Times New Roman"/>
                <w:sz w:val="20"/>
                <w:szCs w:val="20"/>
              </w:rPr>
              <w:br/>
              <w:t xml:space="preserve">периода  </w:t>
            </w:r>
          </w:p>
        </w:tc>
      </w:tr>
      <w:tr w:rsidR="00186DF5" w:rsidRPr="00ED6EC2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ED6EC2" w:rsidRDefault="00186DF5" w:rsidP="00C8506B">
            <w:pPr>
              <w:pStyle w:val="ConsPlusCell"/>
              <w:rPr>
                <w:rFonts w:ascii="Liberation Sans" w:hAnsi="Liberation Sans" w:cs="Times New Roman"/>
                <w:sz w:val="20"/>
                <w:szCs w:val="20"/>
              </w:rPr>
            </w:pPr>
            <w:r w:rsidRPr="00ED6EC2">
              <w:rPr>
                <w:rFonts w:ascii="Liberation Sans" w:hAnsi="Liberation Sans" w:cs="Times New Roman"/>
                <w:sz w:val="20"/>
                <w:szCs w:val="20"/>
              </w:rPr>
              <w:t xml:space="preserve"> 1. </w:t>
            </w: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ED6EC2" w:rsidRDefault="00186DF5" w:rsidP="00C8506B">
            <w:pPr>
              <w:pStyle w:val="ConsPlusCell"/>
              <w:rPr>
                <w:rFonts w:ascii="Liberation Sans" w:hAnsi="Liberation Sans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ED6EC2" w:rsidRDefault="00186DF5" w:rsidP="00C8506B">
            <w:pPr>
              <w:pStyle w:val="ConsPlusCell"/>
              <w:rPr>
                <w:rFonts w:ascii="Liberation Sans" w:hAnsi="Liberation Sans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ED6EC2" w:rsidRDefault="00186DF5" w:rsidP="00C8506B">
            <w:pPr>
              <w:pStyle w:val="ConsPlusCell"/>
              <w:rPr>
                <w:rFonts w:ascii="Liberation Sans" w:hAnsi="Liberation Sans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ED6EC2" w:rsidRDefault="00186DF5" w:rsidP="00C8506B">
            <w:pPr>
              <w:pStyle w:val="ConsPlusCell"/>
              <w:rPr>
                <w:rFonts w:ascii="Liberation Sans" w:hAnsi="Liberation Sans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ED6EC2" w:rsidRDefault="00186DF5" w:rsidP="00C8506B">
            <w:pPr>
              <w:pStyle w:val="ConsPlusCell"/>
              <w:rPr>
                <w:rFonts w:ascii="Liberation Sans" w:hAnsi="Liberation Sans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ED6EC2" w:rsidRDefault="00186DF5" w:rsidP="00C8506B">
            <w:pPr>
              <w:pStyle w:val="ConsPlusCell"/>
              <w:rPr>
                <w:rFonts w:ascii="Liberation Sans" w:hAnsi="Liberation Sans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ED6EC2" w:rsidRDefault="00186DF5" w:rsidP="00C8506B">
            <w:pPr>
              <w:pStyle w:val="ConsPlusCell"/>
              <w:rPr>
                <w:rFonts w:ascii="Liberation Sans" w:hAnsi="Liberation Sans" w:cs="Times New Roman"/>
                <w:sz w:val="20"/>
                <w:szCs w:val="20"/>
              </w:rPr>
            </w:pPr>
          </w:p>
        </w:tc>
      </w:tr>
      <w:tr w:rsidR="00186DF5" w:rsidRPr="00ED6EC2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ED6EC2" w:rsidRDefault="00186DF5" w:rsidP="00C8506B">
            <w:pPr>
              <w:pStyle w:val="ConsPlusCell"/>
              <w:rPr>
                <w:rFonts w:ascii="Liberation Sans" w:hAnsi="Liberation Sans" w:cs="Times New Roman"/>
                <w:sz w:val="20"/>
                <w:szCs w:val="20"/>
              </w:rPr>
            </w:pPr>
            <w:r w:rsidRPr="00ED6EC2">
              <w:rPr>
                <w:rFonts w:ascii="Liberation Sans" w:hAnsi="Liberation Sans" w:cs="Times New Roman"/>
                <w:sz w:val="20"/>
                <w:szCs w:val="20"/>
              </w:rPr>
              <w:t xml:space="preserve"> 2. </w:t>
            </w:r>
          </w:p>
        </w:tc>
        <w:tc>
          <w:tcPr>
            <w:tcW w:w="2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ED6EC2" w:rsidRDefault="00186DF5" w:rsidP="00C8506B">
            <w:pPr>
              <w:pStyle w:val="ConsPlusCell"/>
              <w:rPr>
                <w:rFonts w:ascii="Liberation Sans" w:hAnsi="Liberation Sans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ED6EC2" w:rsidRDefault="00186DF5" w:rsidP="00C8506B">
            <w:pPr>
              <w:pStyle w:val="ConsPlusCell"/>
              <w:rPr>
                <w:rFonts w:ascii="Liberation Sans" w:hAnsi="Liberation Sans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ED6EC2" w:rsidRDefault="00186DF5" w:rsidP="00C8506B">
            <w:pPr>
              <w:pStyle w:val="ConsPlusCell"/>
              <w:rPr>
                <w:rFonts w:ascii="Liberation Sans" w:hAnsi="Liberation Sans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ED6EC2" w:rsidRDefault="00186DF5" w:rsidP="00C8506B">
            <w:pPr>
              <w:pStyle w:val="ConsPlusCell"/>
              <w:rPr>
                <w:rFonts w:ascii="Liberation Sans" w:hAnsi="Liberation Sans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ED6EC2" w:rsidRDefault="00186DF5" w:rsidP="00C8506B">
            <w:pPr>
              <w:pStyle w:val="ConsPlusCell"/>
              <w:rPr>
                <w:rFonts w:ascii="Liberation Sans" w:hAnsi="Liberation Sans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ED6EC2" w:rsidRDefault="00186DF5" w:rsidP="00C8506B">
            <w:pPr>
              <w:pStyle w:val="ConsPlusCell"/>
              <w:rPr>
                <w:rFonts w:ascii="Liberation Sans" w:hAnsi="Liberation Sans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ED6EC2" w:rsidRDefault="00186DF5" w:rsidP="00C8506B">
            <w:pPr>
              <w:pStyle w:val="ConsPlusCell"/>
              <w:rPr>
                <w:rFonts w:ascii="Liberation Sans" w:hAnsi="Liberation Sans" w:cs="Times New Roman"/>
                <w:sz w:val="20"/>
                <w:szCs w:val="20"/>
              </w:rPr>
            </w:pPr>
          </w:p>
        </w:tc>
      </w:tr>
    </w:tbl>
    <w:p w:rsidR="00186DF5" w:rsidRPr="00ED6EC2" w:rsidRDefault="00186DF5" w:rsidP="00186D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ans" w:hAnsi="Liberation Sans"/>
        </w:rPr>
      </w:pPr>
    </w:p>
    <w:p w:rsidR="00186DF5" w:rsidRPr="00DA5363" w:rsidRDefault="00186DF5" w:rsidP="00186D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ans" w:hAnsi="Liberation Sans"/>
          <w:sz w:val="24"/>
          <w:szCs w:val="24"/>
        </w:rPr>
      </w:pPr>
      <w:r w:rsidRPr="00DA5363">
        <w:rPr>
          <w:rFonts w:ascii="Liberation Sans" w:hAnsi="Liberation Sans"/>
          <w:sz w:val="24"/>
          <w:szCs w:val="24"/>
        </w:rPr>
        <w:t>3. Показатели, характеризующие объем и (или) качество муниципальной услуги:</w:t>
      </w:r>
    </w:p>
    <w:p w:rsidR="00186DF5" w:rsidRPr="00DA5363" w:rsidRDefault="00186DF5" w:rsidP="00186D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ans" w:hAnsi="Liberation Sans"/>
          <w:sz w:val="24"/>
          <w:szCs w:val="24"/>
        </w:rPr>
      </w:pPr>
      <w:r w:rsidRPr="00DA5363">
        <w:rPr>
          <w:rFonts w:ascii="Liberation Sans" w:hAnsi="Liberation Sans"/>
          <w:sz w:val="24"/>
          <w:szCs w:val="24"/>
        </w:rPr>
        <w:t xml:space="preserve">1) показатели, характеризующие качество муниципальной услуги 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0"/>
        <w:gridCol w:w="2561"/>
        <w:gridCol w:w="1726"/>
        <w:gridCol w:w="1418"/>
        <w:gridCol w:w="1275"/>
        <w:gridCol w:w="1418"/>
        <w:gridCol w:w="1276"/>
        <w:gridCol w:w="1275"/>
        <w:gridCol w:w="1560"/>
      </w:tblGrid>
      <w:tr w:rsidR="00186DF5" w:rsidRPr="00ED6EC2">
        <w:trPr>
          <w:tblCellSpacing w:w="5" w:type="nil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ED6EC2" w:rsidRDefault="00186DF5" w:rsidP="00DB5E45">
            <w:pPr>
              <w:pStyle w:val="ConsPlusCell"/>
              <w:rPr>
                <w:rFonts w:ascii="Liberation Sans" w:hAnsi="Liberation Sans" w:cs="Times New Roman"/>
                <w:sz w:val="20"/>
                <w:szCs w:val="20"/>
              </w:rPr>
            </w:pPr>
            <w:r w:rsidRPr="00ED6EC2">
              <w:rPr>
                <w:rFonts w:ascii="Liberation Sans" w:hAnsi="Liberation Sans" w:cs="Times New Roman"/>
                <w:sz w:val="20"/>
                <w:szCs w:val="20"/>
              </w:rPr>
              <w:t xml:space="preserve"> </w:t>
            </w:r>
            <w:r w:rsidR="00DB5E45" w:rsidRPr="00ED6EC2">
              <w:rPr>
                <w:rFonts w:ascii="Liberation Sans" w:hAnsi="Liberation Sans" w:cs="Times New Roman"/>
                <w:sz w:val="20"/>
                <w:szCs w:val="20"/>
              </w:rPr>
              <w:t>№</w:t>
            </w:r>
            <w:r w:rsidRPr="00ED6EC2">
              <w:rPr>
                <w:rFonts w:ascii="Liberation Sans" w:hAnsi="Liberation Sans" w:cs="Times New Roman"/>
                <w:sz w:val="20"/>
                <w:szCs w:val="20"/>
              </w:rPr>
              <w:t xml:space="preserve"> </w:t>
            </w:r>
            <w:r w:rsidRPr="00ED6EC2">
              <w:rPr>
                <w:rFonts w:ascii="Liberation Sans" w:hAnsi="Liberation Sans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ED6EC2" w:rsidRDefault="00186DF5" w:rsidP="00C8506B">
            <w:pPr>
              <w:pStyle w:val="ConsPlusCell"/>
              <w:rPr>
                <w:rFonts w:ascii="Liberation Sans" w:hAnsi="Liberation Sans" w:cs="Times New Roman"/>
                <w:sz w:val="20"/>
                <w:szCs w:val="20"/>
              </w:rPr>
            </w:pPr>
            <w:r w:rsidRPr="00ED6EC2">
              <w:rPr>
                <w:rFonts w:ascii="Liberation Sans" w:hAnsi="Liberation Sans" w:cs="Times New Roman"/>
                <w:sz w:val="20"/>
                <w:szCs w:val="20"/>
              </w:rPr>
              <w:t>Наименование</w:t>
            </w:r>
            <w:r w:rsidRPr="00ED6EC2">
              <w:rPr>
                <w:rFonts w:ascii="Liberation Sans" w:hAnsi="Liberation Sans" w:cs="Times New Roman"/>
                <w:sz w:val="20"/>
                <w:szCs w:val="20"/>
              </w:rPr>
              <w:br/>
              <w:t xml:space="preserve">показателя  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ED6EC2" w:rsidRDefault="00186DF5" w:rsidP="00C8506B">
            <w:pPr>
              <w:pStyle w:val="ConsPlusCell"/>
              <w:rPr>
                <w:rFonts w:ascii="Liberation Sans" w:hAnsi="Liberation Sans" w:cs="Times New Roman"/>
                <w:sz w:val="20"/>
                <w:szCs w:val="20"/>
              </w:rPr>
            </w:pPr>
            <w:r w:rsidRPr="00ED6EC2">
              <w:rPr>
                <w:rFonts w:ascii="Liberation Sans" w:hAnsi="Liberation Sans" w:cs="Times New Roman"/>
                <w:sz w:val="20"/>
                <w:szCs w:val="20"/>
              </w:rPr>
              <w:t xml:space="preserve">Единица </w:t>
            </w:r>
          </w:p>
          <w:p w:rsidR="00186DF5" w:rsidRPr="00ED6EC2" w:rsidRDefault="00186DF5" w:rsidP="00C8506B">
            <w:pPr>
              <w:pStyle w:val="ConsPlusCell"/>
              <w:rPr>
                <w:rFonts w:ascii="Liberation Sans" w:hAnsi="Liberation Sans" w:cs="Times New Roman"/>
                <w:sz w:val="20"/>
                <w:szCs w:val="20"/>
              </w:rPr>
            </w:pPr>
            <w:r w:rsidRPr="00ED6EC2">
              <w:rPr>
                <w:rFonts w:ascii="Liberation Sans" w:hAnsi="Liberation Sans" w:cs="Times New Roman"/>
                <w:sz w:val="20"/>
                <w:szCs w:val="20"/>
              </w:rPr>
              <w:t xml:space="preserve">измерения  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ED6EC2" w:rsidRDefault="00186DF5" w:rsidP="00C8506B">
            <w:pPr>
              <w:pStyle w:val="ConsPlusCell"/>
              <w:rPr>
                <w:rFonts w:ascii="Liberation Sans" w:hAnsi="Liberation Sans" w:cs="Times New Roman"/>
                <w:sz w:val="20"/>
                <w:szCs w:val="20"/>
              </w:rPr>
            </w:pPr>
            <w:r w:rsidRPr="00ED6EC2">
              <w:rPr>
                <w:rFonts w:ascii="Liberation Sans" w:hAnsi="Liberation Sans" w:cs="Times New Roman"/>
                <w:sz w:val="20"/>
                <w:szCs w:val="20"/>
              </w:rPr>
              <w:t xml:space="preserve">  Значения показателей качества   </w:t>
            </w:r>
            <w:r w:rsidRPr="00ED6EC2">
              <w:rPr>
                <w:rFonts w:ascii="Liberation Sans" w:hAnsi="Liberation Sans" w:cs="Times New Roman"/>
                <w:sz w:val="20"/>
                <w:szCs w:val="20"/>
              </w:rPr>
              <w:br/>
              <w:t xml:space="preserve">              услуги            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ED6EC2" w:rsidRDefault="00186DF5" w:rsidP="00C8506B">
            <w:pPr>
              <w:pStyle w:val="ConsPlusCell"/>
              <w:rPr>
                <w:rFonts w:ascii="Liberation Sans" w:hAnsi="Liberation Sans" w:cs="Times New Roman"/>
                <w:sz w:val="20"/>
                <w:szCs w:val="20"/>
              </w:rPr>
            </w:pPr>
            <w:r w:rsidRPr="00ED6EC2">
              <w:rPr>
                <w:rFonts w:ascii="Liberation Sans" w:hAnsi="Liberation Sans" w:cs="Times New Roman"/>
                <w:sz w:val="20"/>
                <w:szCs w:val="20"/>
              </w:rPr>
              <w:t>Источник</w:t>
            </w:r>
            <w:r w:rsidRPr="00ED6EC2">
              <w:rPr>
                <w:rFonts w:ascii="Liberation Sans" w:hAnsi="Liberation Sans" w:cs="Times New Roman"/>
                <w:sz w:val="20"/>
                <w:szCs w:val="20"/>
              </w:rPr>
              <w:br/>
              <w:t xml:space="preserve">информации о  </w:t>
            </w:r>
            <w:r w:rsidRPr="00ED6EC2">
              <w:rPr>
                <w:rFonts w:ascii="Liberation Sans" w:hAnsi="Liberation Sans" w:cs="Times New Roman"/>
                <w:sz w:val="20"/>
                <w:szCs w:val="20"/>
              </w:rPr>
              <w:br/>
              <w:t>значении</w:t>
            </w:r>
            <w:r w:rsidRPr="00ED6EC2">
              <w:rPr>
                <w:rFonts w:ascii="Liberation Sans" w:hAnsi="Liberation Sans" w:cs="Times New Roman"/>
                <w:sz w:val="20"/>
                <w:szCs w:val="20"/>
              </w:rPr>
              <w:br/>
              <w:t xml:space="preserve">показателя  </w:t>
            </w:r>
            <w:r w:rsidRPr="00ED6EC2">
              <w:rPr>
                <w:rFonts w:ascii="Liberation Sans" w:hAnsi="Liberation Sans" w:cs="Times New Roman"/>
                <w:sz w:val="20"/>
                <w:szCs w:val="20"/>
              </w:rPr>
              <w:br/>
              <w:t xml:space="preserve">(исходные   </w:t>
            </w:r>
            <w:r w:rsidRPr="00ED6EC2">
              <w:rPr>
                <w:rFonts w:ascii="Liberation Sans" w:hAnsi="Liberation Sans" w:cs="Times New Roman"/>
                <w:sz w:val="20"/>
                <w:szCs w:val="20"/>
              </w:rPr>
              <w:br/>
              <w:t xml:space="preserve"> данные для ее </w:t>
            </w:r>
            <w:r w:rsidRPr="00ED6EC2">
              <w:rPr>
                <w:rFonts w:ascii="Liberation Sans" w:hAnsi="Liberation Sans" w:cs="Times New Roman"/>
                <w:sz w:val="20"/>
                <w:szCs w:val="20"/>
              </w:rPr>
              <w:br/>
              <w:t>расчета)</w:t>
            </w:r>
          </w:p>
        </w:tc>
      </w:tr>
      <w:tr w:rsidR="00186DF5" w:rsidRPr="00ED6EC2">
        <w:trPr>
          <w:tblCellSpacing w:w="5" w:type="nil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ED6EC2" w:rsidRDefault="00186DF5" w:rsidP="00C8506B">
            <w:pPr>
              <w:pStyle w:val="ConsPlusCell"/>
              <w:rPr>
                <w:rFonts w:ascii="Liberation Sans" w:hAnsi="Liberation Sans" w:cs="Times New Roman"/>
                <w:sz w:val="20"/>
                <w:szCs w:val="20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ED6EC2" w:rsidRDefault="00186DF5" w:rsidP="00C8506B">
            <w:pPr>
              <w:pStyle w:val="ConsPlusCell"/>
              <w:rPr>
                <w:rFonts w:ascii="Liberation Sans" w:hAnsi="Liberation Sans" w:cs="Times New Roman"/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ED6EC2" w:rsidRDefault="00186DF5" w:rsidP="00C8506B">
            <w:pPr>
              <w:pStyle w:val="ConsPlusCell"/>
              <w:rPr>
                <w:rFonts w:ascii="Liberation Sans" w:hAnsi="Liberation Sans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ED6EC2" w:rsidRDefault="00186DF5" w:rsidP="00C8506B">
            <w:pPr>
              <w:pStyle w:val="ConsPlusCell"/>
              <w:rPr>
                <w:rFonts w:ascii="Liberation Sans" w:hAnsi="Liberation Sans" w:cs="Times New Roman"/>
                <w:sz w:val="20"/>
                <w:szCs w:val="20"/>
              </w:rPr>
            </w:pPr>
            <w:r w:rsidRPr="00ED6EC2">
              <w:rPr>
                <w:rFonts w:ascii="Liberation Sans" w:hAnsi="Liberation Sans" w:cs="Times New Roman"/>
                <w:sz w:val="20"/>
                <w:szCs w:val="20"/>
              </w:rPr>
              <w:t xml:space="preserve">Отчетный  </w:t>
            </w:r>
            <w:r w:rsidRPr="00ED6EC2">
              <w:rPr>
                <w:rFonts w:ascii="Liberation Sans" w:hAnsi="Liberation Sans" w:cs="Times New Roman"/>
                <w:sz w:val="20"/>
                <w:szCs w:val="20"/>
              </w:rPr>
              <w:br/>
              <w:t xml:space="preserve">финансовый </w:t>
            </w:r>
            <w:r w:rsidRPr="00ED6EC2">
              <w:rPr>
                <w:rFonts w:ascii="Liberation Sans" w:hAnsi="Liberation Sans" w:cs="Times New Roman"/>
                <w:sz w:val="20"/>
                <w:szCs w:val="20"/>
              </w:rPr>
              <w:br/>
              <w:t xml:space="preserve"> год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ED6EC2" w:rsidRDefault="00186DF5" w:rsidP="00C8506B">
            <w:pPr>
              <w:pStyle w:val="ConsPlusCell"/>
              <w:rPr>
                <w:rFonts w:ascii="Liberation Sans" w:hAnsi="Liberation Sans" w:cs="Times New Roman"/>
                <w:sz w:val="20"/>
                <w:szCs w:val="20"/>
              </w:rPr>
            </w:pPr>
            <w:r w:rsidRPr="00ED6EC2">
              <w:rPr>
                <w:rFonts w:ascii="Liberation Sans" w:hAnsi="Liberation Sans" w:cs="Times New Roman"/>
                <w:sz w:val="20"/>
                <w:szCs w:val="20"/>
              </w:rPr>
              <w:t xml:space="preserve">Текущий  </w:t>
            </w:r>
            <w:r w:rsidRPr="00ED6EC2">
              <w:rPr>
                <w:rFonts w:ascii="Liberation Sans" w:hAnsi="Liberation Sans" w:cs="Times New Roman"/>
                <w:sz w:val="20"/>
                <w:szCs w:val="20"/>
              </w:rPr>
              <w:br/>
              <w:t xml:space="preserve">финансовый </w:t>
            </w:r>
            <w:r w:rsidRPr="00ED6EC2">
              <w:rPr>
                <w:rFonts w:ascii="Liberation Sans" w:hAnsi="Liberation Sans" w:cs="Times New Roman"/>
                <w:sz w:val="20"/>
                <w:szCs w:val="20"/>
              </w:rPr>
              <w:br/>
              <w:t xml:space="preserve"> год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ED6EC2" w:rsidRDefault="00186DF5" w:rsidP="00C8506B">
            <w:pPr>
              <w:pStyle w:val="ConsPlusCell"/>
              <w:rPr>
                <w:rFonts w:ascii="Liberation Sans" w:hAnsi="Liberation Sans" w:cs="Times New Roman"/>
                <w:sz w:val="20"/>
                <w:szCs w:val="20"/>
              </w:rPr>
            </w:pPr>
            <w:r w:rsidRPr="00ED6EC2">
              <w:rPr>
                <w:rFonts w:ascii="Liberation Sans" w:hAnsi="Liberation Sans" w:cs="Times New Roman"/>
                <w:sz w:val="20"/>
                <w:szCs w:val="20"/>
              </w:rPr>
              <w:t xml:space="preserve"> Очередной</w:t>
            </w:r>
            <w:r w:rsidRPr="00ED6EC2">
              <w:rPr>
                <w:rFonts w:ascii="Liberation Sans" w:hAnsi="Liberation Sans" w:cs="Times New Roman"/>
                <w:sz w:val="20"/>
                <w:szCs w:val="20"/>
              </w:rPr>
              <w:br/>
              <w:t xml:space="preserve">финансовый </w:t>
            </w:r>
            <w:r w:rsidRPr="00ED6EC2">
              <w:rPr>
                <w:rFonts w:ascii="Liberation Sans" w:hAnsi="Liberation Sans" w:cs="Times New Roman"/>
                <w:sz w:val="20"/>
                <w:szCs w:val="20"/>
              </w:rPr>
              <w:br/>
              <w:t xml:space="preserve"> год  </w:t>
            </w:r>
            <w:r w:rsidRPr="00ED6EC2">
              <w:rPr>
                <w:rFonts w:ascii="Liberation Sans" w:hAnsi="Liberation Sans" w:cs="Times New Roman"/>
                <w:sz w:val="20"/>
                <w:szCs w:val="20"/>
              </w:rPr>
              <w:br/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ED6EC2" w:rsidRDefault="00186DF5" w:rsidP="00C8506B">
            <w:pPr>
              <w:pStyle w:val="ConsPlusCell"/>
              <w:rPr>
                <w:rFonts w:ascii="Liberation Sans" w:hAnsi="Liberation Sans" w:cs="Times New Roman"/>
                <w:sz w:val="20"/>
                <w:szCs w:val="20"/>
              </w:rPr>
            </w:pPr>
            <w:r w:rsidRPr="00ED6EC2">
              <w:rPr>
                <w:rFonts w:ascii="Liberation Sans" w:hAnsi="Liberation Sans" w:cs="Times New Roman"/>
                <w:sz w:val="20"/>
                <w:szCs w:val="20"/>
              </w:rPr>
              <w:t>Первый</w:t>
            </w:r>
            <w:r w:rsidRPr="00ED6EC2">
              <w:rPr>
                <w:rFonts w:ascii="Liberation Sans" w:hAnsi="Liberation Sans" w:cs="Times New Roman"/>
                <w:sz w:val="20"/>
                <w:szCs w:val="20"/>
              </w:rPr>
              <w:br/>
              <w:t xml:space="preserve"> год  </w:t>
            </w:r>
            <w:r w:rsidRPr="00ED6EC2">
              <w:rPr>
                <w:rFonts w:ascii="Liberation Sans" w:hAnsi="Liberation Sans" w:cs="Times New Roman"/>
                <w:sz w:val="20"/>
                <w:szCs w:val="20"/>
              </w:rPr>
              <w:br/>
              <w:t xml:space="preserve">планового </w:t>
            </w:r>
            <w:r w:rsidRPr="00ED6EC2">
              <w:rPr>
                <w:rFonts w:ascii="Liberation Sans" w:hAnsi="Liberation Sans" w:cs="Times New Roman"/>
                <w:sz w:val="20"/>
                <w:szCs w:val="20"/>
              </w:rPr>
              <w:br/>
              <w:t xml:space="preserve">периода 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ED6EC2" w:rsidRDefault="00186DF5" w:rsidP="00C8506B">
            <w:pPr>
              <w:pStyle w:val="ConsPlusCell"/>
              <w:rPr>
                <w:rFonts w:ascii="Liberation Sans" w:hAnsi="Liberation Sans" w:cs="Times New Roman"/>
                <w:sz w:val="20"/>
                <w:szCs w:val="20"/>
              </w:rPr>
            </w:pPr>
            <w:r w:rsidRPr="00ED6EC2">
              <w:rPr>
                <w:rFonts w:ascii="Liberation Sans" w:hAnsi="Liberation Sans" w:cs="Times New Roman"/>
                <w:sz w:val="20"/>
                <w:szCs w:val="20"/>
              </w:rPr>
              <w:t>Второй</w:t>
            </w:r>
            <w:r w:rsidRPr="00ED6EC2">
              <w:rPr>
                <w:rFonts w:ascii="Liberation Sans" w:hAnsi="Liberation Sans" w:cs="Times New Roman"/>
                <w:sz w:val="20"/>
                <w:szCs w:val="20"/>
              </w:rPr>
              <w:br/>
              <w:t xml:space="preserve"> год  </w:t>
            </w:r>
            <w:r w:rsidRPr="00ED6EC2">
              <w:rPr>
                <w:rFonts w:ascii="Liberation Sans" w:hAnsi="Liberation Sans" w:cs="Times New Roman"/>
                <w:sz w:val="20"/>
                <w:szCs w:val="20"/>
              </w:rPr>
              <w:br/>
              <w:t xml:space="preserve">планового </w:t>
            </w:r>
            <w:r w:rsidRPr="00ED6EC2">
              <w:rPr>
                <w:rFonts w:ascii="Liberation Sans" w:hAnsi="Liberation Sans" w:cs="Times New Roman"/>
                <w:sz w:val="20"/>
                <w:szCs w:val="20"/>
              </w:rPr>
              <w:br/>
              <w:t xml:space="preserve">периода 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ED6EC2" w:rsidRDefault="00186DF5" w:rsidP="00C8506B">
            <w:pPr>
              <w:pStyle w:val="ConsPlusCell"/>
              <w:rPr>
                <w:rFonts w:ascii="Liberation Sans" w:hAnsi="Liberation Sans" w:cs="Times New Roman"/>
                <w:sz w:val="20"/>
                <w:szCs w:val="20"/>
              </w:rPr>
            </w:pPr>
          </w:p>
        </w:tc>
      </w:tr>
      <w:tr w:rsidR="00186DF5" w:rsidRPr="00ED6EC2">
        <w:trPr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ED6EC2" w:rsidRDefault="00186DF5" w:rsidP="00C8506B">
            <w:pPr>
              <w:pStyle w:val="ConsPlusCell"/>
              <w:rPr>
                <w:rFonts w:ascii="Liberation Sans" w:hAnsi="Liberation Sans" w:cs="Times New Roman"/>
                <w:sz w:val="20"/>
                <w:szCs w:val="20"/>
              </w:rPr>
            </w:pPr>
            <w:r w:rsidRPr="00ED6EC2">
              <w:rPr>
                <w:rFonts w:ascii="Liberation Sans" w:hAnsi="Liberation Sans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2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ED6EC2" w:rsidRDefault="00186DF5" w:rsidP="00C8506B">
            <w:pPr>
              <w:pStyle w:val="ConsPlusCell"/>
              <w:rPr>
                <w:rFonts w:ascii="Liberation Sans" w:hAnsi="Liberation Sans" w:cs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ED6EC2" w:rsidRDefault="00186DF5" w:rsidP="00C8506B">
            <w:pPr>
              <w:pStyle w:val="ConsPlusCell"/>
              <w:rPr>
                <w:rFonts w:ascii="Liberation Sans" w:hAnsi="Liberation Sans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ED6EC2" w:rsidRDefault="00186DF5" w:rsidP="00C8506B">
            <w:pPr>
              <w:pStyle w:val="ConsPlusCell"/>
              <w:rPr>
                <w:rFonts w:ascii="Liberation Sans" w:hAnsi="Liberation Sans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ED6EC2" w:rsidRDefault="00186DF5" w:rsidP="00C8506B">
            <w:pPr>
              <w:pStyle w:val="ConsPlusCell"/>
              <w:rPr>
                <w:rFonts w:ascii="Liberation Sans" w:hAnsi="Liberation Sans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ED6EC2" w:rsidRDefault="00186DF5" w:rsidP="00C8506B">
            <w:pPr>
              <w:pStyle w:val="ConsPlusCell"/>
              <w:rPr>
                <w:rFonts w:ascii="Liberation Sans" w:hAnsi="Liberation Sans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ED6EC2" w:rsidRDefault="00186DF5" w:rsidP="00C8506B">
            <w:pPr>
              <w:pStyle w:val="ConsPlusCell"/>
              <w:rPr>
                <w:rFonts w:ascii="Liberation Sans" w:hAnsi="Liberation Sans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ED6EC2" w:rsidRDefault="00186DF5" w:rsidP="00C8506B">
            <w:pPr>
              <w:pStyle w:val="ConsPlusCell"/>
              <w:rPr>
                <w:rFonts w:ascii="Liberation Sans" w:hAnsi="Liberation Sans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ED6EC2" w:rsidRDefault="00186DF5" w:rsidP="00C8506B">
            <w:pPr>
              <w:pStyle w:val="ConsPlusCell"/>
              <w:rPr>
                <w:rFonts w:ascii="Liberation Sans" w:hAnsi="Liberation Sans" w:cs="Times New Roman"/>
                <w:sz w:val="20"/>
                <w:szCs w:val="20"/>
              </w:rPr>
            </w:pPr>
          </w:p>
        </w:tc>
      </w:tr>
      <w:tr w:rsidR="00186DF5" w:rsidRPr="00ED6EC2">
        <w:trPr>
          <w:tblCellSpacing w:w="5" w:type="nil"/>
        </w:trPr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ED6EC2" w:rsidRDefault="00186DF5" w:rsidP="00C8506B">
            <w:pPr>
              <w:pStyle w:val="ConsPlusCell"/>
              <w:rPr>
                <w:rFonts w:ascii="Liberation Sans" w:hAnsi="Liberation Sans" w:cs="Times New Roman"/>
                <w:sz w:val="20"/>
                <w:szCs w:val="20"/>
              </w:rPr>
            </w:pPr>
            <w:r w:rsidRPr="00ED6EC2">
              <w:rPr>
                <w:rFonts w:ascii="Liberation Sans" w:hAnsi="Liberation Sans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2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ED6EC2" w:rsidRDefault="00186DF5" w:rsidP="00C8506B">
            <w:pPr>
              <w:pStyle w:val="ConsPlusCell"/>
              <w:rPr>
                <w:rFonts w:ascii="Liberation Sans" w:hAnsi="Liberation Sans" w:cs="Times New Roman"/>
                <w:sz w:val="20"/>
                <w:szCs w:val="20"/>
              </w:rPr>
            </w:pPr>
          </w:p>
        </w:tc>
        <w:tc>
          <w:tcPr>
            <w:tcW w:w="1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ED6EC2" w:rsidRDefault="00186DF5" w:rsidP="00C8506B">
            <w:pPr>
              <w:pStyle w:val="ConsPlusCell"/>
              <w:rPr>
                <w:rFonts w:ascii="Liberation Sans" w:hAnsi="Liberation Sans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ED6EC2" w:rsidRDefault="00186DF5" w:rsidP="00C8506B">
            <w:pPr>
              <w:pStyle w:val="ConsPlusCell"/>
              <w:rPr>
                <w:rFonts w:ascii="Liberation Sans" w:hAnsi="Liberation Sans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ED6EC2" w:rsidRDefault="00186DF5" w:rsidP="00C8506B">
            <w:pPr>
              <w:pStyle w:val="ConsPlusCell"/>
              <w:rPr>
                <w:rFonts w:ascii="Liberation Sans" w:hAnsi="Liberation Sans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ED6EC2" w:rsidRDefault="00186DF5" w:rsidP="00C8506B">
            <w:pPr>
              <w:pStyle w:val="ConsPlusCell"/>
              <w:rPr>
                <w:rFonts w:ascii="Liberation Sans" w:hAnsi="Liberation Sans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ED6EC2" w:rsidRDefault="00186DF5" w:rsidP="00C8506B">
            <w:pPr>
              <w:pStyle w:val="ConsPlusCell"/>
              <w:rPr>
                <w:rFonts w:ascii="Liberation Sans" w:hAnsi="Liberation Sans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ED6EC2" w:rsidRDefault="00186DF5" w:rsidP="00C8506B">
            <w:pPr>
              <w:pStyle w:val="ConsPlusCell"/>
              <w:rPr>
                <w:rFonts w:ascii="Liberation Sans" w:hAnsi="Liberation Sans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ED6EC2" w:rsidRDefault="00186DF5" w:rsidP="00C8506B">
            <w:pPr>
              <w:pStyle w:val="ConsPlusCell"/>
              <w:rPr>
                <w:rFonts w:ascii="Liberation Sans" w:hAnsi="Liberation Sans" w:cs="Times New Roman"/>
                <w:sz w:val="20"/>
                <w:szCs w:val="20"/>
              </w:rPr>
            </w:pPr>
          </w:p>
        </w:tc>
      </w:tr>
    </w:tbl>
    <w:p w:rsidR="00186DF5" w:rsidRPr="00ED6EC2" w:rsidRDefault="00186DF5" w:rsidP="00186D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ans" w:hAnsi="Liberation Sans"/>
        </w:rPr>
      </w:pPr>
    </w:p>
    <w:p w:rsidR="00186DF5" w:rsidRPr="00ED6EC2" w:rsidRDefault="00186DF5">
      <w:pPr>
        <w:pStyle w:val="ConsPlusNonformat"/>
        <w:rPr>
          <w:rFonts w:ascii="Liberation Sans" w:hAnsi="Liberation Sans"/>
          <w:sz w:val="18"/>
          <w:szCs w:val="18"/>
        </w:rPr>
      </w:pPr>
    </w:p>
    <w:p w:rsidR="00186DF5" w:rsidRPr="00ED6EC2" w:rsidRDefault="00186DF5">
      <w:pPr>
        <w:pStyle w:val="ConsPlusNonformat"/>
        <w:rPr>
          <w:rFonts w:ascii="Liberation Sans" w:hAnsi="Liberation Sans"/>
          <w:sz w:val="18"/>
          <w:szCs w:val="18"/>
        </w:rPr>
      </w:pPr>
    </w:p>
    <w:p w:rsidR="00186DF5" w:rsidRPr="00DA5363" w:rsidRDefault="00186DF5" w:rsidP="00186D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ans" w:hAnsi="Liberation Sans"/>
          <w:sz w:val="24"/>
          <w:szCs w:val="24"/>
        </w:rPr>
      </w:pPr>
      <w:r w:rsidRPr="00DA5363">
        <w:rPr>
          <w:rFonts w:ascii="Liberation Sans" w:hAnsi="Liberation Sans"/>
          <w:sz w:val="24"/>
          <w:szCs w:val="24"/>
        </w:rPr>
        <w:t>2) объем услуги (в натуральных показателях)</w:t>
      </w:r>
    </w:p>
    <w:p w:rsidR="00186DF5" w:rsidRPr="00ED6EC2" w:rsidRDefault="00186DF5" w:rsidP="00186D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ans" w:hAnsi="Liberation Sans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094"/>
        <w:gridCol w:w="1701"/>
        <w:gridCol w:w="1559"/>
        <w:gridCol w:w="1417"/>
        <w:gridCol w:w="1418"/>
        <w:gridCol w:w="1276"/>
        <w:gridCol w:w="1701"/>
        <w:gridCol w:w="1701"/>
      </w:tblGrid>
      <w:tr w:rsidR="00186DF5" w:rsidRPr="00ED6EC2">
        <w:trPr>
          <w:trHeight w:val="54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ED6EC2" w:rsidRDefault="00186DF5" w:rsidP="00DB5E45">
            <w:pPr>
              <w:pStyle w:val="ConsPlusCell"/>
              <w:rPr>
                <w:rFonts w:ascii="Liberation Sans" w:hAnsi="Liberation Sans" w:cs="Times New Roman"/>
                <w:sz w:val="18"/>
                <w:szCs w:val="18"/>
              </w:rPr>
            </w:pPr>
            <w:r w:rsidRPr="00ED6EC2">
              <w:rPr>
                <w:rFonts w:ascii="Liberation Sans" w:hAnsi="Liberation Sans" w:cs="Times New Roman"/>
                <w:sz w:val="18"/>
                <w:szCs w:val="18"/>
              </w:rPr>
              <w:t xml:space="preserve"> </w:t>
            </w:r>
            <w:r w:rsidR="00DB5E45" w:rsidRPr="00ED6EC2">
              <w:rPr>
                <w:rFonts w:ascii="Liberation Sans" w:hAnsi="Liberation Sans" w:cs="Times New Roman"/>
                <w:sz w:val="18"/>
                <w:szCs w:val="18"/>
              </w:rPr>
              <w:t>№</w:t>
            </w:r>
            <w:r w:rsidRPr="00ED6EC2">
              <w:rPr>
                <w:rFonts w:ascii="Liberation Sans" w:hAnsi="Liberation Sans" w:cs="Times New Roman"/>
                <w:sz w:val="18"/>
                <w:szCs w:val="18"/>
              </w:rPr>
              <w:t xml:space="preserve"> </w:t>
            </w:r>
            <w:r w:rsidRPr="00ED6EC2">
              <w:rPr>
                <w:rFonts w:ascii="Liberation Sans" w:hAnsi="Liberation Sans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ED6EC2" w:rsidRDefault="00186DF5" w:rsidP="00C8506B">
            <w:pPr>
              <w:pStyle w:val="ConsPlusCell"/>
              <w:rPr>
                <w:rFonts w:ascii="Liberation Sans" w:hAnsi="Liberation Sans" w:cs="Times New Roman"/>
                <w:sz w:val="18"/>
                <w:szCs w:val="18"/>
              </w:rPr>
            </w:pPr>
            <w:r w:rsidRPr="00ED6EC2">
              <w:rPr>
                <w:rFonts w:ascii="Liberation Sans" w:hAnsi="Liberation Sans" w:cs="Times New Roman"/>
                <w:sz w:val="18"/>
                <w:szCs w:val="18"/>
              </w:rPr>
              <w:t>Наименование</w:t>
            </w:r>
            <w:r w:rsidRPr="00ED6EC2">
              <w:rPr>
                <w:rFonts w:ascii="Liberation Sans" w:hAnsi="Liberation Sans" w:cs="Times New Roman"/>
                <w:sz w:val="18"/>
                <w:szCs w:val="18"/>
              </w:rPr>
              <w:br/>
              <w:t xml:space="preserve">показателя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ED6EC2" w:rsidRDefault="00186DF5" w:rsidP="00C8506B">
            <w:pPr>
              <w:pStyle w:val="ConsPlusCell"/>
              <w:rPr>
                <w:rFonts w:ascii="Liberation Sans" w:hAnsi="Liberation Sans" w:cs="Times New Roman"/>
                <w:sz w:val="18"/>
                <w:szCs w:val="18"/>
              </w:rPr>
            </w:pPr>
            <w:r w:rsidRPr="00ED6EC2">
              <w:rPr>
                <w:rFonts w:ascii="Liberation Sans" w:hAnsi="Liberation Sans" w:cs="Times New Roman"/>
                <w:sz w:val="18"/>
                <w:szCs w:val="18"/>
              </w:rPr>
              <w:t>Единица</w:t>
            </w:r>
            <w:r w:rsidRPr="00ED6EC2">
              <w:rPr>
                <w:rFonts w:ascii="Liberation Sans" w:hAnsi="Liberation Sans" w:cs="Times New Roman"/>
                <w:sz w:val="18"/>
                <w:szCs w:val="18"/>
              </w:rPr>
              <w:br/>
              <w:t xml:space="preserve">измерения  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ED6EC2" w:rsidRDefault="00186DF5" w:rsidP="00C8506B">
            <w:pPr>
              <w:pStyle w:val="ConsPlusCell"/>
              <w:rPr>
                <w:rFonts w:ascii="Liberation Sans" w:hAnsi="Liberation Sans" w:cs="Times New Roman"/>
                <w:sz w:val="18"/>
                <w:szCs w:val="18"/>
              </w:rPr>
            </w:pPr>
            <w:r w:rsidRPr="00ED6EC2">
              <w:rPr>
                <w:rFonts w:ascii="Liberation Sans" w:hAnsi="Liberation Sans" w:cs="Times New Roman"/>
                <w:sz w:val="18"/>
                <w:szCs w:val="18"/>
              </w:rPr>
              <w:t xml:space="preserve">Значение показателей объема муниципальной услуги             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ED6EC2" w:rsidRDefault="00186DF5" w:rsidP="00C8506B">
            <w:pPr>
              <w:pStyle w:val="ConsPlusCell"/>
              <w:rPr>
                <w:rFonts w:ascii="Liberation Sans" w:hAnsi="Liberation Sans" w:cs="Times New Roman"/>
                <w:sz w:val="18"/>
                <w:szCs w:val="18"/>
              </w:rPr>
            </w:pPr>
            <w:r w:rsidRPr="00ED6EC2">
              <w:rPr>
                <w:rFonts w:ascii="Liberation Sans" w:hAnsi="Liberation Sans" w:cs="Times New Roman"/>
                <w:sz w:val="18"/>
                <w:szCs w:val="18"/>
              </w:rPr>
              <w:t xml:space="preserve">Источник </w:t>
            </w:r>
            <w:r w:rsidRPr="00ED6EC2">
              <w:rPr>
                <w:rFonts w:ascii="Liberation Sans" w:hAnsi="Liberation Sans" w:cs="Times New Roman"/>
                <w:sz w:val="18"/>
                <w:szCs w:val="18"/>
              </w:rPr>
              <w:br/>
              <w:t xml:space="preserve">информации о  </w:t>
            </w:r>
            <w:r w:rsidRPr="00ED6EC2">
              <w:rPr>
                <w:rFonts w:ascii="Liberation Sans" w:hAnsi="Liberation Sans" w:cs="Times New Roman"/>
                <w:sz w:val="18"/>
                <w:szCs w:val="18"/>
              </w:rPr>
              <w:br/>
              <w:t xml:space="preserve">значении </w:t>
            </w:r>
            <w:r w:rsidRPr="00ED6EC2">
              <w:rPr>
                <w:rFonts w:ascii="Liberation Sans" w:hAnsi="Liberation Sans" w:cs="Times New Roman"/>
                <w:sz w:val="18"/>
                <w:szCs w:val="18"/>
              </w:rPr>
              <w:br/>
              <w:t xml:space="preserve"> показателя   </w:t>
            </w:r>
          </w:p>
        </w:tc>
      </w:tr>
      <w:tr w:rsidR="00186DF5" w:rsidRPr="00ED6EC2">
        <w:trPr>
          <w:trHeight w:val="9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ED6EC2" w:rsidRDefault="00186DF5" w:rsidP="00C8506B">
            <w:pPr>
              <w:pStyle w:val="ConsPlusCell"/>
              <w:rPr>
                <w:rFonts w:ascii="Liberation Sans" w:hAnsi="Liberation Sans" w:cs="Times New Roman"/>
                <w:sz w:val="20"/>
                <w:szCs w:val="20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ED6EC2" w:rsidRDefault="00186DF5" w:rsidP="00C8506B">
            <w:pPr>
              <w:pStyle w:val="ConsPlusCell"/>
              <w:rPr>
                <w:rFonts w:ascii="Liberation Sans" w:hAnsi="Liberation Sans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ED6EC2" w:rsidRDefault="00186DF5" w:rsidP="00C8506B">
            <w:pPr>
              <w:pStyle w:val="ConsPlusCell"/>
              <w:rPr>
                <w:rFonts w:ascii="Liberation Sans" w:hAnsi="Liberation Sans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ED6EC2" w:rsidRDefault="00186DF5" w:rsidP="00C8506B">
            <w:pPr>
              <w:pStyle w:val="ConsPlusCell"/>
              <w:rPr>
                <w:rFonts w:ascii="Liberation Sans" w:hAnsi="Liberation Sans" w:cs="Times New Roman"/>
                <w:sz w:val="18"/>
                <w:szCs w:val="18"/>
              </w:rPr>
            </w:pPr>
            <w:r w:rsidRPr="00ED6EC2">
              <w:rPr>
                <w:rFonts w:ascii="Liberation Sans" w:hAnsi="Liberation Sans" w:cs="Times New Roman"/>
                <w:sz w:val="18"/>
                <w:szCs w:val="18"/>
              </w:rPr>
              <w:t xml:space="preserve">Отчетный  </w:t>
            </w:r>
            <w:r w:rsidRPr="00ED6EC2">
              <w:rPr>
                <w:rFonts w:ascii="Liberation Sans" w:hAnsi="Liberation Sans" w:cs="Times New Roman"/>
                <w:sz w:val="18"/>
                <w:szCs w:val="18"/>
              </w:rPr>
              <w:br/>
              <w:t xml:space="preserve">финансовый </w:t>
            </w:r>
            <w:r w:rsidRPr="00ED6EC2">
              <w:rPr>
                <w:rFonts w:ascii="Liberation Sans" w:hAnsi="Liberation Sans" w:cs="Times New Roman"/>
                <w:sz w:val="18"/>
                <w:szCs w:val="18"/>
              </w:rPr>
              <w:br/>
              <w:t xml:space="preserve">  год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ED6EC2" w:rsidRDefault="00186DF5" w:rsidP="00C8506B">
            <w:pPr>
              <w:pStyle w:val="ConsPlusCell"/>
              <w:rPr>
                <w:rFonts w:ascii="Liberation Sans" w:hAnsi="Liberation Sans" w:cs="Times New Roman"/>
                <w:sz w:val="18"/>
                <w:szCs w:val="18"/>
              </w:rPr>
            </w:pPr>
            <w:r w:rsidRPr="00ED6EC2">
              <w:rPr>
                <w:rFonts w:ascii="Liberation Sans" w:hAnsi="Liberation Sans" w:cs="Times New Roman"/>
                <w:sz w:val="18"/>
                <w:szCs w:val="18"/>
              </w:rPr>
              <w:t xml:space="preserve">Текущий  </w:t>
            </w:r>
            <w:r w:rsidRPr="00ED6EC2">
              <w:rPr>
                <w:rFonts w:ascii="Liberation Sans" w:hAnsi="Liberation Sans" w:cs="Times New Roman"/>
                <w:sz w:val="18"/>
                <w:szCs w:val="18"/>
              </w:rPr>
              <w:br/>
              <w:t xml:space="preserve">финансовый </w:t>
            </w:r>
            <w:r w:rsidRPr="00ED6EC2">
              <w:rPr>
                <w:rFonts w:ascii="Liberation Sans" w:hAnsi="Liberation Sans" w:cs="Times New Roman"/>
                <w:sz w:val="18"/>
                <w:szCs w:val="18"/>
              </w:rPr>
              <w:br/>
              <w:t xml:space="preserve"> год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ED6EC2" w:rsidRDefault="00186DF5" w:rsidP="00C8506B">
            <w:pPr>
              <w:pStyle w:val="ConsPlusCell"/>
              <w:rPr>
                <w:rFonts w:ascii="Liberation Sans" w:hAnsi="Liberation Sans" w:cs="Times New Roman"/>
                <w:sz w:val="18"/>
                <w:szCs w:val="18"/>
              </w:rPr>
            </w:pPr>
            <w:r w:rsidRPr="00ED6EC2">
              <w:rPr>
                <w:rFonts w:ascii="Liberation Sans" w:hAnsi="Liberation Sans" w:cs="Times New Roman"/>
                <w:sz w:val="18"/>
                <w:szCs w:val="18"/>
              </w:rPr>
              <w:t xml:space="preserve">Очередной   </w:t>
            </w:r>
            <w:r w:rsidRPr="00ED6EC2">
              <w:rPr>
                <w:rFonts w:ascii="Liberation Sans" w:hAnsi="Liberation Sans" w:cs="Times New Roman"/>
                <w:sz w:val="18"/>
                <w:szCs w:val="18"/>
              </w:rPr>
              <w:br/>
              <w:t xml:space="preserve">финансовый год </w:t>
            </w:r>
            <w:r w:rsidRPr="00ED6EC2">
              <w:rPr>
                <w:rFonts w:ascii="Liberation Sans" w:hAnsi="Liberation Sans" w:cs="Times New Roman"/>
                <w:sz w:val="18"/>
                <w:szCs w:val="18"/>
              </w:rPr>
              <w:br/>
            </w:r>
            <w:hyperlink w:anchor="Par327" w:history="1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ED6EC2" w:rsidRDefault="00186DF5" w:rsidP="00C8506B">
            <w:pPr>
              <w:pStyle w:val="ConsPlusCell"/>
              <w:rPr>
                <w:rFonts w:ascii="Liberation Sans" w:hAnsi="Liberation Sans" w:cs="Times New Roman"/>
                <w:sz w:val="18"/>
                <w:szCs w:val="18"/>
              </w:rPr>
            </w:pPr>
            <w:r w:rsidRPr="00ED6EC2">
              <w:rPr>
                <w:rFonts w:ascii="Liberation Sans" w:hAnsi="Liberation Sans" w:cs="Times New Roman"/>
                <w:sz w:val="18"/>
                <w:szCs w:val="18"/>
              </w:rPr>
              <w:t xml:space="preserve"> Первый  год   </w:t>
            </w:r>
            <w:r w:rsidRPr="00ED6EC2">
              <w:rPr>
                <w:rFonts w:ascii="Liberation Sans" w:hAnsi="Liberation Sans" w:cs="Times New Roman"/>
                <w:sz w:val="18"/>
                <w:szCs w:val="18"/>
              </w:rPr>
              <w:br/>
              <w:t xml:space="preserve">планового   </w:t>
            </w:r>
            <w:r w:rsidRPr="00ED6EC2">
              <w:rPr>
                <w:rFonts w:ascii="Liberation Sans" w:hAnsi="Liberation Sans" w:cs="Times New Roman"/>
                <w:sz w:val="18"/>
                <w:szCs w:val="18"/>
              </w:rPr>
              <w:br/>
              <w:t xml:space="preserve">периода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ED6EC2" w:rsidRDefault="00186DF5" w:rsidP="00C8506B">
            <w:pPr>
              <w:pStyle w:val="ConsPlusCell"/>
              <w:rPr>
                <w:rFonts w:ascii="Liberation Sans" w:hAnsi="Liberation Sans" w:cs="Times New Roman"/>
                <w:sz w:val="18"/>
                <w:szCs w:val="18"/>
              </w:rPr>
            </w:pPr>
            <w:r w:rsidRPr="00ED6EC2">
              <w:rPr>
                <w:rFonts w:ascii="Liberation Sans" w:hAnsi="Liberation Sans" w:cs="Times New Roman"/>
                <w:sz w:val="18"/>
                <w:szCs w:val="18"/>
              </w:rPr>
              <w:t xml:space="preserve"> Второй  год   </w:t>
            </w:r>
            <w:r w:rsidRPr="00ED6EC2">
              <w:rPr>
                <w:rFonts w:ascii="Liberation Sans" w:hAnsi="Liberation Sans" w:cs="Times New Roman"/>
                <w:sz w:val="18"/>
                <w:szCs w:val="18"/>
              </w:rPr>
              <w:br/>
              <w:t xml:space="preserve"> планового  </w:t>
            </w:r>
            <w:r w:rsidRPr="00ED6EC2">
              <w:rPr>
                <w:rFonts w:ascii="Liberation Sans" w:hAnsi="Liberation Sans" w:cs="Times New Roman"/>
                <w:sz w:val="18"/>
                <w:szCs w:val="18"/>
              </w:rPr>
              <w:br/>
              <w:t xml:space="preserve">периода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ED6EC2" w:rsidRDefault="00186DF5" w:rsidP="00C8506B">
            <w:pPr>
              <w:pStyle w:val="ConsPlusCell"/>
              <w:rPr>
                <w:rFonts w:ascii="Liberation Sans" w:hAnsi="Liberation Sans" w:cs="Times New Roman"/>
                <w:sz w:val="20"/>
                <w:szCs w:val="20"/>
              </w:rPr>
            </w:pPr>
          </w:p>
        </w:tc>
      </w:tr>
      <w:tr w:rsidR="00186DF5" w:rsidRPr="00ED6EC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ED6EC2" w:rsidRDefault="00186DF5" w:rsidP="00C8506B">
            <w:pPr>
              <w:pStyle w:val="ConsPlusCell"/>
              <w:rPr>
                <w:rFonts w:ascii="Liberation Sans" w:hAnsi="Liberation Sans" w:cs="Times New Roman"/>
                <w:sz w:val="18"/>
                <w:szCs w:val="18"/>
              </w:rPr>
            </w:pPr>
            <w:r w:rsidRPr="00ED6EC2">
              <w:rPr>
                <w:rFonts w:ascii="Liberation Sans" w:hAnsi="Liberation Sans" w:cs="Times New Roman"/>
                <w:sz w:val="18"/>
                <w:szCs w:val="18"/>
              </w:rPr>
              <w:t xml:space="preserve">1. </w:t>
            </w:r>
          </w:p>
        </w:tc>
        <w:tc>
          <w:tcPr>
            <w:tcW w:w="2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ED6EC2" w:rsidRDefault="00186DF5" w:rsidP="00C8506B">
            <w:pPr>
              <w:pStyle w:val="ConsPlusCell"/>
              <w:rPr>
                <w:rFonts w:ascii="Liberation Sans" w:hAnsi="Liberation Sans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ED6EC2" w:rsidRDefault="00186DF5" w:rsidP="00C8506B">
            <w:pPr>
              <w:pStyle w:val="ConsPlusCell"/>
              <w:rPr>
                <w:rFonts w:ascii="Liberation Sans" w:hAnsi="Liberation Sans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ED6EC2" w:rsidRDefault="00186DF5" w:rsidP="00C8506B">
            <w:pPr>
              <w:pStyle w:val="ConsPlusCell"/>
              <w:rPr>
                <w:rFonts w:ascii="Liberation Sans" w:hAnsi="Liberation Sans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ED6EC2" w:rsidRDefault="00186DF5" w:rsidP="00C8506B">
            <w:pPr>
              <w:pStyle w:val="ConsPlusCell"/>
              <w:rPr>
                <w:rFonts w:ascii="Liberation Sans" w:hAnsi="Liberation Sans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ED6EC2" w:rsidRDefault="00186DF5" w:rsidP="00C8506B">
            <w:pPr>
              <w:pStyle w:val="ConsPlusCell"/>
              <w:rPr>
                <w:rFonts w:ascii="Liberation Sans" w:hAnsi="Liberation Sans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ED6EC2" w:rsidRDefault="00186DF5" w:rsidP="00C8506B">
            <w:pPr>
              <w:pStyle w:val="ConsPlusCell"/>
              <w:rPr>
                <w:rFonts w:ascii="Liberation Sans" w:hAnsi="Liberation Sans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ED6EC2" w:rsidRDefault="00186DF5" w:rsidP="00C8506B">
            <w:pPr>
              <w:pStyle w:val="ConsPlusCell"/>
              <w:rPr>
                <w:rFonts w:ascii="Liberation Sans" w:hAnsi="Liberation Sans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ED6EC2" w:rsidRDefault="00186DF5" w:rsidP="00C8506B">
            <w:pPr>
              <w:pStyle w:val="ConsPlusCell"/>
              <w:rPr>
                <w:rFonts w:ascii="Liberation Sans" w:hAnsi="Liberation Sans" w:cs="Times New Roman"/>
                <w:sz w:val="20"/>
                <w:szCs w:val="20"/>
              </w:rPr>
            </w:pPr>
          </w:p>
        </w:tc>
      </w:tr>
      <w:tr w:rsidR="00186DF5" w:rsidRPr="00ED6EC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ED6EC2" w:rsidRDefault="00186DF5" w:rsidP="00C8506B">
            <w:pPr>
              <w:pStyle w:val="ConsPlusCell"/>
              <w:rPr>
                <w:rFonts w:ascii="Liberation Sans" w:hAnsi="Liberation Sans" w:cs="Times New Roman"/>
                <w:sz w:val="18"/>
                <w:szCs w:val="18"/>
              </w:rPr>
            </w:pPr>
            <w:r w:rsidRPr="00ED6EC2">
              <w:rPr>
                <w:rFonts w:ascii="Liberation Sans" w:hAnsi="Liberation Sans" w:cs="Times New Roman"/>
                <w:sz w:val="18"/>
                <w:szCs w:val="18"/>
              </w:rPr>
              <w:t xml:space="preserve">2. </w:t>
            </w:r>
          </w:p>
        </w:tc>
        <w:tc>
          <w:tcPr>
            <w:tcW w:w="2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ED6EC2" w:rsidRDefault="00186DF5" w:rsidP="00C8506B">
            <w:pPr>
              <w:pStyle w:val="ConsPlusCell"/>
              <w:rPr>
                <w:rFonts w:ascii="Liberation Sans" w:hAnsi="Liberation Sans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ED6EC2" w:rsidRDefault="00186DF5" w:rsidP="00C8506B">
            <w:pPr>
              <w:pStyle w:val="ConsPlusCell"/>
              <w:rPr>
                <w:rFonts w:ascii="Liberation Sans" w:hAnsi="Liberation Sans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ED6EC2" w:rsidRDefault="00186DF5" w:rsidP="00C8506B">
            <w:pPr>
              <w:pStyle w:val="ConsPlusCell"/>
              <w:rPr>
                <w:rFonts w:ascii="Liberation Sans" w:hAnsi="Liberation Sans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ED6EC2" w:rsidRDefault="00186DF5" w:rsidP="00C8506B">
            <w:pPr>
              <w:pStyle w:val="ConsPlusCell"/>
              <w:rPr>
                <w:rFonts w:ascii="Liberation Sans" w:hAnsi="Liberation Sans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ED6EC2" w:rsidRDefault="00186DF5" w:rsidP="00C8506B">
            <w:pPr>
              <w:pStyle w:val="ConsPlusCell"/>
              <w:rPr>
                <w:rFonts w:ascii="Liberation Sans" w:hAnsi="Liberation Sans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ED6EC2" w:rsidRDefault="00186DF5" w:rsidP="00C8506B">
            <w:pPr>
              <w:pStyle w:val="ConsPlusCell"/>
              <w:rPr>
                <w:rFonts w:ascii="Liberation Sans" w:hAnsi="Liberation Sans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ED6EC2" w:rsidRDefault="00186DF5" w:rsidP="00C8506B">
            <w:pPr>
              <w:pStyle w:val="ConsPlusCell"/>
              <w:rPr>
                <w:rFonts w:ascii="Liberation Sans" w:hAnsi="Liberation Sans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DF5" w:rsidRPr="00ED6EC2" w:rsidRDefault="00186DF5" w:rsidP="00C8506B">
            <w:pPr>
              <w:pStyle w:val="ConsPlusCell"/>
              <w:rPr>
                <w:rFonts w:ascii="Liberation Sans" w:hAnsi="Liberation Sans" w:cs="Times New Roman"/>
                <w:sz w:val="20"/>
                <w:szCs w:val="20"/>
              </w:rPr>
            </w:pPr>
          </w:p>
        </w:tc>
      </w:tr>
    </w:tbl>
    <w:p w:rsidR="00186DF5" w:rsidRPr="00ED6EC2" w:rsidRDefault="00186DF5" w:rsidP="00186D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ans" w:hAnsi="Liberation Sans"/>
          <w:sz w:val="18"/>
          <w:szCs w:val="18"/>
        </w:rPr>
      </w:pPr>
    </w:p>
    <w:p w:rsidR="00186DF5" w:rsidRPr="00ED6EC2" w:rsidRDefault="00186DF5">
      <w:pPr>
        <w:pStyle w:val="ConsPlusNonformat"/>
        <w:rPr>
          <w:rFonts w:ascii="Liberation Sans" w:hAnsi="Liberation Sans" w:cs="Times New Roman"/>
          <w:sz w:val="24"/>
          <w:szCs w:val="24"/>
        </w:rPr>
      </w:pPr>
    </w:p>
    <w:p w:rsidR="00A0559F" w:rsidRPr="00ED6EC2" w:rsidRDefault="00A055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ans" w:hAnsi="Liberation Sans"/>
          <w:sz w:val="24"/>
          <w:szCs w:val="24"/>
        </w:rPr>
      </w:pPr>
      <w:r w:rsidRPr="00ED6EC2">
        <w:rPr>
          <w:rFonts w:ascii="Liberation Sans" w:hAnsi="Liberation Sans"/>
          <w:sz w:val="24"/>
          <w:szCs w:val="24"/>
        </w:rPr>
        <w:t xml:space="preserve">4. Порядок оказания </w:t>
      </w:r>
      <w:r w:rsidR="00DB5E45" w:rsidRPr="00ED6EC2">
        <w:rPr>
          <w:rFonts w:ascii="Liberation Sans" w:hAnsi="Liberation Sans"/>
          <w:sz w:val="24"/>
          <w:szCs w:val="24"/>
        </w:rPr>
        <w:t>муниципальной</w:t>
      </w:r>
      <w:r w:rsidRPr="00ED6EC2">
        <w:rPr>
          <w:rFonts w:ascii="Liberation Sans" w:hAnsi="Liberation Sans"/>
          <w:sz w:val="24"/>
          <w:szCs w:val="24"/>
        </w:rPr>
        <w:t xml:space="preserve"> услуги:</w:t>
      </w:r>
    </w:p>
    <w:p w:rsidR="00A0559F" w:rsidRPr="00ED6EC2" w:rsidRDefault="00A055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ans" w:hAnsi="Liberation Sans"/>
          <w:sz w:val="24"/>
          <w:szCs w:val="24"/>
        </w:rPr>
      </w:pPr>
      <w:r w:rsidRPr="00ED6EC2">
        <w:rPr>
          <w:rFonts w:ascii="Liberation Sans" w:hAnsi="Liberation Sans"/>
          <w:sz w:val="24"/>
          <w:szCs w:val="24"/>
        </w:rPr>
        <w:t xml:space="preserve">1) нормативные правовые акты, регулирующие порядок оказания </w:t>
      </w:r>
      <w:r w:rsidR="00186DF5" w:rsidRPr="00ED6EC2">
        <w:rPr>
          <w:rFonts w:ascii="Liberation Sans" w:hAnsi="Liberation Sans"/>
          <w:sz w:val="24"/>
          <w:szCs w:val="24"/>
        </w:rPr>
        <w:t>муниципальной услуги</w:t>
      </w:r>
    </w:p>
    <w:p w:rsidR="00A0559F" w:rsidRPr="00ED6EC2" w:rsidRDefault="00A055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ans" w:hAnsi="Liberation Sans"/>
          <w:sz w:val="24"/>
          <w:szCs w:val="24"/>
        </w:rPr>
      </w:pPr>
      <w:r w:rsidRPr="00ED6EC2">
        <w:rPr>
          <w:rFonts w:ascii="Liberation Sans" w:hAnsi="Liberation Sans"/>
          <w:sz w:val="24"/>
          <w:szCs w:val="24"/>
        </w:rPr>
        <w:t>______________________________________________________________________________</w:t>
      </w:r>
    </w:p>
    <w:p w:rsidR="00A0559F" w:rsidRPr="00ED6EC2" w:rsidRDefault="00A055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ans" w:hAnsi="Liberation Sans"/>
          <w:sz w:val="24"/>
          <w:szCs w:val="24"/>
        </w:rPr>
      </w:pPr>
      <w:r w:rsidRPr="00ED6EC2">
        <w:rPr>
          <w:rFonts w:ascii="Liberation Sans" w:hAnsi="Liberation Sans"/>
          <w:sz w:val="24"/>
          <w:szCs w:val="24"/>
        </w:rPr>
        <w:t>______________________________________________________________________________</w:t>
      </w:r>
    </w:p>
    <w:p w:rsidR="00A0559F" w:rsidRPr="00ED6EC2" w:rsidRDefault="00A055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ans" w:hAnsi="Liberation Sans"/>
          <w:sz w:val="24"/>
          <w:szCs w:val="24"/>
        </w:rPr>
      </w:pPr>
      <w:r w:rsidRPr="00ED6EC2">
        <w:rPr>
          <w:rFonts w:ascii="Liberation Sans" w:hAnsi="Liberation Sans"/>
          <w:sz w:val="24"/>
          <w:szCs w:val="24"/>
        </w:rPr>
        <w:t xml:space="preserve">2) порядок информирования потенциальных потребителей </w:t>
      </w:r>
      <w:r w:rsidR="00DB5E45" w:rsidRPr="00ED6EC2">
        <w:rPr>
          <w:rFonts w:ascii="Liberation Sans" w:hAnsi="Liberation Sans"/>
          <w:sz w:val="24"/>
          <w:szCs w:val="24"/>
        </w:rPr>
        <w:t>муниципальной</w:t>
      </w:r>
      <w:r w:rsidRPr="00ED6EC2">
        <w:rPr>
          <w:rFonts w:ascii="Liberation Sans" w:hAnsi="Liberation Sans"/>
          <w:sz w:val="24"/>
          <w:szCs w:val="24"/>
        </w:rPr>
        <w:t xml:space="preserve"> услуги</w:t>
      </w:r>
    </w:p>
    <w:p w:rsidR="00A0559F" w:rsidRPr="00ED6EC2" w:rsidRDefault="00A055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ans" w:hAnsi="Liberation Sans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880"/>
        <w:gridCol w:w="2880"/>
        <w:gridCol w:w="2760"/>
      </w:tblGrid>
      <w:tr w:rsidR="00605982" w:rsidRPr="00ED6EC2">
        <w:trPr>
          <w:trHeight w:val="36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82" w:rsidRPr="00ED6EC2" w:rsidRDefault="00DB5E45" w:rsidP="00C8506B">
            <w:pPr>
              <w:pStyle w:val="ConsPlusCell"/>
              <w:rPr>
                <w:rFonts w:ascii="Liberation Sans" w:hAnsi="Liberation Sans" w:cs="Times New Roman"/>
                <w:sz w:val="24"/>
                <w:szCs w:val="24"/>
              </w:rPr>
            </w:pPr>
            <w:r w:rsidRPr="00ED6EC2">
              <w:rPr>
                <w:rFonts w:ascii="Liberation Sans" w:hAnsi="Liberation Sans" w:cs="Times New Roman"/>
                <w:sz w:val="24"/>
                <w:szCs w:val="24"/>
              </w:rPr>
              <w:t>№</w:t>
            </w:r>
            <w:r w:rsidR="00605982" w:rsidRPr="00ED6EC2">
              <w:rPr>
                <w:rFonts w:ascii="Liberation Sans" w:hAnsi="Liberation Sans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82" w:rsidRPr="00ED6EC2" w:rsidRDefault="00605982" w:rsidP="00C8506B">
            <w:pPr>
              <w:pStyle w:val="ConsPlusCell"/>
              <w:rPr>
                <w:rFonts w:ascii="Liberation Sans" w:hAnsi="Liberation Sans" w:cs="Times New Roman"/>
                <w:sz w:val="24"/>
                <w:szCs w:val="24"/>
              </w:rPr>
            </w:pPr>
            <w:r w:rsidRPr="00ED6EC2">
              <w:rPr>
                <w:rFonts w:ascii="Liberation Sans" w:hAnsi="Liberation Sans" w:cs="Times New Roman"/>
                <w:sz w:val="24"/>
                <w:szCs w:val="24"/>
              </w:rPr>
              <w:t xml:space="preserve">Способ информирования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82" w:rsidRPr="00ED6EC2" w:rsidRDefault="00605982" w:rsidP="00C8506B">
            <w:pPr>
              <w:pStyle w:val="ConsPlusCell"/>
              <w:rPr>
                <w:rFonts w:ascii="Liberation Sans" w:hAnsi="Liberation Sans" w:cs="Times New Roman"/>
                <w:sz w:val="24"/>
                <w:szCs w:val="24"/>
              </w:rPr>
            </w:pPr>
            <w:r w:rsidRPr="00ED6EC2">
              <w:rPr>
                <w:rFonts w:ascii="Liberation Sans" w:hAnsi="Liberation Sans" w:cs="Times New Roman"/>
                <w:sz w:val="24"/>
                <w:szCs w:val="24"/>
              </w:rPr>
              <w:t xml:space="preserve">  Состав размещаемой  </w:t>
            </w:r>
            <w:r w:rsidRPr="00ED6EC2">
              <w:rPr>
                <w:rFonts w:ascii="Liberation Sans" w:hAnsi="Liberation Sans" w:cs="Times New Roman"/>
                <w:sz w:val="24"/>
                <w:szCs w:val="24"/>
              </w:rPr>
              <w:br/>
              <w:t>(доводимой) информации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82" w:rsidRPr="00ED6EC2" w:rsidRDefault="00605982" w:rsidP="00C8506B">
            <w:pPr>
              <w:pStyle w:val="ConsPlusCell"/>
              <w:rPr>
                <w:rFonts w:ascii="Liberation Sans" w:hAnsi="Liberation Sans" w:cs="Times New Roman"/>
                <w:sz w:val="24"/>
                <w:szCs w:val="24"/>
              </w:rPr>
            </w:pPr>
            <w:r w:rsidRPr="00ED6EC2">
              <w:rPr>
                <w:rFonts w:ascii="Liberation Sans" w:hAnsi="Liberation Sans" w:cs="Times New Roman"/>
                <w:sz w:val="24"/>
                <w:szCs w:val="24"/>
              </w:rPr>
              <w:t xml:space="preserve"> Частота обновления  </w:t>
            </w:r>
            <w:r w:rsidRPr="00ED6EC2">
              <w:rPr>
                <w:rFonts w:ascii="Liberation Sans" w:hAnsi="Liberation Sans" w:cs="Times New Roman"/>
                <w:sz w:val="24"/>
                <w:szCs w:val="24"/>
              </w:rPr>
              <w:br/>
              <w:t xml:space="preserve">     информации      </w:t>
            </w:r>
          </w:p>
        </w:tc>
      </w:tr>
      <w:tr w:rsidR="00605982" w:rsidRPr="00ED6EC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82" w:rsidRPr="00ED6EC2" w:rsidRDefault="00605982" w:rsidP="00C8506B">
            <w:pPr>
              <w:pStyle w:val="ConsPlusCell"/>
              <w:rPr>
                <w:rFonts w:ascii="Liberation Sans" w:hAnsi="Liberation Sans" w:cs="Times New Roman"/>
                <w:sz w:val="24"/>
                <w:szCs w:val="24"/>
              </w:rPr>
            </w:pPr>
            <w:r w:rsidRPr="00ED6EC2">
              <w:rPr>
                <w:rFonts w:ascii="Liberation Sans" w:hAnsi="Liberation Sans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82" w:rsidRPr="00ED6EC2" w:rsidRDefault="00605982" w:rsidP="00C8506B">
            <w:pPr>
              <w:pStyle w:val="ConsPlusCell"/>
              <w:rPr>
                <w:rFonts w:ascii="Liberation Sans" w:hAnsi="Liberation Sans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82" w:rsidRPr="00ED6EC2" w:rsidRDefault="00605982" w:rsidP="00C8506B">
            <w:pPr>
              <w:pStyle w:val="ConsPlusCell"/>
              <w:rPr>
                <w:rFonts w:ascii="Liberation Sans" w:hAnsi="Liberation Sans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82" w:rsidRPr="00ED6EC2" w:rsidRDefault="00605982" w:rsidP="00C8506B">
            <w:pPr>
              <w:pStyle w:val="ConsPlusCell"/>
              <w:rPr>
                <w:rFonts w:ascii="Liberation Sans" w:hAnsi="Liberation Sans" w:cs="Times New Roman"/>
                <w:sz w:val="24"/>
                <w:szCs w:val="24"/>
              </w:rPr>
            </w:pPr>
          </w:p>
        </w:tc>
      </w:tr>
      <w:tr w:rsidR="00605982" w:rsidRPr="00ED6EC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82" w:rsidRPr="00ED6EC2" w:rsidRDefault="00605982" w:rsidP="00C8506B">
            <w:pPr>
              <w:pStyle w:val="ConsPlusCell"/>
              <w:rPr>
                <w:rFonts w:ascii="Liberation Sans" w:hAnsi="Liberation Sans" w:cs="Times New Roman"/>
                <w:sz w:val="24"/>
                <w:szCs w:val="24"/>
              </w:rPr>
            </w:pPr>
            <w:r w:rsidRPr="00ED6EC2">
              <w:rPr>
                <w:rFonts w:ascii="Liberation Sans" w:hAnsi="Liberation Sans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82" w:rsidRPr="00ED6EC2" w:rsidRDefault="00605982" w:rsidP="00C8506B">
            <w:pPr>
              <w:pStyle w:val="ConsPlusCell"/>
              <w:rPr>
                <w:rFonts w:ascii="Liberation Sans" w:hAnsi="Liberation Sans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82" w:rsidRPr="00ED6EC2" w:rsidRDefault="00605982" w:rsidP="00C8506B">
            <w:pPr>
              <w:pStyle w:val="ConsPlusCell"/>
              <w:rPr>
                <w:rFonts w:ascii="Liberation Sans" w:hAnsi="Liberation Sans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82" w:rsidRPr="00ED6EC2" w:rsidRDefault="00605982" w:rsidP="00C8506B">
            <w:pPr>
              <w:pStyle w:val="ConsPlusCell"/>
              <w:rPr>
                <w:rFonts w:ascii="Liberation Sans" w:hAnsi="Liberation Sans" w:cs="Times New Roman"/>
                <w:sz w:val="24"/>
                <w:szCs w:val="24"/>
              </w:rPr>
            </w:pPr>
          </w:p>
        </w:tc>
      </w:tr>
    </w:tbl>
    <w:p w:rsidR="00605982" w:rsidRPr="00ED6EC2" w:rsidRDefault="00605982" w:rsidP="006059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ans" w:hAnsi="Liberation Sans"/>
          <w:sz w:val="24"/>
          <w:szCs w:val="24"/>
        </w:rPr>
      </w:pPr>
      <w:r w:rsidRPr="00ED6EC2">
        <w:rPr>
          <w:rFonts w:ascii="Liberation Sans" w:hAnsi="Liberation Sans"/>
          <w:sz w:val="24"/>
          <w:szCs w:val="24"/>
        </w:rPr>
        <w:t xml:space="preserve">5. Основания для досрочного прекращения исполнения </w:t>
      </w:r>
      <w:r w:rsidR="00DB5E45" w:rsidRPr="00ED6EC2">
        <w:rPr>
          <w:rFonts w:ascii="Liberation Sans" w:hAnsi="Liberation Sans"/>
          <w:sz w:val="24"/>
          <w:szCs w:val="24"/>
        </w:rPr>
        <w:t>муниципального</w:t>
      </w:r>
      <w:r w:rsidRPr="00ED6EC2">
        <w:rPr>
          <w:rFonts w:ascii="Liberation Sans" w:hAnsi="Liberation Sans"/>
          <w:sz w:val="24"/>
          <w:szCs w:val="24"/>
        </w:rPr>
        <w:t xml:space="preserve"> задания</w:t>
      </w:r>
    </w:p>
    <w:p w:rsidR="00605982" w:rsidRPr="00ED6EC2" w:rsidRDefault="00605982" w:rsidP="006059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ans" w:hAnsi="Liberation Sans"/>
          <w:sz w:val="24"/>
          <w:szCs w:val="24"/>
        </w:rPr>
      </w:pPr>
      <w:r w:rsidRPr="00ED6EC2">
        <w:rPr>
          <w:rFonts w:ascii="Liberation Sans" w:hAnsi="Liberation Sans"/>
          <w:sz w:val="24"/>
          <w:szCs w:val="24"/>
        </w:rPr>
        <w:t>______________________________________________________________________________</w:t>
      </w:r>
    </w:p>
    <w:p w:rsidR="00605982" w:rsidRPr="00ED6EC2" w:rsidRDefault="00605982" w:rsidP="006059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ans" w:hAnsi="Liberation Sans"/>
          <w:sz w:val="24"/>
          <w:szCs w:val="24"/>
        </w:rPr>
      </w:pPr>
      <w:r w:rsidRPr="00ED6EC2">
        <w:rPr>
          <w:rFonts w:ascii="Liberation Sans" w:hAnsi="Liberation Sans"/>
          <w:sz w:val="24"/>
          <w:szCs w:val="24"/>
        </w:rPr>
        <w:t>______________________________________________________________________________</w:t>
      </w:r>
    </w:p>
    <w:p w:rsidR="00605982" w:rsidRPr="00ED6EC2" w:rsidRDefault="00605982" w:rsidP="006059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ans" w:hAnsi="Liberation Sans"/>
          <w:sz w:val="24"/>
          <w:szCs w:val="24"/>
        </w:rPr>
      </w:pPr>
      <w:r w:rsidRPr="00ED6EC2">
        <w:rPr>
          <w:rFonts w:ascii="Liberation Sans" w:hAnsi="Liberation Sans"/>
          <w:sz w:val="24"/>
          <w:szCs w:val="24"/>
        </w:rPr>
        <w:t>6. Предельные цены (тарифы) на оплату муниципальной услуги в случаях, если федеральным законом предусмотрено их оказание на платной основе:</w:t>
      </w:r>
    </w:p>
    <w:p w:rsidR="00605982" w:rsidRPr="00ED6EC2" w:rsidRDefault="00605982" w:rsidP="0060598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Liberation Sans" w:hAnsi="Liberation Sans"/>
          <w:sz w:val="24"/>
          <w:szCs w:val="24"/>
        </w:rPr>
      </w:pPr>
      <w:r w:rsidRPr="00ED6EC2">
        <w:rPr>
          <w:rFonts w:ascii="Liberation Sans" w:hAnsi="Liberation Sans"/>
          <w:sz w:val="24"/>
          <w:szCs w:val="24"/>
        </w:rPr>
        <w:t>1) нормативный правовой акт, устанавливающий цены (тарифы) либо порядок их установления _____________________________________________________________________</w:t>
      </w:r>
    </w:p>
    <w:p w:rsidR="00605982" w:rsidRPr="00ED6EC2" w:rsidRDefault="00605982" w:rsidP="006059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ans" w:hAnsi="Liberation Sans"/>
          <w:sz w:val="24"/>
          <w:szCs w:val="24"/>
        </w:rPr>
      </w:pPr>
      <w:r w:rsidRPr="00ED6EC2">
        <w:rPr>
          <w:rFonts w:ascii="Liberation Sans" w:hAnsi="Liberation Sans"/>
          <w:sz w:val="24"/>
          <w:szCs w:val="24"/>
        </w:rPr>
        <w:t>2) орган, устанавливающий цены (тарифы) _____________________________________</w:t>
      </w:r>
    </w:p>
    <w:p w:rsidR="00605982" w:rsidRPr="00ED6EC2" w:rsidRDefault="00605982" w:rsidP="006059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ans" w:hAnsi="Liberation Sans"/>
          <w:sz w:val="24"/>
          <w:szCs w:val="24"/>
        </w:rPr>
      </w:pPr>
      <w:r w:rsidRPr="00ED6EC2">
        <w:rPr>
          <w:rFonts w:ascii="Liberation Sans" w:hAnsi="Liberation Sans"/>
          <w:sz w:val="24"/>
          <w:szCs w:val="24"/>
        </w:rPr>
        <w:t>3) значения предельных цен (тарифов)</w:t>
      </w:r>
    </w:p>
    <w:p w:rsidR="00605982" w:rsidRPr="00ED6EC2" w:rsidRDefault="00605982" w:rsidP="006059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ans" w:hAnsi="Liberation Sans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080"/>
        <w:gridCol w:w="4320"/>
      </w:tblGrid>
      <w:tr w:rsidR="00605982" w:rsidRPr="00ED6EC2">
        <w:trPr>
          <w:trHeight w:val="36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82" w:rsidRPr="00ED6EC2" w:rsidRDefault="00605982" w:rsidP="00DB5E45">
            <w:pPr>
              <w:pStyle w:val="ConsPlusCell"/>
              <w:rPr>
                <w:rFonts w:ascii="Liberation Sans" w:hAnsi="Liberation Sans" w:cs="Times New Roman"/>
                <w:sz w:val="24"/>
                <w:szCs w:val="24"/>
              </w:rPr>
            </w:pPr>
            <w:r w:rsidRPr="00ED6EC2">
              <w:rPr>
                <w:rFonts w:ascii="Liberation Sans" w:hAnsi="Liberation Sans" w:cs="Times New Roman"/>
                <w:sz w:val="24"/>
                <w:szCs w:val="24"/>
              </w:rPr>
              <w:t xml:space="preserve"> </w:t>
            </w:r>
            <w:r w:rsidR="00DB5E45" w:rsidRPr="00ED6EC2">
              <w:rPr>
                <w:rFonts w:ascii="Liberation Sans" w:hAnsi="Liberation Sans" w:cs="Times New Roman"/>
                <w:sz w:val="24"/>
                <w:szCs w:val="24"/>
              </w:rPr>
              <w:t>№</w:t>
            </w:r>
            <w:r w:rsidRPr="00ED6EC2">
              <w:rPr>
                <w:rFonts w:ascii="Liberation Sans" w:hAnsi="Liberation Sans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82" w:rsidRPr="00ED6EC2" w:rsidRDefault="00605982" w:rsidP="00C8506B">
            <w:pPr>
              <w:pStyle w:val="ConsPlusCell"/>
              <w:rPr>
                <w:rFonts w:ascii="Liberation Sans" w:hAnsi="Liberation Sans" w:cs="Times New Roman"/>
                <w:sz w:val="24"/>
                <w:szCs w:val="24"/>
              </w:rPr>
            </w:pPr>
            <w:r w:rsidRPr="00ED6EC2">
              <w:rPr>
                <w:rFonts w:ascii="Liberation Sans" w:hAnsi="Liberation Sans" w:cs="Times New Roman"/>
                <w:sz w:val="24"/>
                <w:szCs w:val="24"/>
              </w:rPr>
              <w:t xml:space="preserve">   Наименование муниципальной   </w:t>
            </w:r>
            <w:r w:rsidRPr="00ED6EC2">
              <w:rPr>
                <w:rFonts w:ascii="Liberation Sans" w:hAnsi="Liberation Sans" w:cs="Times New Roman"/>
                <w:sz w:val="24"/>
                <w:szCs w:val="24"/>
              </w:rPr>
              <w:br/>
              <w:t xml:space="preserve">             услуги            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82" w:rsidRPr="00ED6EC2" w:rsidRDefault="00605982" w:rsidP="00C8506B">
            <w:pPr>
              <w:pStyle w:val="ConsPlusCell"/>
              <w:rPr>
                <w:rFonts w:ascii="Liberation Sans" w:hAnsi="Liberation Sans" w:cs="Times New Roman"/>
                <w:sz w:val="24"/>
                <w:szCs w:val="24"/>
              </w:rPr>
            </w:pPr>
            <w:r w:rsidRPr="00ED6EC2">
              <w:rPr>
                <w:rFonts w:ascii="Liberation Sans" w:hAnsi="Liberation Sans" w:cs="Times New Roman"/>
                <w:sz w:val="24"/>
                <w:szCs w:val="24"/>
              </w:rPr>
              <w:t xml:space="preserve"> Цена (тариф), единица измерения  </w:t>
            </w:r>
          </w:p>
        </w:tc>
      </w:tr>
      <w:tr w:rsidR="00605982" w:rsidRPr="00ED6EC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82" w:rsidRPr="00ED6EC2" w:rsidRDefault="00605982" w:rsidP="00C8506B">
            <w:pPr>
              <w:pStyle w:val="ConsPlusCell"/>
              <w:rPr>
                <w:rFonts w:ascii="Liberation Sans" w:hAnsi="Liberation Sans" w:cs="Times New Roman"/>
                <w:sz w:val="24"/>
                <w:szCs w:val="24"/>
              </w:rPr>
            </w:pPr>
            <w:r w:rsidRPr="00ED6EC2">
              <w:rPr>
                <w:rFonts w:ascii="Liberation Sans" w:hAnsi="Liberation Sans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82" w:rsidRPr="00ED6EC2" w:rsidRDefault="00605982" w:rsidP="00C8506B">
            <w:pPr>
              <w:pStyle w:val="ConsPlusCell"/>
              <w:rPr>
                <w:rFonts w:ascii="Liberation Sans" w:hAnsi="Liberation Sans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82" w:rsidRPr="00ED6EC2" w:rsidRDefault="00605982" w:rsidP="00C8506B">
            <w:pPr>
              <w:pStyle w:val="ConsPlusCell"/>
              <w:rPr>
                <w:rFonts w:ascii="Liberation Sans" w:hAnsi="Liberation Sans" w:cs="Times New Roman"/>
                <w:sz w:val="24"/>
                <w:szCs w:val="24"/>
              </w:rPr>
            </w:pPr>
          </w:p>
        </w:tc>
      </w:tr>
      <w:tr w:rsidR="00605982" w:rsidRPr="00ED6EC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82" w:rsidRPr="00ED6EC2" w:rsidRDefault="00605982" w:rsidP="00C8506B">
            <w:pPr>
              <w:pStyle w:val="ConsPlusCell"/>
              <w:rPr>
                <w:rFonts w:ascii="Liberation Sans" w:hAnsi="Liberation Sans" w:cs="Times New Roman"/>
                <w:sz w:val="24"/>
                <w:szCs w:val="24"/>
              </w:rPr>
            </w:pPr>
            <w:r w:rsidRPr="00ED6EC2">
              <w:rPr>
                <w:rFonts w:ascii="Liberation Sans" w:hAnsi="Liberation Sans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82" w:rsidRPr="00ED6EC2" w:rsidRDefault="00605982" w:rsidP="00C8506B">
            <w:pPr>
              <w:pStyle w:val="ConsPlusCell"/>
              <w:rPr>
                <w:rFonts w:ascii="Liberation Sans" w:hAnsi="Liberation Sans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82" w:rsidRPr="00ED6EC2" w:rsidRDefault="00605982" w:rsidP="00C8506B">
            <w:pPr>
              <w:pStyle w:val="ConsPlusCell"/>
              <w:rPr>
                <w:rFonts w:ascii="Liberation Sans" w:hAnsi="Liberation Sans" w:cs="Times New Roman"/>
                <w:sz w:val="24"/>
                <w:szCs w:val="24"/>
              </w:rPr>
            </w:pPr>
          </w:p>
        </w:tc>
      </w:tr>
    </w:tbl>
    <w:p w:rsidR="00605982" w:rsidRPr="00ED6EC2" w:rsidRDefault="00605982" w:rsidP="006059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ans" w:hAnsi="Liberation Sans"/>
          <w:sz w:val="24"/>
          <w:szCs w:val="24"/>
        </w:rPr>
        <w:sectPr w:rsidR="00605982" w:rsidRPr="00ED6EC2" w:rsidSect="00480E0D">
          <w:pgSz w:w="16838" w:h="11905" w:orient="landscape"/>
          <w:pgMar w:top="850" w:right="1134" w:bottom="426" w:left="1134" w:header="720" w:footer="720" w:gutter="0"/>
          <w:cols w:space="720"/>
          <w:noEndnote/>
          <w:docGrid w:linePitch="299"/>
        </w:sectPr>
      </w:pPr>
    </w:p>
    <w:p w:rsidR="00A0559F" w:rsidRPr="00ED6EC2" w:rsidRDefault="00A055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ans" w:hAnsi="Liberation Sans"/>
          <w:sz w:val="24"/>
          <w:szCs w:val="24"/>
        </w:rPr>
      </w:pPr>
      <w:r w:rsidRPr="00ED6EC2">
        <w:rPr>
          <w:rFonts w:ascii="Liberation Sans" w:hAnsi="Liberation Sans"/>
          <w:sz w:val="24"/>
          <w:szCs w:val="24"/>
        </w:rPr>
        <w:lastRenderedPageBreak/>
        <w:t xml:space="preserve">7. Порядок контроля за исполнением </w:t>
      </w:r>
      <w:r w:rsidR="00DB5E45" w:rsidRPr="00ED6EC2">
        <w:rPr>
          <w:rFonts w:ascii="Liberation Sans" w:hAnsi="Liberation Sans"/>
          <w:sz w:val="24"/>
          <w:szCs w:val="24"/>
        </w:rPr>
        <w:t>муниципального</w:t>
      </w:r>
      <w:r w:rsidRPr="00ED6EC2">
        <w:rPr>
          <w:rFonts w:ascii="Liberation Sans" w:hAnsi="Liberation Sans"/>
          <w:sz w:val="24"/>
          <w:szCs w:val="24"/>
        </w:rPr>
        <w:t xml:space="preserve"> задания</w:t>
      </w:r>
    </w:p>
    <w:p w:rsidR="00A0559F" w:rsidRPr="00ED6EC2" w:rsidRDefault="00A055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ans" w:hAnsi="Liberation Sans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880"/>
        <w:gridCol w:w="2880"/>
        <w:gridCol w:w="2760"/>
      </w:tblGrid>
      <w:tr w:rsidR="00A0559F" w:rsidRPr="00ED6EC2">
        <w:trPr>
          <w:trHeight w:val="9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9F" w:rsidRPr="00ED6EC2" w:rsidRDefault="00DB5E45">
            <w:pPr>
              <w:pStyle w:val="ConsPlusCell"/>
              <w:rPr>
                <w:rFonts w:ascii="Liberation Sans" w:hAnsi="Liberation Sans" w:cs="Times New Roman"/>
                <w:sz w:val="24"/>
                <w:szCs w:val="24"/>
              </w:rPr>
            </w:pPr>
            <w:r w:rsidRPr="00ED6EC2">
              <w:rPr>
                <w:rFonts w:ascii="Liberation Sans" w:hAnsi="Liberation Sans" w:cs="Times New Roman"/>
                <w:sz w:val="24"/>
                <w:szCs w:val="24"/>
              </w:rPr>
              <w:t>№</w:t>
            </w:r>
            <w:r w:rsidR="00A0559F" w:rsidRPr="00ED6EC2">
              <w:rPr>
                <w:rFonts w:ascii="Liberation Sans" w:hAnsi="Liberation Sans" w:cs="Times New Roman"/>
                <w:sz w:val="24"/>
                <w:szCs w:val="24"/>
              </w:rPr>
              <w:t xml:space="preserve"> </w:t>
            </w:r>
            <w:r w:rsidR="00A0559F" w:rsidRPr="00ED6EC2">
              <w:rPr>
                <w:rFonts w:ascii="Liberation Sans" w:hAnsi="Liberation Sans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9F" w:rsidRPr="00ED6EC2" w:rsidRDefault="00A0559F">
            <w:pPr>
              <w:pStyle w:val="ConsPlusCell"/>
              <w:rPr>
                <w:rFonts w:ascii="Liberation Sans" w:hAnsi="Liberation Sans" w:cs="Times New Roman"/>
                <w:sz w:val="24"/>
                <w:szCs w:val="24"/>
              </w:rPr>
            </w:pPr>
            <w:r w:rsidRPr="00ED6EC2">
              <w:rPr>
                <w:rFonts w:ascii="Liberation Sans" w:hAnsi="Liberation Sans" w:cs="Times New Roman"/>
                <w:sz w:val="24"/>
                <w:szCs w:val="24"/>
              </w:rPr>
              <w:t xml:space="preserve">    Формы контроля 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9F" w:rsidRPr="00ED6EC2" w:rsidRDefault="00A0559F">
            <w:pPr>
              <w:pStyle w:val="ConsPlusCell"/>
              <w:rPr>
                <w:rFonts w:ascii="Liberation Sans" w:hAnsi="Liberation Sans" w:cs="Times New Roman"/>
                <w:sz w:val="24"/>
                <w:szCs w:val="24"/>
              </w:rPr>
            </w:pPr>
            <w:r w:rsidRPr="00ED6EC2">
              <w:rPr>
                <w:rFonts w:ascii="Liberation Sans" w:hAnsi="Liberation Sans" w:cs="Times New Roman"/>
                <w:sz w:val="24"/>
                <w:szCs w:val="24"/>
              </w:rPr>
              <w:t xml:space="preserve">    Периодичность    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9F" w:rsidRPr="00ED6EC2" w:rsidRDefault="00A0559F" w:rsidP="00DB5E45">
            <w:pPr>
              <w:pStyle w:val="ConsPlusCell"/>
              <w:rPr>
                <w:rFonts w:ascii="Liberation Sans" w:hAnsi="Liberation Sans" w:cs="Times New Roman"/>
                <w:sz w:val="24"/>
                <w:szCs w:val="24"/>
              </w:rPr>
            </w:pPr>
            <w:r w:rsidRPr="00ED6EC2">
              <w:rPr>
                <w:rFonts w:ascii="Liberation Sans" w:hAnsi="Liberation Sans" w:cs="Times New Roman"/>
                <w:sz w:val="24"/>
                <w:szCs w:val="24"/>
              </w:rPr>
              <w:t xml:space="preserve">       Органы,       </w:t>
            </w:r>
            <w:r w:rsidRPr="00ED6EC2">
              <w:rPr>
                <w:rFonts w:ascii="Liberation Sans" w:hAnsi="Liberation Sans" w:cs="Times New Roman"/>
                <w:sz w:val="24"/>
                <w:szCs w:val="24"/>
              </w:rPr>
              <w:br/>
              <w:t xml:space="preserve">   осуществляющие    </w:t>
            </w:r>
            <w:r w:rsidRPr="00ED6EC2">
              <w:rPr>
                <w:rFonts w:ascii="Liberation Sans" w:hAnsi="Liberation Sans" w:cs="Times New Roman"/>
                <w:sz w:val="24"/>
                <w:szCs w:val="24"/>
              </w:rPr>
              <w:br/>
              <w:t>контроль за оказанием</w:t>
            </w:r>
            <w:r w:rsidRPr="00ED6EC2">
              <w:rPr>
                <w:rFonts w:ascii="Liberation Sans" w:hAnsi="Liberation Sans" w:cs="Times New Roman"/>
                <w:sz w:val="24"/>
                <w:szCs w:val="24"/>
              </w:rPr>
              <w:br/>
              <w:t xml:space="preserve">   </w:t>
            </w:r>
            <w:r w:rsidR="00DB5E45" w:rsidRPr="00ED6EC2">
              <w:rPr>
                <w:rFonts w:ascii="Liberation Sans" w:hAnsi="Liberation Sans" w:cs="Times New Roman"/>
                <w:sz w:val="24"/>
                <w:szCs w:val="24"/>
              </w:rPr>
              <w:t>муниципальной</w:t>
            </w:r>
            <w:r w:rsidRPr="00ED6EC2">
              <w:rPr>
                <w:rFonts w:ascii="Liberation Sans" w:hAnsi="Liberation Sans" w:cs="Times New Roman"/>
                <w:sz w:val="24"/>
                <w:szCs w:val="24"/>
              </w:rPr>
              <w:t xml:space="preserve"> </w:t>
            </w:r>
            <w:r w:rsidRPr="00ED6EC2">
              <w:rPr>
                <w:rFonts w:ascii="Liberation Sans" w:hAnsi="Liberation Sans" w:cs="Times New Roman"/>
                <w:sz w:val="24"/>
                <w:szCs w:val="24"/>
              </w:rPr>
              <w:br/>
              <w:t xml:space="preserve">       услуги        </w:t>
            </w:r>
          </w:p>
        </w:tc>
      </w:tr>
      <w:tr w:rsidR="00A0559F" w:rsidRPr="00ED6EC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9F" w:rsidRPr="00ED6EC2" w:rsidRDefault="00A0559F">
            <w:pPr>
              <w:pStyle w:val="ConsPlusCell"/>
              <w:rPr>
                <w:rFonts w:ascii="Liberation Sans" w:hAnsi="Liberation Sans" w:cs="Times New Roman"/>
                <w:sz w:val="24"/>
                <w:szCs w:val="24"/>
              </w:rPr>
            </w:pPr>
            <w:r w:rsidRPr="00ED6EC2">
              <w:rPr>
                <w:rFonts w:ascii="Liberation Sans" w:hAnsi="Liberation Sans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9F" w:rsidRPr="00ED6EC2" w:rsidRDefault="00A0559F">
            <w:pPr>
              <w:pStyle w:val="ConsPlusCell"/>
              <w:rPr>
                <w:rFonts w:ascii="Liberation Sans" w:hAnsi="Liberation Sans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9F" w:rsidRPr="00ED6EC2" w:rsidRDefault="00A0559F">
            <w:pPr>
              <w:pStyle w:val="ConsPlusCell"/>
              <w:rPr>
                <w:rFonts w:ascii="Liberation Sans" w:hAnsi="Liberation Sans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9F" w:rsidRPr="00ED6EC2" w:rsidRDefault="00A0559F">
            <w:pPr>
              <w:pStyle w:val="ConsPlusCell"/>
              <w:rPr>
                <w:rFonts w:ascii="Liberation Sans" w:hAnsi="Liberation Sans" w:cs="Times New Roman"/>
                <w:sz w:val="24"/>
                <w:szCs w:val="24"/>
              </w:rPr>
            </w:pPr>
          </w:p>
        </w:tc>
      </w:tr>
      <w:tr w:rsidR="00A0559F" w:rsidRPr="00ED6EC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9F" w:rsidRPr="00ED6EC2" w:rsidRDefault="00A0559F">
            <w:pPr>
              <w:pStyle w:val="ConsPlusCell"/>
              <w:rPr>
                <w:rFonts w:ascii="Liberation Sans" w:hAnsi="Liberation Sans" w:cs="Times New Roman"/>
                <w:sz w:val="24"/>
                <w:szCs w:val="24"/>
              </w:rPr>
            </w:pPr>
            <w:r w:rsidRPr="00ED6EC2">
              <w:rPr>
                <w:rFonts w:ascii="Liberation Sans" w:hAnsi="Liberation Sans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9F" w:rsidRPr="00ED6EC2" w:rsidRDefault="00A0559F">
            <w:pPr>
              <w:pStyle w:val="ConsPlusCell"/>
              <w:rPr>
                <w:rFonts w:ascii="Liberation Sans" w:hAnsi="Liberation Sans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9F" w:rsidRPr="00ED6EC2" w:rsidRDefault="00A0559F">
            <w:pPr>
              <w:pStyle w:val="ConsPlusCell"/>
              <w:rPr>
                <w:rFonts w:ascii="Liberation Sans" w:hAnsi="Liberation Sans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9F" w:rsidRPr="00ED6EC2" w:rsidRDefault="00A0559F">
            <w:pPr>
              <w:pStyle w:val="ConsPlusCell"/>
              <w:rPr>
                <w:rFonts w:ascii="Liberation Sans" w:hAnsi="Liberation Sans" w:cs="Times New Roman"/>
                <w:sz w:val="24"/>
                <w:szCs w:val="24"/>
              </w:rPr>
            </w:pPr>
          </w:p>
        </w:tc>
      </w:tr>
    </w:tbl>
    <w:p w:rsidR="00A0559F" w:rsidRPr="00ED6EC2" w:rsidRDefault="00A055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ans" w:hAnsi="Liberation Sans"/>
          <w:sz w:val="24"/>
          <w:szCs w:val="24"/>
        </w:rPr>
      </w:pPr>
    </w:p>
    <w:p w:rsidR="00A0559F" w:rsidRPr="00ED6EC2" w:rsidRDefault="00A055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ans" w:hAnsi="Liberation Sans"/>
          <w:sz w:val="24"/>
          <w:szCs w:val="24"/>
        </w:rPr>
      </w:pPr>
      <w:r w:rsidRPr="00ED6EC2">
        <w:rPr>
          <w:rFonts w:ascii="Liberation Sans" w:hAnsi="Liberation Sans"/>
          <w:sz w:val="24"/>
          <w:szCs w:val="24"/>
        </w:rPr>
        <w:t xml:space="preserve">8. Требования к отчетности об исполнении </w:t>
      </w:r>
      <w:r w:rsidR="00DB5E45" w:rsidRPr="00ED6EC2">
        <w:rPr>
          <w:rFonts w:ascii="Liberation Sans" w:hAnsi="Liberation Sans"/>
          <w:sz w:val="24"/>
          <w:szCs w:val="24"/>
        </w:rPr>
        <w:t>муниципального</w:t>
      </w:r>
      <w:r w:rsidRPr="00ED6EC2">
        <w:rPr>
          <w:rFonts w:ascii="Liberation Sans" w:hAnsi="Liberation Sans"/>
          <w:sz w:val="24"/>
          <w:szCs w:val="24"/>
        </w:rPr>
        <w:t xml:space="preserve"> задания:</w:t>
      </w:r>
    </w:p>
    <w:p w:rsidR="00A0559F" w:rsidRPr="00ED6EC2" w:rsidRDefault="00A055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ans" w:hAnsi="Liberation Sans"/>
          <w:sz w:val="24"/>
          <w:szCs w:val="24"/>
        </w:rPr>
      </w:pPr>
      <w:r w:rsidRPr="00ED6EC2">
        <w:rPr>
          <w:rFonts w:ascii="Liberation Sans" w:hAnsi="Liberation Sans"/>
          <w:sz w:val="24"/>
          <w:szCs w:val="24"/>
        </w:rPr>
        <w:t xml:space="preserve">1) форма отчета об исполнении </w:t>
      </w:r>
      <w:r w:rsidR="00DB5E45" w:rsidRPr="00ED6EC2">
        <w:rPr>
          <w:rFonts w:ascii="Liberation Sans" w:hAnsi="Liberation Sans"/>
          <w:sz w:val="24"/>
          <w:szCs w:val="24"/>
        </w:rPr>
        <w:t>муниципального</w:t>
      </w:r>
      <w:r w:rsidRPr="00ED6EC2">
        <w:rPr>
          <w:rFonts w:ascii="Liberation Sans" w:hAnsi="Liberation Sans"/>
          <w:sz w:val="24"/>
          <w:szCs w:val="24"/>
        </w:rPr>
        <w:t xml:space="preserve"> задания</w:t>
      </w:r>
    </w:p>
    <w:p w:rsidR="00A0559F" w:rsidRPr="00ED6EC2" w:rsidRDefault="00A055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ans" w:hAnsi="Liberation Sans"/>
          <w:sz w:val="24"/>
          <w:szCs w:val="24"/>
        </w:rPr>
      </w:pPr>
    </w:p>
    <w:tbl>
      <w:tblPr>
        <w:tblW w:w="976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320"/>
        <w:gridCol w:w="1440"/>
        <w:gridCol w:w="1602"/>
        <w:gridCol w:w="1559"/>
        <w:gridCol w:w="1560"/>
        <w:gridCol w:w="1680"/>
      </w:tblGrid>
      <w:tr w:rsidR="00A0559F" w:rsidRPr="00ED6EC2">
        <w:trPr>
          <w:trHeight w:val="162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9F" w:rsidRPr="00ED6EC2" w:rsidRDefault="00A0559F" w:rsidP="00DB5E45">
            <w:pPr>
              <w:pStyle w:val="ConsPlusCell"/>
              <w:rPr>
                <w:rFonts w:ascii="Liberation Sans" w:hAnsi="Liberation Sans" w:cs="Times New Roman"/>
                <w:sz w:val="24"/>
                <w:szCs w:val="24"/>
              </w:rPr>
            </w:pPr>
            <w:r w:rsidRPr="00ED6EC2">
              <w:rPr>
                <w:rFonts w:ascii="Liberation Sans" w:hAnsi="Liberation Sans" w:cs="Times New Roman"/>
                <w:sz w:val="24"/>
                <w:szCs w:val="24"/>
              </w:rPr>
              <w:t xml:space="preserve"> </w:t>
            </w:r>
            <w:r w:rsidR="00DB5E45" w:rsidRPr="00ED6EC2">
              <w:rPr>
                <w:rFonts w:ascii="Liberation Sans" w:hAnsi="Liberation Sans" w:cs="Times New Roman"/>
                <w:sz w:val="24"/>
                <w:szCs w:val="24"/>
              </w:rPr>
              <w:t>№</w:t>
            </w:r>
            <w:r w:rsidRPr="00ED6EC2">
              <w:rPr>
                <w:rFonts w:ascii="Liberation Sans" w:hAnsi="Liberation Sans" w:cs="Times New Roman"/>
                <w:sz w:val="24"/>
                <w:szCs w:val="24"/>
              </w:rPr>
              <w:t xml:space="preserve"> </w:t>
            </w:r>
            <w:r w:rsidRPr="00ED6EC2">
              <w:rPr>
                <w:rFonts w:ascii="Liberation Sans" w:hAnsi="Liberation Sans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9F" w:rsidRPr="00ED6EC2" w:rsidRDefault="00A0559F" w:rsidP="00DB5E45">
            <w:pPr>
              <w:pStyle w:val="ConsPlusCell"/>
              <w:jc w:val="center"/>
              <w:rPr>
                <w:rFonts w:ascii="Liberation Sans" w:hAnsi="Liberation Sans" w:cs="Times New Roman"/>
                <w:sz w:val="24"/>
                <w:szCs w:val="24"/>
              </w:rPr>
            </w:pPr>
            <w:r w:rsidRPr="00ED6EC2">
              <w:rPr>
                <w:rFonts w:ascii="Liberation Sans" w:hAnsi="Liberation Sans" w:cs="Times New Roman"/>
                <w:sz w:val="24"/>
                <w:szCs w:val="24"/>
              </w:rPr>
              <w:t xml:space="preserve">Наимено- </w:t>
            </w:r>
            <w:r w:rsidRPr="00ED6EC2">
              <w:rPr>
                <w:rFonts w:ascii="Liberation Sans" w:hAnsi="Liberation Sans" w:cs="Times New Roman"/>
                <w:sz w:val="24"/>
                <w:szCs w:val="24"/>
              </w:rPr>
              <w:br/>
              <w:t xml:space="preserve">  вание показателя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9F" w:rsidRPr="00ED6EC2" w:rsidRDefault="00A0559F" w:rsidP="00DB5E45">
            <w:pPr>
              <w:pStyle w:val="ConsPlusCell"/>
              <w:jc w:val="center"/>
              <w:rPr>
                <w:rFonts w:ascii="Liberation Sans" w:hAnsi="Liberation Sans" w:cs="Times New Roman"/>
                <w:sz w:val="24"/>
                <w:szCs w:val="24"/>
              </w:rPr>
            </w:pPr>
            <w:r w:rsidRPr="00ED6EC2">
              <w:rPr>
                <w:rFonts w:ascii="Liberation Sans" w:hAnsi="Liberation Sans" w:cs="Times New Roman"/>
                <w:sz w:val="24"/>
                <w:szCs w:val="24"/>
              </w:rPr>
              <w:t xml:space="preserve">Единица  </w:t>
            </w:r>
            <w:r w:rsidRPr="00ED6EC2">
              <w:rPr>
                <w:rFonts w:ascii="Liberation Sans" w:hAnsi="Liberation Sans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9F" w:rsidRPr="00ED6EC2" w:rsidRDefault="00A0559F" w:rsidP="00DB5E45">
            <w:pPr>
              <w:pStyle w:val="ConsPlusCell"/>
              <w:jc w:val="center"/>
              <w:rPr>
                <w:rFonts w:ascii="Liberation Sans" w:hAnsi="Liberation Sans" w:cs="Times New Roman"/>
                <w:sz w:val="24"/>
                <w:szCs w:val="24"/>
              </w:rPr>
            </w:pPr>
            <w:r w:rsidRPr="00ED6EC2">
              <w:rPr>
                <w:rFonts w:ascii="Liberation Sans" w:hAnsi="Liberation Sans" w:cs="Times New Roman"/>
                <w:sz w:val="24"/>
                <w:szCs w:val="24"/>
              </w:rPr>
              <w:t xml:space="preserve">Значение, </w:t>
            </w:r>
            <w:r w:rsidRPr="00ED6EC2">
              <w:rPr>
                <w:rFonts w:ascii="Liberation Sans" w:hAnsi="Liberation Sans" w:cs="Times New Roman"/>
                <w:sz w:val="24"/>
                <w:szCs w:val="24"/>
              </w:rPr>
              <w:br/>
              <w:t>утвержден-</w:t>
            </w:r>
            <w:r w:rsidRPr="00ED6EC2">
              <w:rPr>
                <w:rFonts w:ascii="Liberation Sans" w:hAnsi="Liberation Sans" w:cs="Times New Roman"/>
                <w:sz w:val="24"/>
                <w:szCs w:val="24"/>
              </w:rPr>
              <w:br/>
              <w:t xml:space="preserve">  ное в</w:t>
            </w:r>
            <w:r w:rsidR="00DB5E45" w:rsidRPr="00ED6EC2">
              <w:rPr>
                <w:rFonts w:ascii="Liberation Sans" w:hAnsi="Liberation Sans" w:cs="Times New Roman"/>
                <w:sz w:val="24"/>
                <w:szCs w:val="24"/>
              </w:rPr>
              <w:t>муниципальном</w:t>
            </w:r>
            <w:r w:rsidRPr="00ED6EC2">
              <w:rPr>
                <w:rFonts w:ascii="Liberation Sans" w:hAnsi="Liberation Sans" w:cs="Times New Roman"/>
                <w:sz w:val="24"/>
                <w:szCs w:val="24"/>
              </w:rPr>
              <w:t xml:space="preserve">  </w:t>
            </w:r>
            <w:r w:rsidRPr="00ED6EC2">
              <w:rPr>
                <w:rFonts w:ascii="Liberation Sans" w:hAnsi="Liberation Sans" w:cs="Times New Roman"/>
                <w:sz w:val="24"/>
                <w:szCs w:val="24"/>
              </w:rPr>
              <w:br/>
              <w:t>задании на</w:t>
            </w:r>
            <w:r w:rsidRPr="00ED6EC2">
              <w:rPr>
                <w:rFonts w:ascii="Liberation Sans" w:hAnsi="Liberation Sans" w:cs="Times New Roman"/>
                <w:sz w:val="24"/>
                <w:szCs w:val="24"/>
              </w:rPr>
              <w:br/>
              <w:t xml:space="preserve"> отчетный </w:t>
            </w:r>
            <w:r w:rsidRPr="00ED6EC2">
              <w:rPr>
                <w:rFonts w:ascii="Liberation Sans" w:hAnsi="Liberation Sans" w:cs="Times New Roman"/>
                <w:sz w:val="24"/>
                <w:szCs w:val="24"/>
              </w:rPr>
              <w:br/>
              <w:t xml:space="preserve"> финансовый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9F" w:rsidRPr="00ED6EC2" w:rsidRDefault="00A0559F" w:rsidP="00DB5E45">
            <w:pPr>
              <w:pStyle w:val="ConsPlusCell"/>
              <w:jc w:val="center"/>
              <w:rPr>
                <w:rFonts w:ascii="Liberation Sans" w:hAnsi="Liberation Sans" w:cs="Times New Roman"/>
                <w:sz w:val="24"/>
                <w:szCs w:val="24"/>
              </w:rPr>
            </w:pPr>
            <w:r w:rsidRPr="00ED6EC2">
              <w:rPr>
                <w:rFonts w:ascii="Liberation Sans" w:hAnsi="Liberation Sans" w:cs="Times New Roman"/>
                <w:sz w:val="24"/>
                <w:szCs w:val="24"/>
              </w:rPr>
              <w:t xml:space="preserve">Фактическое    </w:t>
            </w:r>
            <w:r w:rsidRPr="00ED6EC2">
              <w:rPr>
                <w:rFonts w:ascii="Liberation Sans" w:hAnsi="Liberation Sans" w:cs="Times New Roman"/>
                <w:sz w:val="24"/>
                <w:szCs w:val="24"/>
              </w:rPr>
              <w:br/>
              <w:t xml:space="preserve"> значение за    </w:t>
            </w:r>
            <w:r w:rsidRPr="00ED6EC2">
              <w:rPr>
                <w:rFonts w:ascii="Liberation Sans" w:hAnsi="Liberation Sans" w:cs="Times New Roman"/>
                <w:sz w:val="24"/>
                <w:szCs w:val="24"/>
              </w:rPr>
              <w:br/>
              <w:t xml:space="preserve"> отчетный финансовый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9F" w:rsidRPr="00ED6EC2" w:rsidRDefault="00A0559F" w:rsidP="00DB5E45">
            <w:pPr>
              <w:pStyle w:val="ConsPlusCell"/>
              <w:jc w:val="center"/>
              <w:rPr>
                <w:rFonts w:ascii="Liberation Sans" w:hAnsi="Liberation Sans" w:cs="Times New Roman"/>
                <w:sz w:val="24"/>
                <w:szCs w:val="24"/>
              </w:rPr>
            </w:pPr>
            <w:r w:rsidRPr="00ED6EC2">
              <w:rPr>
                <w:rFonts w:ascii="Liberation Sans" w:hAnsi="Liberation Sans" w:cs="Times New Roman"/>
                <w:sz w:val="24"/>
                <w:szCs w:val="24"/>
              </w:rPr>
              <w:t xml:space="preserve">Характе-  </w:t>
            </w:r>
            <w:r w:rsidRPr="00ED6EC2">
              <w:rPr>
                <w:rFonts w:ascii="Liberation Sans" w:hAnsi="Liberation Sans" w:cs="Times New Roman"/>
                <w:sz w:val="24"/>
                <w:szCs w:val="24"/>
              </w:rPr>
              <w:br/>
              <w:t xml:space="preserve">  ристика  </w:t>
            </w:r>
            <w:r w:rsidRPr="00ED6EC2">
              <w:rPr>
                <w:rFonts w:ascii="Liberation Sans" w:hAnsi="Liberation Sans" w:cs="Times New Roman"/>
                <w:sz w:val="24"/>
                <w:szCs w:val="24"/>
              </w:rPr>
              <w:br/>
              <w:t xml:space="preserve">  причин   </w:t>
            </w:r>
            <w:r w:rsidRPr="00ED6EC2">
              <w:rPr>
                <w:rFonts w:ascii="Liberation Sans" w:hAnsi="Liberation Sans" w:cs="Times New Roman"/>
                <w:sz w:val="24"/>
                <w:szCs w:val="24"/>
              </w:rPr>
              <w:br/>
              <w:t xml:space="preserve">отклонения </w:t>
            </w:r>
            <w:r w:rsidRPr="00ED6EC2">
              <w:rPr>
                <w:rFonts w:ascii="Liberation Sans" w:hAnsi="Liberation Sans" w:cs="Times New Roman"/>
                <w:sz w:val="24"/>
                <w:szCs w:val="24"/>
              </w:rPr>
              <w:br/>
              <w:t xml:space="preserve">    от     </w:t>
            </w:r>
            <w:r w:rsidRPr="00ED6EC2">
              <w:rPr>
                <w:rFonts w:ascii="Liberation Sans" w:hAnsi="Liberation Sans" w:cs="Times New Roman"/>
                <w:sz w:val="24"/>
                <w:szCs w:val="24"/>
              </w:rPr>
              <w:br/>
              <w:t xml:space="preserve">запланиро- </w:t>
            </w:r>
            <w:r w:rsidRPr="00ED6EC2">
              <w:rPr>
                <w:rFonts w:ascii="Liberation Sans" w:hAnsi="Liberation Sans" w:cs="Times New Roman"/>
                <w:sz w:val="24"/>
                <w:szCs w:val="24"/>
              </w:rPr>
              <w:br/>
              <w:t xml:space="preserve">  ванных   </w:t>
            </w:r>
            <w:r w:rsidRPr="00ED6EC2">
              <w:rPr>
                <w:rFonts w:ascii="Liberation Sans" w:hAnsi="Liberation Sans" w:cs="Times New Roman"/>
                <w:sz w:val="24"/>
                <w:szCs w:val="24"/>
              </w:rPr>
              <w:br/>
              <w:t xml:space="preserve"> значений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9F" w:rsidRPr="00ED6EC2" w:rsidRDefault="00A0559F" w:rsidP="00DB5E45">
            <w:pPr>
              <w:pStyle w:val="ConsPlusCell"/>
              <w:jc w:val="center"/>
              <w:rPr>
                <w:rFonts w:ascii="Liberation Sans" w:hAnsi="Liberation Sans" w:cs="Times New Roman"/>
                <w:sz w:val="24"/>
                <w:szCs w:val="24"/>
              </w:rPr>
            </w:pPr>
            <w:r w:rsidRPr="00ED6EC2">
              <w:rPr>
                <w:rFonts w:ascii="Liberation Sans" w:hAnsi="Liberation Sans" w:cs="Times New Roman"/>
                <w:sz w:val="24"/>
                <w:szCs w:val="24"/>
              </w:rPr>
              <w:t xml:space="preserve">Источник(и) </w:t>
            </w:r>
            <w:r w:rsidRPr="00ED6EC2">
              <w:rPr>
                <w:rFonts w:ascii="Liberation Sans" w:hAnsi="Liberation Sans" w:cs="Times New Roman"/>
                <w:sz w:val="24"/>
                <w:szCs w:val="24"/>
              </w:rPr>
              <w:br/>
              <w:t>информации о</w:t>
            </w:r>
            <w:r w:rsidRPr="00ED6EC2">
              <w:rPr>
                <w:rFonts w:ascii="Liberation Sans" w:hAnsi="Liberation Sans" w:cs="Times New Roman"/>
                <w:sz w:val="24"/>
                <w:szCs w:val="24"/>
              </w:rPr>
              <w:br/>
              <w:t xml:space="preserve">фактическом </w:t>
            </w:r>
            <w:r w:rsidRPr="00ED6EC2">
              <w:rPr>
                <w:rFonts w:ascii="Liberation Sans" w:hAnsi="Liberation Sans" w:cs="Times New Roman"/>
                <w:sz w:val="24"/>
                <w:szCs w:val="24"/>
              </w:rPr>
              <w:br/>
              <w:t xml:space="preserve">  значении  </w:t>
            </w:r>
            <w:r w:rsidRPr="00ED6EC2">
              <w:rPr>
                <w:rFonts w:ascii="Liberation Sans" w:hAnsi="Liberation Sans" w:cs="Times New Roman"/>
                <w:sz w:val="24"/>
                <w:szCs w:val="24"/>
              </w:rPr>
              <w:br/>
              <w:t xml:space="preserve"> показателя</w:t>
            </w:r>
          </w:p>
        </w:tc>
      </w:tr>
      <w:tr w:rsidR="00A0559F" w:rsidRPr="00ED6EC2">
        <w:trPr>
          <w:tblCellSpacing w:w="5" w:type="nil"/>
        </w:trPr>
        <w:tc>
          <w:tcPr>
            <w:tcW w:w="976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9F" w:rsidRPr="00ED6EC2" w:rsidRDefault="00A0559F" w:rsidP="00DB5E45">
            <w:pPr>
              <w:pStyle w:val="ConsPlusCell"/>
              <w:rPr>
                <w:rFonts w:ascii="Liberation Sans" w:hAnsi="Liberation Sans" w:cs="Times New Roman"/>
                <w:sz w:val="24"/>
                <w:szCs w:val="24"/>
              </w:rPr>
            </w:pPr>
            <w:r w:rsidRPr="00ED6EC2">
              <w:rPr>
                <w:rFonts w:ascii="Liberation Sans" w:hAnsi="Liberation Sans" w:cs="Times New Roman"/>
                <w:sz w:val="24"/>
                <w:szCs w:val="24"/>
              </w:rPr>
              <w:t xml:space="preserve">Объемы оказываемой </w:t>
            </w:r>
            <w:r w:rsidR="00DB5E45" w:rsidRPr="00ED6EC2">
              <w:rPr>
                <w:rFonts w:ascii="Liberation Sans" w:hAnsi="Liberation Sans" w:cs="Times New Roman"/>
                <w:sz w:val="24"/>
                <w:szCs w:val="24"/>
              </w:rPr>
              <w:t xml:space="preserve">муниципальной </w:t>
            </w:r>
            <w:r w:rsidRPr="00ED6EC2">
              <w:rPr>
                <w:rFonts w:ascii="Liberation Sans" w:hAnsi="Liberation Sans" w:cs="Times New Roman"/>
                <w:sz w:val="24"/>
                <w:szCs w:val="24"/>
              </w:rPr>
              <w:t xml:space="preserve">услуги                                </w:t>
            </w:r>
          </w:p>
        </w:tc>
      </w:tr>
      <w:tr w:rsidR="00A0559F" w:rsidRPr="00ED6EC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9F" w:rsidRPr="00ED6EC2" w:rsidRDefault="00A0559F">
            <w:pPr>
              <w:pStyle w:val="ConsPlusCell"/>
              <w:rPr>
                <w:rFonts w:ascii="Liberation Sans" w:hAnsi="Liberation Sans" w:cs="Times New Roman"/>
                <w:sz w:val="24"/>
                <w:szCs w:val="24"/>
              </w:rPr>
            </w:pPr>
            <w:r w:rsidRPr="00ED6EC2">
              <w:rPr>
                <w:rFonts w:ascii="Liberation Sans" w:hAnsi="Liberation Sans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9F" w:rsidRPr="00ED6EC2" w:rsidRDefault="00A0559F">
            <w:pPr>
              <w:pStyle w:val="ConsPlusCell"/>
              <w:rPr>
                <w:rFonts w:ascii="Liberation Sans" w:hAnsi="Liberation Sans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9F" w:rsidRPr="00ED6EC2" w:rsidRDefault="00A0559F">
            <w:pPr>
              <w:pStyle w:val="ConsPlusCell"/>
              <w:rPr>
                <w:rFonts w:ascii="Liberation Sans" w:hAnsi="Liberation Sans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9F" w:rsidRPr="00ED6EC2" w:rsidRDefault="00A0559F">
            <w:pPr>
              <w:pStyle w:val="ConsPlusCell"/>
              <w:rPr>
                <w:rFonts w:ascii="Liberation Sans" w:hAnsi="Liberation Sans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9F" w:rsidRPr="00ED6EC2" w:rsidRDefault="00A0559F">
            <w:pPr>
              <w:pStyle w:val="ConsPlusCell"/>
              <w:rPr>
                <w:rFonts w:ascii="Liberation Sans" w:hAnsi="Liberation Sans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9F" w:rsidRPr="00ED6EC2" w:rsidRDefault="00A0559F">
            <w:pPr>
              <w:pStyle w:val="ConsPlusCell"/>
              <w:rPr>
                <w:rFonts w:ascii="Liberation Sans" w:hAnsi="Liberation Sans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9F" w:rsidRPr="00ED6EC2" w:rsidRDefault="00A0559F">
            <w:pPr>
              <w:pStyle w:val="ConsPlusCell"/>
              <w:rPr>
                <w:rFonts w:ascii="Liberation Sans" w:hAnsi="Liberation Sans" w:cs="Times New Roman"/>
                <w:sz w:val="24"/>
                <w:szCs w:val="24"/>
              </w:rPr>
            </w:pPr>
          </w:p>
        </w:tc>
      </w:tr>
      <w:tr w:rsidR="00A0559F" w:rsidRPr="00ED6EC2">
        <w:trPr>
          <w:tblCellSpacing w:w="5" w:type="nil"/>
        </w:trPr>
        <w:tc>
          <w:tcPr>
            <w:tcW w:w="976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9F" w:rsidRPr="00ED6EC2" w:rsidRDefault="00A0559F" w:rsidP="00DB5E45">
            <w:pPr>
              <w:pStyle w:val="ConsPlusCell"/>
              <w:rPr>
                <w:rFonts w:ascii="Liberation Sans" w:hAnsi="Liberation Sans" w:cs="Times New Roman"/>
                <w:sz w:val="24"/>
                <w:szCs w:val="24"/>
              </w:rPr>
            </w:pPr>
            <w:r w:rsidRPr="00ED6EC2">
              <w:rPr>
                <w:rFonts w:ascii="Liberation Sans" w:hAnsi="Liberation Sans" w:cs="Times New Roman"/>
                <w:sz w:val="24"/>
                <w:szCs w:val="24"/>
              </w:rPr>
              <w:t xml:space="preserve">Качество оказываемой </w:t>
            </w:r>
            <w:r w:rsidR="00DB5E45" w:rsidRPr="00ED6EC2">
              <w:rPr>
                <w:rFonts w:ascii="Liberation Sans" w:hAnsi="Liberation Sans" w:cs="Times New Roman"/>
                <w:sz w:val="24"/>
                <w:szCs w:val="24"/>
              </w:rPr>
              <w:t>муниципальной</w:t>
            </w:r>
            <w:r w:rsidRPr="00ED6EC2">
              <w:rPr>
                <w:rFonts w:ascii="Liberation Sans" w:hAnsi="Liberation Sans" w:cs="Times New Roman"/>
                <w:sz w:val="24"/>
                <w:szCs w:val="24"/>
              </w:rPr>
              <w:t xml:space="preserve"> услуги                              </w:t>
            </w:r>
          </w:p>
        </w:tc>
      </w:tr>
      <w:tr w:rsidR="00A0559F" w:rsidRPr="00ED6EC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9F" w:rsidRPr="00ED6EC2" w:rsidRDefault="00A0559F">
            <w:pPr>
              <w:pStyle w:val="ConsPlusCell"/>
              <w:rPr>
                <w:rFonts w:ascii="Liberation Sans" w:hAnsi="Liberation Sans" w:cs="Times New Roman"/>
                <w:sz w:val="24"/>
                <w:szCs w:val="24"/>
              </w:rPr>
            </w:pPr>
            <w:r w:rsidRPr="00ED6EC2">
              <w:rPr>
                <w:rFonts w:ascii="Liberation Sans" w:hAnsi="Liberation Sans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7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9F" w:rsidRPr="00ED6EC2" w:rsidRDefault="00A0559F">
            <w:pPr>
              <w:pStyle w:val="ConsPlusCell"/>
              <w:rPr>
                <w:rFonts w:ascii="Liberation Sans" w:hAnsi="Liberation Sans" w:cs="Times New Roman"/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9F" w:rsidRPr="00ED6EC2" w:rsidRDefault="00A0559F">
            <w:pPr>
              <w:pStyle w:val="ConsPlusCell"/>
              <w:rPr>
                <w:rFonts w:ascii="Liberation Sans" w:hAnsi="Liberation Sans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9F" w:rsidRPr="00ED6EC2" w:rsidRDefault="00A0559F">
            <w:pPr>
              <w:pStyle w:val="ConsPlusCell"/>
              <w:rPr>
                <w:rFonts w:ascii="Liberation Sans" w:hAnsi="Liberation Sans" w:cs="Times New Roman"/>
                <w:sz w:val="24"/>
                <w:szCs w:val="24"/>
              </w:rPr>
            </w:pPr>
          </w:p>
        </w:tc>
        <w:tc>
          <w:tcPr>
            <w:tcW w:w="32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9F" w:rsidRPr="00ED6EC2" w:rsidRDefault="00A0559F">
            <w:pPr>
              <w:pStyle w:val="ConsPlusCell"/>
              <w:rPr>
                <w:rFonts w:ascii="Liberation Sans" w:hAnsi="Liberation Sans" w:cs="Times New Roman"/>
                <w:sz w:val="24"/>
                <w:szCs w:val="24"/>
              </w:rPr>
            </w:pPr>
          </w:p>
        </w:tc>
      </w:tr>
    </w:tbl>
    <w:p w:rsidR="00A0559F" w:rsidRPr="00ED6EC2" w:rsidRDefault="00A055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ans" w:hAnsi="Liberation Sans"/>
          <w:sz w:val="24"/>
          <w:szCs w:val="24"/>
        </w:rPr>
      </w:pPr>
    </w:p>
    <w:p w:rsidR="00A0559F" w:rsidRPr="00ED6EC2" w:rsidRDefault="00A055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ans" w:hAnsi="Liberation Sans"/>
          <w:sz w:val="24"/>
          <w:szCs w:val="24"/>
        </w:rPr>
      </w:pPr>
      <w:r w:rsidRPr="00ED6EC2">
        <w:rPr>
          <w:rFonts w:ascii="Liberation Sans" w:hAnsi="Liberation Sans"/>
          <w:sz w:val="24"/>
          <w:szCs w:val="24"/>
        </w:rPr>
        <w:t xml:space="preserve">2) сроки представления отчетов об исполнении </w:t>
      </w:r>
      <w:r w:rsidR="00DB5E45" w:rsidRPr="00ED6EC2">
        <w:rPr>
          <w:rFonts w:ascii="Liberation Sans" w:hAnsi="Liberation Sans"/>
          <w:sz w:val="24"/>
          <w:szCs w:val="24"/>
        </w:rPr>
        <w:t>муниципального</w:t>
      </w:r>
      <w:r w:rsidRPr="00ED6EC2">
        <w:rPr>
          <w:rFonts w:ascii="Liberation Sans" w:hAnsi="Liberation Sans"/>
          <w:sz w:val="24"/>
          <w:szCs w:val="24"/>
        </w:rPr>
        <w:t xml:space="preserve"> задания</w:t>
      </w:r>
    </w:p>
    <w:p w:rsidR="00A0559F" w:rsidRPr="00ED6EC2" w:rsidRDefault="00A055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ans" w:hAnsi="Liberation Sans"/>
          <w:sz w:val="24"/>
          <w:szCs w:val="24"/>
        </w:rPr>
      </w:pPr>
      <w:r w:rsidRPr="00ED6EC2">
        <w:rPr>
          <w:rFonts w:ascii="Liberation Sans" w:hAnsi="Liberation Sans"/>
          <w:sz w:val="24"/>
          <w:szCs w:val="24"/>
        </w:rPr>
        <w:t>_________________________________________________________________________</w:t>
      </w:r>
    </w:p>
    <w:p w:rsidR="00A0559F" w:rsidRPr="00ED6EC2" w:rsidRDefault="00A055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ans" w:hAnsi="Liberation Sans"/>
          <w:sz w:val="24"/>
          <w:szCs w:val="24"/>
        </w:rPr>
      </w:pPr>
      <w:r w:rsidRPr="00ED6EC2">
        <w:rPr>
          <w:rFonts w:ascii="Liberation Sans" w:hAnsi="Liberation Sans"/>
          <w:sz w:val="24"/>
          <w:szCs w:val="24"/>
        </w:rPr>
        <w:t xml:space="preserve">3) иные требования к отчетности об исполнении </w:t>
      </w:r>
      <w:r w:rsidR="00DB5E45" w:rsidRPr="00ED6EC2">
        <w:rPr>
          <w:rFonts w:ascii="Liberation Sans" w:hAnsi="Liberation Sans"/>
          <w:sz w:val="24"/>
          <w:szCs w:val="24"/>
        </w:rPr>
        <w:t>муниципального</w:t>
      </w:r>
      <w:r w:rsidRPr="00ED6EC2">
        <w:rPr>
          <w:rFonts w:ascii="Liberation Sans" w:hAnsi="Liberation Sans"/>
          <w:sz w:val="24"/>
          <w:szCs w:val="24"/>
        </w:rPr>
        <w:t xml:space="preserve"> задания</w:t>
      </w:r>
    </w:p>
    <w:p w:rsidR="00A0559F" w:rsidRPr="00ED6EC2" w:rsidRDefault="00A055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ans" w:hAnsi="Liberation Sans"/>
          <w:sz w:val="24"/>
          <w:szCs w:val="24"/>
        </w:rPr>
      </w:pPr>
      <w:r w:rsidRPr="00ED6EC2">
        <w:rPr>
          <w:rFonts w:ascii="Liberation Sans" w:hAnsi="Liberation Sans"/>
          <w:sz w:val="24"/>
          <w:szCs w:val="24"/>
        </w:rPr>
        <w:t>_________________________________________________________________________</w:t>
      </w:r>
    </w:p>
    <w:p w:rsidR="00A0559F" w:rsidRPr="00ED6EC2" w:rsidRDefault="00A055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ans" w:hAnsi="Liberation Sans"/>
          <w:sz w:val="24"/>
          <w:szCs w:val="24"/>
        </w:rPr>
      </w:pPr>
      <w:r w:rsidRPr="00ED6EC2">
        <w:rPr>
          <w:rFonts w:ascii="Liberation Sans" w:hAnsi="Liberation Sans"/>
          <w:sz w:val="24"/>
          <w:szCs w:val="24"/>
        </w:rPr>
        <w:t xml:space="preserve">9. Иная информация, необходимая для исполнения (контроля за исполнением) </w:t>
      </w:r>
      <w:r w:rsidR="00DB5E45" w:rsidRPr="00ED6EC2">
        <w:rPr>
          <w:rFonts w:ascii="Liberation Sans" w:hAnsi="Liberation Sans"/>
          <w:sz w:val="24"/>
          <w:szCs w:val="24"/>
        </w:rPr>
        <w:t>муниципального</w:t>
      </w:r>
      <w:r w:rsidRPr="00ED6EC2">
        <w:rPr>
          <w:rFonts w:ascii="Liberation Sans" w:hAnsi="Liberation Sans"/>
          <w:sz w:val="24"/>
          <w:szCs w:val="24"/>
        </w:rPr>
        <w:t xml:space="preserve"> задания.</w:t>
      </w:r>
    </w:p>
    <w:p w:rsidR="00A0559F" w:rsidRPr="00ED6EC2" w:rsidRDefault="00A055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ans" w:hAnsi="Liberation Sans"/>
          <w:sz w:val="24"/>
          <w:szCs w:val="24"/>
        </w:rPr>
      </w:pPr>
    </w:p>
    <w:p w:rsidR="00A0559F" w:rsidRPr="00ED6EC2" w:rsidRDefault="00A0559F" w:rsidP="00605982">
      <w:pPr>
        <w:pStyle w:val="ConsPlusNonformat"/>
        <w:rPr>
          <w:rFonts w:ascii="Liberation Sans" w:hAnsi="Liberation Sans" w:cs="Times New Roman"/>
          <w:sz w:val="24"/>
          <w:szCs w:val="24"/>
        </w:rPr>
      </w:pPr>
      <w:r w:rsidRPr="00ED6EC2">
        <w:rPr>
          <w:rFonts w:ascii="Liberation Sans" w:hAnsi="Liberation Sans" w:cs="Times New Roman"/>
          <w:sz w:val="24"/>
          <w:szCs w:val="24"/>
        </w:rPr>
        <w:t xml:space="preserve">                                 </w:t>
      </w:r>
    </w:p>
    <w:p w:rsidR="00605982" w:rsidRPr="00ED6EC2" w:rsidRDefault="00605982" w:rsidP="00605982">
      <w:pPr>
        <w:pStyle w:val="ConsPlusNonformat"/>
        <w:rPr>
          <w:rFonts w:ascii="Liberation Sans" w:hAnsi="Liberation Sans" w:cs="Times New Roman"/>
          <w:sz w:val="24"/>
          <w:szCs w:val="24"/>
        </w:rPr>
      </w:pPr>
    </w:p>
    <w:p w:rsidR="00605982" w:rsidRPr="00ED6EC2" w:rsidRDefault="00605982" w:rsidP="00605982">
      <w:pPr>
        <w:pStyle w:val="ConsPlusNonformat"/>
        <w:rPr>
          <w:rFonts w:ascii="Liberation Sans" w:hAnsi="Liberation Sans" w:cs="Times New Roman"/>
          <w:sz w:val="24"/>
          <w:szCs w:val="24"/>
        </w:rPr>
      </w:pPr>
    </w:p>
    <w:p w:rsidR="00605982" w:rsidRPr="00ED6EC2" w:rsidRDefault="00605982" w:rsidP="00605982">
      <w:pPr>
        <w:pStyle w:val="ConsPlusNonformat"/>
        <w:rPr>
          <w:rFonts w:ascii="Liberation Sans" w:hAnsi="Liberation Sans" w:cs="Times New Roman"/>
          <w:sz w:val="24"/>
          <w:szCs w:val="24"/>
        </w:rPr>
      </w:pPr>
    </w:p>
    <w:p w:rsidR="00605982" w:rsidRPr="00ED6EC2" w:rsidRDefault="00605982" w:rsidP="00605982">
      <w:pPr>
        <w:pStyle w:val="ConsPlusNonformat"/>
        <w:rPr>
          <w:rFonts w:ascii="Liberation Sans" w:hAnsi="Liberation Sans" w:cs="Times New Roman"/>
          <w:sz w:val="24"/>
          <w:szCs w:val="24"/>
        </w:rPr>
      </w:pPr>
    </w:p>
    <w:p w:rsidR="00605982" w:rsidRPr="00ED6EC2" w:rsidRDefault="00605982" w:rsidP="00605982">
      <w:pPr>
        <w:pStyle w:val="ConsPlusNonformat"/>
        <w:rPr>
          <w:rFonts w:ascii="Liberation Sans" w:hAnsi="Liberation Sans" w:cs="Times New Roman"/>
          <w:sz w:val="24"/>
          <w:szCs w:val="24"/>
        </w:rPr>
      </w:pPr>
    </w:p>
    <w:p w:rsidR="00605982" w:rsidRPr="00ED6EC2" w:rsidRDefault="00605982" w:rsidP="00605982">
      <w:pPr>
        <w:pStyle w:val="ConsPlusNonformat"/>
        <w:rPr>
          <w:rFonts w:ascii="Liberation Sans" w:hAnsi="Liberation Sans" w:cs="Times New Roman"/>
          <w:sz w:val="24"/>
          <w:szCs w:val="24"/>
        </w:rPr>
      </w:pPr>
    </w:p>
    <w:p w:rsidR="00605982" w:rsidRPr="00ED6EC2" w:rsidRDefault="00605982" w:rsidP="00605982">
      <w:pPr>
        <w:pStyle w:val="ConsPlusNonformat"/>
        <w:rPr>
          <w:rFonts w:ascii="Liberation Sans" w:hAnsi="Liberation Sans" w:cs="Times New Roman"/>
          <w:sz w:val="24"/>
          <w:szCs w:val="24"/>
        </w:rPr>
      </w:pPr>
    </w:p>
    <w:p w:rsidR="00605982" w:rsidRPr="00ED6EC2" w:rsidRDefault="00605982" w:rsidP="00605982">
      <w:pPr>
        <w:pStyle w:val="ConsPlusNonformat"/>
        <w:rPr>
          <w:rFonts w:ascii="Liberation Sans" w:hAnsi="Liberation Sans" w:cs="Times New Roman"/>
          <w:sz w:val="24"/>
          <w:szCs w:val="24"/>
        </w:rPr>
      </w:pPr>
    </w:p>
    <w:p w:rsidR="00605982" w:rsidRPr="00ED6EC2" w:rsidRDefault="00605982" w:rsidP="00605982">
      <w:pPr>
        <w:pStyle w:val="ConsPlusNonformat"/>
        <w:rPr>
          <w:rFonts w:ascii="Liberation Sans" w:hAnsi="Liberation Sans" w:cs="Times New Roman"/>
          <w:sz w:val="24"/>
          <w:szCs w:val="24"/>
        </w:rPr>
      </w:pPr>
    </w:p>
    <w:p w:rsidR="00605982" w:rsidRPr="00ED6EC2" w:rsidRDefault="00605982" w:rsidP="00605982">
      <w:pPr>
        <w:pStyle w:val="ConsPlusNonformat"/>
        <w:rPr>
          <w:rFonts w:ascii="Liberation Sans" w:hAnsi="Liberation Sans" w:cs="Times New Roman"/>
          <w:sz w:val="24"/>
          <w:szCs w:val="24"/>
        </w:rPr>
      </w:pPr>
    </w:p>
    <w:p w:rsidR="00605982" w:rsidRPr="00ED6EC2" w:rsidRDefault="00605982" w:rsidP="00605982">
      <w:pPr>
        <w:pStyle w:val="ConsPlusNonformat"/>
        <w:rPr>
          <w:rFonts w:ascii="Liberation Sans" w:hAnsi="Liberation Sans" w:cs="Times New Roman"/>
          <w:sz w:val="24"/>
          <w:szCs w:val="24"/>
        </w:rPr>
      </w:pPr>
    </w:p>
    <w:p w:rsidR="00605982" w:rsidRDefault="00605982" w:rsidP="00605982">
      <w:pPr>
        <w:pStyle w:val="ConsPlusNonformat"/>
        <w:rPr>
          <w:rFonts w:ascii="Liberation Sans" w:hAnsi="Liberation Sans" w:cs="Times New Roman"/>
          <w:sz w:val="24"/>
          <w:szCs w:val="24"/>
        </w:rPr>
      </w:pPr>
    </w:p>
    <w:p w:rsidR="00DA5363" w:rsidRPr="00ED6EC2" w:rsidRDefault="00DA5363" w:rsidP="00605982">
      <w:pPr>
        <w:pStyle w:val="ConsPlusNonformat"/>
        <w:rPr>
          <w:rFonts w:ascii="Liberation Sans" w:hAnsi="Liberation Sans" w:cs="Times New Roman"/>
          <w:sz w:val="24"/>
          <w:szCs w:val="24"/>
        </w:rPr>
      </w:pPr>
    </w:p>
    <w:p w:rsidR="00605982" w:rsidRPr="00ED6EC2" w:rsidRDefault="00605982" w:rsidP="00605982">
      <w:pPr>
        <w:pStyle w:val="ConsPlusNonformat"/>
        <w:rPr>
          <w:rFonts w:ascii="Liberation Sans" w:hAnsi="Liberation Sans" w:cs="Times New Roman"/>
          <w:sz w:val="24"/>
          <w:szCs w:val="24"/>
        </w:rPr>
      </w:pPr>
    </w:p>
    <w:p w:rsidR="00A0559F" w:rsidRPr="004A100F" w:rsidRDefault="00A0559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Liberation Sans" w:hAnsi="Liberation Sans"/>
        </w:rPr>
      </w:pPr>
      <w:r w:rsidRPr="004A100F">
        <w:rPr>
          <w:rFonts w:ascii="Liberation Sans" w:hAnsi="Liberation Sans"/>
        </w:rPr>
        <w:lastRenderedPageBreak/>
        <w:t>Приложение 2</w:t>
      </w:r>
    </w:p>
    <w:p w:rsidR="00A0559F" w:rsidRPr="004A100F" w:rsidRDefault="00A055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ans" w:hAnsi="Liberation Sans"/>
        </w:rPr>
      </w:pPr>
      <w:r w:rsidRPr="004A100F">
        <w:rPr>
          <w:rFonts w:ascii="Liberation Sans" w:hAnsi="Liberation Sans"/>
        </w:rPr>
        <w:t xml:space="preserve">к </w:t>
      </w:r>
      <w:r w:rsidR="0014091F" w:rsidRPr="004A100F">
        <w:rPr>
          <w:rFonts w:ascii="Liberation Sans" w:hAnsi="Liberation Sans"/>
        </w:rPr>
        <w:t>постановлению</w:t>
      </w:r>
      <w:r w:rsidR="00476068" w:rsidRPr="004A100F">
        <w:rPr>
          <w:rFonts w:ascii="Liberation Sans" w:hAnsi="Liberation Sans"/>
        </w:rPr>
        <w:t xml:space="preserve"> </w:t>
      </w:r>
      <w:r w:rsidRPr="004A100F">
        <w:rPr>
          <w:rFonts w:ascii="Liberation Sans" w:hAnsi="Liberation Sans"/>
        </w:rPr>
        <w:t xml:space="preserve">Администрации </w:t>
      </w:r>
      <w:r w:rsidR="006E79FD" w:rsidRPr="004A100F">
        <w:rPr>
          <w:rFonts w:ascii="Liberation Sans" w:hAnsi="Liberation Sans"/>
        </w:rPr>
        <w:t>Мишкинского</w:t>
      </w:r>
      <w:r w:rsidR="00906977" w:rsidRPr="004A100F">
        <w:rPr>
          <w:rFonts w:ascii="Liberation Sans" w:hAnsi="Liberation Sans"/>
        </w:rPr>
        <w:t xml:space="preserve"> </w:t>
      </w:r>
    </w:p>
    <w:p w:rsidR="002D7613" w:rsidRPr="004A100F" w:rsidRDefault="00476068" w:rsidP="002D76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ans" w:hAnsi="Liberation Sans"/>
        </w:rPr>
      </w:pPr>
      <w:r w:rsidRPr="004A100F">
        <w:rPr>
          <w:rFonts w:ascii="Liberation Sans" w:hAnsi="Liberation Sans"/>
        </w:rPr>
        <w:t xml:space="preserve">муниципального округа </w:t>
      </w:r>
      <w:r w:rsidR="002D7613" w:rsidRPr="004A100F">
        <w:rPr>
          <w:rFonts w:ascii="Liberation Sans" w:hAnsi="Liberation Sans"/>
        </w:rPr>
        <w:t>от</w:t>
      </w:r>
      <w:r w:rsidR="007E4551">
        <w:rPr>
          <w:rFonts w:ascii="Liberation Sans" w:hAnsi="Liberation Sans"/>
        </w:rPr>
        <w:t xml:space="preserve"> 24 ноября </w:t>
      </w:r>
      <w:r w:rsidR="002D7613" w:rsidRPr="004A100F">
        <w:rPr>
          <w:rFonts w:ascii="Liberation Sans" w:hAnsi="Liberation Sans"/>
        </w:rPr>
        <w:t>20</w:t>
      </w:r>
      <w:r w:rsidRPr="004A100F">
        <w:rPr>
          <w:rFonts w:ascii="Liberation Sans" w:hAnsi="Liberation Sans"/>
        </w:rPr>
        <w:t>22</w:t>
      </w:r>
      <w:r w:rsidR="002D7613" w:rsidRPr="004A100F">
        <w:rPr>
          <w:rFonts w:ascii="Liberation Sans" w:hAnsi="Liberation Sans"/>
        </w:rPr>
        <w:t xml:space="preserve"> г. №</w:t>
      </w:r>
      <w:r w:rsidR="007E4551">
        <w:rPr>
          <w:rFonts w:ascii="Liberation Sans" w:hAnsi="Liberation Sans"/>
        </w:rPr>
        <w:t>142</w:t>
      </w:r>
      <w:r w:rsidR="002D7613" w:rsidRPr="004A100F">
        <w:rPr>
          <w:rFonts w:ascii="Liberation Sans" w:hAnsi="Liberation Sans"/>
        </w:rPr>
        <w:t xml:space="preserve"> </w:t>
      </w:r>
    </w:p>
    <w:p w:rsidR="00476068" w:rsidRPr="004A100F" w:rsidRDefault="00476068" w:rsidP="00476068">
      <w:pPr>
        <w:pStyle w:val="ConsPlusTitle"/>
        <w:jc w:val="right"/>
        <w:rPr>
          <w:rFonts w:ascii="Liberation Sans" w:hAnsi="Liberation Sans" w:cs="Times New Roman"/>
          <w:b w:val="0"/>
        </w:rPr>
      </w:pPr>
      <w:r w:rsidRPr="004A100F">
        <w:rPr>
          <w:rFonts w:ascii="Liberation Sans" w:hAnsi="Liberation Sans" w:cs="Times New Roman"/>
          <w:b w:val="0"/>
        </w:rPr>
        <w:t>«</w:t>
      </w:r>
      <w:r w:rsidR="002D7613" w:rsidRPr="004A100F">
        <w:rPr>
          <w:rFonts w:ascii="Liberation Sans" w:hAnsi="Liberation Sans" w:cs="Times New Roman"/>
          <w:b w:val="0"/>
        </w:rPr>
        <w:t xml:space="preserve">Об утверждении порядка </w:t>
      </w:r>
      <w:r w:rsidRPr="004A100F">
        <w:rPr>
          <w:rFonts w:ascii="Liberation Sans" w:hAnsi="Liberation Sans" w:cs="Times New Roman"/>
          <w:b w:val="0"/>
        </w:rPr>
        <w:t>осуществления</w:t>
      </w:r>
      <w:r w:rsidR="002D7613" w:rsidRPr="004A100F">
        <w:rPr>
          <w:rFonts w:ascii="Liberation Sans" w:hAnsi="Liberation Sans" w:cs="Times New Roman"/>
          <w:b w:val="0"/>
        </w:rPr>
        <w:t xml:space="preserve"> контроля за исполнением</w:t>
      </w:r>
    </w:p>
    <w:p w:rsidR="00476068" w:rsidRPr="004A100F" w:rsidRDefault="002D7613" w:rsidP="002D7613">
      <w:pPr>
        <w:pStyle w:val="ConsPlusTitle"/>
        <w:jc w:val="right"/>
        <w:rPr>
          <w:rFonts w:ascii="Liberation Sans" w:hAnsi="Liberation Sans" w:cs="Times New Roman"/>
          <w:b w:val="0"/>
        </w:rPr>
      </w:pPr>
      <w:r w:rsidRPr="004A100F">
        <w:rPr>
          <w:rFonts w:ascii="Liberation Sans" w:hAnsi="Liberation Sans" w:cs="Times New Roman"/>
          <w:b w:val="0"/>
        </w:rPr>
        <w:t xml:space="preserve"> муниципальных заданий</w:t>
      </w:r>
      <w:r w:rsidR="00476068" w:rsidRPr="004A100F">
        <w:rPr>
          <w:rFonts w:ascii="Liberation Sans" w:hAnsi="Liberation Sans" w:cs="Times New Roman"/>
          <w:b w:val="0"/>
        </w:rPr>
        <w:t xml:space="preserve"> </w:t>
      </w:r>
      <w:r w:rsidRPr="004A100F">
        <w:rPr>
          <w:rFonts w:ascii="Liberation Sans" w:hAnsi="Liberation Sans" w:cs="Times New Roman"/>
          <w:b w:val="0"/>
        </w:rPr>
        <w:t>на оказание муниципальных услуг</w:t>
      </w:r>
    </w:p>
    <w:p w:rsidR="00476068" w:rsidRPr="004A100F" w:rsidRDefault="002D7613" w:rsidP="002D7613">
      <w:pPr>
        <w:pStyle w:val="ConsPlusTitle"/>
        <w:jc w:val="right"/>
        <w:rPr>
          <w:rFonts w:ascii="Liberation Sans" w:hAnsi="Liberation Sans" w:cs="Times New Roman"/>
          <w:b w:val="0"/>
        </w:rPr>
      </w:pPr>
      <w:r w:rsidRPr="004A100F">
        <w:rPr>
          <w:rFonts w:ascii="Liberation Sans" w:hAnsi="Liberation Sans" w:cs="Times New Roman"/>
          <w:b w:val="0"/>
        </w:rPr>
        <w:t xml:space="preserve"> (выполнение работ) юридическим и физическим лицам</w:t>
      </w:r>
    </w:p>
    <w:p w:rsidR="002D7613" w:rsidRPr="004A100F" w:rsidRDefault="002D7613" w:rsidP="002D7613">
      <w:pPr>
        <w:pStyle w:val="ConsPlusTitle"/>
        <w:jc w:val="right"/>
        <w:rPr>
          <w:rFonts w:ascii="Liberation Sans" w:hAnsi="Liberation Sans" w:cs="Times New Roman"/>
          <w:b w:val="0"/>
        </w:rPr>
      </w:pPr>
      <w:r w:rsidRPr="004A100F">
        <w:rPr>
          <w:rFonts w:ascii="Liberation Sans" w:hAnsi="Liberation Sans" w:cs="Times New Roman"/>
          <w:b w:val="0"/>
        </w:rPr>
        <w:t xml:space="preserve"> </w:t>
      </w:r>
      <w:r w:rsidR="006E79FD" w:rsidRPr="004A100F">
        <w:rPr>
          <w:rFonts w:ascii="Liberation Sans" w:hAnsi="Liberation Sans" w:cs="Times New Roman"/>
          <w:b w:val="0"/>
        </w:rPr>
        <w:t>Мишкинского</w:t>
      </w:r>
      <w:r w:rsidRPr="004A100F">
        <w:rPr>
          <w:rFonts w:ascii="Liberation Sans" w:hAnsi="Liberation Sans" w:cs="Times New Roman"/>
          <w:b w:val="0"/>
        </w:rPr>
        <w:t xml:space="preserve"> </w:t>
      </w:r>
      <w:r w:rsidR="00476068" w:rsidRPr="004A100F">
        <w:rPr>
          <w:rFonts w:ascii="Liberation Sans" w:hAnsi="Liberation Sans" w:cs="Times New Roman"/>
          <w:b w:val="0"/>
        </w:rPr>
        <w:t>муниципального округа Курганской области»</w:t>
      </w:r>
    </w:p>
    <w:p w:rsidR="002D7613" w:rsidRPr="00ED6EC2" w:rsidRDefault="002D76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ans" w:hAnsi="Liberation Sans"/>
          <w:sz w:val="20"/>
          <w:szCs w:val="20"/>
        </w:rPr>
      </w:pPr>
    </w:p>
    <w:p w:rsidR="00A0559F" w:rsidRPr="00ED6EC2" w:rsidRDefault="00A055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ans" w:hAnsi="Liberation Sans"/>
          <w:sz w:val="24"/>
          <w:szCs w:val="24"/>
        </w:rPr>
      </w:pPr>
    </w:p>
    <w:p w:rsidR="00A0559F" w:rsidRPr="00ED6EC2" w:rsidRDefault="00A0559F">
      <w:pPr>
        <w:pStyle w:val="ConsPlusNonformat"/>
        <w:rPr>
          <w:rFonts w:ascii="Liberation Sans" w:hAnsi="Liberation Sans" w:cs="Times New Roman"/>
          <w:sz w:val="24"/>
          <w:szCs w:val="24"/>
        </w:rPr>
      </w:pPr>
      <w:bookmarkStart w:id="1" w:name="Par338"/>
      <w:bookmarkEnd w:id="1"/>
      <w:r w:rsidRPr="00ED6EC2">
        <w:rPr>
          <w:rFonts w:ascii="Liberation Sans" w:hAnsi="Liberation Sans" w:cs="Times New Roman"/>
          <w:sz w:val="24"/>
          <w:szCs w:val="24"/>
        </w:rPr>
        <w:t xml:space="preserve">         УТВЕРЖДАЮ</w:t>
      </w:r>
    </w:p>
    <w:p w:rsidR="00A0559F" w:rsidRPr="00ED6EC2" w:rsidRDefault="00A0559F">
      <w:pPr>
        <w:pStyle w:val="ConsPlusNonformat"/>
        <w:rPr>
          <w:rFonts w:ascii="Liberation Sans" w:hAnsi="Liberation Sans" w:cs="Times New Roman"/>
          <w:sz w:val="24"/>
          <w:szCs w:val="24"/>
        </w:rPr>
      </w:pPr>
      <w:r w:rsidRPr="00ED6EC2">
        <w:rPr>
          <w:rFonts w:ascii="Liberation Sans" w:hAnsi="Liberation Sans" w:cs="Times New Roman"/>
          <w:sz w:val="24"/>
          <w:szCs w:val="24"/>
        </w:rPr>
        <w:t xml:space="preserve">      _____________________________________________________</w:t>
      </w:r>
    </w:p>
    <w:p w:rsidR="00A0559F" w:rsidRPr="00ED6EC2" w:rsidRDefault="00A0559F">
      <w:pPr>
        <w:pStyle w:val="ConsPlusNonformat"/>
        <w:rPr>
          <w:rFonts w:ascii="Liberation Sans" w:hAnsi="Liberation Sans" w:cs="Times New Roman"/>
          <w:sz w:val="16"/>
          <w:szCs w:val="16"/>
        </w:rPr>
      </w:pPr>
      <w:r w:rsidRPr="00ED6EC2">
        <w:rPr>
          <w:rFonts w:ascii="Liberation Sans" w:hAnsi="Liberation Sans" w:cs="Times New Roman"/>
          <w:sz w:val="16"/>
          <w:szCs w:val="16"/>
        </w:rPr>
        <w:t xml:space="preserve">         (подпись, Ф.И.О. руководителя главного распорядителя</w:t>
      </w:r>
    </w:p>
    <w:p w:rsidR="00A0559F" w:rsidRPr="00ED6EC2" w:rsidRDefault="00A0559F">
      <w:pPr>
        <w:pStyle w:val="ConsPlusNonformat"/>
        <w:rPr>
          <w:rFonts w:ascii="Liberation Sans" w:hAnsi="Liberation Sans" w:cs="Times New Roman"/>
          <w:sz w:val="16"/>
          <w:szCs w:val="16"/>
        </w:rPr>
      </w:pPr>
      <w:r w:rsidRPr="00ED6EC2">
        <w:rPr>
          <w:rFonts w:ascii="Liberation Sans" w:hAnsi="Liberation Sans" w:cs="Times New Roman"/>
          <w:sz w:val="16"/>
          <w:szCs w:val="16"/>
        </w:rPr>
        <w:t xml:space="preserve">         средств бюджета, в ведении которого находятся казенное</w:t>
      </w:r>
    </w:p>
    <w:p w:rsidR="00A0559F" w:rsidRPr="00ED6EC2" w:rsidRDefault="00A0559F">
      <w:pPr>
        <w:pStyle w:val="ConsPlusNonformat"/>
        <w:rPr>
          <w:rFonts w:ascii="Liberation Sans" w:hAnsi="Liberation Sans" w:cs="Times New Roman"/>
          <w:sz w:val="16"/>
          <w:szCs w:val="16"/>
        </w:rPr>
      </w:pPr>
      <w:r w:rsidRPr="00ED6EC2">
        <w:rPr>
          <w:rFonts w:ascii="Liberation Sans" w:hAnsi="Liberation Sans" w:cs="Times New Roman"/>
          <w:sz w:val="16"/>
          <w:szCs w:val="16"/>
        </w:rPr>
        <w:t xml:space="preserve">         учреждение)</w:t>
      </w:r>
    </w:p>
    <w:p w:rsidR="00A0559F" w:rsidRPr="00ED6EC2" w:rsidRDefault="00A0559F">
      <w:pPr>
        <w:pStyle w:val="ConsPlusNonformat"/>
        <w:rPr>
          <w:rFonts w:ascii="Liberation Sans" w:hAnsi="Liberation Sans" w:cs="Times New Roman"/>
          <w:sz w:val="16"/>
          <w:szCs w:val="16"/>
        </w:rPr>
      </w:pPr>
      <w:r w:rsidRPr="00ED6EC2">
        <w:rPr>
          <w:rFonts w:ascii="Liberation Sans" w:hAnsi="Liberation Sans" w:cs="Times New Roman"/>
          <w:sz w:val="16"/>
          <w:szCs w:val="16"/>
        </w:rPr>
        <w:t xml:space="preserve">         "__" __________________ г.</w:t>
      </w:r>
    </w:p>
    <w:p w:rsidR="00A0559F" w:rsidRPr="00ED6EC2" w:rsidRDefault="00A055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ans" w:hAnsi="Liberation Sans"/>
          <w:sz w:val="24"/>
          <w:szCs w:val="24"/>
        </w:rPr>
      </w:pPr>
    </w:p>
    <w:p w:rsidR="00A0559F" w:rsidRPr="00ED6EC2" w:rsidRDefault="00A055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ans" w:hAnsi="Liberation Sans"/>
          <w:sz w:val="24"/>
          <w:szCs w:val="24"/>
        </w:rPr>
      </w:pPr>
      <w:r w:rsidRPr="00ED6EC2">
        <w:rPr>
          <w:rFonts w:ascii="Liberation Sans" w:hAnsi="Liberation Sans"/>
          <w:sz w:val="24"/>
          <w:szCs w:val="24"/>
        </w:rPr>
        <w:t>ФОРМА</w:t>
      </w:r>
    </w:p>
    <w:p w:rsidR="00A0559F" w:rsidRPr="00ED6EC2" w:rsidRDefault="00A055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ans" w:hAnsi="Liberation Sans"/>
          <w:sz w:val="24"/>
          <w:szCs w:val="24"/>
        </w:rPr>
      </w:pPr>
      <w:r w:rsidRPr="00ED6EC2">
        <w:rPr>
          <w:rFonts w:ascii="Liberation Sans" w:hAnsi="Liberation Sans"/>
          <w:sz w:val="24"/>
          <w:szCs w:val="24"/>
        </w:rPr>
        <w:t>ведомственного перечня</w:t>
      </w:r>
    </w:p>
    <w:p w:rsidR="00A0559F" w:rsidRPr="00ED6EC2" w:rsidRDefault="00DB5E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ans" w:hAnsi="Liberation Sans"/>
          <w:sz w:val="24"/>
          <w:szCs w:val="24"/>
        </w:rPr>
      </w:pPr>
      <w:r w:rsidRPr="00ED6EC2">
        <w:rPr>
          <w:rFonts w:ascii="Liberation Sans" w:hAnsi="Liberation Sans"/>
          <w:sz w:val="24"/>
          <w:szCs w:val="24"/>
        </w:rPr>
        <w:t>муниципальных</w:t>
      </w:r>
      <w:r w:rsidR="00A0559F" w:rsidRPr="00ED6EC2">
        <w:rPr>
          <w:rFonts w:ascii="Liberation Sans" w:hAnsi="Liberation Sans"/>
          <w:sz w:val="24"/>
          <w:szCs w:val="24"/>
        </w:rPr>
        <w:t xml:space="preserve"> услуг (работ),</w:t>
      </w:r>
    </w:p>
    <w:p w:rsidR="00A0559F" w:rsidRPr="00ED6EC2" w:rsidRDefault="00A055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ans" w:hAnsi="Liberation Sans"/>
          <w:sz w:val="24"/>
          <w:szCs w:val="24"/>
        </w:rPr>
      </w:pPr>
      <w:r w:rsidRPr="00ED6EC2">
        <w:rPr>
          <w:rFonts w:ascii="Liberation Sans" w:hAnsi="Liberation Sans"/>
          <w:sz w:val="24"/>
          <w:szCs w:val="24"/>
        </w:rPr>
        <w:t>оказываемых (выполняемых) в качестве видов деятельности</w:t>
      </w:r>
    </w:p>
    <w:p w:rsidR="00A0559F" w:rsidRPr="00ED6EC2" w:rsidRDefault="00DB5E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ans" w:hAnsi="Liberation Sans"/>
          <w:sz w:val="24"/>
          <w:szCs w:val="24"/>
        </w:rPr>
      </w:pPr>
      <w:r w:rsidRPr="00ED6EC2">
        <w:rPr>
          <w:rFonts w:ascii="Liberation Sans" w:hAnsi="Liberation Sans"/>
          <w:sz w:val="24"/>
          <w:szCs w:val="24"/>
        </w:rPr>
        <w:t>муниципальными</w:t>
      </w:r>
      <w:r w:rsidR="00A0559F" w:rsidRPr="00ED6EC2">
        <w:rPr>
          <w:rFonts w:ascii="Liberation Sans" w:hAnsi="Liberation Sans"/>
          <w:sz w:val="24"/>
          <w:szCs w:val="24"/>
        </w:rPr>
        <w:t xml:space="preserve"> учреждениями </w:t>
      </w:r>
    </w:p>
    <w:p w:rsidR="00A0559F" w:rsidRPr="00ED6EC2" w:rsidRDefault="00A055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ans" w:hAnsi="Liberation Sans"/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680"/>
        <w:gridCol w:w="1800"/>
        <w:gridCol w:w="1800"/>
        <w:gridCol w:w="1680"/>
        <w:gridCol w:w="1938"/>
      </w:tblGrid>
      <w:tr w:rsidR="00A0559F" w:rsidRPr="00ED6EC2">
        <w:trPr>
          <w:trHeight w:val="162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9F" w:rsidRPr="00ED6EC2" w:rsidRDefault="00DB5E45">
            <w:pPr>
              <w:pStyle w:val="ConsPlusCell"/>
              <w:rPr>
                <w:rFonts w:ascii="Liberation Sans" w:hAnsi="Liberation Sans" w:cs="Times New Roman"/>
                <w:sz w:val="24"/>
                <w:szCs w:val="24"/>
              </w:rPr>
            </w:pPr>
            <w:r w:rsidRPr="00ED6EC2">
              <w:rPr>
                <w:rFonts w:ascii="Liberation Sans" w:hAnsi="Liberation Sans" w:cs="Times New Roman"/>
                <w:sz w:val="24"/>
                <w:szCs w:val="24"/>
              </w:rPr>
              <w:t>№</w:t>
            </w:r>
            <w:r w:rsidR="00A0559F" w:rsidRPr="00ED6EC2">
              <w:rPr>
                <w:rFonts w:ascii="Liberation Sans" w:hAnsi="Liberation Sans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9F" w:rsidRPr="00ED6EC2" w:rsidRDefault="00A0559F" w:rsidP="00DB5E45">
            <w:pPr>
              <w:pStyle w:val="ConsPlusCell"/>
              <w:rPr>
                <w:rFonts w:ascii="Liberation Sans" w:hAnsi="Liberation Sans" w:cs="Times New Roman"/>
                <w:sz w:val="24"/>
                <w:szCs w:val="24"/>
              </w:rPr>
            </w:pPr>
            <w:r w:rsidRPr="00ED6EC2">
              <w:rPr>
                <w:rFonts w:ascii="Liberation Sans" w:hAnsi="Liberation Sans" w:cs="Times New Roman"/>
                <w:sz w:val="24"/>
                <w:szCs w:val="24"/>
              </w:rPr>
              <w:t>Наименование</w:t>
            </w:r>
            <w:r w:rsidRPr="00ED6EC2">
              <w:rPr>
                <w:rFonts w:ascii="Liberation Sans" w:hAnsi="Liberation Sans" w:cs="Times New Roman"/>
                <w:sz w:val="24"/>
                <w:szCs w:val="24"/>
              </w:rPr>
              <w:br/>
            </w:r>
            <w:r w:rsidR="00DB5E45" w:rsidRPr="00ED6EC2">
              <w:rPr>
                <w:rFonts w:ascii="Liberation Sans" w:hAnsi="Liberation Sans" w:cs="Times New Roman"/>
                <w:sz w:val="24"/>
                <w:szCs w:val="24"/>
              </w:rPr>
              <w:t>муниципальной</w:t>
            </w:r>
            <w:r w:rsidRPr="00ED6EC2">
              <w:rPr>
                <w:rFonts w:ascii="Liberation Sans" w:hAnsi="Liberation Sans" w:cs="Times New Roman"/>
                <w:sz w:val="24"/>
                <w:szCs w:val="24"/>
              </w:rPr>
              <w:t xml:space="preserve"> услуги </w:t>
            </w:r>
            <w:r w:rsidRPr="00ED6EC2">
              <w:rPr>
                <w:rFonts w:ascii="Liberation Sans" w:hAnsi="Liberation Sans" w:cs="Times New Roman"/>
                <w:sz w:val="24"/>
                <w:szCs w:val="24"/>
              </w:rPr>
              <w:br/>
              <w:t xml:space="preserve">  (работы)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9F" w:rsidRPr="00ED6EC2" w:rsidRDefault="00A0559F" w:rsidP="00DB5E45">
            <w:pPr>
              <w:pStyle w:val="ConsPlusCell"/>
              <w:rPr>
                <w:rFonts w:ascii="Liberation Sans" w:hAnsi="Liberation Sans" w:cs="Times New Roman"/>
                <w:sz w:val="24"/>
                <w:szCs w:val="24"/>
              </w:rPr>
            </w:pPr>
            <w:r w:rsidRPr="00ED6EC2">
              <w:rPr>
                <w:rFonts w:ascii="Liberation Sans" w:hAnsi="Liberation Sans" w:cs="Times New Roman"/>
                <w:sz w:val="24"/>
                <w:szCs w:val="24"/>
              </w:rPr>
              <w:t xml:space="preserve">  Категории  </w:t>
            </w:r>
            <w:r w:rsidRPr="00ED6EC2">
              <w:rPr>
                <w:rFonts w:ascii="Liberation Sans" w:hAnsi="Liberation Sans" w:cs="Times New Roman"/>
                <w:sz w:val="24"/>
                <w:szCs w:val="24"/>
              </w:rPr>
              <w:br/>
              <w:t xml:space="preserve">потребителей </w:t>
            </w:r>
            <w:r w:rsidRPr="00ED6EC2">
              <w:rPr>
                <w:rFonts w:ascii="Liberation Sans" w:hAnsi="Liberation Sans" w:cs="Times New Roman"/>
                <w:sz w:val="24"/>
                <w:szCs w:val="24"/>
              </w:rPr>
              <w:br/>
            </w:r>
            <w:r w:rsidR="00DB5E45" w:rsidRPr="00ED6EC2">
              <w:rPr>
                <w:rFonts w:ascii="Liberation Sans" w:hAnsi="Liberation Sans" w:cs="Times New Roman"/>
                <w:sz w:val="24"/>
                <w:szCs w:val="24"/>
              </w:rPr>
              <w:t>муниципальной</w:t>
            </w:r>
            <w:r w:rsidRPr="00ED6EC2">
              <w:rPr>
                <w:rFonts w:ascii="Liberation Sans" w:hAnsi="Liberation Sans" w:cs="Times New Roman"/>
                <w:sz w:val="24"/>
                <w:szCs w:val="24"/>
              </w:rPr>
              <w:t xml:space="preserve">   услуги    </w:t>
            </w:r>
            <w:r w:rsidRPr="00ED6EC2">
              <w:rPr>
                <w:rFonts w:ascii="Liberation Sans" w:hAnsi="Liberation Sans" w:cs="Times New Roman"/>
                <w:sz w:val="24"/>
                <w:szCs w:val="24"/>
              </w:rPr>
              <w:br/>
              <w:t xml:space="preserve">  (работы)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9F" w:rsidRPr="00ED6EC2" w:rsidRDefault="00A0559F">
            <w:pPr>
              <w:pStyle w:val="ConsPlusCell"/>
              <w:rPr>
                <w:rFonts w:ascii="Liberation Sans" w:hAnsi="Liberation Sans" w:cs="Times New Roman"/>
                <w:sz w:val="24"/>
                <w:szCs w:val="24"/>
              </w:rPr>
            </w:pPr>
            <w:r w:rsidRPr="00ED6EC2">
              <w:rPr>
                <w:rFonts w:ascii="Liberation Sans" w:hAnsi="Liberation Sans" w:cs="Times New Roman"/>
                <w:sz w:val="24"/>
                <w:szCs w:val="24"/>
              </w:rPr>
              <w:t xml:space="preserve"> Перечень и  </w:t>
            </w:r>
            <w:r w:rsidRPr="00ED6EC2">
              <w:rPr>
                <w:rFonts w:ascii="Liberation Sans" w:hAnsi="Liberation Sans" w:cs="Times New Roman"/>
                <w:sz w:val="24"/>
                <w:szCs w:val="24"/>
              </w:rPr>
              <w:br/>
              <w:t xml:space="preserve">   единицы   </w:t>
            </w:r>
            <w:r w:rsidRPr="00ED6EC2">
              <w:rPr>
                <w:rFonts w:ascii="Liberation Sans" w:hAnsi="Liberation Sans" w:cs="Times New Roman"/>
                <w:sz w:val="24"/>
                <w:szCs w:val="24"/>
              </w:rPr>
              <w:br/>
              <w:t xml:space="preserve">  изменения  </w:t>
            </w:r>
            <w:r w:rsidRPr="00ED6EC2">
              <w:rPr>
                <w:rFonts w:ascii="Liberation Sans" w:hAnsi="Liberation Sans" w:cs="Times New Roman"/>
                <w:sz w:val="24"/>
                <w:szCs w:val="24"/>
              </w:rPr>
              <w:br/>
              <w:t xml:space="preserve"> показателей </w:t>
            </w:r>
            <w:r w:rsidRPr="00ED6EC2">
              <w:rPr>
                <w:rFonts w:ascii="Liberation Sans" w:hAnsi="Liberation Sans" w:cs="Times New Roman"/>
                <w:sz w:val="24"/>
                <w:szCs w:val="24"/>
              </w:rPr>
              <w:br/>
              <w:t>объема услуги</w:t>
            </w:r>
            <w:r w:rsidRPr="00ED6EC2">
              <w:rPr>
                <w:rFonts w:ascii="Liberation Sans" w:hAnsi="Liberation Sans" w:cs="Times New Roman"/>
                <w:sz w:val="24"/>
                <w:szCs w:val="24"/>
              </w:rPr>
              <w:br/>
              <w:t xml:space="preserve">  (работы) 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9F" w:rsidRPr="00ED6EC2" w:rsidRDefault="00A0559F" w:rsidP="00DB5E45">
            <w:pPr>
              <w:pStyle w:val="ConsPlusCell"/>
              <w:rPr>
                <w:rFonts w:ascii="Liberation Sans" w:hAnsi="Liberation Sans" w:cs="Times New Roman"/>
                <w:sz w:val="24"/>
                <w:szCs w:val="24"/>
              </w:rPr>
            </w:pPr>
            <w:r w:rsidRPr="00ED6EC2">
              <w:rPr>
                <w:rFonts w:ascii="Liberation Sans" w:hAnsi="Liberation Sans" w:cs="Times New Roman"/>
                <w:sz w:val="24"/>
                <w:szCs w:val="24"/>
              </w:rPr>
              <w:t>Показатели, характери</w:t>
            </w:r>
            <w:r w:rsidR="00906977" w:rsidRPr="00ED6EC2">
              <w:rPr>
                <w:rFonts w:ascii="Liberation Sans" w:hAnsi="Liberation Sans" w:cs="Times New Roman"/>
                <w:sz w:val="24"/>
                <w:szCs w:val="24"/>
              </w:rPr>
              <w:t xml:space="preserve">зующие  качество  </w:t>
            </w:r>
            <w:r w:rsidR="00906977" w:rsidRPr="00ED6EC2">
              <w:rPr>
                <w:rFonts w:ascii="Liberation Sans" w:hAnsi="Liberation Sans" w:cs="Times New Roman"/>
                <w:sz w:val="24"/>
                <w:szCs w:val="24"/>
              </w:rPr>
              <w:br/>
              <w:t xml:space="preserve"> услуги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9F" w:rsidRPr="00ED6EC2" w:rsidRDefault="00A0559F" w:rsidP="00DB5E45">
            <w:pPr>
              <w:pStyle w:val="ConsPlusCell"/>
              <w:rPr>
                <w:rFonts w:ascii="Liberation Sans" w:hAnsi="Liberation Sans" w:cs="Times New Roman"/>
                <w:sz w:val="24"/>
                <w:szCs w:val="24"/>
              </w:rPr>
            </w:pPr>
            <w:r w:rsidRPr="00ED6EC2">
              <w:rPr>
                <w:rFonts w:ascii="Liberation Sans" w:hAnsi="Liberation Sans" w:cs="Times New Roman"/>
                <w:sz w:val="24"/>
                <w:szCs w:val="24"/>
              </w:rPr>
              <w:t xml:space="preserve">Наименования </w:t>
            </w:r>
            <w:r w:rsidRPr="00ED6EC2">
              <w:rPr>
                <w:rFonts w:ascii="Liberation Sans" w:hAnsi="Liberation Sans" w:cs="Times New Roman"/>
                <w:sz w:val="24"/>
                <w:szCs w:val="24"/>
              </w:rPr>
              <w:br/>
              <w:t xml:space="preserve"> учреждений  </w:t>
            </w:r>
            <w:r w:rsidRPr="00ED6EC2">
              <w:rPr>
                <w:rFonts w:ascii="Liberation Sans" w:hAnsi="Liberation Sans" w:cs="Times New Roman"/>
                <w:sz w:val="24"/>
                <w:szCs w:val="24"/>
              </w:rPr>
              <w:br/>
              <w:t xml:space="preserve">   (групп    </w:t>
            </w:r>
            <w:r w:rsidRPr="00ED6EC2">
              <w:rPr>
                <w:rFonts w:ascii="Liberation Sans" w:hAnsi="Liberation Sans" w:cs="Times New Roman"/>
                <w:sz w:val="24"/>
                <w:szCs w:val="24"/>
              </w:rPr>
              <w:br/>
              <w:t xml:space="preserve">учреждений), </w:t>
            </w:r>
            <w:r w:rsidRPr="00ED6EC2">
              <w:rPr>
                <w:rFonts w:ascii="Liberation Sans" w:hAnsi="Liberation Sans" w:cs="Times New Roman"/>
                <w:sz w:val="24"/>
                <w:szCs w:val="24"/>
              </w:rPr>
              <w:br/>
              <w:t xml:space="preserve"> оказывающих </w:t>
            </w:r>
            <w:r w:rsidRPr="00ED6EC2">
              <w:rPr>
                <w:rFonts w:ascii="Liberation Sans" w:hAnsi="Liberation Sans" w:cs="Times New Roman"/>
                <w:sz w:val="24"/>
                <w:szCs w:val="24"/>
              </w:rPr>
              <w:br/>
            </w:r>
            <w:r w:rsidR="00DB5E45" w:rsidRPr="00ED6EC2">
              <w:rPr>
                <w:rFonts w:ascii="Liberation Sans" w:hAnsi="Liberation Sans" w:cs="Times New Roman"/>
                <w:sz w:val="24"/>
                <w:szCs w:val="24"/>
              </w:rPr>
              <w:t>муниципальную</w:t>
            </w:r>
            <w:r w:rsidRPr="00ED6EC2">
              <w:rPr>
                <w:rFonts w:ascii="Liberation Sans" w:hAnsi="Liberation Sans" w:cs="Times New Roman"/>
                <w:sz w:val="24"/>
                <w:szCs w:val="24"/>
              </w:rPr>
              <w:br/>
              <w:t xml:space="preserve">   услугу    </w:t>
            </w:r>
            <w:r w:rsidRPr="00ED6EC2">
              <w:rPr>
                <w:rFonts w:ascii="Liberation Sans" w:hAnsi="Liberation Sans" w:cs="Times New Roman"/>
                <w:sz w:val="24"/>
                <w:szCs w:val="24"/>
              </w:rPr>
              <w:br/>
              <w:t xml:space="preserve">(выполняющих </w:t>
            </w:r>
            <w:r w:rsidRPr="00ED6EC2">
              <w:rPr>
                <w:rFonts w:ascii="Liberation Sans" w:hAnsi="Liberation Sans" w:cs="Times New Roman"/>
                <w:sz w:val="24"/>
                <w:szCs w:val="24"/>
              </w:rPr>
              <w:br/>
              <w:t xml:space="preserve"> работу) </w:t>
            </w:r>
          </w:p>
        </w:tc>
      </w:tr>
      <w:tr w:rsidR="00A0559F" w:rsidRPr="00ED6EC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9F" w:rsidRPr="00ED6EC2" w:rsidRDefault="00A0559F" w:rsidP="00DB5E45">
            <w:pPr>
              <w:pStyle w:val="ConsPlusCell"/>
              <w:jc w:val="center"/>
              <w:rPr>
                <w:rFonts w:ascii="Liberation Sans" w:hAnsi="Liberation Sans" w:cs="Times New Roman"/>
                <w:sz w:val="24"/>
                <w:szCs w:val="24"/>
              </w:rPr>
            </w:pPr>
            <w:r w:rsidRPr="00ED6EC2">
              <w:rPr>
                <w:rFonts w:ascii="Liberation Sans" w:hAnsi="Liberation Sans" w:cs="Times New Roman"/>
                <w:sz w:val="24"/>
                <w:szCs w:val="24"/>
              </w:rPr>
              <w:t>1.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9F" w:rsidRPr="00ED6EC2" w:rsidRDefault="00A0559F" w:rsidP="00DB5E45">
            <w:pPr>
              <w:pStyle w:val="ConsPlusCell"/>
              <w:jc w:val="center"/>
              <w:rPr>
                <w:rFonts w:ascii="Liberation Sans" w:hAnsi="Liberation Sans" w:cs="Times New Roman"/>
                <w:sz w:val="24"/>
                <w:szCs w:val="24"/>
              </w:rPr>
            </w:pPr>
            <w:r w:rsidRPr="00ED6EC2">
              <w:rPr>
                <w:rFonts w:ascii="Liberation Sans" w:hAnsi="Liberation Sans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9F" w:rsidRPr="00ED6EC2" w:rsidRDefault="00A0559F" w:rsidP="00DB5E45">
            <w:pPr>
              <w:pStyle w:val="ConsPlusCell"/>
              <w:jc w:val="center"/>
              <w:rPr>
                <w:rFonts w:ascii="Liberation Sans" w:hAnsi="Liberation Sans" w:cs="Times New Roman"/>
                <w:sz w:val="24"/>
                <w:szCs w:val="24"/>
              </w:rPr>
            </w:pPr>
            <w:r w:rsidRPr="00ED6EC2">
              <w:rPr>
                <w:rFonts w:ascii="Liberation Sans" w:hAnsi="Liberation Sans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9F" w:rsidRPr="00ED6EC2" w:rsidRDefault="00A0559F" w:rsidP="00DB5E45">
            <w:pPr>
              <w:pStyle w:val="ConsPlusCell"/>
              <w:jc w:val="center"/>
              <w:rPr>
                <w:rFonts w:ascii="Liberation Sans" w:hAnsi="Liberation Sans" w:cs="Times New Roman"/>
                <w:sz w:val="24"/>
                <w:szCs w:val="24"/>
              </w:rPr>
            </w:pPr>
            <w:r w:rsidRPr="00ED6EC2">
              <w:rPr>
                <w:rFonts w:ascii="Liberation Sans" w:hAnsi="Liberation Sans" w:cs="Times New Roman"/>
                <w:sz w:val="24"/>
                <w:szCs w:val="24"/>
              </w:rPr>
              <w:t>4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9F" w:rsidRPr="00ED6EC2" w:rsidRDefault="00A0559F" w:rsidP="00DB5E45">
            <w:pPr>
              <w:pStyle w:val="ConsPlusCell"/>
              <w:jc w:val="center"/>
              <w:rPr>
                <w:rFonts w:ascii="Liberation Sans" w:hAnsi="Liberation Sans" w:cs="Times New Roman"/>
                <w:sz w:val="24"/>
                <w:szCs w:val="24"/>
              </w:rPr>
            </w:pPr>
            <w:r w:rsidRPr="00ED6EC2">
              <w:rPr>
                <w:rFonts w:ascii="Liberation Sans" w:hAnsi="Liberation Sans" w:cs="Times New Roman"/>
                <w:sz w:val="24"/>
                <w:szCs w:val="24"/>
              </w:rPr>
              <w:t>5</w:t>
            </w:r>
          </w:p>
        </w:tc>
        <w:tc>
          <w:tcPr>
            <w:tcW w:w="1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9F" w:rsidRPr="00ED6EC2" w:rsidRDefault="00A0559F" w:rsidP="00DB5E45">
            <w:pPr>
              <w:pStyle w:val="ConsPlusCell"/>
              <w:jc w:val="center"/>
              <w:rPr>
                <w:rFonts w:ascii="Liberation Sans" w:hAnsi="Liberation Sans" w:cs="Times New Roman"/>
                <w:sz w:val="24"/>
                <w:szCs w:val="24"/>
              </w:rPr>
            </w:pPr>
            <w:r w:rsidRPr="00ED6EC2">
              <w:rPr>
                <w:rFonts w:ascii="Liberation Sans" w:hAnsi="Liberation Sans" w:cs="Times New Roman"/>
                <w:sz w:val="24"/>
                <w:szCs w:val="24"/>
              </w:rPr>
              <w:t>6</w:t>
            </w:r>
          </w:p>
        </w:tc>
      </w:tr>
      <w:tr w:rsidR="00A0559F" w:rsidRPr="00ED6EC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9F" w:rsidRPr="00ED6EC2" w:rsidRDefault="00A0559F">
            <w:pPr>
              <w:pStyle w:val="ConsPlusCell"/>
              <w:rPr>
                <w:rFonts w:ascii="Liberation Sans" w:hAnsi="Liberation Sans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9F" w:rsidRPr="00ED6EC2" w:rsidRDefault="00A0559F">
            <w:pPr>
              <w:pStyle w:val="ConsPlusCell"/>
              <w:rPr>
                <w:rFonts w:ascii="Liberation Sans" w:hAnsi="Liberation Sans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9F" w:rsidRPr="00ED6EC2" w:rsidRDefault="00A0559F">
            <w:pPr>
              <w:pStyle w:val="ConsPlusCell"/>
              <w:rPr>
                <w:rFonts w:ascii="Liberation Sans" w:hAnsi="Liberation Sans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9F" w:rsidRPr="00ED6EC2" w:rsidRDefault="00A0559F">
            <w:pPr>
              <w:pStyle w:val="ConsPlusCell"/>
              <w:rPr>
                <w:rFonts w:ascii="Liberation Sans" w:hAnsi="Liberation Sans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9F" w:rsidRPr="00ED6EC2" w:rsidRDefault="00A0559F">
            <w:pPr>
              <w:pStyle w:val="ConsPlusCell"/>
              <w:rPr>
                <w:rFonts w:ascii="Liberation Sans" w:hAnsi="Liberation Sans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59F" w:rsidRPr="00ED6EC2" w:rsidRDefault="00A0559F">
            <w:pPr>
              <w:pStyle w:val="ConsPlusCell"/>
              <w:rPr>
                <w:rFonts w:ascii="Liberation Sans" w:hAnsi="Liberation Sans" w:cs="Times New Roman"/>
                <w:sz w:val="24"/>
                <w:szCs w:val="24"/>
              </w:rPr>
            </w:pPr>
          </w:p>
        </w:tc>
      </w:tr>
    </w:tbl>
    <w:p w:rsidR="00A0559F" w:rsidRPr="00ED6EC2" w:rsidRDefault="00A0559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ans" w:hAnsi="Liberation Sans"/>
          <w:sz w:val="24"/>
          <w:szCs w:val="24"/>
        </w:rPr>
      </w:pPr>
    </w:p>
    <w:p w:rsidR="00A60654" w:rsidRPr="00ED6EC2" w:rsidRDefault="00A60654" w:rsidP="0068795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ans" w:hAnsi="Liberation Sans"/>
          <w:sz w:val="24"/>
          <w:szCs w:val="24"/>
        </w:rPr>
      </w:pPr>
    </w:p>
    <w:p w:rsidR="00A60654" w:rsidRPr="00ED6EC2" w:rsidRDefault="00A60654" w:rsidP="00A60654">
      <w:pPr>
        <w:rPr>
          <w:rFonts w:ascii="Liberation Sans" w:hAnsi="Liberation Sans"/>
          <w:sz w:val="24"/>
          <w:szCs w:val="24"/>
        </w:rPr>
      </w:pPr>
    </w:p>
    <w:p w:rsidR="00A60654" w:rsidRPr="00ED6EC2" w:rsidRDefault="00A60654" w:rsidP="00A60654">
      <w:pPr>
        <w:rPr>
          <w:rFonts w:ascii="Liberation Sans" w:hAnsi="Liberation Sans"/>
          <w:sz w:val="24"/>
          <w:szCs w:val="24"/>
        </w:rPr>
      </w:pPr>
    </w:p>
    <w:p w:rsidR="00A60654" w:rsidRPr="00ED6EC2" w:rsidRDefault="00A60654" w:rsidP="00A60654">
      <w:pPr>
        <w:rPr>
          <w:rFonts w:ascii="Liberation Sans" w:hAnsi="Liberation Sans"/>
          <w:sz w:val="24"/>
          <w:szCs w:val="24"/>
        </w:rPr>
      </w:pPr>
    </w:p>
    <w:p w:rsidR="00A60654" w:rsidRPr="00ED6EC2" w:rsidRDefault="00A60654" w:rsidP="00A60654">
      <w:pPr>
        <w:rPr>
          <w:rFonts w:ascii="Liberation Sans" w:hAnsi="Liberation Sans"/>
          <w:sz w:val="24"/>
          <w:szCs w:val="24"/>
        </w:rPr>
      </w:pPr>
    </w:p>
    <w:p w:rsidR="00A60654" w:rsidRPr="00ED6EC2" w:rsidRDefault="00A60654" w:rsidP="003F265D">
      <w:pPr>
        <w:pStyle w:val="ConsPlusNormal"/>
        <w:widowControl/>
        <w:ind w:firstLine="0"/>
        <w:rPr>
          <w:rFonts w:ascii="Liberation Sans" w:hAnsi="Liberation Sans"/>
          <w:sz w:val="22"/>
          <w:szCs w:val="22"/>
        </w:rPr>
      </w:pPr>
      <w:r w:rsidRPr="00ED6EC2">
        <w:rPr>
          <w:rFonts w:ascii="Liberation Sans" w:hAnsi="Liberation Sans"/>
          <w:sz w:val="24"/>
          <w:szCs w:val="24"/>
        </w:rPr>
        <w:tab/>
      </w:r>
    </w:p>
    <w:p w:rsidR="00A60654" w:rsidRPr="00ED6EC2" w:rsidRDefault="00A60654" w:rsidP="00A6065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outlineLvl w:val="1"/>
        <w:rPr>
          <w:rFonts w:ascii="Liberation Sans" w:hAnsi="Liberation Sans"/>
          <w:sz w:val="24"/>
          <w:szCs w:val="24"/>
        </w:rPr>
      </w:pPr>
    </w:p>
    <w:p w:rsidR="00687957" w:rsidRPr="004A100F" w:rsidRDefault="00687957" w:rsidP="0068795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Liberation Sans" w:hAnsi="Liberation Sans"/>
        </w:rPr>
      </w:pPr>
      <w:r w:rsidRPr="00ED6EC2">
        <w:rPr>
          <w:rFonts w:ascii="Liberation Sans" w:hAnsi="Liberation Sans"/>
          <w:sz w:val="24"/>
          <w:szCs w:val="24"/>
        </w:rPr>
        <w:br w:type="page"/>
      </w:r>
      <w:r w:rsidRPr="004A100F">
        <w:rPr>
          <w:rFonts w:ascii="Liberation Sans" w:hAnsi="Liberation Sans"/>
        </w:rPr>
        <w:lastRenderedPageBreak/>
        <w:t>Приложение 2</w:t>
      </w:r>
    </w:p>
    <w:p w:rsidR="00687957" w:rsidRPr="004A100F" w:rsidRDefault="00687957" w:rsidP="006879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ans" w:hAnsi="Liberation Sans"/>
        </w:rPr>
      </w:pPr>
      <w:r w:rsidRPr="004A100F">
        <w:rPr>
          <w:rFonts w:ascii="Liberation Sans" w:hAnsi="Liberation Sans"/>
        </w:rPr>
        <w:t xml:space="preserve">к Порядку </w:t>
      </w:r>
      <w:r w:rsidR="00476068" w:rsidRPr="004A100F">
        <w:rPr>
          <w:rFonts w:ascii="Liberation Sans" w:hAnsi="Liberation Sans"/>
        </w:rPr>
        <w:t>осуществления</w:t>
      </w:r>
      <w:r w:rsidRPr="004A100F">
        <w:rPr>
          <w:rFonts w:ascii="Liberation Sans" w:hAnsi="Liberation Sans"/>
        </w:rPr>
        <w:t xml:space="preserve"> контроля за исполнением</w:t>
      </w:r>
    </w:p>
    <w:p w:rsidR="004A100F" w:rsidRDefault="00687957" w:rsidP="006879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ans" w:hAnsi="Liberation Sans"/>
        </w:rPr>
      </w:pPr>
      <w:r w:rsidRPr="004A100F">
        <w:rPr>
          <w:rFonts w:ascii="Liberation Sans" w:hAnsi="Liberation Sans"/>
        </w:rPr>
        <w:t xml:space="preserve"> муниципальных заданий на оказание муниципальных </w:t>
      </w:r>
    </w:p>
    <w:p w:rsidR="004A100F" w:rsidRDefault="00687957" w:rsidP="004A10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ans" w:hAnsi="Liberation Sans"/>
        </w:rPr>
      </w:pPr>
      <w:r w:rsidRPr="004A100F">
        <w:rPr>
          <w:rFonts w:ascii="Liberation Sans" w:hAnsi="Liberation Sans"/>
        </w:rPr>
        <w:t xml:space="preserve">услуг (выполнение работ) </w:t>
      </w:r>
      <w:r w:rsidR="004A100F" w:rsidRPr="004A100F">
        <w:rPr>
          <w:rFonts w:ascii="Liberation Sans" w:hAnsi="Liberation Sans"/>
        </w:rPr>
        <w:t xml:space="preserve">юридическим и физическим </w:t>
      </w:r>
    </w:p>
    <w:p w:rsidR="00687957" w:rsidRPr="004A100F" w:rsidRDefault="004A100F" w:rsidP="004A10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ans" w:hAnsi="Liberation Sans"/>
        </w:rPr>
      </w:pPr>
      <w:r w:rsidRPr="004A100F">
        <w:rPr>
          <w:rFonts w:ascii="Liberation Sans" w:hAnsi="Liberation Sans"/>
        </w:rPr>
        <w:t>лицам Мишкинского муниципального округа</w:t>
      </w:r>
    </w:p>
    <w:p w:rsidR="00687957" w:rsidRPr="004A100F" w:rsidRDefault="00476068" w:rsidP="006879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ans" w:hAnsi="Liberation Sans"/>
        </w:rPr>
      </w:pPr>
      <w:r w:rsidRPr="004A100F">
        <w:rPr>
          <w:rFonts w:ascii="Liberation Sans" w:hAnsi="Liberation Sans"/>
        </w:rPr>
        <w:t>Курганской области</w:t>
      </w:r>
      <w:r w:rsidR="00687957" w:rsidRPr="004A100F">
        <w:rPr>
          <w:rFonts w:ascii="Liberation Sans" w:hAnsi="Liberation Sans"/>
        </w:rPr>
        <w:t xml:space="preserve"> </w:t>
      </w:r>
    </w:p>
    <w:p w:rsidR="00687957" w:rsidRPr="00ED6EC2" w:rsidRDefault="00687957" w:rsidP="006879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Liberation Sans" w:hAnsi="Liberation Sans"/>
          <w:sz w:val="16"/>
          <w:szCs w:val="16"/>
        </w:rPr>
      </w:pPr>
      <w:r w:rsidRPr="004A100F">
        <w:rPr>
          <w:rFonts w:ascii="Liberation Sans" w:hAnsi="Liberation Sans"/>
        </w:rPr>
        <w:t xml:space="preserve">от </w:t>
      </w:r>
      <w:r w:rsidR="007E4551">
        <w:rPr>
          <w:rFonts w:ascii="Liberation Sans" w:hAnsi="Liberation Sans"/>
        </w:rPr>
        <w:t>24 ноября</w:t>
      </w:r>
      <w:r w:rsidRPr="004A100F">
        <w:rPr>
          <w:rFonts w:ascii="Liberation Sans" w:hAnsi="Liberation Sans"/>
        </w:rPr>
        <w:t xml:space="preserve"> 20</w:t>
      </w:r>
      <w:r w:rsidR="00476068" w:rsidRPr="004A100F">
        <w:rPr>
          <w:rFonts w:ascii="Liberation Sans" w:hAnsi="Liberation Sans"/>
        </w:rPr>
        <w:t>22</w:t>
      </w:r>
      <w:r w:rsidRPr="004A100F">
        <w:rPr>
          <w:rFonts w:ascii="Liberation Sans" w:hAnsi="Liberation Sans"/>
        </w:rPr>
        <w:t xml:space="preserve"> г.  №</w:t>
      </w:r>
      <w:r w:rsidR="007E4551">
        <w:rPr>
          <w:rFonts w:ascii="Liberation Sans" w:hAnsi="Liberation Sans"/>
        </w:rPr>
        <w:t>142</w:t>
      </w:r>
      <w:bookmarkStart w:id="2" w:name="_GoBack"/>
      <w:bookmarkEnd w:id="2"/>
      <w:r w:rsidRPr="00ED6EC2">
        <w:rPr>
          <w:rFonts w:ascii="Liberation Sans" w:hAnsi="Liberation Sans"/>
          <w:sz w:val="16"/>
          <w:szCs w:val="16"/>
        </w:rPr>
        <w:t xml:space="preserve"> </w:t>
      </w:r>
    </w:p>
    <w:p w:rsidR="00687957" w:rsidRPr="00ED6EC2" w:rsidRDefault="00687957" w:rsidP="00687957">
      <w:pPr>
        <w:pStyle w:val="ConsPlusTitle"/>
        <w:jc w:val="right"/>
        <w:rPr>
          <w:rFonts w:ascii="Liberation Sans" w:hAnsi="Liberation Sans" w:cs="Times New Roman"/>
          <w:b w:val="0"/>
          <w:sz w:val="20"/>
          <w:szCs w:val="20"/>
        </w:rPr>
      </w:pPr>
    </w:p>
    <w:p w:rsidR="0042331D" w:rsidRPr="00ED6EC2" w:rsidRDefault="0042331D" w:rsidP="0042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ans" w:hAnsi="Liberation Sans"/>
          <w:sz w:val="24"/>
          <w:szCs w:val="24"/>
        </w:rPr>
      </w:pPr>
      <w:r w:rsidRPr="00ED6EC2">
        <w:rPr>
          <w:rFonts w:ascii="Liberation Sans" w:hAnsi="Liberation Sans"/>
          <w:sz w:val="24"/>
          <w:szCs w:val="24"/>
        </w:rPr>
        <w:t>Отчет об исполнении муниципального задания на оказание</w:t>
      </w:r>
    </w:p>
    <w:p w:rsidR="0042331D" w:rsidRPr="00ED6EC2" w:rsidRDefault="0042331D" w:rsidP="0042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ans" w:hAnsi="Liberation Sans"/>
          <w:sz w:val="24"/>
          <w:szCs w:val="24"/>
        </w:rPr>
      </w:pPr>
    </w:p>
    <w:p w:rsidR="0042331D" w:rsidRPr="00ED6EC2" w:rsidRDefault="0042331D" w:rsidP="0042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ans" w:hAnsi="Liberation Sans"/>
          <w:sz w:val="24"/>
          <w:szCs w:val="24"/>
        </w:rPr>
      </w:pPr>
      <w:r w:rsidRPr="00ED6EC2">
        <w:rPr>
          <w:rFonts w:ascii="Liberation Sans" w:hAnsi="Liberation Sans"/>
          <w:sz w:val="24"/>
          <w:szCs w:val="24"/>
        </w:rPr>
        <w:t>__________________________________________________________________</w:t>
      </w:r>
    </w:p>
    <w:p w:rsidR="0042331D" w:rsidRPr="00ED6EC2" w:rsidRDefault="0042331D" w:rsidP="0042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ans" w:hAnsi="Liberation Sans"/>
          <w:sz w:val="24"/>
          <w:szCs w:val="24"/>
        </w:rPr>
      </w:pPr>
    </w:p>
    <w:p w:rsidR="0042331D" w:rsidRPr="00ED6EC2" w:rsidRDefault="0042331D" w:rsidP="0042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ans" w:hAnsi="Liberation Sans"/>
          <w:sz w:val="24"/>
          <w:szCs w:val="24"/>
        </w:rPr>
      </w:pPr>
      <w:r w:rsidRPr="00ED6EC2">
        <w:rPr>
          <w:rFonts w:ascii="Liberation Sans" w:hAnsi="Liberation Sans"/>
          <w:sz w:val="24"/>
          <w:szCs w:val="24"/>
        </w:rPr>
        <w:t>(наименование муниципальной услуги и наименование учреждения, оказывающего муниципальную услугу)</w:t>
      </w:r>
    </w:p>
    <w:p w:rsidR="0042331D" w:rsidRPr="00ED6EC2" w:rsidRDefault="0042331D" w:rsidP="0042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Liberation Sans" w:hAnsi="Liberation Sans"/>
          <w:sz w:val="24"/>
          <w:szCs w:val="24"/>
        </w:rPr>
      </w:pPr>
      <w:r w:rsidRPr="00ED6EC2">
        <w:rPr>
          <w:rFonts w:ascii="Liberation Sans" w:hAnsi="Liberation Sans"/>
          <w:sz w:val="24"/>
          <w:szCs w:val="24"/>
        </w:rPr>
        <w:t>за  20__ год</w:t>
      </w:r>
    </w:p>
    <w:p w:rsidR="0042331D" w:rsidRPr="00ED6EC2" w:rsidRDefault="0042331D" w:rsidP="0042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Liberation Sans" w:hAnsi="Liberation Sans"/>
          <w:sz w:val="24"/>
          <w:szCs w:val="24"/>
        </w:rPr>
      </w:pPr>
    </w:p>
    <w:tbl>
      <w:tblPr>
        <w:tblStyle w:val="aa"/>
        <w:tblW w:w="10163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540"/>
        <w:gridCol w:w="745"/>
        <w:gridCol w:w="875"/>
        <w:gridCol w:w="497"/>
        <w:gridCol w:w="745"/>
        <w:gridCol w:w="652"/>
        <w:gridCol w:w="497"/>
        <w:gridCol w:w="1670"/>
        <w:gridCol w:w="811"/>
        <w:gridCol w:w="719"/>
        <w:gridCol w:w="563"/>
        <w:gridCol w:w="686"/>
        <w:gridCol w:w="1163"/>
      </w:tblGrid>
      <w:tr w:rsidR="0042331D" w:rsidRPr="00ED6EC2">
        <w:tc>
          <w:tcPr>
            <w:tcW w:w="540" w:type="dxa"/>
            <w:vMerge w:val="restart"/>
          </w:tcPr>
          <w:p w:rsidR="0042331D" w:rsidRPr="00ED6EC2" w:rsidRDefault="0042331D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ED6EC2">
              <w:rPr>
                <w:rFonts w:ascii="Liberation Sans" w:hAnsi="Liberation Sans"/>
                <w:sz w:val="24"/>
                <w:szCs w:val="24"/>
              </w:rPr>
              <w:t xml:space="preserve">N </w:t>
            </w:r>
          </w:p>
          <w:p w:rsidR="0042331D" w:rsidRPr="00ED6EC2" w:rsidRDefault="0042331D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ED6EC2">
              <w:rPr>
                <w:rFonts w:ascii="Liberation Sans" w:hAnsi="Liberation Sans"/>
                <w:sz w:val="24"/>
                <w:szCs w:val="24"/>
              </w:rPr>
              <w:t xml:space="preserve"> п/п</w:t>
            </w:r>
          </w:p>
        </w:tc>
        <w:tc>
          <w:tcPr>
            <w:tcW w:w="8460" w:type="dxa"/>
            <w:gridSpan w:val="11"/>
          </w:tcPr>
          <w:p w:rsidR="0042331D" w:rsidRPr="00ED6EC2" w:rsidRDefault="0042331D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ED6EC2">
              <w:rPr>
                <w:rFonts w:ascii="Liberation Sans" w:hAnsi="Liberation Sans"/>
                <w:sz w:val="24"/>
                <w:szCs w:val="24"/>
              </w:rPr>
              <w:t>Критерии оценки выполнения муниципального задания</w:t>
            </w:r>
          </w:p>
        </w:tc>
        <w:tc>
          <w:tcPr>
            <w:tcW w:w="1163" w:type="dxa"/>
            <w:vMerge w:val="restart"/>
          </w:tcPr>
          <w:p w:rsidR="0042331D" w:rsidRPr="00ED6EC2" w:rsidRDefault="0042331D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ED6EC2">
              <w:rPr>
                <w:rFonts w:ascii="Liberation Sans" w:hAnsi="Liberation Sans"/>
                <w:sz w:val="24"/>
                <w:szCs w:val="24"/>
              </w:rPr>
              <w:t>Итоговая оценка</w:t>
            </w:r>
          </w:p>
        </w:tc>
      </w:tr>
      <w:tr w:rsidR="0042331D" w:rsidRPr="00ED6EC2">
        <w:tc>
          <w:tcPr>
            <w:tcW w:w="540" w:type="dxa"/>
            <w:vMerge/>
          </w:tcPr>
          <w:p w:rsidR="0042331D" w:rsidRPr="00ED6EC2" w:rsidRDefault="0042331D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2117" w:type="dxa"/>
            <w:gridSpan w:val="3"/>
          </w:tcPr>
          <w:p w:rsidR="0042331D" w:rsidRPr="00ED6EC2" w:rsidRDefault="0042331D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ED6EC2">
              <w:rPr>
                <w:rFonts w:ascii="Liberation Sans" w:hAnsi="Liberation Sans"/>
                <w:sz w:val="24"/>
                <w:szCs w:val="24"/>
              </w:rPr>
              <w:t xml:space="preserve">Полнота и эффективность  </w:t>
            </w:r>
          </w:p>
          <w:p w:rsidR="0042331D" w:rsidRPr="00ED6EC2" w:rsidRDefault="0042331D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ED6EC2">
              <w:rPr>
                <w:rFonts w:ascii="Liberation Sans" w:hAnsi="Liberation Sans"/>
                <w:sz w:val="24"/>
                <w:szCs w:val="24"/>
              </w:rPr>
              <w:t xml:space="preserve"> использования средств   </w:t>
            </w:r>
          </w:p>
          <w:p w:rsidR="0042331D" w:rsidRPr="00ED6EC2" w:rsidRDefault="0042331D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ED6EC2">
              <w:rPr>
                <w:rFonts w:ascii="Liberation Sans" w:hAnsi="Liberation Sans"/>
                <w:sz w:val="24"/>
                <w:szCs w:val="24"/>
              </w:rPr>
              <w:t xml:space="preserve"> муниципального бюджета на   </w:t>
            </w:r>
          </w:p>
          <w:p w:rsidR="0042331D" w:rsidRPr="00ED6EC2" w:rsidRDefault="0042331D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ED6EC2">
              <w:rPr>
                <w:rFonts w:ascii="Liberation Sans" w:hAnsi="Liberation Sans"/>
                <w:sz w:val="24"/>
                <w:szCs w:val="24"/>
              </w:rPr>
              <w:t xml:space="preserve"> выполнение муниципального</w:t>
            </w:r>
          </w:p>
          <w:p w:rsidR="0042331D" w:rsidRPr="00ED6EC2" w:rsidRDefault="0042331D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ED6EC2">
              <w:rPr>
                <w:rFonts w:ascii="Liberation Sans" w:hAnsi="Liberation Sans"/>
                <w:sz w:val="24"/>
                <w:szCs w:val="24"/>
              </w:rPr>
              <w:t xml:space="preserve"> задания</w:t>
            </w:r>
          </w:p>
        </w:tc>
        <w:tc>
          <w:tcPr>
            <w:tcW w:w="1894" w:type="dxa"/>
            <w:gridSpan w:val="3"/>
          </w:tcPr>
          <w:p w:rsidR="0042331D" w:rsidRPr="00ED6EC2" w:rsidRDefault="0042331D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ED6EC2">
              <w:rPr>
                <w:rFonts w:ascii="Liberation Sans" w:hAnsi="Liberation Sans"/>
                <w:sz w:val="24"/>
                <w:szCs w:val="24"/>
              </w:rPr>
              <w:t xml:space="preserve">Количество потребителей  </w:t>
            </w:r>
          </w:p>
          <w:p w:rsidR="0042331D" w:rsidRPr="00ED6EC2" w:rsidRDefault="0042331D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ED6EC2">
              <w:rPr>
                <w:rFonts w:ascii="Liberation Sans" w:hAnsi="Liberation Sans"/>
                <w:sz w:val="24"/>
                <w:szCs w:val="24"/>
              </w:rPr>
              <w:t xml:space="preserve"> муниципальных услуг</w:t>
            </w:r>
          </w:p>
        </w:tc>
        <w:tc>
          <w:tcPr>
            <w:tcW w:w="4449" w:type="dxa"/>
            <w:gridSpan w:val="5"/>
          </w:tcPr>
          <w:p w:rsidR="0042331D" w:rsidRPr="00ED6EC2" w:rsidRDefault="0042331D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ED6EC2">
              <w:rPr>
                <w:rFonts w:ascii="Liberation Sans" w:hAnsi="Liberation Sans"/>
                <w:sz w:val="24"/>
                <w:szCs w:val="24"/>
              </w:rPr>
              <w:t xml:space="preserve">Показатели, характеризующие качество  </w:t>
            </w:r>
          </w:p>
          <w:p w:rsidR="0042331D" w:rsidRPr="00ED6EC2" w:rsidRDefault="0042331D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ED6EC2">
              <w:rPr>
                <w:rFonts w:ascii="Liberation Sans" w:hAnsi="Liberation Sans"/>
                <w:sz w:val="24"/>
                <w:szCs w:val="24"/>
              </w:rPr>
              <w:t xml:space="preserve"> оказываемых муниципальных услуг</w:t>
            </w:r>
          </w:p>
        </w:tc>
        <w:tc>
          <w:tcPr>
            <w:tcW w:w="1163" w:type="dxa"/>
            <w:vMerge/>
          </w:tcPr>
          <w:p w:rsidR="0042331D" w:rsidRPr="00ED6EC2" w:rsidRDefault="0042331D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</w:tr>
      <w:tr w:rsidR="00F41C62" w:rsidRPr="00ED6EC2">
        <w:tc>
          <w:tcPr>
            <w:tcW w:w="540" w:type="dxa"/>
            <w:vMerge/>
          </w:tcPr>
          <w:p w:rsidR="0042331D" w:rsidRPr="00ED6EC2" w:rsidRDefault="0042331D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745" w:type="dxa"/>
          </w:tcPr>
          <w:p w:rsidR="0042331D" w:rsidRPr="00ED6EC2" w:rsidRDefault="0042331D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/>
                <w:sz w:val="20"/>
                <w:szCs w:val="20"/>
              </w:rPr>
            </w:pPr>
            <w:r w:rsidRPr="00ED6EC2">
              <w:rPr>
                <w:rFonts w:ascii="Liberation Sans" w:hAnsi="Liberation Sans"/>
                <w:sz w:val="20"/>
                <w:szCs w:val="20"/>
              </w:rPr>
              <w:t>К1пл</w:t>
            </w:r>
          </w:p>
        </w:tc>
        <w:tc>
          <w:tcPr>
            <w:tcW w:w="875" w:type="dxa"/>
          </w:tcPr>
          <w:p w:rsidR="0042331D" w:rsidRPr="00ED6EC2" w:rsidRDefault="0042331D" w:rsidP="00F41C62">
            <w:pPr>
              <w:widowControl w:val="0"/>
              <w:tabs>
                <w:tab w:val="left" w:pos="7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/>
                <w:sz w:val="20"/>
                <w:szCs w:val="20"/>
              </w:rPr>
            </w:pPr>
            <w:r w:rsidRPr="00ED6EC2">
              <w:rPr>
                <w:rFonts w:ascii="Liberation Sans" w:hAnsi="Liberation Sans"/>
                <w:sz w:val="20"/>
                <w:szCs w:val="20"/>
              </w:rPr>
              <w:t>К1кассовое</w:t>
            </w:r>
          </w:p>
        </w:tc>
        <w:tc>
          <w:tcPr>
            <w:tcW w:w="497" w:type="dxa"/>
          </w:tcPr>
          <w:p w:rsidR="0042331D" w:rsidRPr="00ED6EC2" w:rsidRDefault="0042331D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/>
                <w:sz w:val="20"/>
                <w:szCs w:val="20"/>
              </w:rPr>
            </w:pPr>
            <w:r w:rsidRPr="00ED6EC2">
              <w:rPr>
                <w:rFonts w:ascii="Liberation Sans" w:hAnsi="Liberation Sans"/>
                <w:sz w:val="20"/>
                <w:szCs w:val="20"/>
              </w:rPr>
              <w:t>К1</w:t>
            </w:r>
          </w:p>
        </w:tc>
        <w:tc>
          <w:tcPr>
            <w:tcW w:w="745" w:type="dxa"/>
          </w:tcPr>
          <w:p w:rsidR="0042331D" w:rsidRPr="00ED6EC2" w:rsidRDefault="00F41C62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/>
                <w:sz w:val="20"/>
                <w:szCs w:val="20"/>
              </w:rPr>
            </w:pPr>
            <w:r w:rsidRPr="00ED6EC2">
              <w:rPr>
                <w:rFonts w:ascii="Liberation Sans" w:hAnsi="Liberation Sans"/>
                <w:sz w:val="20"/>
                <w:szCs w:val="20"/>
              </w:rPr>
              <w:t>К2пл</w:t>
            </w:r>
          </w:p>
        </w:tc>
        <w:tc>
          <w:tcPr>
            <w:tcW w:w="652" w:type="dxa"/>
          </w:tcPr>
          <w:p w:rsidR="0042331D" w:rsidRPr="00ED6EC2" w:rsidRDefault="00F41C62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/>
                <w:sz w:val="20"/>
                <w:szCs w:val="20"/>
              </w:rPr>
            </w:pPr>
            <w:r w:rsidRPr="00ED6EC2">
              <w:rPr>
                <w:rFonts w:ascii="Liberation Sans" w:hAnsi="Liberation Sans"/>
                <w:sz w:val="20"/>
                <w:szCs w:val="20"/>
              </w:rPr>
              <w:t>К2ф</w:t>
            </w:r>
          </w:p>
        </w:tc>
        <w:tc>
          <w:tcPr>
            <w:tcW w:w="497" w:type="dxa"/>
          </w:tcPr>
          <w:p w:rsidR="0042331D" w:rsidRPr="00ED6EC2" w:rsidRDefault="00F41C62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/>
                <w:sz w:val="20"/>
                <w:szCs w:val="20"/>
              </w:rPr>
            </w:pPr>
            <w:r w:rsidRPr="00ED6EC2">
              <w:rPr>
                <w:rFonts w:ascii="Liberation Sans" w:hAnsi="Liberation Sans"/>
                <w:sz w:val="20"/>
                <w:szCs w:val="20"/>
              </w:rPr>
              <w:t>К2</w:t>
            </w:r>
          </w:p>
        </w:tc>
        <w:tc>
          <w:tcPr>
            <w:tcW w:w="1670" w:type="dxa"/>
          </w:tcPr>
          <w:p w:rsidR="00F41C62" w:rsidRPr="00ED6EC2" w:rsidRDefault="00F41C62" w:rsidP="00F4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/>
                <w:sz w:val="20"/>
                <w:szCs w:val="20"/>
              </w:rPr>
            </w:pPr>
            <w:r w:rsidRPr="00ED6EC2">
              <w:rPr>
                <w:rFonts w:ascii="Liberation Sans" w:hAnsi="Liberation Sans"/>
                <w:sz w:val="20"/>
                <w:szCs w:val="20"/>
              </w:rPr>
              <w:t>наименование</w:t>
            </w:r>
          </w:p>
          <w:p w:rsidR="0042331D" w:rsidRPr="00ED6EC2" w:rsidRDefault="00F41C62" w:rsidP="00F4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/>
                <w:sz w:val="20"/>
                <w:szCs w:val="20"/>
              </w:rPr>
            </w:pPr>
            <w:r w:rsidRPr="00ED6EC2">
              <w:rPr>
                <w:rFonts w:ascii="Liberation Sans" w:hAnsi="Liberation Sans"/>
                <w:sz w:val="20"/>
                <w:szCs w:val="20"/>
              </w:rPr>
              <w:t xml:space="preserve"> показателя</w:t>
            </w:r>
          </w:p>
        </w:tc>
        <w:tc>
          <w:tcPr>
            <w:tcW w:w="811" w:type="dxa"/>
          </w:tcPr>
          <w:p w:rsidR="0042331D" w:rsidRPr="00ED6EC2" w:rsidRDefault="00F41C62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/>
                <w:sz w:val="20"/>
                <w:szCs w:val="20"/>
              </w:rPr>
            </w:pPr>
            <w:r w:rsidRPr="00ED6EC2">
              <w:rPr>
                <w:rFonts w:ascii="Liberation Sans" w:hAnsi="Liberation Sans"/>
                <w:sz w:val="20"/>
                <w:szCs w:val="20"/>
              </w:rPr>
              <w:t>К3плi</w:t>
            </w:r>
          </w:p>
        </w:tc>
        <w:tc>
          <w:tcPr>
            <w:tcW w:w="719" w:type="dxa"/>
          </w:tcPr>
          <w:p w:rsidR="0042331D" w:rsidRPr="00ED6EC2" w:rsidRDefault="00F41C62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/>
                <w:sz w:val="20"/>
                <w:szCs w:val="20"/>
              </w:rPr>
            </w:pPr>
            <w:r w:rsidRPr="00ED6EC2">
              <w:rPr>
                <w:rFonts w:ascii="Liberation Sans" w:hAnsi="Liberation Sans"/>
                <w:sz w:val="20"/>
                <w:szCs w:val="20"/>
              </w:rPr>
              <w:t>К3фi</w:t>
            </w:r>
          </w:p>
        </w:tc>
        <w:tc>
          <w:tcPr>
            <w:tcW w:w="563" w:type="dxa"/>
          </w:tcPr>
          <w:p w:rsidR="0042331D" w:rsidRPr="00ED6EC2" w:rsidRDefault="00F41C62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/>
                <w:sz w:val="20"/>
                <w:szCs w:val="20"/>
              </w:rPr>
            </w:pPr>
            <w:r w:rsidRPr="00ED6EC2">
              <w:rPr>
                <w:rFonts w:ascii="Liberation Sans" w:hAnsi="Liberation Sans"/>
                <w:sz w:val="20"/>
                <w:szCs w:val="20"/>
              </w:rPr>
              <w:t>К3i</w:t>
            </w:r>
          </w:p>
        </w:tc>
        <w:tc>
          <w:tcPr>
            <w:tcW w:w="686" w:type="dxa"/>
          </w:tcPr>
          <w:p w:rsidR="0042331D" w:rsidRPr="00ED6EC2" w:rsidRDefault="00F41C62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/>
                <w:sz w:val="20"/>
                <w:szCs w:val="20"/>
              </w:rPr>
            </w:pPr>
            <w:r w:rsidRPr="00ED6EC2">
              <w:rPr>
                <w:rFonts w:ascii="Liberation Sans" w:hAnsi="Liberation Sans"/>
                <w:sz w:val="20"/>
                <w:szCs w:val="20"/>
              </w:rPr>
              <w:t>К3</w:t>
            </w:r>
          </w:p>
        </w:tc>
        <w:tc>
          <w:tcPr>
            <w:tcW w:w="1163" w:type="dxa"/>
            <w:vMerge/>
          </w:tcPr>
          <w:p w:rsidR="0042331D" w:rsidRPr="00ED6EC2" w:rsidRDefault="0042331D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</w:tr>
      <w:tr w:rsidR="00F41C62" w:rsidRPr="00ED6EC2">
        <w:tc>
          <w:tcPr>
            <w:tcW w:w="540" w:type="dxa"/>
          </w:tcPr>
          <w:p w:rsidR="0042331D" w:rsidRPr="00ED6EC2" w:rsidRDefault="00F41C62" w:rsidP="00F4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ED6EC2">
              <w:rPr>
                <w:rFonts w:ascii="Liberation Sans" w:hAnsi="Liberation Sans"/>
                <w:sz w:val="16"/>
                <w:szCs w:val="16"/>
              </w:rPr>
              <w:t>1</w:t>
            </w:r>
          </w:p>
        </w:tc>
        <w:tc>
          <w:tcPr>
            <w:tcW w:w="745" w:type="dxa"/>
          </w:tcPr>
          <w:p w:rsidR="0042331D" w:rsidRPr="00ED6EC2" w:rsidRDefault="00F41C62" w:rsidP="00F4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ED6EC2">
              <w:rPr>
                <w:rFonts w:ascii="Liberation Sans" w:hAnsi="Liberation Sans"/>
                <w:sz w:val="16"/>
                <w:szCs w:val="16"/>
              </w:rPr>
              <w:t>2</w:t>
            </w:r>
          </w:p>
        </w:tc>
        <w:tc>
          <w:tcPr>
            <w:tcW w:w="875" w:type="dxa"/>
          </w:tcPr>
          <w:p w:rsidR="0042331D" w:rsidRPr="00ED6EC2" w:rsidRDefault="00F41C62" w:rsidP="00F4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ED6EC2">
              <w:rPr>
                <w:rFonts w:ascii="Liberation Sans" w:hAnsi="Liberation Sans"/>
                <w:sz w:val="16"/>
                <w:szCs w:val="16"/>
              </w:rPr>
              <w:t>3</w:t>
            </w:r>
          </w:p>
        </w:tc>
        <w:tc>
          <w:tcPr>
            <w:tcW w:w="497" w:type="dxa"/>
          </w:tcPr>
          <w:p w:rsidR="0042331D" w:rsidRPr="00ED6EC2" w:rsidRDefault="00F41C62" w:rsidP="00F4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ED6EC2">
              <w:rPr>
                <w:rFonts w:ascii="Liberation Sans" w:hAnsi="Liberation Sans"/>
                <w:sz w:val="16"/>
                <w:szCs w:val="16"/>
              </w:rPr>
              <w:t>4</w:t>
            </w:r>
          </w:p>
        </w:tc>
        <w:tc>
          <w:tcPr>
            <w:tcW w:w="745" w:type="dxa"/>
          </w:tcPr>
          <w:p w:rsidR="0042331D" w:rsidRPr="00ED6EC2" w:rsidRDefault="00F41C62" w:rsidP="00F4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ED6EC2">
              <w:rPr>
                <w:rFonts w:ascii="Liberation Sans" w:hAnsi="Liberation Sans"/>
                <w:sz w:val="16"/>
                <w:szCs w:val="16"/>
              </w:rPr>
              <w:t>5</w:t>
            </w:r>
          </w:p>
        </w:tc>
        <w:tc>
          <w:tcPr>
            <w:tcW w:w="652" w:type="dxa"/>
          </w:tcPr>
          <w:p w:rsidR="0042331D" w:rsidRPr="00ED6EC2" w:rsidRDefault="00F41C62" w:rsidP="00F4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ED6EC2">
              <w:rPr>
                <w:rFonts w:ascii="Liberation Sans" w:hAnsi="Liberation Sans"/>
                <w:sz w:val="16"/>
                <w:szCs w:val="16"/>
              </w:rPr>
              <w:t>6</w:t>
            </w:r>
          </w:p>
        </w:tc>
        <w:tc>
          <w:tcPr>
            <w:tcW w:w="497" w:type="dxa"/>
          </w:tcPr>
          <w:p w:rsidR="0042331D" w:rsidRPr="00ED6EC2" w:rsidRDefault="00F41C62" w:rsidP="00F4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ED6EC2">
              <w:rPr>
                <w:rFonts w:ascii="Liberation Sans" w:hAnsi="Liberation Sans"/>
                <w:sz w:val="16"/>
                <w:szCs w:val="16"/>
              </w:rPr>
              <w:t>7</w:t>
            </w:r>
          </w:p>
        </w:tc>
        <w:tc>
          <w:tcPr>
            <w:tcW w:w="1670" w:type="dxa"/>
          </w:tcPr>
          <w:p w:rsidR="0042331D" w:rsidRPr="00ED6EC2" w:rsidRDefault="00F41C62" w:rsidP="00F4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ED6EC2">
              <w:rPr>
                <w:rFonts w:ascii="Liberation Sans" w:hAnsi="Liberation Sans"/>
                <w:sz w:val="16"/>
                <w:szCs w:val="16"/>
              </w:rPr>
              <w:t>8</w:t>
            </w:r>
          </w:p>
        </w:tc>
        <w:tc>
          <w:tcPr>
            <w:tcW w:w="811" w:type="dxa"/>
          </w:tcPr>
          <w:p w:rsidR="0042331D" w:rsidRPr="00ED6EC2" w:rsidRDefault="00F41C62" w:rsidP="00F4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ED6EC2">
              <w:rPr>
                <w:rFonts w:ascii="Liberation Sans" w:hAnsi="Liberation Sans"/>
                <w:sz w:val="16"/>
                <w:szCs w:val="16"/>
              </w:rPr>
              <w:t>9</w:t>
            </w:r>
          </w:p>
        </w:tc>
        <w:tc>
          <w:tcPr>
            <w:tcW w:w="719" w:type="dxa"/>
          </w:tcPr>
          <w:p w:rsidR="0042331D" w:rsidRPr="00ED6EC2" w:rsidRDefault="00F41C62" w:rsidP="00F4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ED6EC2">
              <w:rPr>
                <w:rFonts w:ascii="Liberation Sans" w:hAnsi="Liberation Sans"/>
                <w:sz w:val="16"/>
                <w:szCs w:val="16"/>
              </w:rPr>
              <w:t>10</w:t>
            </w:r>
          </w:p>
        </w:tc>
        <w:tc>
          <w:tcPr>
            <w:tcW w:w="563" w:type="dxa"/>
          </w:tcPr>
          <w:p w:rsidR="0042331D" w:rsidRPr="00ED6EC2" w:rsidRDefault="00F41C62" w:rsidP="00F4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ED6EC2">
              <w:rPr>
                <w:rFonts w:ascii="Liberation Sans" w:hAnsi="Liberation Sans"/>
                <w:sz w:val="16"/>
                <w:szCs w:val="16"/>
              </w:rPr>
              <w:t>11</w:t>
            </w:r>
          </w:p>
        </w:tc>
        <w:tc>
          <w:tcPr>
            <w:tcW w:w="686" w:type="dxa"/>
          </w:tcPr>
          <w:p w:rsidR="0042331D" w:rsidRPr="00ED6EC2" w:rsidRDefault="00F41C62" w:rsidP="00F4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ED6EC2">
              <w:rPr>
                <w:rFonts w:ascii="Liberation Sans" w:hAnsi="Liberation Sans"/>
                <w:sz w:val="16"/>
                <w:szCs w:val="16"/>
              </w:rPr>
              <w:t>12</w:t>
            </w:r>
          </w:p>
        </w:tc>
        <w:tc>
          <w:tcPr>
            <w:tcW w:w="1163" w:type="dxa"/>
          </w:tcPr>
          <w:p w:rsidR="0042331D" w:rsidRPr="00ED6EC2" w:rsidRDefault="00F41C62" w:rsidP="00F4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/>
                <w:sz w:val="16"/>
                <w:szCs w:val="16"/>
              </w:rPr>
            </w:pPr>
            <w:r w:rsidRPr="00ED6EC2">
              <w:rPr>
                <w:rFonts w:ascii="Liberation Sans" w:hAnsi="Liberation Sans"/>
                <w:sz w:val="16"/>
                <w:szCs w:val="16"/>
              </w:rPr>
              <w:t>13</w:t>
            </w:r>
          </w:p>
        </w:tc>
      </w:tr>
      <w:tr w:rsidR="00F41C62" w:rsidRPr="00ED6EC2">
        <w:tc>
          <w:tcPr>
            <w:tcW w:w="540" w:type="dxa"/>
            <w:vMerge w:val="restart"/>
          </w:tcPr>
          <w:p w:rsidR="0042331D" w:rsidRPr="00ED6EC2" w:rsidRDefault="0042331D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745" w:type="dxa"/>
            <w:vMerge w:val="restart"/>
          </w:tcPr>
          <w:p w:rsidR="0042331D" w:rsidRPr="00ED6EC2" w:rsidRDefault="0042331D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75" w:type="dxa"/>
            <w:vMerge w:val="restart"/>
          </w:tcPr>
          <w:p w:rsidR="0042331D" w:rsidRPr="00ED6EC2" w:rsidRDefault="0042331D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497" w:type="dxa"/>
            <w:vMerge w:val="restart"/>
          </w:tcPr>
          <w:p w:rsidR="0042331D" w:rsidRPr="00ED6EC2" w:rsidRDefault="0042331D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745" w:type="dxa"/>
            <w:vMerge w:val="restart"/>
          </w:tcPr>
          <w:p w:rsidR="0042331D" w:rsidRPr="00ED6EC2" w:rsidRDefault="0042331D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652" w:type="dxa"/>
            <w:vMerge w:val="restart"/>
          </w:tcPr>
          <w:p w:rsidR="0042331D" w:rsidRPr="00ED6EC2" w:rsidRDefault="0042331D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497" w:type="dxa"/>
            <w:vMerge w:val="restart"/>
          </w:tcPr>
          <w:p w:rsidR="0042331D" w:rsidRPr="00ED6EC2" w:rsidRDefault="0042331D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670" w:type="dxa"/>
          </w:tcPr>
          <w:p w:rsidR="0042331D" w:rsidRPr="00ED6EC2" w:rsidRDefault="0042331D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11" w:type="dxa"/>
          </w:tcPr>
          <w:p w:rsidR="0042331D" w:rsidRPr="00ED6EC2" w:rsidRDefault="0042331D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719" w:type="dxa"/>
          </w:tcPr>
          <w:p w:rsidR="0042331D" w:rsidRPr="00ED6EC2" w:rsidRDefault="0042331D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563" w:type="dxa"/>
          </w:tcPr>
          <w:p w:rsidR="0042331D" w:rsidRPr="00ED6EC2" w:rsidRDefault="0042331D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686" w:type="dxa"/>
          </w:tcPr>
          <w:p w:rsidR="0042331D" w:rsidRPr="00ED6EC2" w:rsidRDefault="00F41C62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ED6EC2">
              <w:rPr>
                <w:rFonts w:ascii="Liberation Sans" w:hAnsi="Liberation Sans"/>
                <w:sz w:val="24"/>
                <w:szCs w:val="24"/>
              </w:rPr>
              <w:t>Х</w:t>
            </w:r>
          </w:p>
        </w:tc>
        <w:tc>
          <w:tcPr>
            <w:tcW w:w="1163" w:type="dxa"/>
            <w:vMerge w:val="restart"/>
          </w:tcPr>
          <w:p w:rsidR="0042331D" w:rsidRPr="00ED6EC2" w:rsidRDefault="0042331D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</w:tr>
      <w:tr w:rsidR="00F41C62" w:rsidRPr="00ED6EC2">
        <w:tc>
          <w:tcPr>
            <w:tcW w:w="540" w:type="dxa"/>
            <w:vMerge/>
          </w:tcPr>
          <w:p w:rsidR="0042331D" w:rsidRPr="00ED6EC2" w:rsidRDefault="0042331D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745" w:type="dxa"/>
            <w:vMerge/>
          </w:tcPr>
          <w:p w:rsidR="0042331D" w:rsidRPr="00ED6EC2" w:rsidRDefault="0042331D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75" w:type="dxa"/>
            <w:vMerge/>
          </w:tcPr>
          <w:p w:rsidR="0042331D" w:rsidRPr="00ED6EC2" w:rsidRDefault="0042331D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497" w:type="dxa"/>
            <w:vMerge/>
          </w:tcPr>
          <w:p w:rsidR="0042331D" w:rsidRPr="00ED6EC2" w:rsidRDefault="0042331D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745" w:type="dxa"/>
            <w:vMerge/>
          </w:tcPr>
          <w:p w:rsidR="0042331D" w:rsidRPr="00ED6EC2" w:rsidRDefault="0042331D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42331D" w:rsidRPr="00ED6EC2" w:rsidRDefault="0042331D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497" w:type="dxa"/>
            <w:vMerge/>
          </w:tcPr>
          <w:p w:rsidR="0042331D" w:rsidRPr="00ED6EC2" w:rsidRDefault="0042331D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670" w:type="dxa"/>
          </w:tcPr>
          <w:p w:rsidR="0042331D" w:rsidRPr="00ED6EC2" w:rsidRDefault="0042331D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11" w:type="dxa"/>
          </w:tcPr>
          <w:p w:rsidR="0042331D" w:rsidRPr="00ED6EC2" w:rsidRDefault="0042331D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719" w:type="dxa"/>
          </w:tcPr>
          <w:p w:rsidR="0042331D" w:rsidRPr="00ED6EC2" w:rsidRDefault="0042331D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563" w:type="dxa"/>
          </w:tcPr>
          <w:p w:rsidR="0042331D" w:rsidRPr="00ED6EC2" w:rsidRDefault="0042331D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686" w:type="dxa"/>
          </w:tcPr>
          <w:p w:rsidR="0042331D" w:rsidRPr="00ED6EC2" w:rsidRDefault="00F41C62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ED6EC2">
              <w:rPr>
                <w:rFonts w:ascii="Liberation Sans" w:hAnsi="Liberation Sans"/>
                <w:sz w:val="24"/>
                <w:szCs w:val="24"/>
              </w:rPr>
              <w:t>Х</w:t>
            </w:r>
          </w:p>
        </w:tc>
        <w:tc>
          <w:tcPr>
            <w:tcW w:w="1163" w:type="dxa"/>
            <w:vMerge/>
          </w:tcPr>
          <w:p w:rsidR="0042331D" w:rsidRPr="00ED6EC2" w:rsidRDefault="0042331D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</w:tr>
      <w:tr w:rsidR="00F41C62" w:rsidRPr="00ED6EC2">
        <w:tc>
          <w:tcPr>
            <w:tcW w:w="540" w:type="dxa"/>
            <w:vMerge/>
          </w:tcPr>
          <w:p w:rsidR="0042331D" w:rsidRPr="00ED6EC2" w:rsidRDefault="0042331D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745" w:type="dxa"/>
            <w:vMerge/>
          </w:tcPr>
          <w:p w:rsidR="0042331D" w:rsidRPr="00ED6EC2" w:rsidRDefault="0042331D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75" w:type="dxa"/>
            <w:vMerge/>
          </w:tcPr>
          <w:p w:rsidR="0042331D" w:rsidRPr="00ED6EC2" w:rsidRDefault="0042331D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497" w:type="dxa"/>
            <w:vMerge/>
          </w:tcPr>
          <w:p w:rsidR="0042331D" w:rsidRPr="00ED6EC2" w:rsidRDefault="0042331D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745" w:type="dxa"/>
            <w:vMerge/>
          </w:tcPr>
          <w:p w:rsidR="0042331D" w:rsidRPr="00ED6EC2" w:rsidRDefault="0042331D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42331D" w:rsidRPr="00ED6EC2" w:rsidRDefault="0042331D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497" w:type="dxa"/>
            <w:vMerge/>
          </w:tcPr>
          <w:p w:rsidR="0042331D" w:rsidRPr="00ED6EC2" w:rsidRDefault="0042331D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670" w:type="dxa"/>
          </w:tcPr>
          <w:p w:rsidR="0042331D" w:rsidRPr="00ED6EC2" w:rsidRDefault="0042331D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11" w:type="dxa"/>
          </w:tcPr>
          <w:p w:rsidR="0042331D" w:rsidRPr="00ED6EC2" w:rsidRDefault="0042331D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719" w:type="dxa"/>
          </w:tcPr>
          <w:p w:rsidR="0042331D" w:rsidRPr="00ED6EC2" w:rsidRDefault="0042331D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563" w:type="dxa"/>
          </w:tcPr>
          <w:p w:rsidR="0042331D" w:rsidRPr="00ED6EC2" w:rsidRDefault="0042331D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686" w:type="dxa"/>
          </w:tcPr>
          <w:p w:rsidR="0042331D" w:rsidRPr="00ED6EC2" w:rsidRDefault="00F41C62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ED6EC2">
              <w:rPr>
                <w:rFonts w:ascii="Liberation Sans" w:hAnsi="Liberation Sans"/>
                <w:sz w:val="24"/>
                <w:szCs w:val="24"/>
              </w:rPr>
              <w:t>Х</w:t>
            </w:r>
          </w:p>
        </w:tc>
        <w:tc>
          <w:tcPr>
            <w:tcW w:w="1163" w:type="dxa"/>
            <w:vMerge/>
          </w:tcPr>
          <w:p w:rsidR="0042331D" w:rsidRPr="00ED6EC2" w:rsidRDefault="0042331D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</w:tr>
      <w:tr w:rsidR="00F41C62" w:rsidRPr="00ED6EC2">
        <w:tc>
          <w:tcPr>
            <w:tcW w:w="540" w:type="dxa"/>
            <w:vMerge/>
          </w:tcPr>
          <w:p w:rsidR="0042331D" w:rsidRPr="00ED6EC2" w:rsidRDefault="0042331D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745" w:type="dxa"/>
            <w:vMerge/>
          </w:tcPr>
          <w:p w:rsidR="0042331D" w:rsidRPr="00ED6EC2" w:rsidRDefault="0042331D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875" w:type="dxa"/>
            <w:vMerge/>
          </w:tcPr>
          <w:p w:rsidR="0042331D" w:rsidRPr="00ED6EC2" w:rsidRDefault="0042331D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497" w:type="dxa"/>
            <w:vMerge/>
          </w:tcPr>
          <w:p w:rsidR="0042331D" w:rsidRPr="00ED6EC2" w:rsidRDefault="0042331D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745" w:type="dxa"/>
            <w:vMerge/>
          </w:tcPr>
          <w:p w:rsidR="0042331D" w:rsidRPr="00ED6EC2" w:rsidRDefault="0042331D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652" w:type="dxa"/>
            <w:vMerge/>
          </w:tcPr>
          <w:p w:rsidR="0042331D" w:rsidRPr="00ED6EC2" w:rsidRDefault="0042331D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497" w:type="dxa"/>
            <w:vMerge/>
          </w:tcPr>
          <w:p w:rsidR="0042331D" w:rsidRPr="00ED6EC2" w:rsidRDefault="0042331D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670" w:type="dxa"/>
          </w:tcPr>
          <w:p w:rsidR="00F41C62" w:rsidRPr="00ED6EC2" w:rsidRDefault="00F41C62" w:rsidP="00F4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ED6EC2">
              <w:rPr>
                <w:rFonts w:ascii="Liberation Sans" w:hAnsi="Liberation Sans"/>
                <w:sz w:val="24"/>
                <w:szCs w:val="24"/>
              </w:rPr>
              <w:t xml:space="preserve">Расчет      </w:t>
            </w:r>
          </w:p>
          <w:p w:rsidR="0042331D" w:rsidRPr="00ED6EC2" w:rsidRDefault="00F41C62" w:rsidP="00F41C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ED6EC2">
              <w:rPr>
                <w:rFonts w:ascii="Liberation Sans" w:hAnsi="Liberation Sans"/>
                <w:sz w:val="24"/>
                <w:szCs w:val="24"/>
              </w:rPr>
              <w:t xml:space="preserve"> оценки К3</w:t>
            </w:r>
          </w:p>
        </w:tc>
        <w:tc>
          <w:tcPr>
            <w:tcW w:w="811" w:type="dxa"/>
          </w:tcPr>
          <w:p w:rsidR="0042331D" w:rsidRPr="00ED6EC2" w:rsidRDefault="00F41C62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ED6EC2">
              <w:rPr>
                <w:rFonts w:ascii="Liberation Sans" w:hAnsi="Liberation Sans"/>
                <w:sz w:val="24"/>
                <w:szCs w:val="24"/>
              </w:rPr>
              <w:t>Х</w:t>
            </w:r>
          </w:p>
        </w:tc>
        <w:tc>
          <w:tcPr>
            <w:tcW w:w="719" w:type="dxa"/>
          </w:tcPr>
          <w:p w:rsidR="0042331D" w:rsidRPr="00ED6EC2" w:rsidRDefault="00F41C62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ED6EC2">
              <w:rPr>
                <w:rFonts w:ascii="Liberation Sans" w:hAnsi="Liberation Sans"/>
                <w:sz w:val="24"/>
                <w:szCs w:val="24"/>
              </w:rPr>
              <w:t>Х</w:t>
            </w:r>
          </w:p>
        </w:tc>
        <w:tc>
          <w:tcPr>
            <w:tcW w:w="563" w:type="dxa"/>
          </w:tcPr>
          <w:p w:rsidR="0042331D" w:rsidRPr="00ED6EC2" w:rsidRDefault="00F41C62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  <w:r w:rsidRPr="00ED6EC2">
              <w:rPr>
                <w:rFonts w:ascii="Liberation Sans" w:hAnsi="Liberation Sans"/>
                <w:sz w:val="24"/>
                <w:szCs w:val="24"/>
              </w:rPr>
              <w:t>Х</w:t>
            </w:r>
          </w:p>
        </w:tc>
        <w:tc>
          <w:tcPr>
            <w:tcW w:w="686" w:type="dxa"/>
          </w:tcPr>
          <w:p w:rsidR="0042331D" w:rsidRPr="00ED6EC2" w:rsidRDefault="0042331D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42331D" w:rsidRPr="00ED6EC2" w:rsidRDefault="0042331D" w:rsidP="00423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ans" w:hAnsi="Liberation Sans"/>
                <w:sz w:val="24"/>
                <w:szCs w:val="24"/>
              </w:rPr>
            </w:pPr>
          </w:p>
        </w:tc>
      </w:tr>
    </w:tbl>
    <w:p w:rsidR="0042331D" w:rsidRPr="00ED6EC2" w:rsidRDefault="0042331D" w:rsidP="0042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Liberation Sans" w:hAnsi="Liberation Sans"/>
          <w:sz w:val="24"/>
          <w:szCs w:val="24"/>
        </w:rPr>
      </w:pPr>
    </w:p>
    <w:p w:rsidR="00A60654" w:rsidRPr="00ED6EC2" w:rsidRDefault="0042331D" w:rsidP="004233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ans" w:hAnsi="Liberation Sans"/>
          <w:sz w:val="24"/>
          <w:szCs w:val="24"/>
        </w:rPr>
      </w:pPr>
      <w:r w:rsidRPr="00ED6EC2">
        <w:rPr>
          <w:rFonts w:ascii="Liberation Sans" w:hAnsi="Liberation Sans"/>
          <w:sz w:val="24"/>
          <w:szCs w:val="24"/>
        </w:rPr>
        <w:t xml:space="preserve"> </w:t>
      </w:r>
      <w:r w:rsidR="00F41C62" w:rsidRPr="00ED6EC2">
        <w:rPr>
          <w:rFonts w:ascii="Liberation Sans" w:hAnsi="Liberation Sans"/>
          <w:sz w:val="24"/>
          <w:szCs w:val="24"/>
        </w:rPr>
        <w:t>Руководитель</w:t>
      </w:r>
    </w:p>
    <w:p w:rsidR="00A60654" w:rsidRPr="00ED6EC2" w:rsidRDefault="00A60654" w:rsidP="00A60654">
      <w:pPr>
        <w:rPr>
          <w:rFonts w:ascii="Liberation Sans" w:hAnsi="Liberation Sans"/>
          <w:sz w:val="24"/>
          <w:szCs w:val="24"/>
        </w:rPr>
      </w:pPr>
    </w:p>
    <w:p w:rsidR="00A60654" w:rsidRPr="00ED6EC2" w:rsidRDefault="00A60654" w:rsidP="00A60654">
      <w:pPr>
        <w:rPr>
          <w:rFonts w:ascii="Liberation Sans" w:hAnsi="Liberation Sans"/>
          <w:sz w:val="24"/>
          <w:szCs w:val="24"/>
        </w:rPr>
      </w:pPr>
    </w:p>
    <w:p w:rsidR="00A60654" w:rsidRPr="00ED6EC2" w:rsidRDefault="00A60654" w:rsidP="00A60654">
      <w:pPr>
        <w:rPr>
          <w:rFonts w:ascii="Liberation Sans" w:hAnsi="Liberation Sans"/>
          <w:sz w:val="24"/>
          <w:szCs w:val="24"/>
        </w:rPr>
      </w:pPr>
    </w:p>
    <w:p w:rsidR="00A60654" w:rsidRPr="00ED6EC2" w:rsidRDefault="00A60654" w:rsidP="00A60654">
      <w:pPr>
        <w:rPr>
          <w:rFonts w:ascii="Liberation Sans" w:hAnsi="Liberation Sans"/>
          <w:sz w:val="24"/>
          <w:szCs w:val="24"/>
        </w:rPr>
      </w:pPr>
    </w:p>
    <w:p w:rsidR="0042331D" w:rsidRPr="00ED6EC2" w:rsidRDefault="0042331D" w:rsidP="00A60654">
      <w:pPr>
        <w:rPr>
          <w:rFonts w:ascii="Liberation Sans" w:hAnsi="Liberation Sans"/>
          <w:sz w:val="24"/>
          <w:szCs w:val="24"/>
        </w:rPr>
      </w:pPr>
    </w:p>
    <w:sectPr w:rsidR="0042331D" w:rsidRPr="00ED6EC2" w:rsidSect="00CF53CB"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E81" w:rsidRDefault="00617E81" w:rsidP="002D5F16">
      <w:pPr>
        <w:spacing w:after="0" w:line="240" w:lineRule="auto"/>
      </w:pPr>
      <w:r>
        <w:separator/>
      </w:r>
    </w:p>
  </w:endnote>
  <w:endnote w:type="continuationSeparator" w:id="0">
    <w:p w:rsidR="00617E81" w:rsidRDefault="00617E81" w:rsidP="002D5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E81" w:rsidRDefault="00617E81" w:rsidP="002D5F16">
      <w:pPr>
        <w:spacing w:after="0" w:line="240" w:lineRule="auto"/>
      </w:pPr>
      <w:r>
        <w:separator/>
      </w:r>
    </w:p>
  </w:footnote>
  <w:footnote w:type="continuationSeparator" w:id="0">
    <w:p w:rsidR="00617E81" w:rsidRDefault="00617E81" w:rsidP="002D5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8DE59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2889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0C8A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B92D8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3CA33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2219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3468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4C868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007C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96ED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559F"/>
    <w:rsid w:val="00005310"/>
    <w:rsid w:val="00010BF6"/>
    <w:rsid w:val="00024D50"/>
    <w:rsid w:val="00051926"/>
    <w:rsid w:val="0008018E"/>
    <w:rsid w:val="0008137A"/>
    <w:rsid w:val="00096C40"/>
    <w:rsid w:val="000A26D5"/>
    <w:rsid w:val="000B32C2"/>
    <w:rsid w:val="000B69F1"/>
    <w:rsid w:val="000E45C2"/>
    <w:rsid w:val="000E47AC"/>
    <w:rsid w:val="000E51EC"/>
    <w:rsid w:val="001172BD"/>
    <w:rsid w:val="00127F24"/>
    <w:rsid w:val="0013377F"/>
    <w:rsid w:val="00135770"/>
    <w:rsid w:val="0014091F"/>
    <w:rsid w:val="00153119"/>
    <w:rsid w:val="00161C89"/>
    <w:rsid w:val="001640E9"/>
    <w:rsid w:val="00186DF5"/>
    <w:rsid w:val="001A0836"/>
    <w:rsid w:val="001A4CF9"/>
    <w:rsid w:val="001B3271"/>
    <w:rsid w:val="001C7DF2"/>
    <w:rsid w:val="001E04FA"/>
    <w:rsid w:val="001E6373"/>
    <w:rsid w:val="001E7718"/>
    <w:rsid w:val="001F13A0"/>
    <w:rsid w:val="002047FB"/>
    <w:rsid w:val="00205C91"/>
    <w:rsid w:val="002068CC"/>
    <w:rsid w:val="00213CAD"/>
    <w:rsid w:val="00225433"/>
    <w:rsid w:val="0023657D"/>
    <w:rsid w:val="00241FD9"/>
    <w:rsid w:val="002422CE"/>
    <w:rsid w:val="00244A05"/>
    <w:rsid w:val="0025544D"/>
    <w:rsid w:val="00265DEF"/>
    <w:rsid w:val="00277309"/>
    <w:rsid w:val="00296341"/>
    <w:rsid w:val="002A0F31"/>
    <w:rsid w:val="002B6674"/>
    <w:rsid w:val="002D2115"/>
    <w:rsid w:val="002D5F16"/>
    <w:rsid w:val="002D7613"/>
    <w:rsid w:val="002E3469"/>
    <w:rsid w:val="002F3E44"/>
    <w:rsid w:val="0030074B"/>
    <w:rsid w:val="00312742"/>
    <w:rsid w:val="00320A38"/>
    <w:rsid w:val="0033051B"/>
    <w:rsid w:val="00341206"/>
    <w:rsid w:val="00365D9C"/>
    <w:rsid w:val="00382E68"/>
    <w:rsid w:val="00385D1A"/>
    <w:rsid w:val="003939BA"/>
    <w:rsid w:val="003A5176"/>
    <w:rsid w:val="003B4182"/>
    <w:rsid w:val="003C1586"/>
    <w:rsid w:val="003D0932"/>
    <w:rsid w:val="003E7156"/>
    <w:rsid w:val="003F265D"/>
    <w:rsid w:val="00401D90"/>
    <w:rsid w:val="00406C86"/>
    <w:rsid w:val="00410B5E"/>
    <w:rsid w:val="00417577"/>
    <w:rsid w:val="0042331D"/>
    <w:rsid w:val="00442AA7"/>
    <w:rsid w:val="00455554"/>
    <w:rsid w:val="004577B4"/>
    <w:rsid w:val="00476068"/>
    <w:rsid w:val="00480E0D"/>
    <w:rsid w:val="004A100F"/>
    <w:rsid w:val="004A715B"/>
    <w:rsid w:val="004A7B3E"/>
    <w:rsid w:val="004B5894"/>
    <w:rsid w:val="00505AAF"/>
    <w:rsid w:val="00521645"/>
    <w:rsid w:val="005216EF"/>
    <w:rsid w:val="00554155"/>
    <w:rsid w:val="005549CA"/>
    <w:rsid w:val="00561CF0"/>
    <w:rsid w:val="005A0A96"/>
    <w:rsid w:val="005B66B5"/>
    <w:rsid w:val="005B7EA3"/>
    <w:rsid w:val="005C1881"/>
    <w:rsid w:val="005C7544"/>
    <w:rsid w:val="005D2C68"/>
    <w:rsid w:val="005D6614"/>
    <w:rsid w:val="00602CF1"/>
    <w:rsid w:val="00605982"/>
    <w:rsid w:val="00607231"/>
    <w:rsid w:val="00614229"/>
    <w:rsid w:val="00617E81"/>
    <w:rsid w:val="00627F85"/>
    <w:rsid w:val="00631F11"/>
    <w:rsid w:val="006335AD"/>
    <w:rsid w:val="006345BD"/>
    <w:rsid w:val="00640464"/>
    <w:rsid w:val="00640C70"/>
    <w:rsid w:val="00642306"/>
    <w:rsid w:val="006546B8"/>
    <w:rsid w:val="00666B45"/>
    <w:rsid w:val="0067749C"/>
    <w:rsid w:val="006832C3"/>
    <w:rsid w:val="00687957"/>
    <w:rsid w:val="006A169E"/>
    <w:rsid w:val="006E79FD"/>
    <w:rsid w:val="007031BE"/>
    <w:rsid w:val="00712E5B"/>
    <w:rsid w:val="00726B73"/>
    <w:rsid w:val="00735507"/>
    <w:rsid w:val="007610A7"/>
    <w:rsid w:val="007750F4"/>
    <w:rsid w:val="00792890"/>
    <w:rsid w:val="007C6AFE"/>
    <w:rsid w:val="007D5A2D"/>
    <w:rsid w:val="007E29D6"/>
    <w:rsid w:val="007E4551"/>
    <w:rsid w:val="007E7B49"/>
    <w:rsid w:val="007F1E7D"/>
    <w:rsid w:val="007F67CE"/>
    <w:rsid w:val="0081651C"/>
    <w:rsid w:val="008244D1"/>
    <w:rsid w:val="00827E47"/>
    <w:rsid w:val="00850333"/>
    <w:rsid w:val="00851C6A"/>
    <w:rsid w:val="008533EE"/>
    <w:rsid w:val="008631AA"/>
    <w:rsid w:val="008666DD"/>
    <w:rsid w:val="00871512"/>
    <w:rsid w:val="00881343"/>
    <w:rsid w:val="0088183F"/>
    <w:rsid w:val="008A036A"/>
    <w:rsid w:val="008A4D0A"/>
    <w:rsid w:val="008C2021"/>
    <w:rsid w:val="008D4DB2"/>
    <w:rsid w:val="008E1EDF"/>
    <w:rsid w:val="008F1653"/>
    <w:rsid w:val="008F7FF6"/>
    <w:rsid w:val="009020CE"/>
    <w:rsid w:val="00906977"/>
    <w:rsid w:val="00921086"/>
    <w:rsid w:val="0094228D"/>
    <w:rsid w:val="0094764E"/>
    <w:rsid w:val="00962E84"/>
    <w:rsid w:val="00970290"/>
    <w:rsid w:val="00980D61"/>
    <w:rsid w:val="009A23A9"/>
    <w:rsid w:val="009D3E83"/>
    <w:rsid w:val="009D70C0"/>
    <w:rsid w:val="009F54E9"/>
    <w:rsid w:val="00A0559F"/>
    <w:rsid w:val="00A10D61"/>
    <w:rsid w:val="00A14F16"/>
    <w:rsid w:val="00A20505"/>
    <w:rsid w:val="00A2597C"/>
    <w:rsid w:val="00A41C5E"/>
    <w:rsid w:val="00A56571"/>
    <w:rsid w:val="00A60654"/>
    <w:rsid w:val="00A76A68"/>
    <w:rsid w:val="00AC511F"/>
    <w:rsid w:val="00AF0D5A"/>
    <w:rsid w:val="00AF24E4"/>
    <w:rsid w:val="00B060D8"/>
    <w:rsid w:val="00B07482"/>
    <w:rsid w:val="00B616D9"/>
    <w:rsid w:val="00B621F1"/>
    <w:rsid w:val="00B65CBE"/>
    <w:rsid w:val="00B71BBC"/>
    <w:rsid w:val="00B800F8"/>
    <w:rsid w:val="00BB11C0"/>
    <w:rsid w:val="00BB4A64"/>
    <w:rsid w:val="00BC180F"/>
    <w:rsid w:val="00BD01E8"/>
    <w:rsid w:val="00C01C94"/>
    <w:rsid w:val="00C11BF1"/>
    <w:rsid w:val="00C124BD"/>
    <w:rsid w:val="00C15563"/>
    <w:rsid w:val="00C70D36"/>
    <w:rsid w:val="00C762FD"/>
    <w:rsid w:val="00C8506B"/>
    <w:rsid w:val="00CA4FF5"/>
    <w:rsid w:val="00CE4C09"/>
    <w:rsid w:val="00CF478E"/>
    <w:rsid w:val="00CF53CB"/>
    <w:rsid w:val="00D02B36"/>
    <w:rsid w:val="00D10DD4"/>
    <w:rsid w:val="00D14B95"/>
    <w:rsid w:val="00D23BF1"/>
    <w:rsid w:val="00D25C01"/>
    <w:rsid w:val="00D31B23"/>
    <w:rsid w:val="00D40E12"/>
    <w:rsid w:val="00D54011"/>
    <w:rsid w:val="00D602E8"/>
    <w:rsid w:val="00D61EFD"/>
    <w:rsid w:val="00D83586"/>
    <w:rsid w:val="00D90A1E"/>
    <w:rsid w:val="00D90AD5"/>
    <w:rsid w:val="00D9383B"/>
    <w:rsid w:val="00DA1BBB"/>
    <w:rsid w:val="00DA5363"/>
    <w:rsid w:val="00DB5E45"/>
    <w:rsid w:val="00DD1B04"/>
    <w:rsid w:val="00DD6358"/>
    <w:rsid w:val="00DD7C84"/>
    <w:rsid w:val="00DF2764"/>
    <w:rsid w:val="00DF57E5"/>
    <w:rsid w:val="00E02E0E"/>
    <w:rsid w:val="00E056BC"/>
    <w:rsid w:val="00E114AB"/>
    <w:rsid w:val="00E273F3"/>
    <w:rsid w:val="00E303E8"/>
    <w:rsid w:val="00E44C61"/>
    <w:rsid w:val="00E47188"/>
    <w:rsid w:val="00E60145"/>
    <w:rsid w:val="00E618E9"/>
    <w:rsid w:val="00E90249"/>
    <w:rsid w:val="00E926CD"/>
    <w:rsid w:val="00E934EE"/>
    <w:rsid w:val="00E93DF0"/>
    <w:rsid w:val="00ED6EC2"/>
    <w:rsid w:val="00ED741B"/>
    <w:rsid w:val="00F00BBE"/>
    <w:rsid w:val="00F03B91"/>
    <w:rsid w:val="00F13998"/>
    <w:rsid w:val="00F15108"/>
    <w:rsid w:val="00F256C5"/>
    <w:rsid w:val="00F41C62"/>
    <w:rsid w:val="00F62154"/>
    <w:rsid w:val="00F63E19"/>
    <w:rsid w:val="00F7066E"/>
    <w:rsid w:val="00F720E8"/>
    <w:rsid w:val="00F74CCA"/>
    <w:rsid w:val="00F86B67"/>
    <w:rsid w:val="00FE3ECB"/>
    <w:rsid w:val="00FE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DDD07C-3808-4E0F-99DE-4AA7C0A2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3C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BB4A64"/>
    <w:pPr>
      <w:keepNext/>
      <w:spacing w:before="170" w:after="0" w:line="240" w:lineRule="auto"/>
      <w:jc w:val="center"/>
      <w:outlineLvl w:val="1"/>
    </w:pPr>
    <w:rPr>
      <w:rFonts w:ascii="Arial" w:eastAsia="Times New Roman" w:hAnsi="Arial" w:cs="Arial"/>
      <w:b/>
      <w:sz w:val="5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0559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A0559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A0559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rmal">
    <w:name w:val="ConsPlusNormal"/>
    <w:uiPriority w:val="99"/>
    <w:rsid w:val="000E45C2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53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533EE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a6"/>
    <w:uiPriority w:val="99"/>
    <w:unhideWhenUsed/>
    <w:rsid w:val="002D5F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2D5F16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2D5F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D5F16"/>
    <w:rPr>
      <w:sz w:val="22"/>
      <w:szCs w:val="22"/>
      <w:lang w:eastAsia="en-US"/>
    </w:rPr>
  </w:style>
  <w:style w:type="paragraph" w:styleId="a9">
    <w:name w:val="No Spacing"/>
    <w:basedOn w:val="a"/>
    <w:qFormat/>
    <w:rsid w:val="000E51EC"/>
    <w:pPr>
      <w:spacing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table" w:styleId="aa">
    <w:name w:val="Table Grid"/>
    <w:basedOn w:val="a1"/>
    <w:rsid w:val="00213CA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BB4A64"/>
    <w:rPr>
      <w:rFonts w:ascii="Arial" w:eastAsia="Times New Roman" w:hAnsi="Arial" w:cs="Arial"/>
      <w:b/>
      <w:sz w:val="50"/>
      <w:szCs w:val="24"/>
    </w:rPr>
  </w:style>
  <w:style w:type="paragraph" w:styleId="ab">
    <w:name w:val="Normal (Web)"/>
    <w:basedOn w:val="a"/>
    <w:uiPriority w:val="99"/>
    <w:unhideWhenUsed/>
    <w:rsid w:val="00ED6EC2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D62CB1C5BE3F0F0104976FC834340A31AFCEA6AEB279456FB04482E75CCx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D62CB1C5BE3F0F0104976FC834340A31AFCEA65E8239456FB04482E75CCCCB61A5C04BD23A0CEx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510F6-5428-4C84-B9B1-21FD8235B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13</Pages>
  <Words>3344</Words>
  <Characters>19067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22367</CharactersWithSpaces>
  <SharedDoc>false</SharedDoc>
  <HLinks>
    <vt:vector size="48" baseType="variant">
      <vt:variant>
        <vt:i4>6619184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Par327</vt:lpwstr>
      </vt:variant>
      <vt:variant>
        <vt:i4>5701634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Par65</vt:lpwstr>
      </vt:variant>
      <vt:variant>
        <vt:i4>5767170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Par95</vt:lpwstr>
      </vt:variant>
      <vt:variant>
        <vt:i4>6946865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Par338</vt:lpwstr>
      </vt:variant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3538998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consultantplus://offline/ref=5D62CB1C5BE3F0F0104976FC834340A31AFCE365EB2D9456FB04482E75CCCCB61A5C04BCC2xAI</vt:lpwstr>
      </vt:variant>
      <vt:variant>
        <vt:lpwstr/>
      </vt:variant>
      <vt:variant>
        <vt:i4>131155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consultantplus://offline/ref=5D62CB1C5BE3F0F0104976FC834340A31AFCEA6AEB279456FB04482E75CCxCI</vt:lpwstr>
      </vt:variant>
      <vt:variant>
        <vt:lpwstr/>
      </vt:variant>
      <vt:variant>
        <vt:i4>6619193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consultantplus://offline/ref=5D62CB1C5BE3F0F0104976FC834340A31AFCEA65E8239456FB04482E75CCCCB61A5C04BD23A0CExBI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cp:lastModifiedBy>Заведующий</cp:lastModifiedBy>
  <cp:revision>16</cp:revision>
  <cp:lastPrinted>2022-11-24T03:58:00Z</cp:lastPrinted>
  <dcterms:created xsi:type="dcterms:W3CDTF">2014-08-27T08:16:00Z</dcterms:created>
  <dcterms:modified xsi:type="dcterms:W3CDTF">2022-12-15T06:21:00Z</dcterms:modified>
</cp:coreProperties>
</file>