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6D782D" w:rsidRDefault="006D782D" w:rsidP="00D57AD8">
                            <w:pPr>
                              <w:jc w:val="center"/>
                              <w:rPr>
                                <w:b/>
                                <w:bCs/>
                                <w:sz w:val="24"/>
                                <w:szCs w:val="24"/>
                              </w:rPr>
                            </w:pPr>
                            <w:r w:rsidRPr="0057703A">
                              <w:rPr>
                                <w:b/>
                                <w:bCs/>
                                <w:sz w:val="24"/>
                                <w:szCs w:val="24"/>
                              </w:rPr>
                              <w:t xml:space="preserve">Выпуск № </w:t>
                            </w:r>
                            <w:r w:rsidR="006B0253">
                              <w:rPr>
                                <w:b/>
                                <w:bCs/>
                                <w:sz w:val="24"/>
                                <w:szCs w:val="24"/>
                              </w:rPr>
                              <w:t>11</w:t>
                            </w:r>
                            <w:r>
                              <w:rPr>
                                <w:b/>
                                <w:bCs/>
                                <w:sz w:val="24"/>
                                <w:szCs w:val="24"/>
                              </w:rPr>
                              <w:t xml:space="preserve"> (22)</w:t>
                            </w:r>
                          </w:p>
                          <w:p w:rsidR="006D782D" w:rsidRPr="0057703A" w:rsidRDefault="006D782D" w:rsidP="00D57AD8">
                            <w:pPr>
                              <w:jc w:val="center"/>
                              <w:rPr>
                                <w:b/>
                                <w:bCs/>
                                <w:sz w:val="24"/>
                                <w:szCs w:val="24"/>
                              </w:rPr>
                            </w:pPr>
                            <w:r>
                              <w:rPr>
                                <w:b/>
                                <w:bCs/>
                                <w:sz w:val="24"/>
                                <w:szCs w:val="24"/>
                              </w:rPr>
                              <w:t>5</w:t>
                            </w:r>
                            <w:r w:rsidRPr="00CA53B4">
                              <w:rPr>
                                <w:b/>
                                <w:bCs/>
                                <w:sz w:val="24"/>
                                <w:szCs w:val="24"/>
                              </w:rPr>
                              <w:t xml:space="preserve"> </w:t>
                            </w:r>
                            <w:r w:rsidR="006B0253">
                              <w:rPr>
                                <w:b/>
                                <w:bCs/>
                                <w:sz w:val="24"/>
                                <w:szCs w:val="24"/>
                              </w:rPr>
                              <w:t>мая</w:t>
                            </w:r>
                            <w:r w:rsidRPr="0057703A">
                              <w:rPr>
                                <w:b/>
                                <w:bCs/>
                                <w:sz w:val="24"/>
                                <w:szCs w:val="24"/>
                              </w:rPr>
                              <w:t xml:space="preserve"> 202</w:t>
                            </w:r>
                            <w:r>
                              <w:rPr>
                                <w:b/>
                                <w:bCs/>
                                <w:sz w:val="24"/>
                                <w:szCs w:val="24"/>
                              </w:rPr>
                              <w:t>3</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6D782D" w:rsidRDefault="006D782D" w:rsidP="00D57AD8">
                      <w:pPr>
                        <w:jc w:val="center"/>
                        <w:rPr>
                          <w:b/>
                          <w:bCs/>
                          <w:sz w:val="24"/>
                          <w:szCs w:val="24"/>
                        </w:rPr>
                      </w:pPr>
                      <w:r w:rsidRPr="0057703A">
                        <w:rPr>
                          <w:b/>
                          <w:bCs/>
                          <w:sz w:val="24"/>
                          <w:szCs w:val="24"/>
                        </w:rPr>
                        <w:t xml:space="preserve">Выпуск № </w:t>
                      </w:r>
                      <w:r w:rsidR="006B0253">
                        <w:rPr>
                          <w:b/>
                          <w:bCs/>
                          <w:sz w:val="24"/>
                          <w:szCs w:val="24"/>
                        </w:rPr>
                        <w:t>11</w:t>
                      </w:r>
                      <w:r>
                        <w:rPr>
                          <w:b/>
                          <w:bCs/>
                          <w:sz w:val="24"/>
                          <w:szCs w:val="24"/>
                        </w:rPr>
                        <w:t xml:space="preserve"> (22)</w:t>
                      </w:r>
                    </w:p>
                    <w:p w:rsidR="006D782D" w:rsidRPr="0057703A" w:rsidRDefault="006D782D" w:rsidP="00D57AD8">
                      <w:pPr>
                        <w:jc w:val="center"/>
                        <w:rPr>
                          <w:b/>
                          <w:bCs/>
                          <w:sz w:val="24"/>
                          <w:szCs w:val="24"/>
                        </w:rPr>
                      </w:pPr>
                      <w:r>
                        <w:rPr>
                          <w:b/>
                          <w:bCs/>
                          <w:sz w:val="24"/>
                          <w:szCs w:val="24"/>
                        </w:rPr>
                        <w:t>5</w:t>
                      </w:r>
                      <w:r w:rsidRPr="00CA53B4">
                        <w:rPr>
                          <w:b/>
                          <w:bCs/>
                          <w:sz w:val="24"/>
                          <w:szCs w:val="24"/>
                        </w:rPr>
                        <w:t xml:space="preserve"> </w:t>
                      </w:r>
                      <w:r w:rsidR="006B0253">
                        <w:rPr>
                          <w:b/>
                          <w:bCs/>
                          <w:sz w:val="24"/>
                          <w:szCs w:val="24"/>
                        </w:rPr>
                        <w:t>мая</w:t>
                      </w:r>
                      <w:r w:rsidRPr="0057703A">
                        <w:rPr>
                          <w:b/>
                          <w:bCs/>
                          <w:sz w:val="24"/>
                          <w:szCs w:val="24"/>
                        </w:rPr>
                        <w:t xml:space="preserve"> 202</w:t>
                      </w:r>
                      <w:r>
                        <w:rPr>
                          <w:b/>
                          <w:bCs/>
                          <w:sz w:val="24"/>
                          <w:szCs w:val="24"/>
                        </w:rPr>
                        <w:t>3</w:t>
                      </w:r>
                      <w:r w:rsidRPr="0057703A">
                        <w:rPr>
                          <w:b/>
                          <w:bCs/>
                          <w:sz w:val="24"/>
                          <w:szCs w:val="24"/>
                        </w:rPr>
                        <w:t xml:space="preserve"> года</w:t>
                      </w:r>
                    </w:p>
                  </w:txbxContent>
                </v:textbox>
              </v:shape>
            </w:pict>
          </mc:Fallback>
        </mc:AlternateContent>
      </w:r>
    </w:p>
    <w:p w:rsidR="00F3027D"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r w:rsidR="00F3027D">
        <w:rPr>
          <w:sz w:val="28"/>
          <w:szCs w:val="28"/>
        </w:rPr>
        <w:t xml:space="preserve"> </w:t>
      </w:r>
    </w:p>
    <w:p w:rsidR="001A3A6F" w:rsidRPr="0057703A" w:rsidRDefault="00F3027D" w:rsidP="00692147">
      <w:pPr>
        <w:ind w:left="142"/>
        <w:outlineLvl w:val="0"/>
        <w:rPr>
          <w:sz w:val="28"/>
          <w:szCs w:val="28"/>
        </w:rPr>
      </w:pPr>
      <w:r>
        <w:rPr>
          <w:sz w:val="28"/>
          <w:szCs w:val="28"/>
        </w:rPr>
        <w:t xml:space="preserve">                             Курганской области</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r w:rsidR="00F3027D">
        <w:t>Курганской области</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C50CF" w:rsidRPr="00111FF7" w:rsidRDefault="00033675" w:rsidP="00111FF7">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Извещение</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 xml:space="preserve">о возможности предоставления земельного участка в аренду </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на территории Мишкинского муниципального округа Курганской области</w:t>
      </w:r>
    </w:p>
    <w:p w:rsidR="006B0253" w:rsidRPr="003A1AD8" w:rsidRDefault="006B0253" w:rsidP="006B0253">
      <w:pPr>
        <w:spacing w:line="276" w:lineRule="auto"/>
        <w:rPr>
          <w:rFonts w:ascii="Liberation Sans" w:hAnsi="Liberation Sans" w:cs="Arial"/>
          <w:sz w:val="18"/>
          <w:szCs w:val="18"/>
        </w:rPr>
      </w:pP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с кадастровым номером 45:12:010901:533, площадью 2028 кв.м., местоположением: Российская Федерация, Курганская область, Мишкинский район, с. Новые Пески, ул. Набережная, д. 13А, категория земель – земли населенных пунктов, предполагаемое разрешенное использование – для ведения личного подсобного хозяйства.</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Заявления подаются по установленной форме, указанной в приложении:</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 по адресу: </w:t>
      </w:r>
      <w:hyperlink r:id="rId8" w:history="1">
        <w:r w:rsidRPr="003A1AD8">
          <w:rPr>
            <w:rStyle w:val="a4"/>
            <w:rFonts w:ascii="Liberation Sans" w:eastAsiaTheme="majorEastAsia" w:hAnsi="Liberation Sans" w:cs="Arial"/>
            <w:color w:val="auto"/>
            <w:sz w:val="18"/>
            <w:szCs w:val="18"/>
            <w:bdr w:val="none" w:sz="0" w:space="0" w:color="auto" w:frame="1"/>
          </w:rPr>
          <w:t>45t01302@kurganobl.ru</w:t>
        </w:r>
      </w:hyperlink>
      <w:r w:rsidRPr="003A1AD8">
        <w:rPr>
          <w:rFonts w:ascii="Liberation Sans" w:hAnsi="Liberation Sans" w:cs="Arial"/>
          <w:color w:val="222222"/>
          <w:sz w:val="18"/>
          <w:szCs w:val="18"/>
        </w:rPr>
        <w:t>.</w:t>
      </w:r>
      <w:r w:rsidRPr="003A1AD8">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Время приема заявлений: Пн.-Пт. с 8-00 до 16-00, обед с 12-00 до 13-00, Сб.-Вс. – выходной.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отношении земельного участка обременения и ограничения не установлены.</w:t>
      </w:r>
    </w:p>
    <w:p w:rsidR="006B0253" w:rsidRPr="003A1AD8" w:rsidRDefault="006B0253" w:rsidP="006B0253">
      <w:pPr>
        <w:jc w:val="right"/>
        <w:rPr>
          <w:rFonts w:ascii="Liberation Sans" w:hAnsi="Liberation Sans"/>
          <w:sz w:val="18"/>
          <w:szCs w:val="18"/>
        </w:rPr>
      </w:pPr>
    </w:p>
    <w:p w:rsidR="009651C8" w:rsidRPr="003A1AD8" w:rsidRDefault="006B0253" w:rsidP="00111FF7">
      <w:pPr>
        <w:suppressAutoHyphens w:val="0"/>
        <w:ind w:firstLine="709"/>
        <w:jc w:val="right"/>
        <w:rPr>
          <w:rFonts w:ascii="Liberation Sans" w:hAnsi="Liberation Sans" w:cs="Verdana"/>
          <w:sz w:val="18"/>
          <w:szCs w:val="18"/>
          <w:lang w:eastAsia="en-US"/>
        </w:rPr>
      </w:pPr>
      <w:r w:rsidRPr="003A1AD8">
        <w:rPr>
          <w:rFonts w:ascii="Liberation Sans" w:hAnsi="Liberation Sans"/>
          <w:sz w:val="18"/>
          <w:szCs w:val="18"/>
        </w:rPr>
        <w:t>02.05.23</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Извещение</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 xml:space="preserve">о возможности предоставления земельного участка в аренду </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на территории Мишкинского муниципального округа Курганской области</w:t>
      </w:r>
    </w:p>
    <w:p w:rsidR="006B0253" w:rsidRPr="003A1AD8" w:rsidRDefault="006B0253" w:rsidP="006B0253">
      <w:pPr>
        <w:spacing w:line="276" w:lineRule="auto"/>
        <w:rPr>
          <w:rFonts w:ascii="Liberation Sans" w:hAnsi="Liberation Sans" w:cs="Arial"/>
          <w:sz w:val="18"/>
          <w:szCs w:val="18"/>
        </w:rPr>
      </w:pP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с кадастровым номером 45:12:010601:342, площадью 2200 кв.м., местоположением: Российская Федерация, Курганская область, Мишкинский район, с. Купай, ул. Набережная, д. 28а, категория земель – земли населенных пунктов, предполагаемое разрешенное использование – для ведения личного подсобного хозяйства.</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Заявления подаются по установленной форме, указанной в приложении:</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 по адресу: </w:t>
      </w:r>
      <w:hyperlink r:id="rId9" w:history="1">
        <w:r w:rsidRPr="003A1AD8">
          <w:rPr>
            <w:rStyle w:val="a4"/>
            <w:rFonts w:ascii="Liberation Sans" w:eastAsiaTheme="majorEastAsia" w:hAnsi="Liberation Sans" w:cs="Arial"/>
            <w:color w:val="auto"/>
            <w:sz w:val="18"/>
            <w:szCs w:val="18"/>
            <w:bdr w:val="none" w:sz="0" w:space="0" w:color="auto" w:frame="1"/>
          </w:rPr>
          <w:t>45t01302@kurganobl.ru</w:t>
        </w:r>
      </w:hyperlink>
      <w:r w:rsidRPr="003A1AD8">
        <w:rPr>
          <w:rFonts w:ascii="Liberation Sans" w:hAnsi="Liberation Sans" w:cs="Arial"/>
          <w:color w:val="222222"/>
          <w:sz w:val="18"/>
          <w:szCs w:val="18"/>
        </w:rPr>
        <w:t>.</w:t>
      </w:r>
      <w:r w:rsidRPr="003A1AD8">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Время приема заявлений: Пн.-Пт. с 8-00 до 16-00, обед с 12-00 до 13-00, Сб.-Вс. – выходной.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отношении земельного участка обременения и ограничения не установлены.</w:t>
      </w:r>
    </w:p>
    <w:p w:rsidR="006B0253" w:rsidRPr="003A1AD8" w:rsidRDefault="006B0253" w:rsidP="006B0253">
      <w:pPr>
        <w:jc w:val="right"/>
        <w:rPr>
          <w:rFonts w:ascii="Liberation Sans" w:hAnsi="Liberation Sans"/>
          <w:sz w:val="18"/>
          <w:szCs w:val="18"/>
        </w:rPr>
      </w:pPr>
    </w:p>
    <w:p w:rsidR="009651C8" w:rsidRPr="003A1AD8" w:rsidRDefault="006B0253" w:rsidP="006B0253">
      <w:pPr>
        <w:suppressAutoHyphens w:val="0"/>
        <w:ind w:firstLine="709"/>
        <w:jc w:val="right"/>
        <w:rPr>
          <w:rFonts w:ascii="Liberation Sans" w:hAnsi="Liberation Sans" w:cs="Verdana"/>
          <w:sz w:val="18"/>
          <w:szCs w:val="18"/>
          <w:lang w:eastAsia="en-US"/>
        </w:rPr>
      </w:pPr>
      <w:r w:rsidRPr="003A1AD8">
        <w:rPr>
          <w:rFonts w:ascii="Liberation Sans" w:hAnsi="Liberation Sans"/>
          <w:sz w:val="18"/>
          <w:szCs w:val="18"/>
        </w:rPr>
        <w:t>26.04.23</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Извещение</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 xml:space="preserve">о возможности предоставления земельного участка в аренду </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lastRenderedPageBreak/>
        <w:t>на территории Мишкинского муниципального округа Курганской области</w:t>
      </w:r>
    </w:p>
    <w:p w:rsidR="006B0253" w:rsidRPr="003A1AD8" w:rsidRDefault="006B0253" w:rsidP="006B0253">
      <w:pPr>
        <w:spacing w:line="276" w:lineRule="auto"/>
        <w:rPr>
          <w:rFonts w:ascii="Liberation Sans" w:hAnsi="Liberation Sans" w:cs="Arial"/>
          <w:sz w:val="18"/>
          <w:szCs w:val="18"/>
        </w:rPr>
      </w:pP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с кадастровым номером 45:12:010601:594, площадью 7231 кв.м., местоположением: Российская Федерация, Курганская область, Мишкинский район, с. Купай, ул. Школьная, д. 42, категория земель – земли населенных пунктов, предполагаемое разрешенное использование – для ведения личного подсобного хозяйства.</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Заявления подаются по установленной форме, указанной в приложении:</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 по адресу: </w:t>
      </w:r>
      <w:hyperlink r:id="rId10" w:history="1">
        <w:r w:rsidRPr="003A1AD8">
          <w:rPr>
            <w:rStyle w:val="a4"/>
            <w:rFonts w:ascii="Liberation Sans" w:eastAsiaTheme="majorEastAsia" w:hAnsi="Liberation Sans" w:cs="Arial"/>
            <w:color w:val="auto"/>
            <w:sz w:val="18"/>
            <w:szCs w:val="18"/>
            <w:bdr w:val="none" w:sz="0" w:space="0" w:color="auto" w:frame="1"/>
          </w:rPr>
          <w:t>45t01302@kurganobl.ru</w:t>
        </w:r>
      </w:hyperlink>
      <w:r w:rsidRPr="003A1AD8">
        <w:rPr>
          <w:rFonts w:ascii="Liberation Sans" w:hAnsi="Liberation Sans" w:cs="Arial"/>
          <w:color w:val="222222"/>
          <w:sz w:val="18"/>
          <w:szCs w:val="18"/>
        </w:rPr>
        <w:t>.</w:t>
      </w:r>
      <w:r w:rsidRPr="003A1AD8">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Время приема заявлений: Пн.-Пт. с 8-00 до 16-00, обед с 12-00 до 13-00, Сб.-Вс. – выходной.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отношении земельного участка обременения и ограничения не установлены.</w:t>
      </w:r>
    </w:p>
    <w:p w:rsidR="006B0253" w:rsidRPr="003A1AD8" w:rsidRDefault="006B0253" w:rsidP="006B0253">
      <w:pPr>
        <w:jc w:val="right"/>
        <w:rPr>
          <w:rFonts w:ascii="Liberation Sans" w:hAnsi="Liberation Sans"/>
          <w:sz w:val="18"/>
          <w:szCs w:val="18"/>
        </w:rPr>
      </w:pPr>
    </w:p>
    <w:p w:rsidR="009C50CF" w:rsidRPr="003A1AD8" w:rsidRDefault="006B0253" w:rsidP="00111FF7">
      <w:pPr>
        <w:suppressAutoHyphens w:val="0"/>
        <w:ind w:firstLine="709"/>
        <w:jc w:val="right"/>
        <w:rPr>
          <w:rFonts w:ascii="Liberation Sans" w:hAnsi="Liberation Sans" w:cs="Verdana"/>
          <w:sz w:val="18"/>
          <w:szCs w:val="18"/>
          <w:lang w:eastAsia="en-US"/>
        </w:rPr>
      </w:pPr>
      <w:r w:rsidRPr="003A1AD8">
        <w:rPr>
          <w:rFonts w:ascii="Liberation Sans" w:hAnsi="Liberation Sans"/>
          <w:sz w:val="18"/>
          <w:szCs w:val="18"/>
        </w:rPr>
        <w:t>05.04.23</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Извещение</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 xml:space="preserve">о возможности предоставления земельного участка в аренду </w:t>
      </w:r>
    </w:p>
    <w:p w:rsidR="006B0253" w:rsidRPr="003A1AD8" w:rsidRDefault="006B0253" w:rsidP="006B0253">
      <w:pPr>
        <w:spacing w:line="276" w:lineRule="auto"/>
        <w:jc w:val="center"/>
        <w:rPr>
          <w:rFonts w:ascii="Liberation Sans" w:hAnsi="Liberation Sans" w:cs="Arial"/>
          <w:b/>
          <w:sz w:val="18"/>
          <w:szCs w:val="18"/>
        </w:rPr>
      </w:pPr>
      <w:r w:rsidRPr="003A1AD8">
        <w:rPr>
          <w:rFonts w:ascii="Liberation Sans" w:hAnsi="Liberation Sans" w:cs="Arial"/>
          <w:b/>
          <w:sz w:val="18"/>
          <w:szCs w:val="18"/>
        </w:rPr>
        <w:t>на территории Мишкинского муниципального округа Курганской области</w:t>
      </w:r>
    </w:p>
    <w:p w:rsidR="006B0253" w:rsidRPr="003A1AD8" w:rsidRDefault="006B0253" w:rsidP="006B0253">
      <w:pPr>
        <w:spacing w:line="276" w:lineRule="auto"/>
        <w:rPr>
          <w:rFonts w:ascii="Liberation Sans" w:hAnsi="Liberation Sans" w:cs="Arial"/>
          <w:sz w:val="18"/>
          <w:szCs w:val="18"/>
        </w:rPr>
      </w:pP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с кадастровым номером 45:12:011001:864, площадью 739 кв.м., местоположением: Российская Федерация, Курганская область, Мишкинский район, с. Дубровное, ул. Школьная, д. 42, категория земель – земли населенных пунктов, предполагаемое разрешенное использование – для ведения личного подсобного хозяйства.</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Заявления подаются по установленной форме, указанной в приложении:</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 по адресу: </w:t>
      </w:r>
      <w:hyperlink r:id="rId11" w:history="1">
        <w:r w:rsidRPr="003A1AD8">
          <w:rPr>
            <w:rStyle w:val="a4"/>
            <w:rFonts w:ascii="Liberation Sans" w:eastAsiaTheme="majorEastAsia" w:hAnsi="Liberation Sans" w:cs="Arial"/>
            <w:color w:val="auto"/>
            <w:sz w:val="18"/>
            <w:szCs w:val="18"/>
            <w:bdr w:val="none" w:sz="0" w:space="0" w:color="auto" w:frame="1"/>
          </w:rPr>
          <w:t>45t01302@kurganobl.ru</w:t>
        </w:r>
      </w:hyperlink>
      <w:r w:rsidRPr="003A1AD8">
        <w:rPr>
          <w:rFonts w:ascii="Liberation Sans" w:hAnsi="Liberation Sans" w:cs="Arial"/>
          <w:color w:val="222222"/>
          <w:sz w:val="18"/>
          <w:szCs w:val="18"/>
        </w:rPr>
        <w:t>.</w:t>
      </w:r>
      <w:r w:rsidRPr="003A1AD8">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Время приема заявлений: Пн.-Пт. с 8-00 до 16-00, обед с 12-00 до 13-00, Сб.-Вс. – выходной. </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6B0253" w:rsidRPr="003A1AD8" w:rsidRDefault="006B0253" w:rsidP="006B0253">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отношении земельного участка обременения и ограничения не установлены.</w:t>
      </w:r>
    </w:p>
    <w:p w:rsidR="006B0253" w:rsidRPr="003A1AD8" w:rsidRDefault="006B0253" w:rsidP="006B0253">
      <w:pPr>
        <w:jc w:val="right"/>
        <w:rPr>
          <w:rFonts w:ascii="Liberation Sans" w:hAnsi="Liberation Sans"/>
          <w:sz w:val="18"/>
          <w:szCs w:val="18"/>
        </w:rPr>
      </w:pPr>
    </w:p>
    <w:p w:rsidR="009C50CF" w:rsidRPr="003A1AD8" w:rsidRDefault="006B0253" w:rsidP="00111FF7">
      <w:pPr>
        <w:jc w:val="right"/>
        <w:rPr>
          <w:rFonts w:ascii="Liberation Sans" w:hAnsi="Liberation Sans"/>
          <w:sz w:val="18"/>
          <w:szCs w:val="18"/>
        </w:rPr>
      </w:pPr>
      <w:r w:rsidRPr="003A1AD8">
        <w:rPr>
          <w:rFonts w:ascii="Liberation Sans" w:hAnsi="Liberation Sans"/>
          <w:sz w:val="18"/>
          <w:szCs w:val="18"/>
        </w:rPr>
        <w:t>26.04.23</w:t>
      </w:r>
    </w:p>
    <w:p w:rsidR="00457E42" w:rsidRPr="003A1AD8" w:rsidRDefault="00457E42" w:rsidP="00457E42">
      <w:pPr>
        <w:widowControl w:val="0"/>
        <w:suppressAutoHyphens w:val="0"/>
        <w:autoSpaceDE w:val="0"/>
        <w:autoSpaceDN w:val="0"/>
        <w:adjustRightInd w:val="0"/>
        <w:spacing w:line="0" w:lineRule="atLeast"/>
        <w:jc w:val="center"/>
        <w:rPr>
          <w:rFonts w:ascii="Liberation Sans" w:hAnsi="Liberation Sans" w:cs="Arial"/>
          <w:b/>
          <w:sz w:val="18"/>
          <w:szCs w:val="18"/>
          <w:lang w:eastAsia="ru-RU"/>
        </w:rPr>
      </w:pPr>
      <w:r w:rsidRPr="003A1AD8">
        <w:rPr>
          <w:rFonts w:ascii="Liberation Sans" w:hAnsi="Liberation Sans" w:cs="Arial"/>
          <w:b/>
          <w:sz w:val="18"/>
          <w:szCs w:val="18"/>
          <w:lang w:eastAsia="ru-RU"/>
        </w:rPr>
        <w:t>Заключение о результатах публичных слушаний</w:t>
      </w:r>
    </w:p>
    <w:p w:rsidR="00457E42" w:rsidRPr="003A1AD8" w:rsidRDefault="00457E42" w:rsidP="00457E42">
      <w:pPr>
        <w:tabs>
          <w:tab w:val="left" w:pos="2584"/>
          <w:tab w:val="left" w:pos="7530"/>
        </w:tabs>
        <w:suppressAutoHyphens w:val="0"/>
        <w:spacing w:line="0" w:lineRule="atLeast"/>
        <w:jc w:val="both"/>
        <w:rPr>
          <w:rFonts w:ascii="Liberation Sans" w:eastAsia="Calibri" w:hAnsi="Liberation Sans" w:cs="Arial"/>
          <w:b/>
          <w:sz w:val="18"/>
          <w:szCs w:val="18"/>
        </w:rPr>
      </w:pPr>
    </w:p>
    <w:p w:rsidR="00457E42" w:rsidRPr="003A1AD8" w:rsidRDefault="00457E42" w:rsidP="00457E42">
      <w:pPr>
        <w:tabs>
          <w:tab w:val="left" w:pos="2584"/>
          <w:tab w:val="left" w:pos="7530"/>
        </w:tabs>
        <w:suppressAutoHyphens w:val="0"/>
        <w:spacing w:line="0" w:lineRule="atLeast"/>
        <w:jc w:val="both"/>
        <w:rPr>
          <w:rFonts w:ascii="Liberation Sans" w:eastAsia="Calibri" w:hAnsi="Liberation Sans" w:cs="Arial"/>
          <w:sz w:val="18"/>
          <w:szCs w:val="18"/>
        </w:rPr>
      </w:pPr>
      <w:r w:rsidRPr="003A1AD8">
        <w:rPr>
          <w:rFonts w:ascii="Liberation Sans" w:eastAsia="Calibri" w:hAnsi="Liberation Sans" w:cs="Arial"/>
          <w:sz w:val="18"/>
          <w:szCs w:val="18"/>
        </w:rPr>
        <w:t>__</w:t>
      </w:r>
      <w:r w:rsidRPr="003A1AD8">
        <w:rPr>
          <w:rFonts w:ascii="Liberation Sans" w:eastAsia="Calibri" w:hAnsi="Liberation Sans" w:cs="Arial"/>
          <w:sz w:val="18"/>
          <w:szCs w:val="18"/>
          <w:u w:val="single"/>
        </w:rPr>
        <w:t xml:space="preserve">р.п. Мишкино   </w:t>
      </w:r>
      <w:r w:rsidRPr="003A1AD8">
        <w:rPr>
          <w:rFonts w:ascii="Liberation Sans" w:eastAsia="Calibri" w:hAnsi="Liberation Sans" w:cs="Arial"/>
          <w:sz w:val="18"/>
          <w:szCs w:val="18"/>
        </w:rPr>
        <w:t xml:space="preserve">                                                                              </w:t>
      </w:r>
      <w:r w:rsidRPr="003A1AD8">
        <w:rPr>
          <w:rFonts w:ascii="Liberation Sans" w:eastAsia="Calibri" w:hAnsi="Liberation Sans" w:cs="Arial"/>
          <w:sz w:val="18"/>
          <w:szCs w:val="18"/>
          <w:u w:val="single"/>
        </w:rPr>
        <w:t xml:space="preserve">     21.04.2023 г.___</w:t>
      </w:r>
    </w:p>
    <w:p w:rsidR="00457E42" w:rsidRPr="003A1AD8" w:rsidRDefault="00457E42" w:rsidP="00457E42">
      <w:pPr>
        <w:tabs>
          <w:tab w:val="left" w:pos="567"/>
          <w:tab w:val="left" w:pos="1418"/>
          <w:tab w:val="left" w:pos="6804"/>
        </w:tabs>
        <w:suppressAutoHyphens w:val="0"/>
        <w:spacing w:line="0" w:lineRule="atLeast"/>
        <w:ind w:left="-284" w:right="-1" w:firstLine="284"/>
        <w:jc w:val="both"/>
        <w:rPr>
          <w:rFonts w:ascii="Liberation Sans" w:eastAsia="Calibri" w:hAnsi="Liberation Sans" w:cs="Arial"/>
          <w:sz w:val="18"/>
          <w:szCs w:val="18"/>
          <w:vertAlign w:val="superscript"/>
        </w:rPr>
      </w:pPr>
      <w:r w:rsidRPr="003A1AD8">
        <w:rPr>
          <w:rFonts w:ascii="Liberation Sans" w:eastAsia="Calibri" w:hAnsi="Liberation Sans" w:cs="Arial"/>
          <w:sz w:val="18"/>
          <w:szCs w:val="18"/>
          <w:vertAlign w:val="superscript"/>
        </w:rPr>
        <w:t xml:space="preserve">      место составления                                                                                                                                   дата составления </w:t>
      </w:r>
    </w:p>
    <w:p w:rsidR="00457E42" w:rsidRPr="003A1AD8" w:rsidRDefault="00457E42" w:rsidP="00457E42">
      <w:pPr>
        <w:tabs>
          <w:tab w:val="left" w:pos="2584"/>
          <w:tab w:val="left" w:pos="7530"/>
        </w:tabs>
        <w:suppressAutoHyphens w:val="0"/>
        <w:spacing w:line="0" w:lineRule="atLeast"/>
        <w:jc w:val="both"/>
        <w:rPr>
          <w:rFonts w:ascii="Liberation Sans" w:eastAsia="Calibri" w:hAnsi="Liberation Sans" w:cs="Arial"/>
          <w:sz w:val="18"/>
          <w:szCs w:val="18"/>
          <w:lang w:eastAsia="en-US"/>
        </w:rPr>
      </w:pPr>
    </w:p>
    <w:p w:rsidR="00457E42" w:rsidRPr="003A1AD8" w:rsidRDefault="00457E42" w:rsidP="00457E42">
      <w:pPr>
        <w:suppressAutoHyphens w:val="0"/>
        <w:spacing w:line="0" w:lineRule="atLeast"/>
        <w:ind w:firstLine="709"/>
        <w:jc w:val="both"/>
        <w:rPr>
          <w:rFonts w:ascii="Liberation Sans" w:eastAsia="Calibri" w:hAnsi="Liberation Sans" w:cs="Arial"/>
          <w:sz w:val="18"/>
          <w:szCs w:val="18"/>
          <w:lang w:eastAsia="en-US"/>
        </w:rPr>
      </w:pPr>
      <w:r w:rsidRPr="003A1AD8">
        <w:rPr>
          <w:rFonts w:ascii="Liberation Sans" w:eastAsia="Calibri" w:hAnsi="Liberation Sans" w:cs="Arial"/>
          <w:sz w:val="18"/>
          <w:szCs w:val="18"/>
          <w:lang w:eastAsia="en-US"/>
        </w:rPr>
        <w:t>По проекту: Решения Думы Мишкинского муниципального округа Курганской области «Об утверждении Правил благоустройства территории Мишкинского муниципального округа Курганской области»</w:t>
      </w:r>
    </w:p>
    <w:p w:rsidR="00457E42" w:rsidRPr="003A1AD8" w:rsidRDefault="00457E42" w:rsidP="00457E42">
      <w:pPr>
        <w:suppressAutoHyphens w:val="0"/>
        <w:spacing w:line="0" w:lineRule="atLeast"/>
        <w:ind w:firstLine="709"/>
        <w:jc w:val="both"/>
        <w:rPr>
          <w:rFonts w:ascii="Liberation Sans" w:eastAsia="Calibri" w:hAnsi="Liberation Sans" w:cs="Arial"/>
          <w:sz w:val="18"/>
          <w:szCs w:val="18"/>
          <w:lang w:eastAsia="en-US"/>
        </w:rPr>
      </w:pPr>
      <w:r w:rsidRPr="003A1AD8">
        <w:rPr>
          <w:rFonts w:ascii="Liberation Sans" w:eastAsia="Calibri" w:hAnsi="Liberation Sans" w:cs="Arial"/>
          <w:sz w:val="18"/>
          <w:szCs w:val="18"/>
          <w:lang w:eastAsia="en-US"/>
        </w:rPr>
        <w:t>В публичных слушаниях принимало участие __</w:t>
      </w:r>
      <w:r w:rsidRPr="003A1AD8">
        <w:rPr>
          <w:rFonts w:ascii="Liberation Sans" w:eastAsia="Calibri" w:hAnsi="Liberation Sans" w:cs="Arial"/>
          <w:sz w:val="18"/>
          <w:szCs w:val="18"/>
          <w:u w:val="single"/>
          <w:lang w:eastAsia="en-US"/>
        </w:rPr>
        <w:t>10</w:t>
      </w:r>
      <w:r w:rsidRPr="003A1AD8">
        <w:rPr>
          <w:rFonts w:ascii="Liberation Sans" w:eastAsia="Calibri" w:hAnsi="Liberation Sans" w:cs="Arial"/>
          <w:sz w:val="18"/>
          <w:szCs w:val="18"/>
          <w:lang w:eastAsia="en-US"/>
        </w:rPr>
        <w:t>__ участников.</w:t>
      </w:r>
    </w:p>
    <w:p w:rsidR="00457E42" w:rsidRPr="003A1AD8" w:rsidRDefault="00457E42" w:rsidP="00457E42">
      <w:pPr>
        <w:widowControl w:val="0"/>
        <w:suppressAutoHyphens w:val="0"/>
        <w:autoSpaceDE w:val="0"/>
        <w:autoSpaceDN w:val="0"/>
        <w:adjustRightInd w:val="0"/>
        <w:spacing w:line="0" w:lineRule="atLeast"/>
        <w:ind w:firstLine="709"/>
        <w:jc w:val="both"/>
        <w:rPr>
          <w:rFonts w:ascii="Liberation Sans" w:hAnsi="Liberation Sans" w:cs="Arial"/>
          <w:sz w:val="18"/>
          <w:szCs w:val="18"/>
          <w:lang w:eastAsia="ru-RU"/>
        </w:rPr>
      </w:pPr>
      <w:r w:rsidRPr="003A1AD8">
        <w:rPr>
          <w:rFonts w:ascii="Liberation Sans" w:hAnsi="Liberation Sans" w:cs="Arial"/>
          <w:sz w:val="18"/>
          <w:szCs w:val="18"/>
          <w:lang w:eastAsia="ru-RU"/>
        </w:rPr>
        <w:t>Составлен протокол публичных слушаний от 21 апреля 2023 г. № 3</w:t>
      </w:r>
    </w:p>
    <w:p w:rsidR="00457E42" w:rsidRPr="003A1AD8" w:rsidRDefault="00457E42" w:rsidP="00457E42">
      <w:pPr>
        <w:widowControl w:val="0"/>
        <w:suppressAutoHyphens w:val="0"/>
        <w:autoSpaceDE w:val="0"/>
        <w:autoSpaceDN w:val="0"/>
        <w:adjustRightInd w:val="0"/>
        <w:spacing w:line="0" w:lineRule="atLeast"/>
        <w:ind w:firstLine="709"/>
        <w:jc w:val="both"/>
        <w:rPr>
          <w:rFonts w:ascii="Liberation Sans" w:hAnsi="Liberation Sans" w:cs="Arial"/>
          <w:sz w:val="18"/>
          <w:szCs w:val="18"/>
          <w:lang w:eastAsia="ru-RU"/>
        </w:rPr>
      </w:pPr>
    </w:p>
    <w:p w:rsidR="00457E42" w:rsidRPr="003A1AD8" w:rsidRDefault="00457E42" w:rsidP="00457E42">
      <w:pPr>
        <w:widowControl w:val="0"/>
        <w:suppressAutoHyphens w:val="0"/>
        <w:autoSpaceDE w:val="0"/>
        <w:autoSpaceDN w:val="0"/>
        <w:adjustRightInd w:val="0"/>
        <w:spacing w:line="0" w:lineRule="atLeast"/>
        <w:ind w:firstLine="709"/>
        <w:jc w:val="both"/>
        <w:rPr>
          <w:rFonts w:ascii="Liberation Sans" w:hAnsi="Liberation Sans" w:cs="Arial"/>
          <w:sz w:val="18"/>
          <w:szCs w:val="18"/>
          <w:lang w:eastAsia="ru-RU"/>
        </w:rPr>
      </w:pPr>
      <w:r w:rsidRPr="003A1AD8">
        <w:rPr>
          <w:rFonts w:ascii="Liberation Sans" w:hAnsi="Liberation Sans" w:cs="Arial"/>
          <w:sz w:val="18"/>
          <w:szCs w:val="18"/>
          <w:lang w:eastAsia="ru-RU"/>
        </w:rPr>
        <w:t>Содержание внесенных предложений и замечаний участников публичных слушаний, касающихся проекта.</w:t>
      </w:r>
    </w:p>
    <w:p w:rsidR="00457E42" w:rsidRPr="003A1AD8" w:rsidRDefault="00457E42" w:rsidP="00457E42">
      <w:pPr>
        <w:widowControl w:val="0"/>
        <w:suppressAutoHyphens w:val="0"/>
        <w:autoSpaceDE w:val="0"/>
        <w:autoSpaceDN w:val="0"/>
        <w:adjustRightInd w:val="0"/>
        <w:spacing w:line="0" w:lineRule="atLeast"/>
        <w:ind w:firstLine="709"/>
        <w:jc w:val="both"/>
        <w:rPr>
          <w:rFonts w:ascii="Liberation Sans" w:hAnsi="Liberation Sans" w:cs="Arial"/>
          <w:sz w:val="18"/>
          <w:szCs w:val="18"/>
          <w:lang w:eastAsia="ru-RU"/>
        </w:rPr>
      </w:pPr>
      <w:r w:rsidRPr="003A1AD8">
        <w:rPr>
          <w:rFonts w:ascii="Liberation Sans" w:hAnsi="Liberation Sans" w:cs="Arial"/>
          <w:sz w:val="18"/>
          <w:szCs w:val="18"/>
          <w:lang w:eastAsia="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3A1AD8">
        <w:rPr>
          <w:rFonts w:ascii="Liberation Sans" w:hAnsi="Liberation Sans" w:cs="Arial"/>
          <w:sz w:val="18"/>
          <w:szCs w:val="18"/>
          <w:u w:val="single"/>
          <w:lang w:eastAsia="ru-RU"/>
        </w:rPr>
        <w:t xml:space="preserve"> поступившие предложения и замечания указаны в протоколе №3 от 21.04.2023 года.</w:t>
      </w:r>
    </w:p>
    <w:p w:rsidR="00457E42" w:rsidRPr="003A1AD8" w:rsidRDefault="00457E42" w:rsidP="00457E42">
      <w:pPr>
        <w:widowControl w:val="0"/>
        <w:suppressAutoHyphens w:val="0"/>
        <w:autoSpaceDE w:val="0"/>
        <w:autoSpaceDN w:val="0"/>
        <w:adjustRightInd w:val="0"/>
        <w:spacing w:line="0" w:lineRule="atLeast"/>
        <w:ind w:firstLine="709"/>
        <w:jc w:val="both"/>
        <w:rPr>
          <w:rFonts w:ascii="Liberation Sans" w:hAnsi="Liberation Sans" w:cs="Arial"/>
          <w:sz w:val="18"/>
          <w:szCs w:val="18"/>
          <w:lang w:eastAsia="ru-RU"/>
        </w:rPr>
      </w:pPr>
    </w:p>
    <w:p w:rsidR="00457E42" w:rsidRPr="003A1AD8" w:rsidRDefault="00457E42" w:rsidP="00457E42">
      <w:pPr>
        <w:widowControl w:val="0"/>
        <w:suppressAutoHyphens w:val="0"/>
        <w:autoSpaceDE w:val="0"/>
        <w:autoSpaceDN w:val="0"/>
        <w:adjustRightInd w:val="0"/>
        <w:spacing w:line="0" w:lineRule="atLeast"/>
        <w:ind w:firstLine="709"/>
        <w:jc w:val="both"/>
        <w:rPr>
          <w:rFonts w:ascii="Liberation Sans" w:hAnsi="Liberation Sans" w:cs="Arial"/>
          <w:sz w:val="18"/>
          <w:szCs w:val="18"/>
          <w:lang w:eastAsia="ru-RU"/>
        </w:rPr>
      </w:pPr>
      <w:r w:rsidRPr="003A1AD8">
        <w:rPr>
          <w:rFonts w:ascii="Liberation Sans" w:hAnsi="Liberation Sans" w:cs="Arial"/>
          <w:sz w:val="18"/>
          <w:szCs w:val="18"/>
          <w:lang w:eastAsia="ru-RU"/>
        </w:rPr>
        <w:t>Предложения и замечания иных участников публичных слушаний:</w:t>
      </w:r>
      <w:r w:rsidRPr="003A1AD8">
        <w:rPr>
          <w:rFonts w:ascii="Liberation Sans" w:hAnsi="Liberation Sans" w:cs="Arial"/>
          <w:sz w:val="18"/>
          <w:szCs w:val="18"/>
          <w:u w:val="single"/>
          <w:lang w:eastAsia="ru-RU"/>
        </w:rPr>
        <w:t xml:space="preserve"> поступившие предложения и замечания указаны в протоколе №3 от 21.04.2023 года.</w:t>
      </w:r>
    </w:p>
    <w:p w:rsidR="00457E42" w:rsidRPr="003A1AD8" w:rsidRDefault="00457E42" w:rsidP="00457E42">
      <w:pPr>
        <w:shd w:val="clear" w:color="auto" w:fill="FFFFFF"/>
        <w:suppressAutoHyphens w:val="0"/>
        <w:spacing w:line="0" w:lineRule="atLeast"/>
        <w:rPr>
          <w:rFonts w:ascii="Liberation Sans" w:hAnsi="Liberation Sans" w:cs="Arial"/>
          <w:color w:val="000000"/>
          <w:sz w:val="18"/>
          <w:szCs w:val="18"/>
          <w:lang w:eastAsia="ru-RU"/>
        </w:rPr>
      </w:pPr>
    </w:p>
    <w:p w:rsidR="00457E42" w:rsidRPr="003A1AD8" w:rsidRDefault="00457E42" w:rsidP="00457E42">
      <w:pPr>
        <w:shd w:val="clear" w:color="auto" w:fill="FFFFFF"/>
        <w:suppressAutoHyphens w:val="0"/>
        <w:spacing w:line="0" w:lineRule="atLeast"/>
        <w:rPr>
          <w:rFonts w:ascii="Liberation Sans" w:hAnsi="Liberation Sans" w:cs="Arial"/>
          <w:color w:val="000000"/>
          <w:sz w:val="18"/>
          <w:szCs w:val="18"/>
          <w:lang w:eastAsia="ru-RU"/>
        </w:rPr>
      </w:pPr>
      <w:r w:rsidRPr="003A1AD8">
        <w:rPr>
          <w:rFonts w:ascii="Liberation Sans" w:hAnsi="Liberation Sans" w:cs="Arial"/>
          <w:color w:val="000000"/>
          <w:sz w:val="18"/>
          <w:szCs w:val="18"/>
          <w:lang w:eastAsia="ru-RU"/>
        </w:rPr>
        <w:lastRenderedPageBreak/>
        <w:t>Выводы:</w:t>
      </w:r>
    </w:p>
    <w:p w:rsidR="00457E42" w:rsidRPr="003A1AD8" w:rsidRDefault="00457E42" w:rsidP="00457E42">
      <w:pPr>
        <w:suppressAutoHyphens w:val="0"/>
        <w:spacing w:line="0" w:lineRule="atLeast"/>
        <w:ind w:firstLine="709"/>
        <w:jc w:val="both"/>
        <w:rPr>
          <w:rFonts w:ascii="Liberation Sans" w:eastAsia="Calibri" w:hAnsi="Liberation Sans" w:cs="Arial"/>
          <w:sz w:val="18"/>
          <w:szCs w:val="18"/>
          <w:lang w:eastAsia="en-US"/>
        </w:rPr>
      </w:pPr>
      <w:r w:rsidRPr="003A1AD8">
        <w:rPr>
          <w:rFonts w:ascii="Liberation Sans" w:eastAsia="Calibri" w:hAnsi="Liberation Sans" w:cs="Arial"/>
          <w:color w:val="000000"/>
          <w:sz w:val="18"/>
          <w:szCs w:val="18"/>
          <w:lang w:eastAsia="en-US"/>
        </w:rPr>
        <w:t xml:space="preserve">1. Признать публичные слушания по проекту </w:t>
      </w:r>
      <w:r w:rsidRPr="003A1AD8">
        <w:rPr>
          <w:rFonts w:ascii="Liberation Sans" w:eastAsia="Calibri" w:hAnsi="Liberation Sans" w:cs="Arial"/>
          <w:sz w:val="18"/>
          <w:szCs w:val="18"/>
          <w:lang w:eastAsia="en-US"/>
        </w:rPr>
        <w:t>Решения Думы Мишкинского муниципального округа Курганской области «Об утверждении Правил благоустройства территории Мишкинского муниципального округа Курганской области»</w:t>
      </w:r>
      <w:r w:rsidRPr="003A1AD8">
        <w:rPr>
          <w:rFonts w:ascii="Liberation Sans" w:eastAsia="Calibri" w:hAnsi="Liberation Sans" w:cs="Arial"/>
          <w:color w:val="000000"/>
          <w:sz w:val="18"/>
          <w:szCs w:val="18"/>
          <w:lang w:eastAsia="en-US"/>
        </w:rPr>
        <w:t xml:space="preserve"> состоявшимися.</w:t>
      </w:r>
    </w:p>
    <w:p w:rsidR="00457E42" w:rsidRPr="003A1AD8" w:rsidRDefault="00457E42" w:rsidP="00457E42">
      <w:pPr>
        <w:suppressAutoHyphens w:val="0"/>
        <w:spacing w:line="0" w:lineRule="atLeast"/>
        <w:ind w:firstLine="709"/>
        <w:jc w:val="both"/>
        <w:rPr>
          <w:rFonts w:ascii="Liberation Sans" w:eastAsia="Calibri" w:hAnsi="Liberation Sans" w:cs="Arial"/>
          <w:sz w:val="18"/>
          <w:szCs w:val="18"/>
          <w:lang w:eastAsia="en-US"/>
        </w:rPr>
      </w:pPr>
      <w:r w:rsidRPr="003A1AD8">
        <w:rPr>
          <w:rFonts w:ascii="Liberation Sans" w:eastAsia="Calibri" w:hAnsi="Liberation Sans" w:cs="Arial"/>
          <w:color w:val="000000"/>
          <w:sz w:val="18"/>
          <w:szCs w:val="18"/>
          <w:lang w:eastAsia="en-US"/>
        </w:rPr>
        <w:t xml:space="preserve">2. Рекомендовать принять проект </w:t>
      </w:r>
      <w:r w:rsidRPr="003A1AD8">
        <w:rPr>
          <w:rFonts w:ascii="Liberation Sans" w:eastAsia="Calibri" w:hAnsi="Liberation Sans" w:cs="Arial"/>
          <w:sz w:val="18"/>
          <w:szCs w:val="18"/>
          <w:lang w:eastAsia="en-US"/>
        </w:rPr>
        <w:t xml:space="preserve">Решения Думы Мишкинского муниципального округа Курганской области «Об утверждении Правил благоустройства территории Мишкинского муниципального округа Курганской области» </w:t>
      </w:r>
      <w:r w:rsidRPr="003A1AD8">
        <w:rPr>
          <w:rFonts w:ascii="Liberation Sans" w:eastAsia="Calibri" w:hAnsi="Liberation Sans" w:cs="Arial"/>
          <w:color w:val="000000"/>
          <w:sz w:val="18"/>
          <w:szCs w:val="18"/>
          <w:lang w:eastAsia="en-US"/>
        </w:rPr>
        <w:t>с учетом предложений, изложенных в протоколе публичных слушаний №3 от 21.04.2023 года, являющимся приложением к настоящему заключению.</w:t>
      </w:r>
    </w:p>
    <w:p w:rsidR="00457E42" w:rsidRPr="003A1AD8" w:rsidRDefault="00457E42" w:rsidP="00457E42">
      <w:pPr>
        <w:tabs>
          <w:tab w:val="left" w:pos="1134"/>
        </w:tabs>
        <w:suppressAutoHyphens w:val="0"/>
        <w:jc w:val="both"/>
        <w:rPr>
          <w:rFonts w:ascii="Liberation Sans" w:eastAsia="Calibri" w:hAnsi="Liberation Sans" w:cs="Arial"/>
          <w:sz w:val="18"/>
          <w:szCs w:val="18"/>
          <w:lang w:eastAsia="en-US"/>
        </w:rPr>
      </w:pPr>
    </w:p>
    <w:p w:rsidR="00457E42" w:rsidRPr="003A1AD8" w:rsidRDefault="00457E42" w:rsidP="00457E42">
      <w:pPr>
        <w:tabs>
          <w:tab w:val="left" w:pos="1134"/>
        </w:tabs>
        <w:suppressAutoHyphens w:val="0"/>
        <w:jc w:val="both"/>
        <w:rPr>
          <w:rFonts w:ascii="Liberation Sans" w:eastAsia="Calibri" w:hAnsi="Liberation Sans" w:cs="Arial"/>
          <w:sz w:val="18"/>
          <w:szCs w:val="18"/>
          <w:lang w:eastAsia="en-US"/>
        </w:rPr>
      </w:pPr>
      <w:r w:rsidRPr="003A1AD8">
        <w:rPr>
          <w:rFonts w:ascii="Liberation Sans" w:eastAsia="Calibri" w:hAnsi="Liberation Sans" w:cs="Arial"/>
          <w:sz w:val="18"/>
          <w:szCs w:val="18"/>
          <w:lang w:eastAsia="en-US"/>
        </w:rPr>
        <w:t xml:space="preserve">Председатель                                                                                                                                                 </w:t>
      </w:r>
      <w:r w:rsidR="003A1AD8">
        <w:rPr>
          <w:rFonts w:ascii="Liberation Sans" w:eastAsia="Calibri" w:hAnsi="Liberation Sans" w:cs="Arial"/>
          <w:sz w:val="18"/>
          <w:szCs w:val="18"/>
          <w:lang w:eastAsia="en-US"/>
        </w:rPr>
        <w:t xml:space="preserve">                         </w:t>
      </w:r>
      <w:r w:rsidRPr="003A1AD8">
        <w:rPr>
          <w:rFonts w:ascii="Liberation Sans" w:eastAsia="Calibri" w:hAnsi="Liberation Sans" w:cs="Arial"/>
          <w:sz w:val="18"/>
          <w:szCs w:val="18"/>
          <w:lang w:eastAsia="en-US"/>
        </w:rPr>
        <w:t>Д.В. Мамонтов</w:t>
      </w:r>
    </w:p>
    <w:p w:rsidR="00457E42" w:rsidRPr="003A1AD8" w:rsidRDefault="00457E42" w:rsidP="00457E42">
      <w:pPr>
        <w:tabs>
          <w:tab w:val="left" w:pos="1134"/>
        </w:tabs>
        <w:suppressAutoHyphens w:val="0"/>
        <w:jc w:val="both"/>
        <w:rPr>
          <w:rFonts w:ascii="Liberation Sans" w:eastAsia="Calibri" w:hAnsi="Liberation Sans" w:cs="Arial"/>
          <w:sz w:val="18"/>
          <w:szCs w:val="18"/>
          <w:lang w:eastAsia="en-US"/>
        </w:rPr>
      </w:pPr>
    </w:p>
    <w:p w:rsidR="009C50CF" w:rsidRPr="003A1AD8" w:rsidRDefault="00457E42" w:rsidP="00111FF7">
      <w:pPr>
        <w:suppressAutoHyphens w:val="0"/>
        <w:jc w:val="both"/>
        <w:rPr>
          <w:rFonts w:ascii="Liberation Sans" w:hAnsi="Liberation Sans" w:cs="Verdana"/>
          <w:sz w:val="18"/>
          <w:szCs w:val="18"/>
          <w:lang w:eastAsia="en-US"/>
        </w:rPr>
      </w:pPr>
      <w:r w:rsidRPr="003A1AD8">
        <w:rPr>
          <w:rFonts w:ascii="Liberation Sans" w:eastAsia="Calibri" w:hAnsi="Liberation Sans" w:cs="Arial"/>
          <w:sz w:val="18"/>
          <w:szCs w:val="18"/>
          <w:lang w:eastAsia="en-US"/>
        </w:rPr>
        <w:t xml:space="preserve">Секретарь Комиссии                                                                                                                                        </w:t>
      </w:r>
      <w:r w:rsidR="003A1AD8">
        <w:rPr>
          <w:rFonts w:ascii="Liberation Sans" w:eastAsia="Calibri" w:hAnsi="Liberation Sans" w:cs="Arial"/>
          <w:sz w:val="18"/>
          <w:szCs w:val="18"/>
          <w:lang w:eastAsia="en-US"/>
        </w:rPr>
        <w:t xml:space="preserve">                       </w:t>
      </w:r>
      <w:r w:rsidRPr="003A1AD8">
        <w:rPr>
          <w:rFonts w:ascii="Liberation Sans" w:eastAsia="Calibri" w:hAnsi="Liberation Sans" w:cs="Arial"/>
          <w:sz w:val="18"/>
          <w:szCs w:val="18"/>
          <w:lang w:eastAsia="en-US"/>
        </w:rPr>
        <w:t xml:space="preserve"> Е.Н. Крохина</w:t>
      </w:r>
      <w:r w:rsidRPr="003A1AD8">
        <w:rPr>
          <w:rFonts w:ascii="Liberation Sans" w:eastAsia="Calibri" w:hAnsi="Liberation Sans" w:cs="Arial"/>
          <w:sz w:val="18"/>
          <w:szCs w:val="18"/>
          <w:vertAlign w:val="superscript"/>
          <w:lang w:eastAsia="en-US"/>
        </w:rPr>
        <w:t xml:space="preserve">    </w:t>
      </w:r>
    </w:p>
    <w:p w:rsidR="00457E42" w:rsidRPr="003A1AD8" w:rsidRDefault="00457E42" w:rsidP="009C50CF">
      <w:pPr>
        <w:suppressAutoHyphens w:val="0"/>
        <w:ind w:firstLine="709"/>
        <w:jc w:val="both"/>
        <w:rPr>
          <w:rFonts w:ascii="Liberation Sans" w:hAnsi="Liberation Sans" w:cs="Verdana"/>
          <w:sz w:val="18"/>
          <w:szCs w:val="18"/>
          <w:lang w:eastAsia="en-US"/>
        </w:rPr>
      </w:pPr>
    </w:p>
    <w:p w:rsidR="00457E42" w:rsidRPr="003A1AD8" w:rsidRDefault="00457E42" w:rsidP="00457E42">
      <w:pPr>
        <w:suppressAutoHyphens w:val="0"/>
        <w:jc w:val="center"/>
        <w:rPr>
          <w:rFonts w:ascii="Liberation Sans" w:eastAsiaTheme="minorEastAsia" w:hAnsi="Liberation Sans" w:cs="Arial"/>
          <w:sz w:val="18"/>
          <w:szCs w:val="18"/>
          <w:lang w:eastAsia="ru-RU"/>
        </w:rPr>
      </w:pPr>
      <w:r w:rsidRPr="003A1AD8">
        <w:rPr>
          <w:rFonts w:ascii="Liberation Sans" w:eastAsiaTheme="minorEastAsia" w:hAnsi="Liberation Sans" w:cs="Arial"/>
          <w:noProof/>
          <w:sz w:val="18"/>
          <w:szCs w:val="18"/>
          <w:lang w:eastAsia="ru-RU"/>
        </w:rPr>
        <w:drawing>
          <wp:inline distT="0" distB="0" distL="0" distR="0" wp14:anchorId="6FAFC1FB" wp14:editId="44B1B5BE">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2"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457E42" w:rsidRPr="003A1AD8" w:rsidRDefault="00457E42" w:rsidP="00111FF7">
      <w:pPr>
        <w:suppressAutoHyphens w:val="0"/>
        <w:spacing w:line="360" w:lineRule="auto"/>
        <w:rPr>
          <w:rFonts w:ascii="Liberation Sans" w:eastAsiaTheme="minorEastAsia" w:hAnsi="Liberation Sans" w:cs="Arial"/>
          <w:sz w:val="18"/>
          <w:szCs w:val="18"/>
          <w:lang w:eastAsia="ru-RU"/>
        </w:rPr>
      </w:pPr>
    </w:p>
    <w:p w:rsidR="00457E42" w:rsidRPr="003A1AD8" w:rsidRDefault="00457E42" w:rsidP="00457E42">
      <w:pPr>
        <w:suppressAutoHyphens w:val="0"/>
        <w:jc w:val="center"/>
        <w:rPr>
          <w:rFonts w:ascii="Liberation Sans" w:eastAsiaTheme="minorEastAsia" w:hAnsi="Liberation Sans" w:cs="Arial"/>
          <w:b/>
          <w:caps/>
          <w:sz w:val="18"/>
          <w:szCs w:val="18"/>
          <w:lang w:eastAsia="ru-RU"/>
        </w:rPr>
      </w:pPr>
      <w:r w:rsidRPr="003A1AD8">
        <w:rPr>
          <w:rFonts w:ascii="Liberation Sans" w:eastAsiaTheme="minorEastAsia" w:hAnsi="Liberation Sans" w:cs="Arial"/>
          <w:b/>
          <w:caps/>
          <w:sz w:val="18"/>
          <w:szCs w:val="18"/>
          <w:lang w:eastAsia="ru-RU"/>
        </w:rPr>
        <w:t>КУРГАНСКАЯ ОБЛАСТЬ</w:t>
      </w:r>
    </w:p>
    <w:p w:rsidR="00457E42" w:rsidRPr="003A1AD8" w:rsidRDefault="00457E42" w:rsidP="00457E42">
      <w:pPr>
        <w:suppressAutoHyphens w:val="0"/>
        <w:jc w:val="center"/>
        <w:rPr>
          <w:rFonts w:ascii="Liberation Sans" w:eastAsiaTheme="minorEastAsia" w:hAnsi="Liberation Sans" w:cs="Arial"/>
          <w:b/>
          <w:caps/>
          <w:sz w:val="18"/>
          <w:szCs w:val="18"/>
          <w:lang w:eastAsia="ru-RU"/>
        </w:rPr>
      </w:pPr>
      <w:r w:rsidRPr="003A1AD8">
        <w:rPr>
          <w:rFonts w:ascii="Liberation Sans" w:eastAsiaTheme="minorEastAsia" w:hAnsi="Liberation Sans" w:cs="Arial"/>
          <w:b/>
          <w:caps/>
          <w:sz w:val="18"/>
          <w:szCs w:val="18"/>
          <w:lang w:eastAsia="ru-RU"/>
        </w:rPr>
        <w:t>МИШКИНСКИЙ муниципальный округ</w:t>
      </w:r>
    </w:p>
    <w:p w:rsidR="00457E42" w:rsidRPr="003A1AD8" w:rsidRDefault="00457E42" w:rsidP="00457E42">
      <w:pPr>
        <w:suppressAutoHyphens w:val="0"/>
        <w:jc w:val="center"/>
        <w:rPr>
          <w:rFonts w:ascii="Liberation Sans" w:eastAsiaTheme="minorEastAsia" w:hAnsi="Liberation Sans" w:cs="Arial"/>
          <w:b/>
          <w:caps/>
          <w:sz w:val="18"/>
          <w:szCs w:val="18"/>
          <w:lang w:eastAsia="ru-RU"/>
        </w:rPr>
      </w:pPr>
      <w:r w:rsidRPr="003A1AD8">
        <w:rPr>
          <w:rFonts w:ascii="Liberation Sans" w:eastAsiaTheme="minorEastAsia" w:hAnsi="Liberation Sans" w:cs="Arial"/>
          <w:b/>
          <w:caps/>
          <w:sz w:val="18"/>
          <w:szCs w:val="18"/>
          <w:lang w:eastAsia="ru-RU"/>
        </w:rPr>
        <w:t>АДМИНИСТРАЦИЯ Мишкинского муниципального округа</w:t>
      </w:r>
    </w:p>
    <w:p w:rsidR="00457E42" w:rsidRPr="003A1AD8" w:rsidRDefault="00457E42" w:rsidP="00111FF7">
      <w:pPr>
        <w:suppressAutoHyphens w:val="0"/>
        <w:spacing w:line="360" w:lineRule="auto"/>
        <w:rPr>
          <w:rFonts w:ascii="Liberation Sans" w:eastAsiaTheme="minorEastAsia" w:hAnsi="Liberation Sans" w:cs="Arial"/>
          <w:b/>
          <w:caps/>
          <w:sz w:val="18"/>
          <w:szCs w:val="18"/>
          <w:lang w:eastAsia="ru-RU"/>
        </w:rPr>
      </w:pPr>
    </w:p>
    <w:p w:rsidR="00457E42" w:rsidRPr="003A1AD8" w:rsidRDefault="00457E42" w:rsidP="00111FF7">
      <w:pPr>
        <w:keepNext/>
        <w:suppressAutoHyphens w:val="0"/>
        <w:jc w:val="center"/>
        <w:outlineLvl w:val="1"/>
        <w:rPr>
          <w:rFonts w:ascii="Liberation Sans" w:hAnsi="Liberation Sans" w:cs="Arial"/>
          <w:b/>
          <w:sz w:val="18"/>
          <w:szCs w:val="18"/>
          <w:lang w:eastAsia="ru-RU"/>
        </w:rPr>
      </w:pPr>
      <w:r w:rsidRPr="003A1AD8">
        <w:rPr>
          <w:rFonts w:ascii="Liberation Sans" w:hAnsi="Liberation Sans" w:cs="Arial"/>
          <w:b/>
          <w:sz w:val="18"/>
          <w:szCs w:val="18"/>
          <w:lang w:eastAsia="ru-RU"/>
        </w:rPr>
        <w:t>ПОСТАНОВЛЕНИЕ</w:t>
      </w:r>
    </w:p>
    <w:p w:rsidR="00457E42" w:rsidRPr="003A1AD8" w:rsidRDefault="00457E42" w:rsidP="00457E42">
      <w:pPr>
        <w:suppressAutoHyphens w:val="0"/>
        <w:rPr>
          <w:rFonts w:ascii="Liberation Sans" w:eastAsiaTheme="minorEastAsia" w:hAnsi="Liberation Sans" w:cs="Arial"/>
          <w:sz w:val="18"/>
          <w:szCs w:val="18"/>
          <w:u w:val="single"/>
          <w:lang w:eastAsia="ru-RU"/>
        </w:rPr>
      </w:pPr>
      <w:r w:rsidRPr="003A1AD8">
        <w:rPr>
          <w:rFonts w:ascii="Liberation Sans" w:eastAsiaTheme="minorEastAsia" w:hAnsi="Liberation Sans" w:cs="Arial"/>
          <w:sz w:val="18"/>
          <w:szCs w:val="18"/>
          <w:u w:val="single"/>
          <w:lang w:eastAsia="ru-RU"/>
        </w:rPr>
        <w:t>от 19 апреля 2023 года № 84</w:t>
      </w:r>
    </w:p>
    <w:p w:rsidR="00457E42" w:rsidRPr="003A1AD8" w:rsidRDefault="00457E42" w:rsidP="00111FF7">
      <w:pPr>
        <w:suppressAutoHyphens w:val="0"/>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 xml:space="preserve">               р.п. Мишкино</w:t>
      </w:r>
    </w:p>
    <w:tbl>
      <w:tblPr>
        <w:tblW w:w="0" w:type="auto"/>
        <w:tblLook w:val="01E0" w:firstRow="1" w:lastRow="1" w:firstColumn="1" w:lastColumn="1" w:noHBand="0" w:noVBand="0"/>
      </w:tblPr>
      <w:tblGrid>
        <w:gridCol w:w="9984"/>
      </w:tblGrid>
      <w:tr w:rsidR="00457E42" w:rsidRPr="003A1AD8" w:rsidTr="00FC66E5">
        <w:tc>
          <w:tcPr>
            <w:tcW w:w="9984" w:type="dxa"/>
          </w:tcPr>
          <w:p w:rsidR="00457E42" w:rsidRPr="003A1AD8" w:rsidRDefault="00457E42" w:rsidP="00457E42">
            <w:pPr>
              <w:suppressAutoHyphens w:val="0"/>
              <w:jc w:val="center"/>
              <w:rPr>
                <w:rFonts w:ascii="Liberation Sans" w:eastAsiaTheme="minorEastAsia" w:hAnsi="Liberation Sans" w:cs="Arial"/>
                <w:b/>
                <w:sz w:val="18"/>
                <w:szCs w:val="18"/>
                <w:lang w:eastAsia="ru-RU"/>
              </w:rPr>
            </w:pPr>
            <w:r w:rsidRPr="003A1AD8">
              <w:rPr>
                <w:rFonts w:ascii="Liberation Sans" w:eastAsiaTheme="minorEastAsia" w:hAnsi="Liberation Sans" w:cs="Arial"/>
                <w:b/>
                <w:sz w:val="18"/>
                <w:szCs w:val="18"/>
                <w:lang w:eastAsia="ru-RU"/>
              </w:rPr>
              <w:t xml:space="preserve">Об окончании отопительного периода 2022-2023 гг. </w:t>
            </w:r>
          </w:p>
          <w:p w:rsidR="00457E42" w:rsidRPr="003A1AD8" w:rsidRDefault="00457E42" w:rsidP="00457E42">
            <w:pPr>
              <w:suppressAutoHyphens w:val="0"/>
              <w:jc w:val="center"/>
              <w:rPr>
                <w:rFonts w:ascii="Liberation Sans" w:eastAsiaTheme="minorEastAsia" w:hAnsi="Liberation Sans" w:cs="Arial"/>
                <w:b/>
                <w:sz w:val="18"/>
                <w:szCs w:val="18"/>
                <w:lang w:eastAsia="ru-RU"/>
              </w:rPr>
            </w:pPr>
            <w:r w:rsidRPr="003A1AD8">
              <w:rPr>
                <w:rFonts w:ascii="Liberation Sans" w:eastAsiaTheme="minorEastAsia" w:hAnsi="Liberation Sans" w:cs="Arial"/>
                <w:b/>
                <w:sz w:val="18"/>
                <w:szCs w:val="18"/>
                <w:lang w:eastAsia="ru-RU"/>
              </w:rPr>
              <w:t xml:space="preserve">на территории Мишкинского муниципального округа Курганской области </w:t>
            </w:r>
          </w:p>
        </w:tc>
      </w:tr>
    </w:tbl>
    <w:p w:rsidR="00457E42" w:rsidRPr="003A1AD8" w:rsidRDefault="00457E42" w:rsidP="00457E42">
      <w:pPr>
        <w:suppressAutoHyphens w:val="0"/>
        <w:jc w:val="both"/>
        <w:rPr>
          <w:rFonts w:ascii="Liberation Sans" w:eastAsiaTheme="minorEastAsia" w:hAnsi="Liberation Sans" w:cs="Arial"/>
          <w:b/>
          <w:sz w:val="18"/>
          <w:szCs w:val="18"/>
          <w:lang w:eastAsia="ru-RU"/>
        </w:rPr>
      </w:pPr>
    </w:p>
    <w:p w:rsidR="00457E42" w:rsidRPr="003A1AD8" w:rsidRDefault="00457E42" w:rsidP="00457E42">
      <w:pPr>
        <w:suppressAutoHyphens w:val="0"/>
        <w:ind w:firstLine="709"/>
        <w:jc w:val="both"/>
        <w:rPr>
          <w:rFonts w:ascii="Liberation Sans" w:hAnsi="Liberation Sans" w:cs="Arial"/>
          <w:sz w:val="18"/>
          <w:szCs w:val="18"/>
          <w:lang w:eastAsia="ru-RU"/>
        </w:rPr>
      </w:pPr>
      <w:r w:rsidRPr="003A1AD8">
        <w:rPr>
          <w:rFonts w:ascii="Liberation Sans" w:hAnsi="Liberation Sans" w:cs="Arial"/>
          <w:sz w:val="18"/>
          <w:szCs w:val="18"/>
          <w:lang w:eastAsia="ru-RU"/>
        </w:rPr>
        <w:t>В соответствии с Федеральным законом от 6 октября 2003 года № 131- ФЗ «Об общих принципах организации местного самоуправления в Российской Федерации», Правилами технической эксплуатации тепловых энергоустановок, утвержденными приказом Минэнерго России от 24 марта 2003 года № 115, в связи с тем, что в течение пяти суток суточная температура наружного воздуха составляет +8</w:t>
      </w:r>
      <w:r w:rsidRPr="003A1AD8">
        <w:rPr>
          <w:rFonts w:ascii="Liberation Sans" w:hAnsi="Liberation Sans" w:cs="Arial"/>
          <w:sz w:val="18"/>
          <w:szCs w:val="18"/>
          <w:vertAlign w:val="superscript"/>
          <w:lang w:eastAsia="ru-RU"/>
        </w:rPr>
        <w:t>о</w:t>
      </w:r>
      <w:r w:rsidRPr="003A1AD8">
        <w:rPr>
          <w:rFonts w:ascii="Liberation Sans" w:hAnsi="Liberation Sans" w:cs="Arial"/>
          <w:sz w:val="18"/>
          <w:szCs w:val="18"/>
          <w:lang w:eastAsia="ru-RU"/>
        </w:rPr>
        <w:t>С и выше, на основании статьи 41 Устава Мишкинского муниципального округа Курганской области, Администрация Мишкинского муниципального округа Курганской области,</w:t>
      </w:r>
    </w:p>
    <w:p w:rsidR="00457E42" w:rsidRPr="003A1AD8" w:rsidRDefault="00457E42" w:rsidP="00457E42">
      <w:pPr>
        <w:suppressAutoHyphens w:val="0"/>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РЕКОМЕНДУЕТ:</w:t>
      </w:r>
    </w:p>
    <w:p w:rsidR="00457E42" w:rsidRPr="003A1AD8" w:rsidRDefault="00457E42" w:rsidP="00457E42">
      <w:pPr>
        <w:numPr>
          <w:ilvl w:val="0"/>
          <w:numId w:val="8"/>
        </w:numPr>
        <w:suppressAutoHyphens w:val="0"/>
        <w:spacing w:after="200" w:line="276" w:lineRule="auto"/>
        <w:ind w:left="0" w:firstLine="709"/>
        <w:contextualSpacing/>
        <w:jc w:val="both"/>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 xml:space="preserve">Руководителям организаций, владельцам теплоисточников, независимо от форм собственности, расположенных на территории Мишкинского муниципального округа Курганской области и поставляющих тепловую энергию для нужд социальной сферы и жилищного фонда, произвести отключение систем отопления потребителей </w:t>
      </w:r>
      <w:r w:rsidRPr="003A1AD8">
        <w:rPr>
          <w:rFonts w:ascii="Liberation Sans" w:eastAsiaTheme="minorEastAsia" w:hAnsi="Liberation Sans" w:cs="Arial"/>
          <w:b/>
          <w:sz w:val="18"/>
          <w:szCs w:val="18"/>
          <w:lang w:eastAsia="ru-RU"/>
        </w:rPr>
        <w:t>24 апреля 2023 года</w:t>
      </w:r>
      <w:r w:rsidRPr="003A1AD8">
        <w:rPr>
          <w:rFonts w:ascii="Liberation Sans" w:eastAsiaTheme="minorEastAsia" w:hAnsi="Liberation Sans" w:cs="Arial"/>
          <w:sz w:val="18"/>
          <w:szCs w:val="18"/>
          <w:lang w:eastAsia="ru-RU"/>
        </w:rPr>
        <w:t xml:space="preserve">. </w:t>
      </w:r>
    </w:p>
    <w:p w:rsidR="00457E42" w:rsidRPr="003A1AD8" w:rsidRDefault="00457E42" w:rsidP="00457E42">
      <w:pPr>
        <w:numPr>
          <w:ilvl w:val="0"/>
          <w:numId w:val="8"/>
        </w:numPr>
        <w:suppressAutoHyphens w:val="0"/>
        <w:spacing w:after="200" w:line="276" w:lineRule="auto"/>
        <w:ind w:left="0" w:firstLine="709"/>
        <w:contextualSpacing/>
        <w:jc w:val="both"/>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В случае резкого понижения температуры, владельцам и балансодержателям теплоисточников быть готовым к включению подачи тепла в школы, детские сады, объекты жилищного фонда и учреждения здравоохранения.</w:t>
      </w:r>
    </w:p>
    <w:p w:rsidR="00457E42" w:rsidRPr="003A1AD8" w:rsidRDefault="00457E42" w:rsidP="00457E42">
      <w:pPr>
        <w:numPr>
          <w:ilvl w:val="0"/>
          <w:numId w:val="8"/>
        </w:numPr>
        <w:suppressAutoHyphens w:val="0"/>
        <w:spacing w:after="200" w:line="276" w:lineRule="auto"/>
        <w:ind w:left="0" w:firstLine="709"/>
        <w:contextualSpacing/>
        <w:jc w:val="both"/>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Постановление вступает в силу после его официального опубликования.</w:t>
      </w:r>
    </w:p>
    <w:p w:rsidR="00457E42" w:rsidRPr="003A1AD8" w:rsidRDefault="00457E42" w:rsidP="00457E42">
      <w:pPr>
        <w:numPr>
          <w:ilvl w:val="0"/>
          <w:numId w:val="8"/>
        </w:numPr>
        <w:suppressAutoHyphens w:val="0"/>
        <w:spacing w:after="200" w:line="276" w:lineRule="auto"/>
        <w:ind w:left="0" w:firstLine="709"/>
        <w:contextualSpacing/>
        <w:jc w:val="both"/>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 xml:space="preserve"> Опубликовать настоящее постановление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 по адресу: http://mishkino.kurganobl.ru/.</w:t>
      </w:r>
    </w:p>
    <w:p w:rsidR="00457E42" w:rsidRPr="003A1AD8" w:rsidRDefault="00457E42" w:rsidP="00457E42">
      <w:pPr>
        <w:numPr>
          <w:ilvl w:val="0"/>
          <w:numId w:val="8"/>
        </w:numPr>
        <w:suppressAutoHyphens w:val="0"/>
        <w:spacing w:after="200" w:line="276" w:lineRule="auto"/>
        <w:ind w:left="0" w:firstLine="709"/>
        <w:contextualSpacing/>
        <w:jc w:val="both"/>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Контроль за исполнением настоящего постановления возложить на первого заместителя Главы Мишкинского муниципального округа.</w:t>
      </w:r>
    </w:p>
    <w:p w:rsidR="00457E42" w:rsidRPr="003A1AD8" w:rsidRDefault="00457E42" w:rsidP="00457E42">
      <w:pPr>
        <w:suppressAutoHyphens w:val="0"/>
        <w:jc w:val="both"/>
        <w:rPr>
          <w:rFonts w:ascii="Liberation Sans" w:eastAsiaTheme="minorEastAsia" w:hAnsi="Liberation Sans" w:cs="Arial"/>
          <w:sz w:val="18"/>
          <w:szCs w:val="18"/>
          <w:lang w:eastAsia="ru-RU"/>
        </w:rPr>
      </w:pPr>
    </w:p>
    <w:p w:rsidR="00457E42" w:rsidRPr="003A1AD8" w:rsidRDefault="00457E42" w:rsidP="00457E42">
      <w:pPr>
        <w:suppressAutoHyphens w:val="0"/>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 xml:space="preserve">                    Глава</w:t>
      </w:r>
    </w:p>
    <w:p w:rsidR="00457E42" w:rsidRPr="003A1AD8" w:rsidRDefault="00457E42" w:rsidP="00457E42">
      <w:pPr>
        <w:suppressAutoHyphens w:val="0"/>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 xml:space="preserve">Мишкинского муниципального округа                                                                                                         </w:t>
      </w:r>
      <w:r w:rsidR="003A1AD8">
        <w:rPr>
          <w:rFonts w:ascii="Liberation Sans" w:eastAsiaTheme="minorEastAsia" w:hAnsi="Liberation Sans" w:cs="Arial"/>
          <w:sz w:val="18"/>
          <w:szCs w:val="18"/>
          <w:lang w:eastAsia="ru-RU"/>
        </w:rPr>
        <w:t xml:space="preserve">                      </w:t>
      </w:r>
      <w:bookmarkStart w:id="0" w:name="_GoBack"/>
      <w:bookmarkEnd w:id="0"/>
      <w:r w:rsidRPr="003A1AD8">
        <w:rPr>
          <w:rFonts w:ascii="Liberation Sans" w:eastAsiaTheme="minorEastAsia" w:hAnsi="Liberation Sans" w:cs="Arial"/>
          <w:sz w:val="18"/>
          <w:szCs w:val="18"/>
          <w:lang w:eastAsia="ru-RU"/>
        </w:rPr>
        <w:t xml:space="preserve"> Д.В. Мамонтов</w:t>
      </w:r>
    </w:p>
    <w:p w:rsidR="00457E42" w:rsidRPr="003A1AD8" w:rsidRDefault="00457E42" w:rsidP="00457E42">
      <w:pPr>
        <w:suppressAutoHyphens w:val="0"/>
        <w:rPr>
          <w:rFonts w:ascii="Liberation Sans" w:eastAsiaTheme="minorEastAsia" w:hAnsi="Liberation Sans" w:cs="Arial"/>
          <w:sz w:val="18"/>
          <w:szCs w:val="18"/>
          <w:lang w:eastAsia="ru-RU"/>
        </w:rPr>
      </w:pPr>
      <w:r w:rsidRPr="003A1AD8">
        <w:rPr>
          <w:rFonts w:ascii="Liberation Sans" w:eastAsiaTheme="minorEastAsia" w:hAnsi="Liberation Sans" w:cs="Arial"/>
          <w:sz w:val="18"/>
          <w:szCs w:val="18"/>
          <w:lang w:eastAsia="ru-RU"/>
        </w:rPr>
        <w:t xml:space="preserve">            Курганской области </w:t>
      </w:r>
    </w:p>
    <w:p w:rsidR="00457E42" w:rsidRPr="003A1AD8" w:rsidRDefault="00457E42" w:rsidP="00457E42">
      <w:pPr>
        <w:suppressAutoHyphens w:val="0"/>
        <w:jc w:val="both"/>
        <w:rPr>
          <w:rFonts w:ascii="Liberation Sans" w:eastAsiaTheme="minorEastAsia" w:hAnsi="Liberation Sans" w:cs="Arial"/>
          <w:sz w:val="18"/>
          <w:szCs w:val="18"/>
          <w:lang w:eastAsia="ru-RU"/>
        </w:rPr>
      </w:pPr>
    </w:p>
    <w:p w:rsidR="003A1AD8" w:rsidRPr="003A1AD8" w:rsidRDefault="003A1AD8" w:rsidP="003A1AD8">
      <w:pPr>
        <w:spacing w:line="276" w:lineRule="auto"/>
        <w:jc w:val="center"/>
        <w:rPr>
          <w:rFonts w:ascii="Liberation Sans" w:hAnsi="Liberation Sans" w:cs="Arial"/>
          <w:b/>
          <w:sz w:val="18"/>
          <w:szCs w:val="18"/>
        </w:rPr>
      </w:pPr>
      <w:r w:rsidRPr="003A1AD8">
        <w:rPr>
          <w:rFonts w:ascii="Liberation Sans" w:hAnsi="Liberation Sans" w:cs="Arial"/>
          <w:b/>
          <w:sz w:val="18"/>
          <w:szCs w:val="18"/>
        </w:rPr>
        <w:t>Извещение</w:t>
      </w:r>
    </w:p>
    <w:p w:rsidR="003A1AD8" w:rsidRPr="003A1AD8" w:rsidRDefault="003A1AD8" w:rsidP="003A1AD8">
      <w:pPr>
        <w:spacing w:line="276" w:lineRule="auto"/>
        <w:jc w:val="center"/>
        <w:rPr>
          <w:rFonts w:ascii="Liberation Sans" w:hAnsi="Liberation Sans" w:cs="Arial"/>
          <w:b/>
          <w:sz w:val="18"/>
          <w:szCs w:val="18"/>
        </w:rPr>
      </w:pPr>
      <w:r w:rsidRPr="003A1AD8">
        <w:rPr>
          <w:rFonts w:ascii="Liberation Sans" w:hAnsi="Liberation Sans" w:cs="Arial"/>
          <w:b/>
          <w:sz w:val="18"/>
          <w:szCs w:val="18"/>
        </w:rPr>
        <w:t xml:space="preserve">о возможности предоставления земельного участка в аренду </w:t>
      </w:r>
    </w:p>
    <w:p w:rsidR="003A1AD8" w:rsidRPr="003A1AD8" w:rsidRDefault="003A1AD8" w:rsidP="003A1AD8">
      <w:pPr>
        <w:spacing w:line="276" w:lineRule="auto"/>
        <w:jc w:val="center"/>
        <w:rPr>
          <w:rFonts w:ascii="Liberation Sans" w:hAnsi="Liberation Sans" w:cs="Arial"/>
          <w:b/>
          <w:sz w:val="18"/>
          <w:szCs w:val="18"/>
        </w:rPr>
      </w:pPr>
      <w:r w:rsidRPr="003A1AD8">
        <w:rPr>
          <w:rFonts w:ascii="Liberation Sans" w:hAnsi="Liberation Sans" w:cs="Arial"/>
          <w:b/>
          <w:sz w:val="18"/>
          <w:szCs w:val="18"/>
        </w:rPr>
        <w:t>на территории Мишкинского муниципального округа Курганской области</w:t>
      </w:r>
    </w:p>
    <w:p w:rsidR="003A1AD8" w:rsidRPr="003A1AD8" w:rsidRDefault="003A1AD8" w:rsidP="003A1AD8">
      <w:pPr>
        <w:spacing w:line="276" w:lineRule="auto"/>
        <w:rPr>
          <w:rFonts w:ascii="Liberation Sans" w:hAnsi="Liberation Sans" w:cs="Arial"/>
          <w:sz w:val="18"/>
          <w:szCs w:val="18"/>
        </w:rPr>
      </w:pP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с кадастровым номером 45:12:000000:2, площадью 31,8 га., местоположением: Российская Федерация, Курганская область, Мишкинский муниципальный округ , с. Лебяжье, в границах ТОО «Искра», категория земель – земли сельскохозяйственного назначения, предполагаемое разрешенное использование – сельскохозяйственное использование.</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20 дней со дня опубликования настоящего извещения, подавать заявления о намерении участвовать в аукционе.</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Заявления подаются по установленной форме, указанной в приложении:</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 по адресу: </w:t>
      </w:r>
      <w:hyperlink r:id="rId13" w:history="1">
        <w:r w:rsidRPr="003A1AD8">
          <w:rPr>
            <w:rStyle w:val="a4"/>
            <w:rFonts w:ascii="Liberation Sans" w:eastAsiaTheme="majorEastAsia" w:hAnsi="Liberation Sans" w:cs="Arial"/>
            <w:color w:val="auto"/>
            <w:sz w:val="18"/>
            <w:szCs w:val="18"/>
            <w:bdr w:val="none" w:sz="0" w:space="0" w:color="auto" w:frame="1"/>
          </w:rPr>
          <w:t>45t01302@kurganobl.ru</w:t>
        </w:r>
      </w:hyperlink>
      <w:r w:rsidRPr="003A1AD8">
        <w:rPr>
          <w:rFonts w:ascii="Liberation Sans" w:hAnsi="Liberation Sans" w:cs="Arial"/>
          <w:color w:val="222222"/>
          <w:sz w:val="18"/>
          <w:szCs w:val="18"/>
        </w:rPr>
        <w:t>.</w:t>
      </w:r>
      <w:r w:rsidRPr="003A1AD8">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района Курганской области. </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Время приема заявлений: Пн.-Пт. с 8-00 до 16-00, обед с 12-00 до 13-00, Сб.-Вс. – выходной. </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lastRenderedPageBreak/>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отношении земельного участка обременения и ограничения не установлены.</w:t>
      </w:r>
    </w:p>
    <w:p w:rsidR="003A1AD8" w:rsidRPr="003A1AD8" w:rsidRDefault="003A1AD8" w:rsidP="003A1AD8">
      <w:pPr>
        <w:jc w:val="right"/>
        <w:rPr>
          <w:rFonts w:ascii="Liberation Sans" w:hAnsi="Liberation Sans"/>
          <w:sz w:val="18"/>
          <w:szCs w:val="18"/>
        </w:rPr>
      </w:pPr>
    </w:p>
    <w:p w:rsidR="009C50CF" w:rsidRPr="003A1AD8" w:rsidRDefault="003A1AD8" w:rsidP="003A1AD8">
      <w:pPr>
        <w:suppressAutoHyphens w:val="0"/>
        <w:ind w:firstLine="709"/>
        <w:jc w:val="right"/>
        <w:rPr>
          <w:rFonts w:ascii="Liberation Sans" w:hAnsi="Liberation Sans" w:cs="Verdana"/>
          <w:sz w:val="18"/>
          <w:szCs w:val="18"/>
          <w:lang w:eastAsia="en-US"/>
        </w:rPr>
      </w:pPr>
      <w:r w:rsidRPr="003A1AD8">
        <w:rPr>
          <w:rFonts w:ascii="Liberation Sans" w:hAnsi="Liberation Sans"/>
          <w:sz w:val="18"/>
          <w:szCs w:val="18"/>
        </w:rPr>
        <w:t>13.03.23</w:t>
      </w:r>
    </w:p>
    <w:p w:rsidR="003A1AD8" w:rsidRPr="003A1AD8" w:rsidRDefault="003A1AD8" w:rsidP="003A1AD8">
      <w:pPr>
        <w:spacing w:line="276" w:lineRule="auto"/>
        <w:jc w:val="center"/>
        <w:rPr>
          <w:rFonts w:ascii="Liberation Sans" w:hAnsi="Liberation Sans" w:cs="Arial"/>
          <w:b/>
          <w:sz w:val="18"/>
          <w:szCs w:val="18"/>
        </w:rPr>
      </w:pPr>
      <w:r w:rsidRPr="003A1AD8">
        <w:rPr>
          <w:rFonts w:ascii="Liberation Sans" w:hAnsi="Liberation Sans" w:cs="Arial"/>
          <w:b/>
          <w:sz w:val="18"/>
          <w:szCs w:val="18"/>
        </w:rPr>
        <w:t>Извещение</w:t>
      </w:r>
    </w:p>
    <w:p w:rsidR="003A1AD8" w:rsidRPr="003A1AD8" w:rsidRDefault="003A1AD8" w:rsidP="003A1AD8">
      <w:pPr>
        <w:spacing w:line="276" w:lineRule="auto"/>
        <w:jc w:val="center"/>
        <w:rPr>
          <w:rFonts w:ascii="Liberation Sans" w:hAnsi="Liberation Sans" w:cs="Arial"/>
          <w:b/>
          <w:sz w:val="18"/>
          <w:szCs w:val="18"/>
        </w:rPr>
      </w:pPr>
      <w:r w:rsidRPr="003A1AD8">
        <w:rPr>
          <w:rFonts w:ascii="Liberation Sans" w:hAnsi="Liberation Sans" w:cs="Arial"/>
          <w:b/>
          <w:sz w:val="18"/>
          <w:szCs w:val="18"/>
        </w:rPr>
        <w:t xml:space="preserve">о возможности предоставления земельного участка в аренду </w:t>
      </w:r>
    </w:p>
    <w:p w:rsidR="003A1AD8" w:rsidRPr="003A1AD8" w:rsidRDefault="003A1AD8" w:rsidP="003A1AD8">
      <w:pPr>
        <w:spacing w:line="276" w:lineRule="auto"/>
        <w:jc w:val="center"/>
        <w:rPr>
          <w:rFonts w:ascii="Liberation Sans" w:hAnsi="Liberation Sans" w:cs="Arial"/>
          <w:b/>
          <w:sz w:val="18"/>
          <w:szCs w:val="18"/>
        </w:rPr>
      </w:pPr>
      <w:r w:rsidRPr="003A1AD8">
        <w:rPr>
          <w:rFonts w:ascii="Liberation Sans" w:hAnsi="Liberation Sans" w:cs="Arial"/>
          <w:b/>
          <w:sz w:val="18"/>
          <w:szCs w:val="18"/>
        </w:rPr>
        <w:t>на территории Мишкинского муниципального округа Курганской области</w:t>
      </w:r>
    </w:p>
    <w:p w:rsidR="003A1AD8" w:rsidRPr="003A1AD8" w:rsidRDefault="003A1AD8" w:rsidP="003A1AD8">
      <w:pPr>
        <w:spacing w:line="276" w:lineRule="auto"/>
        <w:rPr>
          <w:rFonts w:ascii="Liberation Sans" w:hAnsi="Liberation Sans" w:cs="Arial"/>
          <w:sz w:val="18"/>
          <w:szCs w:val="18"/>
        </w:rPr>
      </w:pP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с кадастровым номером 45:12:000000:13, площадью 109,2 га., местоположением: Российская Федерация, Курганская область, Мишкинский муниципальный округ , с. Краснознаменское, на землях бывшего совхоза «2-я Пятилетка», категория земель – земли сельскохозяйственного назначения, предполагаемое разрешенное использование – сельскохозяйственное использование.</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Заявления подаются по установленной форме, указанной в приложении:</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 по адресу: </w:t>
      </w:r>
      <w:hyperlink r:id="rId14" w:history="1">
        <w:r w:rsidRPr="003A1AD8">
          <w:rPr>
            <w:rStyle w:val="a4"/>
            <w:rFonts w:ascii="Liberation Sans" w:eastAsiaTheme="majorEastAsia" w:hAnsi="Liberation Sans" w:cs="Arial"/>
            <w:color w:val="auto"/>
            <w:sz w:val="18"/>
            <w:szCs w:val="18"/>
            <w:bdr w:val="none" w:sz="0" w:space="0" w:color="auto" w:frame="1"/>
          </w:rPr>
          <w:t>45t01302@kurganobl.ru</w:t>
        </w:r>
      </w:hyperlink>
      <w:r w:rsidRPr="003A1AD8">
        <w:rPr>
          <w:rFonts w:ascii="Liberation Sans" w:hAnsi="Liberation Sans" w:cs="Arial"/>
          <w:color w:val="222222"/>
          <w:sz w:val="18"/>
          <w:szCs w:val="18"/>
        </w:rPr>
        <w:t>.</w:t>
      </w:r>
      <w:r w:rsidRPr="003A1AD8">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района Курганской области. </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 xml:space="preserve">Время приема заявлений: Пн.-Пт. с 8-00 до 16-00, обед с 12-00 до 13-00, Сб.-Вс. – выходной. </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3A1AD8" w:rsidRPr="003A1AD8" w:rsidRDefault="003A1AD8" w:rsidP="003A1AD8">
      <w:pPr>
        <w:spacing w:line="276" w:lineRule="auto"/>
        <w:ind w:firstLine="709"/>
        <w:jc w:val="both"/>
        <w:rPr>
          <w:rFonts w:ascii="Liberation Sans" w:hAnsi="Liberation Sans" w:cs="Arial"/>
          <w:sz w:val="18"/>
          <w:szCs w:val="18"/>
        </w:rPr>
      </w:pPr>
      <w:r w:rsidRPr="003A1AD8">
        <w:rPr>
          <w:rFonts w:ascii="Liberation Sans" w:hAnsi="Liberation Sans" w:cs="Arial"/>
          <w:sz w:val="18"/>
          <w:szCs w:val="18"/>
        </w:rPr>
        <w:t>В отношении земельного участка обременения и ограничения не установлены.</w:t>
      </w: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Default="009C50CF" w:rsidP="009C50CF">
      <w:pPr>
        <w:suppressAutoHyphens w:val="0"/>
        <w:ind w:firstLine="709"/>
        <w:jc w:val="both"/>
        <w:rPr>
          <w:rFonts w:ascii="Liberation Sans" w:hAnsi="Liberation Sans" w:cs="Verdana"/>
          <w:sz w:val="24"/>
          <w:szCs w:val="24"/>
          <w:lang w:eastAsia="en-US"/>
        </w:rPr>
      </w:pPr>
    </w:p>
    <w:p w:rsidR="003D69D8" w:rsidRDefault="003D69D8" w:rsidP="009C50CF">
      <w:pPr>
        <w:suppressAutoHyphens w:val="0"/>
        <w:ind w:firstLine="709"/>
        <w:jc w:val="both"/>
        <w:rPr>
          <w:rFonts w:ascii="Liberation Sans" w:hAnsi="Liberation Sans" w:cs="Verdana"/>
          <w:sz w:val="24"/>
          <w:szCs w:val="24"/>
          <w:lang w:eastAsia="en-US"/>
        </w:rPr>
      </w:pPr>
    </w:p>
    <w:p w:rsidR="003D69D8" w:rsidRDefault="003D69D8" w:rsidP="009C50CF">
      <w:pPr>
        <w:suppressAutoHyphens w:val="0"/>
        <w:ind w:firstLine="709"/>
        <w:jc w:val="both"/>
        <w:rPr>
          <w:rFonts w:ascii="Liberation Sans" w:hAnsi="Liberation Sans" w:cs="Verdana"/>
          <w:sz w:val="24"/>
          <w:szCs w:val="24"/>
          <w:lang w:eastAsia="en-US"/>
        </w:rPr>
      </w:pPr>
    </w:p>
    <w:p w:rsidR="003D69D8" w:rsidRDefault="003D69D8"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9C50CF" w:rsidRDefault="009C50CF" w:rsidP="009C50CF">
      <w:pPr>
        <w:suppressAutoHyphens w:val="0"/>
        <w:ind w:firstLine="709"/>
        <w:jc w:val="both"/>
        <w:rPr>
          <w:rFonts w:ascii="Liberation Sans" w:hAnsi="Liberation Sans" w:cs="Verdana"/>
          <w:sz w:val="24"/>
          <w:szCs w:val="24"/>
          <w:lang w:eastAsia="en-US"/>
        </w:rPr>
      </w:pPr>
    </w:p>
    <w:p w:rsidR="009651C8" w:rsidRDefault="009651C8" w:rsidP="009C50CF">
      <w:pPr>
        <w:suppressAutoHyphens w:val="0"/>
        <w:ind w:firstLine="709"/>
        <w:jc w:val="both"/>
        <w:rPr>
          <w:rFonts w:ascii="Liberation Sans" w:hAnsi="Liberation Sans" w:cs="Verdana"/>
          <w:sz w:val="24"/>
          <w:szCs w:val="24"/>
          <w:lang w:eastAsia="en-US"/>
        </w:rPr>
      </w:pPr>
    </w:p>
    <w:p w:rsidR="009651C8" w:rsidRPr="009C50CF" w:rsidRDefault="009651C8" w:rsidP="009C50CF">
      <w:pPr>
        <w:suppressAutoHyphens w:val="0"/>
        <w:ind w:firstLine="709"/>
        <w:jc w:val="both"/>
        <w:rPr>
          <w:rFonts w:ascii="Liberation Sans" w:hAnsi="Liberation Sans" w:cs="Verdana"/>
          <w:sz w:val="24"/>
          <w:szCs w:val="24"/>
          <w:lang w:eastAsia="en-US"/>
        </w:rPr>
      </w:pPr>
    </w:p>
    <w:tbl>
      <w:tblPr>
        <w:tblpPr w:leftFromText="180" w:rightFromText="180" w:vertAnchor="text" w:horzAnchor="margin" w:tblpY="1050"/>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3A1AD8" w:rsidRPr="00142BA7" w:rsidTr="003A1AD8">
        <w:trPr>
          <w:trHeight w:val="501"/>
        </w:trPr>
        <w:tc>
          <w:tcPr>
            <w:tcW w:w="10830" w:type="dxa"/>
            <w:tcBorders>
              <w:left w:val="nil"/>
              <w:bottom w:val="nil"/>
              <w:right w:val="nil"/>
            </w:tcBorders>
          </w:tcPr>
          <w:p w:rsidR="003A1AD8" w:rsidRPr="00142BA7" w:rsidRDefault="003A1AD8" w:rsidP="003A1AD8">
            <w:pPr>
              <w:suppressAutoHyphens w:val="0"/>
              <w:jc w:val="both"/>
              <w:rPr>
                <w:rFonts w:ascii="Liberation Sans" w:eastAsiaTheme="minorEastAsia" w:hAnsi="Liberation Sans" w:cs="Arial"/>
                <w:b/>
                <w:sz w:val="16"/>
                <w:szCs w:val="16"/>
                <w:lang w:eastAsia="ru-RU"/>
              </w:rPr>
            </w:pPr>
          </w:p>
          <w:p w:rsidR="003A1AD8" w:rsidRPr="00142BA7" w:rsidRDefault="003A1AD8" w:rsidP="003A1AD8">
            <w:pPr>
              <w:suppressAutoHyphens w:val="0"/>
              <w:jc w:val="both"/>
              <w:rPr>
                <w:rFonts w:ascii="Liberation Sans" w:eastAsiaTheme="minorEastAsia" w:hAnsi="Liberation Sans" w:cs="Arial"/>
                <w:b/>
                <w:sz w:val="16"/>
                <w:szCs w:val="16"/>
                <w:lang w:eastAsia="ru-RU"/>
              </w:rPr>
            </w:pPr>
          </w:p>
          <w:p w:rsidR="003A1AD8" w:rsidRPr="00142BA7" w:rsidRDefault="003A1AD8" w:rsidP="003A1A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3A1AD8" w:rsidRPr="00142BA7" w:rsidRDefault="003A1AD8" w:rsidP="003A1A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3A1AD8" w:rsidRPr="00142BA7" w:rsidRDefault="003A1AD8" w:rsidP="003A1A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3A1AD8" w:rsidRPr="00142BA7" w:rsidRDefault="003A1AD8" w:rsidP="003A1A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3A1AD8" w:rsidRPr="00142BA7" w:rsidRDefault="003A1AD8" w:rsidP="003A1A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Pr>
                <w:rFonts w:ascii="Liberation Sans" w:eastAsiaTheme="minorEastAsia" w:hAnsi="Liberation Sans" w:cs="Arial"/>
                <w:sz w:val="16"/>
                <w:szCs w:val="16"/>
                <w:lang w:eastAsia="ru-RU"/>
              </w:rPr>
              <w:t>Е. Н. Бастрон.</w:t>
            </w:r>
            <w:r w:rsidRPr="00142BA7">
              <w:rPr>
                <w:rFonts w:ascii="Liberation Sans" w:eastAsiaTheme="minorEastAsia" w:hAnsi="Liberation Sans" w:cs="Arial"/>
                <w:sz w:val="16"/>
                <w:szCs w:val="16"/>
                <w:lang w:eastAsia="ru-RU"/>
              </w:rPr>
              <w:t xml:space="preserve"> Тел.: 8(35247)31576</w:t>
            </w:r>
          </w:p>
          <w:p w:rsidR="003A1AD8" w:rsidRPr="00142BA7" w:rsidRDefault="003A1AD8" w:rsidP="003A1A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tc>
      </w:tr>
    </w:tbl>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keepNext/>
        <w:suppressAutoHyphens w:val="0"/>
        <w:jc w:val="center"/>
        <w:outlineLvl w:val="0"/>
        <w:rPr>
          <w:rFonts w:ascii="Liberation Sans" w:hAnsi="Liberation Sans"/>
          <w:sz w:val="24"/>
          <w:szCs w:val="24"/>
          <w:lang w:eastAsia="ru-RU"/>
        </w:rPr>
      </w:pPr>
    </w:p>
    <w:p w:rsidR="004519E7" w:rsidRPr="004519E7" w:rsidRDefault="004519E7" w:rsidP="004519E7">
      <w:pPr>
        <w:widowControl w:val="0"/>
        <w:spacing w:line="100" w:lineRule="atLeast"/>
        <w:rPr>
          <w:rFonts w:ascii="Liberation Sans" w:hAnsi="Liberation Sans" w:cs="Arial"/>
          <w:sz w:val="24"/>
          <w:szCs w:val="24"/>
          <w:lang w:eastAsia="ru-RU"/>
        </w:rPr>
      </w:pPr>
    </w:p>
    <w:sectPr w:rsidR="004519E7" w:rsidRPr="004519E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87" w:rsidRDefault="007C3787">
      <w:r>
        <w:separator/>
      </w:r>
    </w:p>
  </w:endnote>
  <w:endnote w:type="continuationSeparator" w:id="0">
    <w:p w:rsidR="007C3787" w:rsidRDefault="007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87" w:rsidRDefault="007C3787">
      <w:r>
        <w:separator/>
      </w:r>
    </w:p>
  </w:footnote>
  <w:footnote w:type="continuationSeparator" w:id="0">
    <w:p w:rsidR="007C3787" w:rsidRDefault="007C3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11" w15:restartNumberingAfterBreak="0">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0"/>
  </w:num>
  <w:num w:numId="3">
    <w:abstractNumId w:val="12"/>
  </w:num>
  <w:num w:numId="4">
    <w:abstractNumId w:val="6"/>
  </w:num>
  <w:num w:numId="5">
    <w:abstractNumId w:val="8"/>
  </w:num>
  <w:num w:numId="6">
    <w:abstractNumId w:val="9"/>
  </w:num>
  <w:num w:numId="7">
    <w:abstractNumId w:val="7"/>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178B"/>
    <w:rsid w:val="00022310"/>
    <w:rsid w:val="0002407A"/>
    <w:rsid w:val="00033675"/>
    <w:rsid w:val="00033C5B"/>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B5A"/>
    <w:rsid w:val="000B00F8"/>
    <w:rsid w:val="000B4FEE"/>
    <w:rsid w:val="000C0E24"/>
    <w:rsid w:val="000C1AFD"/>
    <w:rsid w:val="000C30B1"/>
    <w:rsid w:val="000C32CF"/>
    <w:rsid w:val="000C4C7C"/>
    <w:rsid w:val="000C5A69"/>
    <w:rsid w:val="000D042C"/>
    <w:rsid w:val="000D4182"/>
    <w:rsid w:val="000D49F7"/>
    <w:rsid w:val="000D4D9C"/>
    <w:rsid w:val="000D5DCA"/>
    <w:rsid w:val="000D7509"/>
    <w:rsid w:val="000E25DF"/>
    <w:rsid w:val="000E35AD"/>
    <w:rsid w:val="000E6FF3"/>
    <w:rsid w:val="000F0400"/>
    <w:rsid w:val="000F055C"/>
    <w:rsid w:val="000F21F0"/>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925FB"/>
    <w:rsid w:val="00194775"/>
    <w:rsid w:val="00195510"/>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4706"/>
    <w:rsid w:val="00265456"/>
    <w:rsid w:val="00266151"/>
    <w:rsid w:val="002721E9"/>
    <w:rsid w:val="00272AEC"/>
    <w:rsid w:val="00273B5F"/>
    <w:rsid w:val="00274706"/>
    <w:rsid w:val="00274790"/>
    <w:rsid w:val="002752DC"/>
    <w:rsid w:val="002804F6"/>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932"/>
    <w:rsid w:val="00386C3F"/>
    <w:rsid w:val="003870C5"/>
    <w:rsid w:val="00390234"/>
    <w:rsid w:val="003924C7"/>
    <w:rsid w:val="0039397E"/>
    <w:rsid w:val="003944A7"/>
    <w:rsid w:val="00394A62"/>
    <w:rsid w:val="00395371"/>
    <w:rsid w:val="00397468"/>
    <w:rsid w:val="003A1AD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9D8"/>
    <w:rsid w:val="003D6E7D"/>
    <w:rsid w:val="003D6F2D"/>
    <w:rsid w:val="003D7921"/>
    <w:rsid w:val="003D7ABA"/>
    <w:rsid w:val="003E0337"/>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19E7"/>
    <w:rsid w:val="00452E3A"/>
    <w:rsid w:val="00453A38"/>
    <w:rsid w:val="00455AF9"/>
    <w:rsid w:val="00457E42"/>
    <w:rsid w:val="004610F4"/>
    <w:rsid w:val="00462B41"/>
    <w:rsid w:val="004642CD"/>
    <w:rsid w:val="00464881"/>
    <w:rsid w:val="00464B1F"/>
    <w:rsid w:val="00467996"/>
    <w:rsid w:val="004700C6"/>
    <w:rsid w:val="00471CE1"/>
    <w:rsid w:val="004747EB"/>
    <w:rsid w:val="00476D01"/>
    <w:rsid w:val="00477716"/>
    <w:rsid w:val="00482656"/>
    <w:rsid w:val="00482B6A"/>
    <w:rsid w:val="00483DDC"/>
    <w:rsid w:val="0048524A"/>
    <w:rsid w:val="004857DA"/>
    <w:rsid w:val="004909CD"/>
    <w:rsid w:val="00492638"/>
    <w:rsid w:val="00494305"/>
    <w:rsid w:val="00494F22"/>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6123"/>
    <w:rsid w:val="00537223"/>
    <w:rsid w:val="005443FE"/>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5192"/>
    <w:rsid w:val="00586026"/>
    <w:rsid w:val="00590E13"/>
    <w:rsid w:val="0059179D"/>
    <w:rsid w:val="00593513"/>
    <w:rsid w:val="00596E5E"/>
    <w:rsid w:val="00596F29"/>
    <w:rsid w:val="005A053F"/>
    <w:rsid w:val="005A1DE2"/>
    <w:rsid w:val="005A322D"/>
    <w:rsid w:val="005A43E0"/>
    <w:rsid w:val="005A6BA1"/>
    <w:rsid w:val="005B22EB"/>
    <w:rsid w:val="005B4C0A"/>
    <w:rsid w:val="005C3DF0"/>
    <w:rsid w:val="005C50F1"/>
    <w:rsid w:val="005C589B"/>
    <w:rsid w:val="005C6AA3"/>
    <w:rsid w:val="005D04CF"/>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C105F"/>
    <w:rsid w:val="006C27CB"/>
    <w:rsid w:val="006C36EB"/>
    <w:rsid w:val="006C4D9E"/>
    <w:rsid w:val="006D23F9"/>
    <w:rsid w:val="006D6459"/>
    <w:rsid w:val="006D782D"/>
    <w:rsid w:val="006E1054"/>
    <w:rsid w:val="006E1683"/>
    <w:rsid w:val="006E3491"/>
    <w:rsid w:val="006E3891"/>
    <w:rsid w:val="006E555F"/>
    <w:rsid w:val="006E657B"/>
    <w:rsid w:val="006F338A"/>
    <w:rsid w:val="006F3F5F"/>
    <w:rsid w:val="007004BD"/>
    <w:rsid w:val="00703776"/>
    <w:rsid w:val="00711549"/>
    <w:rsid w:val="00712C35"/>
    <w:rsid w:val="00712DE9"/>
    <w:rsid w:val="007137E3"/>
    <w:rsid w:val="007144B5"/>
    <w:rsid w:val="007148BC"/>
    <w:rsid w:val="00715CD6"/>
    <w:rsid w:val="007178D6"/>
    <w:rsid w:val="00720B5E"/>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3787"/>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3B2D"/>
    <w:rsid w:val="008843BA"/>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26ACE"/>
    <w:rsid w:val="00931CC7"/>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1C8"/>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B0A11"/>
    <w:rsid w:val="009B23C5"/>
    <w:rsid w:val="009B4AE2"/>
    <w:rsid w:val="009B5363"/>
    <w:rsid w:val="009B6B0F"/>
    <w:rsid w:val="009B781A"/>
    <w:rsid w:val="009B7E4A"/>
    <w:rsid w:val="009C19DA"/>
    <w:rsid w:val="009C3FD3"/>
    <w:rsid w:val="009C50CF"/>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B01EDA"/>
    <w:rsid w:val="00B026EE"/>
    <w:rsid w:val="00B02967"/>
    <w:rsid w:val="00B07BAE"/>
    <w:rsid w:val="00B07EA9"/>
    <w:rsid w:val="00B11DF7"/>
    <w:rsid w:val="00B12BD7"/>
    <w:rsid w:val="00B1412C"/>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A2C"/>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E6E3D"/>
    <w:rsid w:val="00CF05A2"/>
    <w:rsid w:val="00CF7547"/>
    <w:rsid w:val="00CF7CFD"/>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4118"/>
    <w:rsid w:val="00DC0C19"/>
    <w:rsid w:val="00DC20E4"/>
    <w:rsid w:val="00DC236C"/>
    <w:rsid w:val="00DC24A1"/>
    <w:rsid w:val="00DC29D9"/>
    <w:rsid w:val="00DC5AA2"/>
    <w:rsid w:val="00DC6C33"/>
    <w:rsid w:val="00DC74B1"/>
    <w:rsid w:val="00DC79EC"/>
    <w:rsid w:val="00DD3785"/>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66EB"/>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3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t01302@kurganobl.ru" TargetMode="External"/><Relationship Id="rId13" Type="http://schemas.openxmlformats.org/officeDocument/2006/relationships/hyperlink" Target="mailto:45t01302@kurganob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t01302@kurganob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5t01302@kurganobl.ru" TargetMode="External"/><Relationship Id="rId4" Type="http://schemas.openxmlformats.org/officeDocument/2006/relationships/settings" Target="settings.xml"/><Relationship Id="rId9" Type="http://schemas.openxmlformats.org/officeDocument/2006/relationships/hyperlink" Target="mailto:45t01302@kurganobl.ru" TargetMode="External"/><Relationship Id="rId14" Type="http://schemas.openxmlformats.org/officeDocument/2006/relationships/hyperlink" Target="mailto:45t01302@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251E-D592-4D7B-8321-76B1DCE1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4</Pages>
  <Words>2625</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31</cp:revision>
  <cp:lastPrinted>2022-12-30T08:38:00Z</cp:lastPrinted>
  <dcterms:created xsi:type="dcterms:W3CDTF">2023-02-21T11:32:00Z</dcterms:created>
  <dcterms:modified xsi:type="dcterms:W3CDTF">2023-05-16T08:44:00Z</dcterms:modified>
</cp:coreProperties>
</file>