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25214E" w:rsidRDefault="0025214E" w:rsidP="00D57AD8">
                            <w:pPr>
                              <w:jc w:val="center"/>
                              <w:rPr>
                                <w:b/>
                                <w:bCs/>
                                <w:sz w:val="24"/>
                                <w:szCs w:val="24"/>
                              </w:rPr>
                            </w:pPr>
                            <w:r w:rsidRPr="0057703A">
                              <w:rPr>
                                <w:b/>
                                <w:bCs/>
                                <w:sz w:val="24"/>
                                <w:szCs w:val="24"/>
                              </w:rPr>
                              <w:t xml:space="preserve">Выпуск № </w:t>
                            </w:r>
                            <w:r w:rsidR="007673C5">
                              <w:rPr>
                                <w:b/>
                                <w:bCs/>
                                <w:sz w:val="24"/>
                                <w:szCs w:val="24"/>
                              </w:rPr>
                              <w:t>2 (2</w:t>
                            </w:r>
                            <w:r>
                              <w:rPr>
                                <w:b/>
                                <w:bCs/>
                                <w:sz w:val="24"/>
                                <w:szCs w:val="24"/>
                              </w:rPr>
                              <w:t>)</w:t>
                            </w:r>
                          </w:p>
                          <w:p w:rsidR="0025214E" w:rsidRPr="0057703A" w:rsidRDefault="007673C5" w:rsidP="00D57AD8">
                            <w:pPr>
                              <w:jc w:val="center"/>
                              <w:rPr>
                                <w:b/>
                                <w:bCs/>
                                <w:sz w:val="24"/>
                                <w:szCs w:val="24"/>
                              </w:rPr>
                            </w:pPr>
                            <w:r>
                              <w:rPr>
                                <w:b/>
                                <w:bCs/>
                                <w:sz w:val="24"/>
                                <w:szCs w:val="24"/>
                              </w:rPr>
                              <w:t>15</w:t>
                            </w:r>
                            <w:r w:rsidR="0025214E">
                              <w:rPr>
                                <w:b/>
                                <w:bCs/>
                                <w:sz w:val="24"/>
                                <w:szCs w:val="24"/>
                              </w:rPr>
                              <w:t xml:space="preserve"> августа</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25214E" w:rsidRDefault="0025214E" w:rsidP="00D57AD8">
                      <w:pPr>
                        <w:jc w:val="center"/>
                        <w:rPr>
                          <w:b/>
                          <w:bCs/>
                          <w:sz w:val="24"/>
                          <w:szCs w:val="24"/>
                        </w:rPr>
                      </w:pPr>
                      <w:r w:rsidRPr="0057703A">
                        <w:rPr>
                          <w:b/>
                          <w:bCs/>
                          <w:sz w:val="24"/>
                          <w:szCs w:val="24"/>
                        </w:rPr>
                        <w:t xml:space="preserve">Выпуск № </w:t>
                      </w:r>
                      <w:r w:rsidR="007673C5">
                        <w:rPr>
                          <w:b/>
                          <w:bCs/>
                          <w:sz w:val="24"/>
                          <w:szCs w:val="24"/>
                        </w:rPr>
                        <w:t>2 (2</w:t>
                      </w:r>
                      <w:bookmarkStart w:id="1" w:name="_GoBack"/>
                      <w:bookmarkEnd w:id="1"/>
                      <w:r>
                        <w:rPr>
                          <w:b/>
                          <w:bCs/>
                          <w:sz w:val="24"/>
                          <w:szCs w:val="24"/>
                        </w:rPr>
                        <w:t>)</w:t>
                      </w:r>
                    </w:p>
                    <w:p w:rsidR="0025214E" w:rsidRPr="0057703A" w:rsidRDefault="007673C5" w:rsidP="00D57AD8">
                      <w:pPr>
                        <w:jc w:val="center"/>
                        <w:rPr>
                          <w:b/>
                          <w:bCs/>
                          <w:sz w:val="24"/>
                          <w:szCs w:val="24"/>
                        </w:rPr>
                      </w:pPr>
                      <w:r>
                        <w:rPr>
                          <w:b/>
                          <w:bCs/>
                          <w:sz w:val="24"/>
                          <w:szCs w:val="24"/>
                        </w:rPr>
                        <w:t>15</w:t>
                      </w:r>
                      <w:r w:rsidR="0025214E">
                        <w:rPr>
                          <w:b/>
                          <w:bCs/>
                          <w:sz w:val="24"/>
                          <w:szCs w:val="24"/>
                        </w:rPr>
                        <w:t xml:space="preserve"> августа</w:t>
                      </w:r>
                      <w:r w:rsidR="0025214E" w:rsidRPr="0057703A">
                        <w:rPr>
                          <w:b/>
                          <w:bCs/>
                          <w:sz w:val="24"/>
                          <w:szCs w:val="24"/>
                        </w:rPr>
                        <w:t xml:space="preserve"> 202</w:t>
                      </w:r>
                      <w:r w:rsidR="0025214E">
                        <w:rPr>
                          <w:b/>
                          <w:bCs/>
                          <w:sz w:val="24"/>
                          <w:szCs w:val="24"/>
                        </w:rPr>
                        <w:t>2</w:t>
                      </w:r>
                      <w:r w:rsidR="0025214E"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Pr="004025C5" w:rsidRDefault="004025C5" w:rsidP="004025C5">
      <w:pPr>
        <w:tabs>
          <w:tab w:val="left" w:pos="8280"/>
        </w:tabs>
        <w:suppressAutoHyphens w:val="0"/>
        <w:rPr>
          <w:rFonts w:ascii="Liberation Sans" w:hAnsi="Liberation Sans" w:cs="Arial"/>
          <w:sz w:val="24"/>
          <w:szCs w:val="24"/>
          <w:lang w:eastAsia="ru-RU"/>
        </w:rPr>
      </w:pPr>
    </w:p>
    <w:p w:rsidR="004025C5" w:rsidRDefault="004025C5" w:rsidP="004025C5">
      <w:pPr>
        <w:suppressAutoHyphens w:val="0"/>
        <w:jc w:val="center"/>
        <w:rPr>
          <w:rFonts w:ascii="Liberation Sans" w:hAnsi="Liberation Sans" w:cs="Arial"/>
          <w:sz w:val="16"/>
          <w:szCs w:val="16"/>
          <w:lang w:eastAsia="ru-RU"/>
        </w:rPr>
      </w:pPr>
      <w:r>
        <w:rPr>
          <w:rFonts w:ascii="Liberation Sans" w:hAnsi="Liberation Sans" w:cs="Arial"/>
          <w:noProof/>
          <w:sz w:val="24"/>
          <w:szCs w:val="24"/>
          <w:lang w:eastAsia="ru-RU"/>
        </w:rPr>
        <w:drawing>
          <wp:inline distT="0" distB="0" distL="0" distR="0" wp14:anchorId="11337AA5" wp14:editId="7EF4BB5E">
            <wp:extent cx="695325" cy="752475"/>
            <wp:effectExtent l="0" t="0" r="9525" b="9525"/>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p w:rsidR="004025C5" w:rsidRPr="004025C5" w:rsidRDefault="004025C5" w:rsidP="004025C5">
      <w:pPr>
        <w:suppressAutoHyphens w:val="0"/>
        <w:jc w:val="center"/>
        <w:rPr>
          <w:rFonts w:ascii="Liberation Sans" w:hAnsi="Liberation Sans" w:cs="Arial"/>
          <w:sz w:val="16"/>
          <w:szCs w:val="16"/>
          <w:lang w:eastAsia="ru-RU"/>
        </w:rPr>
      </w:pPr>
    </w:p>
    <w:p w:rsidR="004025C5" w:rsidRPr="004025C5" w:rsidRDefault="004025C5" w:rsidP="004025C5">
      <w:pPr>
        <w:suppressAutoHyphens w:val="0"/>
        <w:jc w:val="center"/>
        <w:rPr>
          <w:rFonts w:ascii="Liberation Sans" w:hAnsi="Liberation Sans" w:cs="Arial"/>
          <w:b/>
          <w:caps/>
          <w:sz w:val="24"/>
          <w:szCs w:val="24"/>
          <w:lang w:eastAsia="ru-RU"/>
        </w:rPr>
      </w:pPr>
      <w:r w:rsidRPr="004025C5">
        <w:rPr>
          <w:rFonts w:ascii="Liberation Sans" w:hAnsi="Liberation Sans" w:cs="Arial"/>
          <w:b/>
          <w:caps/>
          <w:sz w:val="24"/>
          <w:szCs w:val="24"/>
          <w:lang w:eastAsia="ru-RU"/>
        </w:rPr>
        <w:t>Курганская область</w:t>
      </w:r>
    </w:p>
    <w:p w:rsidR="004025C5" w:rsidRPr="004025C5" w:rsidRDefault="004025C5" w:rsidP="004025C5">
      <w:pPr>
        <w:suppressAutoHyphens w:val="0"/>
        <w:jc w:val="center"/>
        <w:rPr>
          <w:rFonts w:ascii="Liberation Sans" w:hAnsi="Liberation Sans" w:cs="Arial"/>
          <w:b/>
          <w:caps/>
          <w:sz w:val="24"/>
          <w:szCs w:val="24"/>
          <w:lang w:eastAsia="ru-RU"/>
        </w:rPr>
      </w:pPr>
      <w:r w:rsidRPr="004025C5">
        <w:rPr>
          <w:rFonts w:ascii="Liberation Sans" w:hAnsi="Liberation Sans" w:cs="Arial"/>
          <w:b/>
          <w:caps/>
          <w:sz w:val="24"/>
          <w:szCs w:val="24"/>
          <w:lang w:eastAsia="ru-RU"/>
        </w:rPr>
        <w:t>Мишкинский МУНИЦИПАЛЬНЫЙ ОКРУГ</w:t>
      </w:r>
    </w:p>
    <w:p w:rsidR="004025C5" w:rsidRDefault="004025C5" w:rsidP="004025C5">
      <w:pPr>
        <w:suppressAutoHyphens w:val="0"/>
        <w:jc w:val="center"/>
        <w:rPr>
          <w:rFonts w:ascii="Liberation Sans" w:hAnsi="Liberation Sans" w:cs="Arial"/>
          <w:b/>
          <w:caps/>
          <w:sz w:val="16"/>
          <w:szCs w:val="16"/>
          <w:lang w:eastAsia="ru-RU"/>
        </w:rPr>
      </w:pPr>
      <w:r w:rsidRPr="004025C5">
        <w:rPr>
          <w:rFonts w:ascii="Liberation Sans" w:hAnsi="Liberation Sans" w:cs="Arial"/>
          <w:b/>
          <w:caps/>
          <w:sz w:val="24"/>
          <w:szCs w:val="24"/>
          <w:lang w:eastAsia="ru-RU"/>
        </w:rPr>
        <w:t>ГЛАВА Мишкинского МУНИЦИПАЛЬНОГО ОКРУГА</w:t>
      </w:r>
    </w:p>
    <w:p w:rsidR="004025C5" w:rsidRPr="004025C5" w:rsidRDefault="004025C5" w:rsidP="004025C5">
      <w:pPr>
        <w:suppressAutoHyphens w:val="0"/>
        <w:jc w:val="center"/>
        <w:rPr>
          <w:rFonts w:ascii="Liberation Sans" w:hAnsi="Liberation Sans" w:cs="Arial"/>
          <w:b/>
          <w:caps/>
          <w:sz w:val="16"/>
          <w:szCs w:val="16"/>
          <w:lang w:eastAsia="ru-RU"/>
        </w:rPr>
      </w:pPr>
    </w:p>
    <w:p w:rsidR="004025C5" w:rsidRPr="004025C5" w:rsidRDefault="004025C5" w:rsidP="004025C5">
      <w:pPr>
        <w:numPr>
          <w:ilvl w:val="0"/>
          <w:numId w:val="1"/>
        </w:numPr>
        <w:tabs>
          <w:tab w:val="clear" w:pos="432"/>
          <w:tab w:val="left" w:pos="708"/>
        </w:tabs>
        <w:suppressAutoHyphens w:val="0"/>
        <w:ind w:left="0" w:firstLine="0"/>
        <w:jc w:val="center"/>
        <w:outlineLvl w:val="4"/>
        <w:rPr>
          <w:rFonts w:ascii="Liberation Sans" w:hAnsi="Liberation Sans" w:cs="Arial"/>
          <w:b/>
          <w:bCs/>
          <w:iCs/>
          <w:sz w:val="52"/>
          <w:szCs w:val="52"/>
          <w:lang w:eastAsia="ru-RU"/>
        </w:rPr>
      </w:pPr>
      <w:r w:rsidRPr="004025C5">
        <w:rPr>
          <w:rFonts w:ascii="Liberation Sans" w:hAnsi="Liberation Sans" w:cs="Arial"/>
          <w:b/>
          <w:bCs/>
          <w:iCs/>
          <w:sz w:val="52"/>
          <w:szCs w:val="52"/>
          <w:lang w:eastAsia="ru-RU"/>
        </w:rPr>
        <w:t>ПОСТАНОВЛЕНИЕ</w:t>
      </w:r>
    </w:p>
    <w:p w:rsidR="004025C5" w:rsidRPr="004025C5" w:rsidRDefault="004025C5" w:rsidP="004025C5">
      <w:pPr>
        <w:suppressAutoHyphens w:val="0"/>
        <w:rPr>
          <w:rFonts w:ascii="Liberation Sans" w:hAnsi="Liberation Sans" w:cs="Arial"/>
          <w:sz w:val="16"/>
          <w:szCs w:val="16"/>
          <w:lang w:eastAsia="ru-RU"/>
        </w:rPr>
      </w:pPr>
    </w:p>
    <w:p w:rsidR="004025C5" w:rsidRPr="004025C5" w:rsidRDefault="004025C5" w:rsidP="004025C5">
      <w:pPr>
        <w:suppressAutoHyphens w:val="0"/>
        <w:rPr>
          <w:rFonts w:ascii="Liberation Sans" w:hAnsi="Liberation Sans" w:cs="Arial"/>
          <w:sz w:val="26"/>
          <w:szCs w:val="24"/>
          <w:u w:val="single"/>
          <w:lang w:eastAsia="ru-RU"/>
        </w:rPr>
      </w:pPr>
      <w:r w:rsidRPr="004025C5">
        <w:rPr>
          <w:rFonts w:ascii="Liberation Sans" w:hAnsi="Liberation Sans" w:cs="Arial"/>
          <w:sz w:val="26"/>
          <w:szCs w:val="24"/>
          <w:u w:val="single"/>
          <w:lang w:eastAsia="ru-RU"/>
        </w:rPr>
        <w:t xml:space="preserve">от     15  августа      2022 года №   2  </w:t>
      </w:r>
      <w:r w:rsidRPr="004025C5">
        <w:rPr>
          <w:rFonts w:ascii="Liberation Sans" w:hAnsi="Liberation Sans" w:cs="Arial"/>
          <w:sz w:val="4"/>
          <w:szCs w:val="4"/>
          <w:u w:val="single"/>
          <w:lang w:eastAsia="ru-RU"/>
        </w:rPr>
        <w:t>.</w:t>
      </w:r>
    </w:p>
    <w:p w:rsidR="004025C5" w:rsidRPr="004025C5" w:rsidRDefault="004025C5" w:rsidP="004025C5">
      <w:pPr>
        <w:suppressAutoHyphens w:val="0"/>
        <w:rPr>
          <w:rFonts w:ascii="Liberation Sans" w:hAnsi="Liberation Sans" w:cs="Arial"/>
          <w:sz w:val="26"/>
          <w:szCs w:val="24"/>
          <w:lang w:eastAsia="ru-RU"/>
        </w:rPr>
      </w:pPr>
      <w:r>
        <w:rPr>
          <w:rFonts w:ascii="Liberation Sans" w:hAnsi="Liberation Sans" w:cs="Arial"/>
          <w:sz w:val="26"/>
          <w:szCs w:val="24"/>
          <w:lang w:eastAsia="ru-RU"/>
        </w:rPr>
        <w:t xml:space="preserve">                       </w:t>
      </w:r>
      <w:proofErr w:type="spellStart"/>
      <w:r w:rsidRPr="004025C5">
        <w:rPr>
          <w:rFonts w:ascii="Liberation Sans" w:hAnsi="Liberation Sans" w:cs="Arial"/>
          <w:sz w:val="26"/>
          <w:szCs w:val="24"/>
          <w:lang w:eastAsia="ru-RU"/>
        </w:rPr>
        <w:t>р.п</w:t>
      </w:r>
      <w:proofErr w:type="spellEnd"/>
      <w:r w:rsidRPr="004025C5">
        <w:rPr>
          <w:rFonts w:ascii="Liberation Sans" w:hAnsi="Liberation Sans" w:cs="Arial"/>
          <w:sz w:val="26"/>
          <w:szCs w:val="24"/>
          <w:lang w:eastAsia="ru-RU"/>
        </w:rPr>
        <w:t>. Мишкино</w:t>
      </w:r>
      <w:bookmarkStart w:id="0" w:name="_GoBack"/>
      <w:bookmarkEnd w:id="0"/>
    </w:p>
    <w:p w:rsidR="004025C5" w:rsidRPr="004025C5" w:rsidRDefault="004025C5" w:rsidP="004025C5">
      <w:pPr>
        <w:suppressAutoHyphens w:val="0"/>
        <w:rPr>
          <w:rFonts w:ascii="Liberation Sans" w:hAnsi="Liberation Sans" w:cs="Arial"/>
          <w:sz w:val="16"/>
          <w:szCs w:val="16"/>
          <w:lang w:eastAsia="ru-RU"/>
        </w:rPr>
      </w:pPr>
    </w:p>
    <w:p w:rsidR="004025C5" w:rsidRPr="004025C5" w:rsidRDefault="004025C5" w:rsidP="004025C5">
      <w:pPr>
        <w:suppressAutoHyphens w:val="0"/>
        <w:jc w:val="center"/>
        <w:rPr>
          <w:rFonts w:ascii="Liberation Sans" w:hAnsi="Liberation Sans" w:cs="Arial"/>
          <w:b/>
          <w:sz w:val="24"/>
          <w:szCs w:val="24"/>
          <w:lang w:eastAsia="ru-RU"/>
        </w:rPr>
      </w:pPr>
      <w:r w:rsidRPr="004025C5">
        <w:rPr>
          <w:rFonts w:ascii="Liberation Sans" w:hAnsi="Liberation Sans" w:cs="Arial"/>
          <w:b/>
          <w:sz w:val="24"/>
          <w:szCs w:val="24"/>
          <w:lang w:eastAsia="ru-RU"/>
        </w:rPr>
        <w:t xml:space="preserve">О назначении публичных слушаний о предоставлении разрешения на условно разрешенный вид использования земельного участка </w:t>
      </w:r>
    </w:p>
    <w:p w:rsidR="004025C5" w:rsidRPr="004025C5" w:rsidRDefault="004025C5" w:rsidP="004025C5">
      <w:pPr>
        <w:suppressAutoHyphens w:val="0"/>
        <w:rPr>
          <w:rFonts w:ascii="Liberation Sans" w:hAnsi="Liberation Sans" w:cs="Arial"/>
          <w:sz w:val="16"/>
          <w:szCs w:val="16"/>
          <w:lang w:eastAsia="ru-RU"/>
        </w:rPr>
      </w:pPr>
    </w:p>
    <w:p w:rsidR="004025C5" w:rsidRPr="004025C5" w:rsidRDefault="004025C5" w:rsidP="004025C5">
      <w:pPr>
        <w:suppressAutoHyphens w:val="0"/>
        <w:ind w:firstLine="709"/>
        <w:jc w:val="both"/>
        <w:rPr>
          <w:rFonts w:ascii="Liberation Sans" w:hAnsi="Liberation Sans" w:cs="Arial"/>
          <w:bCs/>
          <w:color w:val="000000"/>
          <w:sz w:val="24"/>
          <w:szCs w:val="24"/>
          <w:lang w:eastAsia="ru-RU"/>
        </w:rPr>
      </w:pPr>
      <w:proofErr w:type="gramStart"/>
      <w:r w:rsidRPr="004025C5">
        <w:rPr>
          <w:rFonts w:ascii="Liberation Sans" w:hAnsi="Liberation Sans" w:cs="Arial"/>
          <w:sz w:val="24"/>
          <w:szCs w:val="24"/>
          <w:lang w:eastAsia="ru-RU"/>
        </w:rPr>
        <w:t xml:space="preserve">В соответствии со статьей </w:t>
      </w:r>
      <w:hyperlink r:id="rId10" w:history="1">
        <w:r w:rsidRPr="004025C5">
          <w:rPr>
            <w:rFonts w:ascii="Liberation Sans" w:hAnsi="Liberation Sans" w:cs="Arial"/>
            <w:color w:val="000000"/>
            <w:sz w:val="24"/>
            <w:szCs w:val="24"/>
            <w:lang w:eastAsia="ru-RU"/>
          </w:rPr>
          <w:t>3</w:t>
        </w:r>
      </w:hyperlink>
      <w:r w:rsidRPr="004025C5">
        <w:rPr>
          <w:rFonts w:ascii="Liberation Sans" w:hAnsi="Liberation Sans" w:cs="Arial"/>
          <w:color w:val="000000"/>
          <w:sz w:val="24"/>
          <w:szCs w:val="24"/>
          <w:lang w:eastAsia="ru-RU"/>
        </w:rPr>
        <w:t>9</w:t>
      </w:r>
      <w:r w:rsidRPr="004025C5">
        <w:rPr>
          <w:rFonts w:ascii="Liberation Sans" w:hAnsi="Liberation Sans" w:cs="Arial"/>
          <w:sz w:val="24"/>
          <w:szCs w:val="24"/>
          <w:lang w:eastAsia="ru-RU"/>
        </w:rPr>
        <w:t xml:space="preserve"> Градостроительного кодекса Российской Федерации, </w:t>
      </w:r>
      <w:r w:rsidRPr="004025C5">
        <w:rPr>
          <w:rFonts w:ascii="Liberation Sans" w:hAnsi="Liberation Sans" w:cs="Arial"/>
          <w:bCs/>
          <w:color w:val="000000"/>
          <w:sz w:val="24"/>
          <w:szCs w:val="24"/>
          <w:lang w:eastAsia="ru-RU"/>
        </w:rPr>
        <w:t xml:space="preserve">решением </w:t>
      </w:r>
      <w:proofErr w:type="spellStart"/>
      <w:r w:rsidRPr="004025C5">
        <w:rPr>
          <w:rFonts w:ascii="Liberation Sans" w:hAnsi="Liberation Sans" w:cs="Arial"/>
          <w:bCs/>
          <w:color w:val="000000"/>
          <w:sz w:val="24"/>
          <w:szCs w:val="24"/>
          <w:lang w:eastAsia="ru-RU"/>
        </w:rPr>
        <w:t>Мишкинской</w:t>
      </w:r>
      <w:proofErr w:type="spellEnd"/>
      <w:r w:rsidRPr="004025C5">
        <w:rPr>
          <w:rFonts w:ascii="Liberation Sans" w:hAnsi="Liberation Sans" w:cs="Arial"/>
          <w:bCs/>
          <w:color w:val="000000"/>
          <w:sz w:val="24"/>
          <w:szCs w:val="24"/>
          <w:lang w:eastAsia="ru-RU"/>
        </w:rPr>
        <w:t xml:space="preserve"> районной Думы от 26 июля 2018 года № 321 «</w:t>
      </w:r>
      <w:r w:rsidRPr="004025C5">
        <w:rPr>
          <w:rFonts w:ascii="Liberation Sans" w:hAnsi="Liberation Sans" w:cs="Arial"/>
          <w:bCs/>
          <w:sz w:val="24"/>
          <w:szCs w:val="24"/>
          <w:lang w:eastAsia="ru-RU"/>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4025C5">
        <w:rPr>
          <w:rFonts w:ascii="Liberation Sans" w:hAnsi="Liberation Sans" w:cs="Arial"/>
          <w:bCs/>
          <w:color w:val="000000"/>
          <w:sz w:val="24"/>
          <w:szCs w:val="24"/>
          <w:lang w:eastAsia="ru-RU"/>
        </w:rPr>
        <w:t xml:space="preserve"> </w:t>
      </w:r>
      <w:proofErr w:type="spellStart"/>
      <w:r w:rsidRPr="004025C5">
        <w:rPr>
          <w:rFonts w:ascii="Liberation Sans" w:hAnsi="Liberation Sans" w:cs="Arial"/>
          <w:bCs/>
          <w:color w:val="000000"/>
          <w:sz w:val="24"/>
          <w:szCs w:val="24"/>
          <w:lang w:eastAsia="ru-RU"/>
        </w:rPr>
        <w:t>Мишкинского</w:t>
      </w:r>
      <w:proofErr w:type="spellEnd"/>
      <w:r w:rsidRPr="004025C5">
        <w:rPr>
          <w:rFonts w:ascii="Liberation Sans" w:hAnsi="Liberation Sans" w:cs="Arial"/>
          <w:bCs/>
          <w:color w:val="000000"/>
          <w:sz w:val="24"/>
          <w:szCs w:val="24"/>
          <w:lang w:eastAsia="ru-RU"/>
        </w:rPr>
        <w:t xml:space="preserve"> района», в целях соблюдения прав граждан на благоприятные условия жизнедеятельности, прав и законных интересов правообладателей земельных участков и</w:t>
      </w:r>
      <w:proofErr w:type="gramEnd"/>
      <w:r w:rsidRPr="004025C5">
        <w:rPr>
          <w:rFonts w:ascii="Liberation Sans" w:hAnsi="Liberation Sans" w:cs="Arial"/>
          <w:bCs/>
          <w:color w:val="000000"/>
          <w:sz w:val="24"/>
          <w:szCs w:val="24"/>
          <w:lang w:eastAsia="ru-RU"/>
        </w:rPr>
        <w:t xml:space="preserve"> объектов капитального строительства, </w:t>
      </w:r>
      <w:r w:rsidRPr="004025C5">
        <w:rPr>
          <w:rFonts w:ascii="Liberation Sans" w:hAnsi="Liberation Sans" w:cs="Arial"/>
          <w:sz w:val="24"/>
          <w:szCs w:val="24"/>
          <w:lang w:eastAsia="ru-RU"/>
        </w:rPr>
        <w:t xml:space="preserve">руководствуясь ст. 36 Устава </w:t>
      </w:r>
      <w:proofErr w:type="spellStart"/>
      <w:r w:rsidRPr="004025C5">
        <w:rPr>
          <w:rFonts w:ascii="Liberation Sans" w:hAnsi="Liberation Sans" w:cs="Arial"/>
          <w:sz w:val="24"/>
          <w:szCs w:val="24"/>
          <w:lang w:eastAsia="ru-RU"/>
        </w:rPr>
        <w:t>Мишкинского</w:t>
      </w:r>
      <w:proofErr w:type="spellEnd"/>
      <w:r w:rsidRPr="004025C5">
        <w:rPr>
          <w:rFonts w:ascii="Liberation Sans" w:hAnsi="Liberation Sans" w:cs="Arial"/>
          <w:sz w:val="24"/>
          <w:szCs w:val="24"/>
          <w:lang w:eastAsia="ru-RU"/>
        </w:rPr>
        <w:t xml:space="preserve"> муниципального округа</w:t>
      </w:r>
    </w:p>
    <w:p w:rsidR="004025C5" w:rsidRPr="004025C5" w:rsidRDefault="004025C5" w:rsidP="004025C5">
      <w:pPr>
        <w:ind w:firstLine="709"/>
        <w:jc w:val="both"/>
        <w:rPr>
          <w:rFonts w:ascii="Liberation Sans" w:hAnsi="Liberation Sans" w:cs="Arial"/>
          <w:sz w:val="24"/>
          <w:szCs w:val="24"/>
        </w:rPr>
      </w:pPr>
      <w:r w:rsidRPr="004025C5">
        <w:rPr>
          <w:rFonts w:ascii="Liberation Sans" w:hAnsi="Liberation Sans" w:cs="Arial"/>
          <w:sz w:val="24"/>
          <w:szCs w:val="24"/>
        </w:rPr>
        <w:t>ПОСТАНОВЛЯЮ:</w:t>
      </w:r>
    </w:p>
    <w:p w:rsidR="004025C5" w:rsidRPr="004025C5" w:rsidRDefault="004025C5" w:rsidP="004025C5">
      <w:pPr>
        <w:suppressAutoHyphens w:val="0"/>
        <w:autoSpaceDE w:val="0"/>
        <w:autoSpaceDN w:val="0"/>
        <w:adjustRightInd w:val="0"/>
        <w:ind w:firstLine="709"/>
        <w:jc w:val="both"/>
        <w:rPr>
          <w:rFonts w:ascii="Liberation Sans" w:hAnsi="Liberation Sans" w:cs="Arial"/>
          <w:sz w:val="24"/>
          <w:szCs w:val="24"/>
          <w:lang w:eastAsia="ru-RU"/>
        </w:rPr>
      </w:pPr>
      <w:r w:rsidRPr="004025C5">
        <w:rPr>
          <w:rFonts w:ascii="Liberation Sans" w:hAnsi="Liberation Sans" w:cs="Arial"/>
          <w:color w:val="000000"/>
          <w:sz w:val="24"/>
          <w:szCs w:val="24"/>
          <w:lang w:eastAsia="ru-RU"/>
        </w:rPr>
        <w:t xml:space="preserve">1. Назначить публичные слушания по вопросу предоставления </w:t>
      </w:r>
      <w:proofErr w:type="spellStart"/>
      <w:r w:rsidRPr="004025C5">
        <w:rPr>
          <w:rFonts w:ascii="Liberation Sans" w:hAnsi="Liberation Sans" w:cs="Arial"/>
          <w:color w:val="000000"/>
          <w:sz w:val="24"/>
          <w:szCs w:val="24"/>
          <w:lang w:eastAsia="ru-RU"/>
        </w:rPr>
        <w:t>Абушову</w:t>
      </w:r>
      <w:proofErr w:type="spellEnd"/>
      <w:r w:rsidRPr="004025C5">
        <w:rPr>
          <w:rFonts w:ascii="Liberation Sans" w:hAnsi="Liberation Sans" w:cs="Arial"/>
          <w:color w:val="000000"/>
          <w:sz w:val="24"/>
          <w:szCs w:val="24"/>
          <w:lang w:eastAsia="ru-RU"/>
        </w:rPr>
        <w:t xml:space="preserve"> </w:t>
      </w:r>
      <w:proofErr w:type="spellStart"/>
      <w:r w:rsidRPr="004025C5">
        <w:rPr>
          <w:rFonts w:ascii="Liberation Sans" w:hAnsi="Liberation Sans" w:cs="Arial"/>
          <w:color w:val="000000"/>
          <w:sz w:val="24"/>
          <w:szCs w:val="24"/>
          <w:lang w:eastAsia="ru-RU"/>
        </w:rPr>
        <w:t>Анару</w:t>
      </w:r>
      <w:proofErr w:type="spellEnd"/>
      <w:r w:rsidRPr="004025C5">
        <w:rPr>
          <w:rFonts w:ascii="Liberation Sans" w:hAnsi="Liberation Sans" w:cs="Arial"/>
          <w:color w:val="000000"/>
          <w:sz w:val="24"/>
          <w:szCs w:val="24"/>
          <w:lang w:eastAsia="ru-RU"/>
        </w:rPr>
        <w:t xml:space="preserve"> </w:t>
      </w:r>
      <w:proofErr w:type="spellStart"/>
      <w:r w:rsidRPr="004025C5">
        <w:rPr>
          <w:rFonts w:ascii="Liberation Sans" w:hAnsi="Liberation Sans" w:cs="Arial"/>
          <w:color w:val="000000"/>
          <w:sz w:val="24"/>
          <w:szCs w:val="24"/>
          <w:lang w:eastAsia="ru-RU"/>
        </w:rPr>
        <w:t>Джафар</w:t>
      </w:r>
      <w:proofErr w:type="spellEnd"/>
      <w:r w:rsidRPr="004025C5">
        <w:rPr>
          <w:rFonts w:ascii="Liberation Sans" w:hAnsi="Liberation Sans" w:cs="Arial"/>
          <w:color w:val="000000"/>
          <w:sz w:val="24"/>
          <w:szCs w:val="24"/>
          <w:lang w:eastAsia="ru-RU"/>
        </w:rPr>
        <w:t xml:space="preserve"> </w:t>
      </w:r>
      <w:proofErr w:type="spellStart"/>
      <w:r w:rsidRPr="004025C5">
        <w:rPr>
          <w:rFonts w:ascii="Liberation Sans" w:hAnsi="Liberation Sans" w:cs="Arial"/>
          <w:color w:val="000000"/>
          <w:sz w:val="24"/>
          <w:szCs w:val="24"/>
          <w:lang w:eastAsia="ru-RU"/>
        </w:rPr>
        <w:t>оглы</w:t>
      </w:r>
      <w:proofErr w:type="spellEnd"/>
      <w:r w:rsidRPr="004025C5">
        <w:rPr>
          <w:rFonts w:ascii="Liberation Sans" w:hAnsi="Liberation Sans" w:cs="Arial"/>
          <w:color w:val="000000"/>
          <w:sz w:val="24"/>
          <w:szCs w:val="24"/>
          <w:lang w:eastAsia="ru-RU"/>
        </w:rPr>
        <w:t xml:space="preserve"> разрешения на условно разрешенный вид использования земельного участка с кадастровым номером 45:12:020703:688 площадью 2000 </w:t>
      </w:r>
      <w:proofErr w:type="spellStart"/>
      <w:r w:rsidRPr="004025C5">
        <w:rPr>
          <w:rFonts w:ascii="Liberation Sans" w:hAnsi="Liberation Sans" w:cs="Arial"/>
          <w:color w:val="000000"/>
          <w:sz w:val="24"/>
          <w:szCs w:val="24"/>
          <w:lang w:eastAsia="ru-RU"/>
        </w:rPr>
        <w:t>кв.м</w:t>
      </w:r>
      <w:proofErr w:type="spellEnd"/>
      <w:r w:rsidRPr="004025C5">
        <w:rPr>
          <w:rFonts w:ascii="Liberation Sans" w:hAnsi="Liberation Sans" w:cs="Arial"/>
          <w:color w:val="000000"/>
          <w:sz w:val="24"/>
          <w:szCs w:val="24"/>
          <w:lang w:eastAsia="ru-RU"/>
        </w:rPr>
        <w:t xml:space="preserve">., расположенного по адресу: Курганская область, </w:t>
      </w:r>
      <w:proofErr w:type="spellStart"/>
      <w:r w:rsidRPr="004025C5">
        <w:rPr>
          <w:rFonts w:ascii="Liberation Sans" w:hAnsi="Liberation Sans" w:cs="Arial"/>
          <w:color w:val="000000"/>
          <w:sz w:val="24"/>
          <w:szCs w:val="24"/>
          <w:lang w:eastAsia="ru-RU"/>
        </w:rPr>
        <w:t>Мишкинский</w:t>
      </w:r>
      <w:proofErr w:type="spellEnd"/>
      <w:r w:rsidRPr="004025C5">
        <w:rPr>
          <w:rFonts w:ascii="Liberation Sans" w:hAnsi="Liberation Sans" w:cs="Arial"/>
          <w:color w:val="000000"/>
          <w:sz w:val="24"/>
          <w:szCs w:val="24"/>
          <w:lang w:eastAsia="ru-RU"/>
        </w:rPr>
        <w:t xml:space="preserve"> район, д. Восточная, в границах ТОО «8-ое Марта», расположенный с северной стороны дороги «Байкал» у перекрестка на д. </w:t>
      </w:r>
      <w:proofErr w:type="spellStart"/>
      <w:r w:rsidRPr="004025C5">
        <w:rPr>
          <w:rFonts w:ascii="Liberation Sans" w:hAnsi="Liberation Sans" w:cs="Arial"/>
          <w:color w:val="000000"/>
          <w:sz w:val="24"/>
          <w:szCs w:val="24"/>
          <w:lang w:eastAsia="ru-RU"/>
        </w:rPr>
        <w:t>С.Карасинское</w:t>
      </w:r>
      <w:proofErr w:type="spellEnd"/>
      <w:r w:rsidRPr="004025C5">
        <w:rPr>
          <w:rFonts w:ascii="Liberation Sans" w:hAnsi="Liberation Sans" w:cs="Arial"/>
          <w:color w:val="000000"/>
          <w:sz w:val="24"/>
          <w:szCs w:val="24"/>
          <w:lang w:eastAsia="ru-RU"/>
        </w:rPr>
        <w:t>, с вида разрешенного использования земельного участка «Автомобильный транспорт» на вид разрешенного использования земельного участка «Объекты придорожного сервиса».</w:t>
      </w:r>
    </w:p>
    <w:p w:rsidR="004025C5" w:rsidRPr="004025C5" w:rsidRDefault="004025C5" w:rsidP="004025C5">
      <w:pPr>
        <w:suppressAutoHyphens w:val="0"/>
        <w:autoSpaceDE w:val="0"/>
        <w:autoSpaceDN w:val="0"/>
        <w:adjustRightInd w:val="0"/>
        <w:ind w:firstLine="709"/>
        <w:jc w:val="both"/>
        <w:rPr>
          <w:rFonts w:ascii="Liberation Sans" w:hAnsi="Liberation Sans" w:cs="Arial"/>
          <w:sz w:val="24"/>
          <w:szCs w:val="24"/>
          <w:lang w:eastAsia="ru-RU"/>
        </w:rPr>
      </w:pPr>
      <w:r w:rsidRPr="004025C5">
        <w:rPr>
          <w:rFonts w:ascii="Liberation Sans" w:hAnsi="Liberation Sans" w:cs="Arial"/>
          <w:color w:val="000000"/>
          <w:sz w:val="24"/>
          <w:szCs w:val="24"/>
          <w:lang w:eastAsia="ru-RU"/>
        </w:rPr>
        <w:t>2.</w:t>
      </w:r>
      <w:r w:rsidRPr="004025C5">
        <w:rPr>
          <w:rFonts w:ascii="Liberation Sans" w:hAnsi="Liberation Sans" w:cs="Arial"/>
          <w:color w:val="FF0000"/>
          <w:sz w:val="24"/>
          <w:szCs w:val="24"/>
          <w:lang w:eastAsia="ru-RU"/>
        </w:rPr>
        <w:t xml:space="preserve"> </w:t>
      </w:r>
      <w:r w:rsidRPr="004025C5">
        <w:rPr>
          <w:rFonts w:ascii="Liberation Sans" w:hAnsi="Liberation Sans" w:cs="Arial"/>
          <w:color w:val="000000"/>
          <w:sz w:val="24"/>
          <w:szCs w:val="24"/>
          <w:lang w:eastAsia="ru-RU"/>
        </w:rPr>
        <w:t>Провести 30 августа 2022 года в 11.00</w:t>
      </w:r>
      <w:r w:rsidRPr="004025C5">
        <w:rPr>
          <w:rFonts w:ascii="Liberation Sans" w:hAnsi="Liberation Sans" w:cs="Arial"/>
          <w:color w:val="FF0000"/>
          <w:sz w:val="24"/>
          <w:szCs w:val="24"/>
          <w:lang w:eastAsia="ru-RU"/>
        </w:rPr>
        <w:t xml:space="preserve"> </w:t>
      </w:r>
      <w:r w:rsidRPr="004025C5">
        <w:rPr>
          <w:rFonts w:ascii="Liberation Sans" w:hAnsi="Liberation Sans" w:cs="Arial"/>
          <w:color w:val="000000"/>
          <w:sz w:val="24"/>
          <w:szCs w:val="24"/>
          <w:lang w:eastAsia="ru-RU"/>
        </w:rPr>
        <w:t xml:space="preserve">в здании Администрации </w:t>
      </w:r>
      <w:proofErr w:type="spellStart"/>
      <w:r w:rsidRPr="004025C5">
        <w:rPr>
          <w:rFonts w:ascii="Liberation Sans" w:hAnsi="Liberation Sans" w:cs="Arial"/>
          <w:color w:val="000000"/>
          <w:sz w:val="24"/>
          <w:szCs w:val="24"/>
          <w:lang w:eastAsia="ru-RU"/>
        </w:rPr>
        <w:t>Мишкинского</w:t>
      </w:r>
      <w:proofErr w:type="spellEnd"/>
      <w:r w:rsidRPr="004025C5">
        <w:rPr>
          <w:rFonts w:ascii="Liberation Sans" w:hAnsi="Liberation Sans" w:cs="Arial"/>
          <w:color w:val="000000"/>
          <w:sz w:val="24"/>
          <w:szCs w:val="24"/>
          <w:lang w:eastAsia="ru-RU"/>
        </w:rPr>
        <w:t xml:space="preserve"> муниципального округа по адресу: Курганская область, </w:t>
      </w:r>
      <w:proofErr w:type="spellStart"/>
      <w:r w:rsidRPr="004025C5">
        <w:rPr>
          <w:rFonts w:ascii="Liberation Sans" w:hAnsi="Liberation Sans" w:cs="Arial"/>
          <w:color w:val="000000"/>
          <w:sz w:val="24"/>
          <w:szCs w:val="24"/>
          <w:lang w:eastAsia="ru-RU"/>
        </w:rPr>
        <w:t>Мишкинский</w:t>
      </w:r>
      <w:proofErr w:type="spellEnd"/>
      <w:r w:rsidRPr="004025C5">
        <w:rPr>
          <w:rFonts w:ascii="Liberation Sans" w:hAnsi="Liberation Sans" w:cs="Arial"/>
          <w:color w:val="000000"/>
          <w:sz w:val="24"/>
          <w:szCs w:val="24"/>
          <w:lang w:eastAsia="ru-RU"/>
        </w:rPr>
        <w:t xml:space="preserve"> район, </w:t>
      </w:r>
      <w:proofErr w:type="spellStart"/>
      <w:r w:rsidRPr="004025C5">
        <w:rPr>
          <w:rFonts w:ascii="Liberation Sans" w:hAnsi="Liberation Sans" w:cs="Arial"/>
          <w:color w:val="000000"/>
          <w:sz w:val="24"/>
          <w:szCs w:val="24"/>
          <w:lang w:eastAsia="ru-RU"/>
        </w:rPr>
        <w:t>р.п</w:t>
      </w:r>
      <w:proofErr w:type="spellEnd"/>
      <w:r w:rsidRPr="004025C5">
        <w:rPr>
          <w:rFonts w:ascii="Liberation Sans" w:hAnsi="Liberation Sans" w:cs="Arial"/>
          <w:color w:val="000000"/>
          <w:sz w:val="24"/>
          <w:szCs w:val="24"/>
          <w:lang w:eastAsia="ru-RU"/>
        </w:rPr>
        <w:t xml:space="preserve">. </w:t>
      </w:r>
      <w:proofErr w:type="gramStart"/>
      <w:r w:rsidRPr="004025C5">
        <w:rPr>
          <w:rFonts w:ascii="Liberation Sans" w:hAnsi="Liberation Sans" w:cs="Arial"/>
          <w:color w:val="000000"/>
          <w:sz w:val="24"/>
          <w:szCs w:val="24"/>
          <w:lang w:eastAsia="ru-RU"/>
        </w:rPr>
        <w:t>Мишкино</w:t>
      </w:r>
      <w:proofErr w:type="gramEnd"/>
      <w:r w:rsidRPr="004025C5">
        <w:rPr>
          <w:rFonts w:ascii="Liberation Sans" w:hAnsi="Liberation Sans" w:cs="Arial"/>
          <w:color w:val="000000"/>
          <w:sz w:val="24"/>
          <w:szCs w:val="24"/>
          <w:lang w:eastAsia="ru-RU"/>
        </w:rPr>
        <w:t xml:space="preserve">, ул. Ленина, д. 30, </w:t>
      </w:r>
      <w:proofErr w:type="spellStart"/>
      <w:r w:rsidRPr="004025C5">
        <w:rPr>
          <w:rFonts w:ascii="Liberation Sans" w:hAnsi="Liberation Sans" w:cs="Arial"/>
          <w:color w:val="000000"/>
          <w:sz w:val="24"/>
          <w:szCs w:val="24"/>
          <w:lang w:eastAsia="ru-RU"/>
        </w:rPr>
        <w:t>каб</w:t>
      </w:r>
      <w:proofErr w:type="spellEnd"/>
      <w:r w:rsidRPr="004025C5">
        <w:rPr>
          <w:rFonts w:ascii="Liberation Sans" w:hAnsi="Liberation Sans" w:cs="Arial"/>
          <w:color w:val="000000"/>
          <w:sz w:val="24"/>
          <w:szCs w:val="24"/>
          <w:lang w:eastAsia="ru-RU"/>
        </w:rPr>
        <w:t>. № 32 публичные слушания по проекту</w:t>
      </w:r>
      <w:r w:rsidRPr="004025C5">
        <w:rPr>
          <w:rFonts w:ascii="Liberation Sans" w:hAnsi="Liberation Sans" w:cs="Arial"/>
          <w:color w:val="FF0000"/>
          <w:sz w:val="24"/>
          <w:szCs w:val="24"/>
          <w:lang w:eastAsia="ru-RU"/>
        </w:rPr>
        <w:t xml:space="preserve"> </w:t>
      </w:r>
      <w:r w:rsidRPr="004025C5">
        <w:rPr>
          <w:rFonts w:ascii="Liberation Sans" w:hAnsi="Liberation Sans" w:cs="Arial"/>
          <w:sz w:val="24"/>
          <w:szCs w:val="24"/>
          <w:lang w:eastAsia="ru-RU"/>
        </w:rPr>
        <w:t xml:space="preserve">предоставления </w:t>
      </w:r>
      <w:proofErr w:type="spellStart"/>
      <w:r w:rsidRPr="004025C5">
        <w:rPr>
          <w:rFonts w:ascii="Liberation Sans" w:hAnsi="Liberation Sans" w:cs="Arial"/>
          <w:sz w:val="24"/>
          <w:szCs w:val="24"/>
          <w:lang w:eastAsia="ru-RU"/>
        </w:rPr>
        <w:t>Абушову</w:t>
      </w:r>
      <w:proofErr w:type="spellEnd"/>
      <w:r w:rsidRPr="004025C5">
        <w:rPr>
          <w:rFonts w:ascii="Liberation Sans" w:hAnsi="Liberation Sans" w:cs="Arial"/>
          <w:sz w:val="24"/>
          <w:szCs w:val="24"/>
          <w:lang w:eastAsia="ru-RU"/>
        </w:rPr>
        <w:t xml:space="preserve"> </w:t>
      </w:r>
      <w:proofErr w:type="spellStart"/>
      <w:r w:rsidRPr="004025C5">
        <w:rPr>
          <w:rFonts w:ascii="Liberation Sans" w:hAnsi="Liberation Sans" w:cs="Arial"/>
          <w:sz w:val="24"/>
          <w:szCs w:val="24"/>
          <w:lang w:eastAsia="ru-RU"/>
        </w:rPr>
        <w:t>Анару</w:t>
      </w:r>
      <w:proofErr w:type="spellEnd"/>
      <w:r w:rsidRPr="004025C5">
        <w:rPr>
          <w:rFonts w:ascii="Liberation Sans" w:hAnsi="Liberation Sans" w:cs="Arial"/>
          <w:sz w:val="24"/>
          <w:szCs w:val="24"/>
          <w:lang w:eastAsia="ru-RU"/>
        </w:rPr>
        <w:t xml:space="preserve"> </w:t>
      </w:r>
      <w:proofErr w:type="spellStart"/>
      <w:r w:rsidRPr="004025C5">
        <w:rPr>
          <w:rFonts w:ascii="Liberation Sans" w:hAnsi="Liberation Sans" w:cs="Arial"/>
          <w:sz w:val="24"/>
          <w:szCs w:val="24"/>
          <w:lang w:eastAsia="ru-RU"/>
        </w:rPr>
        <w:t>Джафар</w:t>
      </w:r>
      <w:proofErr w:type="spellEnd"/>
      <w:r w:rsidRPr="004025C5">
        <w:rPr>
          <w:rFonts w:ascii="Liberation Sans" w:hAnsi="Liberation Sans" w:cs="Arial"/>
          <w:sz w:val="24"/>
          <w:szCs w:val="24"/>
          <w:lang w:eastAsia="ru-RU"/>
        </w:rPr>
        <w:t xml:space="preserve"> </w:t>
      </w:r>
      <w:proofErr w:type="spellStart"/>
      <w:r w:rsidRPr="004025C5">
        <w:rPr>
          <w:rFonts w:ascii="Liberation Sans" w:hAnsi="Liberation Sans" w:cs="Arial"/>
          <w:sz w:val="24"/>
          <w:szCs w:val="24"/>
          <w:lang w:eastAsia="ru-RU"/>
        </w:rPr>
        <w:t>оглы</w:t>
      </w:r>
      <w:proofErr w:type="spellEnd"/>
      <w:r w:rsidRPr="004025C5">
        <w:rPr>
          <w:rFonts w:ascii="Liberation Sans" w:hAnsi="Liberation Sans" w:cs="Arial"/>
          <w:sz w:val="24"/>
          <w:szCs w:val="24"/>
          <w:lang w:eastAsia="ru-RU"/>
        </w:rPr>
        <w:t xml:space="preserve"> разрешения на условно разрешенный вид использования земельного участка с кадастровым номером 45:12:020703:688 площадью 2000 </w:t>
      </w:r>
      <w:proofErr w:type="spellStart"/>
      <w:r w:rsidRPr="004025C5">
        <w:rPr>
          <w:rFonts w:ascii="Liberation Sans" w:hAnsi="Liberation Sans" w:cs="Arial"/>
          <w:sz w:val="24"/>
          <w:szCs w:val="24"/>
          <w:lang w:eastAsia="ru-RU"/>
        </w:rPr>
        <w:t>кв.м</w:t>
      </w:r>
      <w:proofErr w:type="spellEnd"/>
      <w:r w:rsidRPr="004025C5">
        <w:rPr>
          <w:rFonts w:ascii="Liberation Sans" w:hAnsi="Liberation Sans" w:cs="Arial"/>
          <w:sz w:val="24"/>
          <w:szCs w:val="24"/>
          <w:lang w:eastAsia="ru-RU"/>
        </w:rPr>
        <w:t xml:space="preserve">., расположенного по адресу: </w:t>
      </w:r>
      <w:proofErr w:type="gramStart"/>
      <w:r w:rsidRPr="004025C5">
        <w:rPr>
          <w:rFonts w:ascii="Liberation Sans" w:hAnsi="Liberation Sans" w:cs="Arial"/>
          <w:sz w:val="24"/>
          <w:szCs w:val="24"/>
          <w:lang w:eastAsia="ru-RU"/>
        </w:rPr>
        <w:t xml:space="preserve">Курганская область, </w:t>
      </w:r>
      <w:proofErr w:type="spellStart"/>
      <w:r w:rsidRPr="004025C5">
        <w:rPr>
          <w:rFonts w:ascii="Liberation Sans" w:hAnsi="Liberation Sans" w:cs="Arial"/>
          <w:sz w:val="24"/>
          <w:szCs w:val="24"/>
          <w:lang w:eastAsia="ru-RU"/>
        </w:rPr>
        <w:t>Мишкинский</w:t>
      </w:r>
      <w:proofErr w:type="spellEnd"/>
      <w:r w:rsidRPr="004025C5">
        <w:rPr>
          <w:rFonts w:ascii="Liberation Sans" w:hAnsi="Liberation Sans" w:cs="Arial"/>
          <w:sz w:val="24"/>
          <w:szCs w:val="24"/>
          <w:lang w:eastAsia="ru-RU"/>
        </w:rPr>
        <w:t xml:space="preserve"> район, д. Восточная, в границах ТОО «8-ое Марта», расположенный с северной стороны дороги «Байкал» у перекрестка на д. </w:t>
      </w:r>
      <w:proofErr w:type="spellStart"/>
      <w:r w:rsidRPr="004025C5">
        <w:rPr>
          <w:rFonts w:ascii="Liberation Sans" w:hAnsi="Liberation Sans" w:cs="Arial"/>
          <w:sz w:val="24"/>
          <w:szCs w:val="24"/>
          <w:lang w:eastAsia="ru-RU"/>
        </w:rPr>
        <w:t>С.Карасинское</w:t>
      </w:r>
      <w:proofErr w:type="spellEnd"/>
      <w:r w:rsidRPr="004025C5">
        <w:rPr>
          <w:rFonts w:ascii="Liberation Sans" w:hAnsi="Liberation Sans" w:cs="Arial"/>
          <w:sz w:val="24"/>
          <w:szCs w:val="24"/>
          <w:lang w:eastAsia="ru-RU"/>
        </w:rPr>
        <w:t xml:space="preserve"> с разрешенного вида использования земельного участка «Автомобильный транспорт» на «Объекты придорожного сервиса».</w:t>
      </w:r>
      <w:proofErr w:type="gramEnd"/>
    </w:p>
    <w:p w:rsidR="004025C5" w:rsidRPr="004025C5" w:rsidRDefault="004025C5" w:rsidP="004025C5">
      <w:pPr>
        <w:suppressAutoHyphens w:val="0"/>
        <w:autoSpaceDE w:val="0"/>
        <w:autoSpaceDN w:val="0"/>
        <w:adjustRightInd w:val="0"/>
        <w:ind w:firstLine="709"/>
        <w:jc w:val="both"/>
        <w:rPr>
          <w:rFonts w:ascii="Liberation Sans" w:hAnsi="Liberation Sans" w:cs="Arial"/>
          <w:color w:val="FF0000"/>
          <w:sz w:val="24"/>
          <w:szCs w:val="24"/>
          <w:lang w:eastAsia="ru-RU"/>
        </w:rPr>
      </w:pPr>
      <w:r w:rsidRPr="004025C5">
        <w:rPr>
          <w:rFonts w:ascii="Liberation Sans" w:hAnsi="Liberation Sans" w:cs="Arial"/>
          <w:color w:val="000000"/>
          <w:sz w:val="24"/>
          <w:szCs w:val="24"/>
          <w:lang w:eastAsia="ru-RU"/>
        </w:rPr>
        <w:t xml:space="preserve">3. </w:t>
      </w:r>
      <w:proofErr w:type="gramStart"/>
      <w:r w:rsidRPr="004025C5">
        <w:rPr>
          <w:rFonts w:ascii="Liberation Sans" w:hAnsi="Liberation Sans" w:cs="Arial"/>
          <w:color w:val="000000"/>
          <w:sz w:val="24"/>
          <w:szCs w:val="24"/>
          <w:lang w:eastAsia="ru-RU"/>
        </w:rPr>
        <w:t>Публичные слушания провести с участием</w:t>
      </w:r>
      <w:r w:rsidRPr="004025C5">
        <w:rPr>
          <w:rFonts w:ascii="Liberation Sans" w:hAnsi="Liberation Sans" w:cs="Arial"/>
          <w:color w:val="FF0000"/>
          <w:sz w:val="24"/>
          <w:szCs w:val="24"/>
          <w:lang w:eastAsia="ru-RU"/>
        </w:rPr>
        <w:t xml:space="preserve"> </w:t>
      </w:r>
      <w:r w:rsidRPr="004025C5">
        <w:rPr>
          <w:rFonts w:ascii="Liberation Sans" w:hAnsi="Liberation Sans" w:cs="Arial"/>
          <w:color w:val="000000"/>
          <w:sz w:val="24"/>
          <w:szCs w:val="24"/>
          <w:shd w:val="clear" w:color="auto" w:fill="FFFFFF"/>
          <w:lang w:eastAsia="ru-RU"/>
        </w:rPr>
        <w:t xml:space="preserve">граждан, постоянно проживающих в пределах территориальной зоны, в границах которой расположен земельный участок, указанный в пункте 2 настоящего постановления,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проживающих в границах </w:t>
      </w:r>
      <w:r w:rsidRPr="004025C5">
        <w:rPr>
          <w:rFonts w:ascii="Liberation Sans" w:hAnsi="Liberation Sans" w:cs="Arial"/>
          <w:color w:val="000000"/>
          <w:sz w:val="24"/>
          <w:szCs w:val="24"/>
          <w:shd w:val="clear" w:color="auto" w:fill="FFFFFF"/>
          <w:lang w:eastAsia="ru-RU"/>
        </w:rPr>
        <w:lastRenderedPageBreak/>
        <w:t>земельных участков, прилегающих к земельному участку, указанному в пункте 2 настоящего постановления.</w:t>
      </w:r>
      <w:proofErr w:type="gramEnd"/>
    </w:p>
    <w:p w:rsidR="004025C5" w:rsidRPr="004025C5" w:rsidRDefault="004025C5" w:rsidP="004025C5">
      <w:pPr>
        <w:suppressAutoHyphens w:val="0"/>
        <w:autoSpaceDE w:val="0"/>
        <w:autoSpaceDN w:val="0"/>
        <w:adjustRightInd w:val="0"/>
        <w:ind w:firstLine="709"/>
        <w:jc w:val="both"/>
        <w:rPr>
          <w:rFonts w:ascii="Liberation Sans" w:hAnsi="Liberation Sans" w:cs="Arial"/>
          <w:color w:val="000000"/>
          <w:sz w:val="24"/>
          <w:szCs w:val="24"/>
          <w:lang w:eastAsia="ru-RU"/>
        </w:rPr>
      </w:pPr>
      <w:r w:rsidRPr="004025C5">
        <w:rPr>
          <w:rFonts w:ascii="Liberation Sans" w:hAnsi="Liberation Sans" w:cs="Arial"/>
          <w:sz w:val="24"/>
          <w:szCs w:val="24"/>
          <w:lang w:eastAsia="ru-RU"/>
        </w:rPr>
        <w:t xml:space="preserve">4. Определить органом, ответственным за организацию и проведение публичных слушаний, </w:t>
      </w:r>
      <w:r w:rsidRPr="004025C5">
        <w:rPr>
          <w:rFonts w:ascii="Liberation Sans" w:hAnsi="Liberation Sans" w:cs="Arial"/>
          <w:color w:val="000000"/>
          <w:sz w:val="24"/>
          <w:szCs w:val="24"/>
          <w:lang w:eastAsia="ru-RU"/>
        </w:rPr>
        <w:t xml:space="preserve">Администрацию </w:t>
      </w:r>
      <w:proofErr w:type="spellStart"/>
      <w:r w:rsidRPr="004025C5">
        <w:rPr>
          <w:rFonts w:ascii="Liberation Sans" w:hAnsi="Liberation Sans" w:cs="Arial"/>
          <w:color w:val="000000"/>
          <w:sz w:val="24"/>
          <w:szCs w:val="24"/>
          <w:lang w:eastAsia="ru-RU"/>
        </w:rPr>
        <w:t>Мишкинского</w:t>
      </w:r>
      <w:proofErr w:type="spellEnd"/>
      <w:r w:rsidRPr="004025C5">
        <w:rPr>
          <w:rFonts w:ascii="Liberation Sans" w:hAnsi="Liberation Sans" w:cs="Arial"/>
          <w:color w:val="000000"/>
          <w:sz w:val="24"/>
          <w:szCs w:val="24"/>
          <w:lang w:eastAsia="ru-RU"/>
        </w:rPr>
        <w:t xml:space="preserve"> муниципального округа.</w:t>
      </w:r>
    </w:p>
    <w:p w:rsidR="004025C5" w:rsidRPr="004025C5" w:rsidRDefault="004025C5" w:rsidP="004025C5">
      <w:pPr>
        <w:suppressAutoHyphens w:val="0"/>
        <w:autoSpaceDE w:val="0"/>
        <w:autoSpaceDN w:val="0"/>
        <w:adjustRightInd w:val="0"/>
        <w:ind w:firstLine="709"/>
        <w:jc w:val="both"/>
        <w:rPr>
          <w:rFonts w:ascii="Liberation Sans" w:hAnsi="Liberation Sans" w:cs="Arial"/>
          <w:color w:val="000000"/>
          <w:sz w:val="24"/>
          <w:szCs w:val="24"/>
          <w:lang w:eastAsia="ru-RU"/>
        </w:rPr>
      </w:pPr>
      <w:r w:rsidRPr="004025C5">
        <w:rPr>
          <w:rFonts w:ascii="Liberation Sans" w:hAnsi="Liberation Sans" w:cs="Arial"/>
          <w:color w:val="000000"/>
          <w:sz w:val="24"/>
          <w:szCs w:val="24"/>
          <w:lang w:eastAsia="ru-RU"/>
        </w:rPr>
        <w:t xml:space="preserve">5. Администрации </w:t>
      </w:r>
      <w:proofErr w:type="spellStart"/>
      <w:r w:rsidRPr="004025C5">
        <w:rPr>
          <w:rFonts w:ascii="Liberation Sans" w:hAnsi="Liberation Sans" w:cs="Arial"/>
          <w:color w:val="000000"/>
          <w:sz w:val="24"/>
          <w:szCs w:val="24"/>
          <w:lang w:eastAsia="ru-RU"/>
        </w:rPr>
        <w:t>Мишкинского</w:t>
      </w:r>
      <w:proofErr w:type="spellEnd"/>
      <w:r w:rsidRPr="004025C5">
        <w:rPr>
          <w:rFonts w:ascii="Liberation Sans" w:hAnsi="Liberation Sans" w:cs="Arial"/>
          <w:color w:val="000000"/>
          <w:sz w:val="24"/>
          <w:szCs w:val="24"/>
          <w:lang w:eastAsia="ru-RU"/>
        </w:rPr>
        <w:t xml:space="preserve"> муниципального округа:</w:t>
      </w:r>
    </w:p>
    <w:p w:rsidR="004025C5" w:rsidRPr="004025C5" w:rsidRDefault="004025C5" w:rsidP="004025C5">
      <w:pPr>
        <w:suppressAutoHyphens w:val="0"/>
        <w:autoSpaceDE w:val="0"/>
        <w:autoSpaceDN w:val="0"/>
        <w:adjustRightInd w:val="0"/>
        <w:ind w:firstLine="709"/>
        <w:jc w:val="both"/>
        <w:rPr>
          <w:rFonts w:ascii="Liberation Sans" w:hAnsi="Liberation Sans" w:cs="Arial"/>
          <w:color w:val="000000"/>
          <w:sz w:val="24"/>
          <w:szCs w:val="24"/>
          <w:lang w:eastAsia="ru-RU"/>
        </w:rPr>
      </w:pPr>
      <w:proofErr w:type="gramStart"/>
      <w:r w:rsidRPr="004025C5">
        <w:rPr>
          <w:rFonts w:ascii="Liberation Sans" w:hAnsi="Liberation Sans" w:cs="Arial"/>
          <w:color w:val="000000"/>
          <w:sz w:val="24"/>
          <w:szCs w:val="24"/>
          <w:lang w:eastAsia="ru-RU"/>
        </w:rPr>
        <w:t>5.1) обеспечить прием и анализ замечаний и предложений участников публичных слушаний;</w:t>
      </w:r>
      <w:proofErr w:type="gramEnd"/>
    </w:p>
    <w:p w:rsidR="004025C5" w:rsidRPr="004025C5" w:rsidRDefault="004025C5" w:rsidP="004025C5">
      <w:pPr>
        <w:suppressAutoHyphens w:val="0"/>
        <w:autoSpaceDE w:val="0"/>
        <w:autoSpaceDN w:val="0"/>
        <w:adjustRightInd w:val="0"/>
        <w:ind w:firstLine="709"/>
        <w:jc w:val="both"/>
        <w:rPr>
          <w:rFonts w:ascii="Liberation Sans" w:hAnsi="Liberation Sans" w:cs="Arial"/>
          <w:sz w:val="24"/>
          <w:szCs w:val="24"/>
          <w:highlight w:val="yellow"/>
          <w:lang w:eastAsia="ru-RU"/>
        </w:rPr>
      </w:pPr>
      <w:r w:rsidRPr="004025C5">
        <w:rPr>
          <w:rFonts w:ascii="Liberation Sans" w:hAnsi="Liberation Sans" w:cs="Arial"/>
          <w:color w:val="000000"/>
          <w:sz w:val="24"/>
          <w:szCs w:val="24"/>
          <w:lang w:eastAsia="ru-RU"/>
        </w:rPr>
        <w:t>5.2) обеспечить ведение протокола публичных слушаний, подготовку заключения по результатам публичных слушаний.</w:t>
      </w:r>
    </w:p>
    <w:p w:rsidR="004025C5" w:rsidRPr="004025C5" w:rsidRDefault="004025C5" w:rsidP="004025C5">
      <w:pPr>
        <w:suppressAutoHyphens w:val="0"/>
        <w:autoSpaceDE w:val="0"/>
        <w:autoSpaceDN w:val="0"/>
        <w:adjustRightInd w:val="0"/>
        <w:ind w:firstLine="709"/>
        <w:jc w:val="both"/>
        <w:rPr>
          <w:rFonts w:ascii="Liberation Sans" w:hAnsi="Liberation Sans" w:cs="Arial"/>
          <w:sz w:val="24"/>
          <w:szCs w:val="24"/>
          <w:lang w:eastAsia="ru-RU"/>
        </w:rPr>
      </w:pPr>
      <w:r w:rsidRPr="004025C5">
        <w:rPr>
          <w:rFonts w:ascii="Liberation Sans" w:hAnsi="Liberation Sans" w:cs="Arial"/>
          <w:sz w:val="24"/>
          <w:szCs w:val="24"/>
          <w:lang w:eastAsia="ru-RU"/>
        </w:rPr>
        <w:t xml:space="preserve">6. Определить дату и место организации экспозиции демонстративных материалов - с </w:t>
      </w:r>
      <w:r w:rsidRPr="004025C5">
        <w:rPr>
          <w:rFonts w:ascii="Liberation Sans" w:hAnsi="Liberation Sans" w:cs="Arial"/>
          <w:color w:val="000000"/>
          <w:sz w:val="24"/>
          <w:szCs w:val="24"/>
          <w:lang w:eastAsia="ru-RU"/>
        </w:rPr>
        <w:t>15 августа по 29 августа 2022 года с 8.00 до 16.00 часов</w:t>
      </w:r>
      <w:r w:rsidRPr="004025C5">
        <w:rPr>
          <w:rFonts w:ascii="Liberation Sans" w:hAnsi="Liberation Sans" w:cs="Arial"/>
          <w:sz w:val="24"/>
          <w:szCs w:val="24"/>
          <w:lang w:eastAsia="ru-RU"/>
        </w:rPr>
        <w:t xml:space="preserve"> по адресу: Курганская область, </w:t>
      </w:r>
      <w:proofErr w:type="spellStart"/>
      <w:r w:rsidRPr="004025C5">
        <w:rPr>
          <w:rFonts w:ascii="Liberation Sans" w:hAnsi="Liberation Sans" w:cs="Arial"/>
          <w:sz w:val="24"/>
          <w:szCs w:val="24"/>
          <w:lang w:eastAsia="ru-RU"/>
        </w:rPr>
        <w:t>Мишкинский</w:t>
      </w:r>
      <w:proofErr w:type="spellEnd"/>
      <w:r w:rsidRPr="004025C5">
        <w:rPr>
          <w:rFonts w:ascii="Liberation Sans" w:hAnsi="Liberation Sans" w:cs="Arial"/>
          <w:sz w:val="24"/>
          <w:szCs w:val="24"/>
          <w:lang w:eastAsia="ru-RU"/>
        </w:rPr>
        <w:t xml:space="preserve"> район, </w:t>
      </w:r>
      <w:proofErr w:type="spellStart"/>
      <w:r w:rsidRPr="004025C5">
        <w:rPr>
          <w:rFonts w:ascii="Liberation Sans" w:hAnsi="Liberation Sans" w:cs="Arial"/>
          <w:color w:val="000000"/>
          <w:sz w:val="24"/>
          <w:szCs w:val="24"/>
          <w:lang w:eastAsia="ru-RU"/>
        </w:rPr>
        <w:t>р.п</w:t>
      </w:r>
      <w:proofErr w:type="spellEnd"/>
      <w:r w:rsidRPr="004025C5">
        <w:rPr>
          <w:rFonts w:ascii="Liberation Sans" w:hAnsi="Liberation Sans" w:cs="Arial"/>
          <w:color w:val="000000"/>
          <w:sz w:val="24"/>
          <w:szCs w:val="24"/>
          <w:lang w:eastAsia="ru-RU"/>
        </w:rPr>
        <w:t xml:space="preserve">. </w:t>
      </w:r>
      <w:proofErr w:type="gramStart"/>
      <w:r w:rsidRPr="004025C5">
        <w:rPr>
          <w:rFonts w:ascii="Liberation Sans" w:hAnsi="Liberation Sans" w:cs="Arial"/>
          <w:color w:val="000000"/>
          <w:sz w:val="24"/>
          <w:szCs w:val="24"/>
          <w:lang w:eastAsia="ru-RU"/>
        </w:rPr>
        <w:t>Мишкино</w:t>
      </w:r>
      <w:proofErr w:type="gramEnd"/>
      <w:r w:rsidRPr="004025C5">
        <w:rPr>
          <w:rFonts w:ascii="Liberation Sans" w:hAnsi="Liberation Sans" w:cs="Arial"/>
          <w:color w:val="000000"/>
          <w:sz w:val="24"/>
          <w:szCs w:val="24"/>
          <w:lang w:eastAsia="ru-RU"/>
        </w:rPr>
        <w:t xml:space="preserve">, ул. Ленина, д. 30, </w:t>
      </w:r>
      <w:proofErr w:type="spellStart"/>
      <w:r w:rsidRPr="004025C5">
        <w:rPr>
          <w:rFonts w:ascii="Liberation Sans" w:hAnsi="Liberation Sans" w:cs="Arial"/>
          <w:color w:val="000000"/>
          <w:sz w:val="24"/>
          <w:szCs w:val="24"/>
          <w:lang w:eastAsia="ru-RU"/>
        </w:rPr>
        <w:t>каб</w:t>
      </w:r>
      <w:proofErr w:type="spellEnd"/>
      <w:r w:rsidRPr="004025C5">
        <w:rPr>
          <w:rFonts w:ascii="Liberation Sans" w:hAnsi="Liberation Sans" w:cs="Arial"/>
          <w:color w:val="000000"/>
          <w:sz w:val="24"/>
          <w:szCs w:val="24"/>
          <w:lang w:eastAsia="ru-RU"/>
        </w:rPr>
        <w:t>. 31.</w:t>
      </w:r>
    </w:p>
    <w:p w:rsidR="004025C5" w:rsidRPr="004025C5" w:rsidRDefault="004025C5" w:rsidP="004025C5">
      <w:pPr>
        <w:suppressAutoHyphens w:val="0"/>
        <w:ind w:firstLine="709"/>
        <w:jc w:val="both"/>
        <w:rPr>
          <w:rFonts w:ascii="Liberation Sans" w:hAnsi="Liberation Sans" w:cs="Arial"/>
          <w:sz w:val="24"/>
          <w:szCs w:val="24"/>
          <w:lang w:eastAsia="ru-RU"/>
        </w:rPr>
      </w:pPr>
      <w:r w:rsidRPr="004025C5">
        <w:rPr>
          <w:rFonts w:ascii="Liberation Sans" w:hAnsi="Liberation Sans" w:cs="Arial"/>
          <w:sz w:val="24"/>
          <w:szCs w:val="24"/>
          <w:lang w:eastAsia="ru-RU"/>
        </w:rPr>
        <w:t xml:space="preserve">7. Определить срок подачи предложений и рекомендаций заинтересованными лицами по обсуждаемому вопросу в срок до </w:t>
      </w:r>
      <w:r w:rsidRPr="004025C5">
        <w:rPr>
          <w:rFonts w:ascii="Liberation Sans" w:hAnsi="Liberation Sans" w:cs="Arial"/>
          <w:color w:val="000000"/>
          <w:sz w:val="24"/>
          <w:szCs w:val="24"/>
          <w:lang w:eastAsia="ru-RU"/>
        </w:rPr>
        <w:t>29 августа 2022 года</w:t>
      </w:r>
      <w:r w:rsidRPr="004025C5">
        <w:rPr>
          <w:rFonts w:ascii="Liberation Sans" w:hAnsi="Liberation Sans" w:cs="Arial"/>
          <w:sz w:val="24"/>
          <w:szCs w:val="24"/>
          <w:lang w:eastAsia="ru-RU"/>
        </w:rPr>
        <w:t xml:space="preserve"> в кабинет 31 Администрации </w:t>
      </w:r>
      <w:proofErr w:type="spellStart"/>
      <w:r w:rsidRPr="004025C5">
        <w:rPr>
          <w:rFonts w:ascii="Liberation Sans" w:hAnsi="Liberation Sans" w:cs="Arial"/>
          <w:sz w:val="24"/>
          <w:szCs w:val="24"/>
          <w:lang w:eastAsia="ru-RU"/>
        </w:rPr>
        <w:t>Мишкинского</w:t>
      </w:r>
      <w:proofErr w:type="spellEnd"/>
      <w:r w:rsidRPr="004025C5">
        <w:rPr>
          <w:rFonts w:ascii="Liberation Sans" w:hAnsi="Liberation Sans" w:cs="Arial"/>
          <w:sz w:val="24"/>
          <w:szCs w:val="24"/>
          <w:lang w:eastAsia="ru-RU"/>
        </w:rPr>
        <w:t xml:space="preserve"> муниципального округа по адресу: </w:t>
      </w:r>
      <w:proofErr w:type="spellStart"/>
      <w:r w:rsidRPr="004025C5">
        <w:rPr>
          <w:rFonts w:ascii="Liberation Sans" w:hAnsi="Liberation Sans" w:cs="Arial"/>
          <w:sz w:val="24"/>
          <w:szCs w:val="24"/>
          <w:lang w:eastAsia="ru-RU"/>
        </w:rPr>
        <w:t>р.п</w:t>
      </w:r>
      <w:proofErr w:type="spellEnd"/>
      <w:r w:rsidRPr="004025C5">
        <w:rPr>
          <w:rFonts w:ascii="Liberation Sans" w:hAnsi="Liberation Sans" w:cs="Arial"/>
          <w:sz w:val="24"/>
          <w:szCs w:val="24"/>
          <w:lang w:eastAsia="ru-RU"/>
        </w:rPr>
        <w:t xml:space="preserve">. </w:t>
      </w:r>
      <w:proofErr w:type="gramStart"/>
      <w:r w:rsidRPr="004025C5">
        <w:rPr>
          <w:rFonts w:ascii="Liberation Sans" w:hAnsi="Liberation Sans" w:cs="Arial"/>
          <w:sz w:val="24"/>
          <w:szCs w:val="24"/>
          <w:lang w:eastAsia="ru-RU"/>
        </w:rPr>
        <w:t>Мишкино</w:t>
      </w:r>
      <w:proofErr w:type="gramEnd"/>
      <w:r w:rsidRPr="004025C5">
        <w:rPr>
          <w:rFonts w:ascii="Liberation Sans" w:hAnsi="Liberation Sans" w:cs="Arial"/>
          <w:sz w:val="24"/>
          <w:szCs w:val="24"/>
          <w:lang w:eastAsia="ru-RU"/>
        </w:rPr>
        <w:t>, ул. Ленина, д. 30.</w:t>
      </w:r>
    </w:p>
    <w:p w:rsidR="004025C5" w:rsidRPr="004025C5" w:rsidRDefault="004025C5" w:rsidP="004025C5">
      <w:pPr>
        <w:ind w:firstLine="709"/>
        <w:jc w:val="both"/>
        <w:rPr>
          <w:rFonts w:ascii="Liberation Sans" w:hAnsi="Liberation Sans" w:cs="Arial"/>
          <w:sz w:val="24"/>
          <w:szCs w:val="24"/>
        </w:rPr>
      </w:pPr>
      <w:r w:rsidRPr="004025C5">
        <w:rPr>
          <w:rFonts w:ascii="Liberation Sans" w:hAnsi="Liberation Sans" w:cs="Arial"/>
          <w:sz w:val="24"/>
          <w:szCs w:val="24"/>
        </w:rPr>
        <w:t xml:space="preserve">8. Опубликовать настоящее постановление в информационном бюллетене </w:t>
      </w:r>
      <w:r w:rsidRPr="004025C5">
        <w:rPr>
          <w:rFonts w:ascii="Liberation Sans" w:hAnsi="Liberation Sans"/>
          <w:sz w:val="24"/>
          <w:szCs w:val="24"/>
        </w:rPr>
        <w:t xml:space="preserve">«Официальный вестник Администрации </w:t>
      </w:r>
      <w:proofErr w:type="spellStart"/>
      <w:r w:rsidRPr="004025C5">
        <w:rPr>
          <w:rFonts w:ascii="Liberation Sans" w:hAnsi="Liberation Sans"/>
          <w:sz w:val="24"/>
          <w:szCs w:val="24"/>
        </w:rPr>
        <w:t>Мишкинского</w:t>
      </w:r>
      <w:proofErr w:type="spellEnd"/>
      <w:r w:rsidRPr="004025C5">
        <w:rPr>
          <w:rFonts w:ascii="Liberation Sans" w:hAnsi="Liberation Sans"/>
          <w:sz w:val="24"/>
          <w:szCs w:val="24"/>
        </w:rPr>
        <w:t xml:space="preserve"> муниципального округа», </w:t>
      </w:r>
      <w:r w:rsidRPr="004025C5">
        <w:rPr>
          <w:rFonts w:ascii="Liberation Sans" w:hAnsi="Liberation Sans" w:cs="Arial"/>
          <w:sz w:val="24"/>
          <w:szCs w:val="24"/>
        </w:rPr>
        <w:t xml:space="preserve">и разместить на официальном сайте Администрации </w:t>
      </w:r>
      <w:proofErr w:type="spellStart"/>
      <w:r w:rsidRPr="004025C5">
        <w:rPr>
          <w:rFonts w:ascii="Liberation Sans" w:hAnsi="Liberation Sans" w:cs="Arial"/>
          <w:sz w:val="24"/>
          <w:szCs w:val="24"/>
        </w:rPr>
        <w:t>Мишкинского</w:t>
      </w:r>
      <w:proofErr w:type="spellEnd"/>
      <w:r w:rsidRPr="004025C5">
        <w:rPr>
          <w:rFonts w:ascii="Liberation Sans" w:hAnsi="Liberation Sans" w:cs="Arial"/>
          <w:sz w:val="24"/>
          <w:szCs w:val="24"/>
        </w:rPr>
        <w:t xml:space="preserve"> муниципального округа в сети Интернет по адресу: </w:t>
      </w:r>
      <w:hyperlink r:id="rId11" w:history="1">
        <w:r w:rsidRPr="004025C5">
          <w:rPr>
            <w:rFonts w:ascii="Liberation Sans" w:hAnsi="Liberation Sans" w:cs="Arial"/>
            <w:color w:val="0000FF"/>
            <w:sz w:val="24"/>
            <w:szCs w:val="24"/>
            <w:u w:val="single"/>
          </w:rPr>
          <w:t>http://mishkino.kurganobl.ru/</w:t>
        </w:r>
      </w:hyperlink>
      <w:r w:rsidRPr="004025C5">
        <w:rPr>
          <w:rFonts w:ascii="Liberation Sans" w:hAnsi="Liberation Sans" w:cs="Arial"/>
          <w:sz w:val="24"/>
          <w:szCs w:val="24"/>
        </w:rPr>
        <w:t>.</w:t>
      </w:r>
    </w:p>
    <w:p w:rsidR="004025C5" w:rsidRPr="004025C5" w:rsidRDefault="004025C5" w:rsidP="004025C5">
      <w:pPr>
        <w:ind w:firstLine="709"/>
        <w:jc w:val="both"/>
        <w:rPr>
          <w:rFonts w:ascii="Liberation Sans" w:hAnsi="Liberation Sans" w:cs="Arial"/>
          <w:sz w:val="24"/>
          <w:szCs w:val="24"/>
        </w:rPr>
      </w:pPr>
      <w:r w:rsidRPr="004025C5">
        <w:rPr>
          <w:rFonts w:ascii="Liberation Sans" w:hAnsi="Liberation Sans" w:cs="Arial"/>
          <w:sz w:val="24"/>
          <w:szCs w:val="24"/>
        </w:rPr>
        <w:t>9. Настоящее постановление вступает в силу с момента его официального опубликования.</w:t>
      </w:r>
    </w:p>
    <w:p w:rsidR="004025C5" w:rsidRPr="004025C5" w:rsidRDefault="004025C5" w:rsidP="004025C5">
      <w:pPr>
        <w:suppressAutoHyphens w:val="0"/>
        <w:ind w:firstLine="720"/>
        <w:jc w:val="both"/>
        <w:rPr>
          <w:rFonts w:ascii="Liberation Sans" w:hAnsi="Liberation Sans" w:cs="Arial"/>
          <w:sz w:val="24"/>
          <w:szCs w:val="24"/>
          <w:lang w:eastAsia="ru-RU"/>
        </w:rPr>
      </w:pPr>
      <w:r w:rsidRPr="004025C5">
        <w:rPr>
          <w:rFonts w:ascii="Liberation Sans" w:hAnsi="Liberation Sans" w:cs="Arial"/>
          <w:sz w:val="24"/>
          <w:szCs w:val="24"/>
          <w:lang w:eastAsia="ru-RU"/>
        </w:rPr>
        <w:t xml:space="preserve">10. </w:t>
      </w:r>
      <w:proofErr w:type="gramStart"/>
      <w:r w:rsidRPr="004025C5">
        <w:rPr>
          <w:rFonts w:ascii="Liberation Sans" w:hAnsi="Liberation Sans" w:cs="Arial"/>
          <w:sz w:val="24"/>
          <w:szCs w:val="24"/>
          <w:lang w:eastAsia="ru-RU"/>
        </w:rPr>
        <w:t>Контроль за</w:t>
      </w:r>
      <w:proofErr w:type="gramEnd"/>
      <w:r w:rsidRPr="004025C5">
        <w:rPr>
          <w:rFonts w:ascii="Liberation Sans" w:hAnsi="Liberation Sans" w:cs="Arial"/>
          <w:sz w:val="24"/>
          <w:szCs w:val="24"/>
          <w:lang w:eastAsia="ru-RU"/>
        </w:rPr>
        <w:t xml:space="preserve"> исполнением настоящего постановления оставляю за собой.</w:t>
      </w:r>
    </w:p>
    <w:p w:rsidR="004025C5" w:rsidRPr="004025C5" w:rsidRDefault="004025C5" w:rsidP="004025C5">
      <w:pPr>
        <w:ind w:firstLine="709"/>
        <w:jc w:val="both"/>
        <w:rPr>
          <w:rFonts w:ascii="Liberation Sans" w:hAnsi="Liberation Sans" w:cs="Arial"/>
          <w:sz w:val="24"/>
          <w:szCs w:val="24"/>
        </w:rPr>
      </w:pPr>
    </w:p>
    <w:p w:rsidR="004025C5" w:rsidRPr="004025C5" w:rsidRDefault="004025C5" w:rsidP="004025C5">
      <w:pPr>
        <w:ind w:firstLine="709"/>
        <w:jc w:val="both"/>
        <w:rPr>
          <w:rFonts w:ascii="Liberation Sans" w:hAnsi="Liberation Sans" w:cs="Arial"/>
          <w:sz w:val="24"/>
          <w:szCs w:val="24"/>
        </w:rPr>
      </w:pPr>
    </w:p>
    <w:p w:rsidR="004025C5" w:rsidRPr="004025C5" w:rsidRDefault="004025C5" w:rsidP="004025C5">
      <w:pPr>
        <w:ind w:firstLine="709"/>
        <w:jc w:val="both"/>
        <w:rPr>
          <w:rFonts w:ascii="Liberation Sans" w:hAnsi="Liberation Sans" w:cs="Arial"/>
          <w:sz w:val="24"/>
          <w:szCs w:val="24"/>
        </w:rPr>
      </w:pPr>
    </w:p>
    <w:p w:rsidR="004025C5" w:rsidRPr="004025C5" w:rsidRDefault="004025C5" w:rsidP="004025C5">
      <w:pPr>
        <w:suppressAutoHyphens w:val="0"/>
        <w:rPr>
          <w:rFonts w:ascii="Liberation Sans" w:hAnsi="Liberation Sans" w:cs="Arial"/>
          <w:sz w:val="24"/>
          <w:szCs w:val="24"/>
          <w:lang w:eastAsia="ru-RU"/>
        </w:rPr>
      </w:pPr>
      <w:r w:rsidRPr="004025C5">
        <w:rPr>
          <w:rFonts w:ascii="Liberation Sans" w:hAnsi="Liberation Sans" w:cs="Arial"/>
          <w:sz w:val="24"/>
          <w:szCs w:val="24"/>
          <w:lang w:eastAsia="ru-RU"/>
        </w:rPr>
        <w:t xml:space="preserve">      </w:t>
      </w:r>
      <w:r>
        <w:rPr>
          <w:rFonts w:ascii="Liberation Sans" w:hAnsi="Liberation Sans" w:cs="Arial"/>
          <w:sz w:val="24"/>
          <w:szCs w:val="24"/>
          <w:lang w:eastAsia="ru-RU"/>
        </w:rPr>
        <w:t xml:space="preserve">               </w:t>
      </w:r>
      <w:r w:rsidRPr="004025C5">
        <w:rPr>
          <w:rFonts w:ascii="Liberation Sans" w:hAnsi="Liberation Sans" w:cs="Arial"/>
          <w:sz w:val="24"/>
          <w:szCs w:val="24"/>
          <w:lang w:eastAsia="ru-RU"/>
        </w:rPr>
        <w:t xml:space="preserve"> Глава</w:t>
      </w:r>
    </w:p>
    <w:p w:rsidR="004025C5" w:rsidRPr="004025C5" w:rsidRDefault="004025C5" w:rsidP="004025C5">
      <w:pPr>
        <w:suppressAutoHyphens w:val="0"/>
        <w:rPr>
          <w:rFonts w:ascii="Liberation Sans" w:hAnsi="Liberation Sans" w:cs="Arial"/>
          <w:sz w:val="24"/>
          <w:szCs w:val="24"/>
          <w:lang w:eastAsia="ru-RU"/>
        </w:rPr>
      </w:pPr>
      <w:proofErr w:type="spellStart"/>
      <w:r w:rsidRPr="004025C5">
        <w:rPr>
          <w:rFonts w:ascii="Liberation Sans" w:hAnsi="Liberation Sans" w:cs="Arial"/>
          <w:sz w:val="24"/>
          <w:szCs w:val="24"/>
          <w:lang w:eastAsia="ru-RU"/>
        </w:rPr>
        <w:t>Мишкинского</w:t>
      </w:r>
      <w:proofErr w:type="spellEnd"/>
      <w:r w:rsidRPr="004025C5">
        <w:rPr>
          <w:rFonts w:ascii="Liberation Sans" w:hAnsi="Liberation Sans" w:cs="Arial"/>
          <w:sz w:val="24"/>
          <w:szCs w:val="24"/>
          <w:lang w:eastAsia="ru-RU"/>
        </w:rPr>
        <w:t xml:space="preserve"> муниципального округа                                                   </w:t>
      </w:r>
      <w:r>
        <w:rPr>
          <w:rFonts w:ascii="Liberation Sans" w:hAnsi="Liberation Sans" w:cs="Arial"/>
          <w:sz w:val="24"/>
          <w:szCs w:val="24"/>
          <w:lang w:eastAsia="ru-RU"/>
        </w:rPr>
        <w:t xml:space="preserve">                    </w:t>
      </w:r>
      <w:r w:rsidRPr="004025C5">
        <w:rPr>
          <w:rFonts w:ascii="Liberation Sans" w:hAnsi="Liberation Sans" w:cs="Arial"/>
          <w:sz w:val="24"/>
          <w:szCs w:val="24"/>
          <w:lang w:eastAsia="ru-RU"/>
        </w:rPr>
        <w:t xml:space="preserve"> Д.В. Мамонтов</w:t>
      </w: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4"/>
          <w:szCs w:val="24"/>
          <w:lang w:eastAsia="ru-RU"/>
        </w:rPr>
      </w:pPr>
    </w:p>
    <w:p w:rsidR="004025C5" w:rsidRPr="004025C5" w:rsidRDefault="004025C5" w:rsidP="004025C5">
      <w:pPr>
        <w:suppressAutoHyphens w:val="0"/>
        <w:rPr>
          <w:rFonts w:ascii="Liberation Sans" w:hAnsi="Liberation Sans" w:cs="Arial"/>
          <w:sz w:val="22"/>
          <w:szCs w:val="24"/>
          <w:lang w:eastAsia="ru-RU"/>
        </w:rPr>
      </w:pPr>
    </w:p>
    <w:p w:rsidR="004025C5" w:rsidRPr="004025C5" w:rsidRDefault="004025C5" w:rsidP="004025C5">
      <w:pPr>
        <w:suppressAutoHyphens w:val="0"/>
        <w:jc w:val="both"/>
        <w:rPr>
          <w:rFonts w:ascii="Liberation Sans" w:hAnsi="Liberation Sans" w:cs="Arial"/>
          <w:sz w:val="18"/>
          <w:lang w:eastAsia="ru-RU"/>
        </w:rPr>
      </w:pPr>
      <w:r w:rsidRPr="004025C5">
        <w:rPr>
          <w:rFonts w:ascii="Liberation Sans" w:hAnsi="Liberation Sans" w:cs="Arial"/>
          <w:sz w:val="18"/>
          <w:lang w:eastAsia="ru-RU"/>
        </w:rPr>
        <w:t>Мальцева И.А.</w:t>
      </w:r>
    </w:p>
    <w:p w:rsidR="004025C5" w:rsidRPr="004025C5" w:rsidRDefault="004025C5" w:rsidP="004025C5">
      <w:pPr>
        <w:suppressAutoHyphens w:val="0"/>
        <w:jc w:val="both"/>
        <w:rPr>
          <w:rFonts w:ascii="Liberation Sans" w:hAnsi="Liberation Sans" w:cs="Arial"/>
          <w:sz w:val="18"/>
          <w:lang w:eastAsia="ru-RU"/>
        </w:rPr>
      </w:pPr>
      <w:r w:rsidRPr="004025C5">
        <w:rPr>
          <w:rFonts w:ascii="Liberation Sans" w:hAnsi="Liberation Sans" w:cs="Arial"/>
          <w:sz w:val="18"/>
          <w:lang w:eastAsia="ru-RU"/>
        </w:rPr>
        <w:t>32109</w:t>
      </w:r>
    </w:p>
    <w:p w:rsidR="00D2756A" w:rsidRPr="0025214E" w:rsidRDefault="00D2756A" w:rsidP="00D77CD9">
      <w:pPr>
        <w:suppressAutoHyphens w:val="0"/>
        <w:jc w:val="center"/>
        <w:rPr>
          <w:rFonts w:ascii="Liberation Sans" w:eastAsiaTheme="minorEastAsia" w:hAnsi="Liberation Sans" w:cs="Arial"/>
          <w:lang w:eastAsia="ru-RU"/>
        </w:rPr>
      </w:pPr>
    </w:p>
    <w:p w:rsidR="00D2756A" w:rsidRPr="0025214E" w:rsidRDefault="00D2756A" w:rsidP="00D77CD9">
      <w:pPr>
        <w:suppressAutoHyphens w:val="0"/>
        <w:jc w:val="center"/>
        <w:rPr>
          <w:rFonts w:ascii="Liberation Sans" w:eastAsiaTheme="minorEastAsia" w:hAnsi="Liberation Sans" w:cs="Arial"/>
          <w:lang w:eastAsia="ru-RU"/>
        </w:rPr>
      </w:pPr>
    </w:p>
    <w:p w:rsidR="00D2756A" w:rsidRPr="0025214E" w:rsidRDefault="00D2756A" w:rsidP="00D77CD9">
      <w:pPr>
        <w:suppressAutoHyphens w:val="0"/>
        <w:jc w:val="center"/>
        <w:rPr>
          <w:rFonts w:ascii="Liberation Sans" w:eastAsiaTheme="minorEastAsia" w:hAnsi="Liberation Sans" w:cs="Arial"/>
          <w:lang w:eastAsia="ru-RU"/>
        </w:rPr>
      </w:pPr>
    </w:p>
    <w:p w:rsidR="00D2756A" w:rsidRPr="0025214E" w:rsidRDefault="00D2756A" w:rsidP="0025214E">
      <w:pPr>
        <w:suppressAutoHyphens w:val="0"/>
        <w:rPr>
          <w:rFonts w:ascii="Liberation Sans" w:eastAsiaTheme="minorEastAsia" w:hAnsi="Liberation Sans" w:cs="Arial"/>
          <w:lang w:eastAsia="ru-RU"/>
        </w:rPr>
      </w:pPr>
    </w:p>
    <w:p w:rsidR="00D2756A" w:rsidRPr="0025214E" w:rsidRDefault="00D2756A" w:rsidP="00D2756A">
      <w:pPr>
        <w:suppressAutoHyphens w:val="0"/>
        <w:rPr>
          <w:rFonts w:ascii="Liberation Sans" w:eastAsiaTheme="minorEastAsia" w:hAnsi="Liberation Sans" w:cs="Arial"/>
          <w:lang w:eastAsia="ru-RU"/>
        </w:rPr>
      </w:pPr>
    </w:p>
    <w:p w:rsidR="00D2756A" w:rsidRDefault="00D2756A" w:rsidP="00D2756A">
      <w:pPr>
        <w:suppressAutoHyphens w:val="0"/>
        <w:rPr>
          <w:rFonts w:ascii="Liberation Sans" w:eastAsiaTheme="minorEastAsia" w:hAnsi="Liberation Sans" w:cs="Arial"/>
          <w:lang w:eastAsia="ru-RU"/>
        </w:rPr>
      </w:pPr>
    </w:p>
    <w:p w:rsidR="001422D2" w:rsidRDefault="001422D2" w:rsidP="00D2756A">
      <w:pPr>
        <w:suppressAutoHyphens w:val="0"/>
        <w:rPr>
          <w:rFonts w:ascii="Liberation Sans" w:eastAsiaTheme="minorEastAsia" w:hAnsi="Liberation Sans" w:cs="Arial"/>
          <w:lang w:eastAsia="ru-RU"/>
        </w:rPr>
      </w:pPr>
    </w:p>
    <w:p w:rsidR="001422D2" w:rsidRDefault="001422D2" w:rsidP="00D2756A">
      <w:pPr>
        <w:suppressAutoHyphens w:val="0"/>
        <w:rPr>
          <w:rFonts w:ascii="Liberation Sans" w:eastAsiaTheme="minorEastAsia" w:hAnsi="Liberation Sans" w:cs="Arial"/>
          <w:lang w:eastAsia="ru-RU"/>
        </w:rPr>
      </w:pPr>
    </w:p>
    <w:p w:rsidR="001422D2" w:rsidRDefault="001422D2" w:rsidP="00D2756A">
      <w:pPr>
        <w:suppressAutoHyphens w:val="0"/>
        <w:rPr>
          <w:rFonts w:ascii="Liberation Sans" w:eastAsiaTheme="minorEastAsia" w:hAnsi="Liberation Sans" w:cs="Arial"/>
          <w:lang w:eastAsia="ru-RU"/>
        </w:rPr>
      </w:pPr>
    </w:p>
    <w:p w:rsidR="001422D2" w:rsidRDefault="001422D2" w:rsidP="00D2756A">
      <w:pPr>
        <w:suppressAutoHyphens w:val="0"/>
        <w:rPr>
          <w:rFonts w:ascii="Liberation Sans" w:eastAsiaTheme="minorEastAsia" w:hAnsi="Liberation Sans" w:cs="Arial"/>
          <w:lang w:eastAsia="ru-RU"/>
        </w:rPr>
      </w:pPr>
    </w:p>
    <w:p w:rsidR="001422D2" w:rsidRDefault="001422D2" w:rsidP="00D2756A">
      <w:pPr>
        <w:suppressAutoHyphens w:val="0"/>
        <w:rPr>
          <w:rFonts w:ascii="Liberation Sans" w:eastAsiaTheme="minorEastAsia" w:hAnsi="Liberation Sans" w:cs="Arial"/>
          <w:lang w:eastAsia="ru-RU"/>
        </w:rPr>
      </w:pPr>
    </w:p>
    <w:p w:rsidR="004025C5" w:rsidRPr="0025214E" w:rsidRDefault="004025C5" w:rsidP="00D2756A">
      <w:pPr>
        <w:suppressAutoHyphens w:val="0"/>
        <w:rPr>
          <w:rFonts w:ascii="Liberation Sans" w:eastAsiaTheme="minorEastAsia" w:hAnsi="Liberation Sans" w:cs="Arial"/>
          <w:lang w:eastAsia="ru-RU"/>
        </w:rPr>
      </w:pPr>
    </w:p>
    <w:p w:rsidR="00D2756A" w:rsidRPr="0025214E" w:rsidRDefault="00D2756A" w:rsidP="0025214E">
      <w:pPr>
        <w:suppressAutoHyphens w:val="0"/>
        <w:rPr>
          <w:rFonts w:ascii="Liberation Sans" w:eastAsiaTheme="minorEastAsia" w:hAnsi="Liberation Sans" w:cs="Arial"/>
          <w:lang w:eastAsia="ru-RU"/>
        </w:rPr>
      </w:pPr>
    </w:p>
    <w:tbl>
      <w:tblPr>
        <w:tblpPr w:leftFromText="180" w:rightFromText="180" w:vertAnchor="text" w:horzAnchor="margin" w:tblpY="-50"/>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8"/>
      </w:tblGrid>
      <w:tr w:rsidR="00D2756A" w:rsidRPr="0025214E" w:rsidTr="00D2756A">
        <w:trPr>
          <w:trHeight w:val="220"/>
        </w:trPr>
        <w:tc>
          <w:tcPr>
            <w:tcW w:w="10798" w:type="dxa"/>
            <w:tcBorders>
              <w:left w:val="nil"/>
              <w:bottom w:val="nil"/>
              <w:right w:val="nil"/>
            </w:tcBorders>
          </w:tcPr>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25214E">
              <w:rPr>
                <w:rFonts w:ascii="Liberation Sans" w:eastAsiaTheme="minorEastAsia" w:hAnsi="Liberation Sans" w:cs="Arial"/>
                <w:b/>
                <w:sz w:val="16"/>
                <w:szCs w:val="16"/>
                <w:lang w:eastAsia="ru-RU"/>
              </w:rPr>
              <w:t>Мишкинского</w:t>
            </w:r>
            <w:proofErr w:type="spellEnd"/>
            <w:r w:rsidRPr="0025214E">
              <w:rPr>
                <w:rFonts w:ascii="Liberation Sans" w:eastAsiaTheme="minorEastAsia" w:hAnsi="Liberation Sans" w:cs="Arial"/>
                <w:b/>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xml:space="preserve">: 641040, </w:t>
            </w:r>
            <w:proofErr w:type="gramStart"/>
            <w:r w:rsidRPr="0025214E">
              <w:rPr>
                <w:rFonts w:ascii="Liberation Sans" w:eastAsiaTheme="minorEastAsia" w:hAnsi="Liberation Sans" w:cs="Arial"/>
                <w:sz w:val="16"/>
                <w:szCs w:val="16"/>
                <w:lang w:eastAsia="ru-RU"/>
              </w:rPr>
              <w:t>Курганская</w:t>
            </w:r>
            <w:proofErr w:type="gramEnd"/>
            <w:r w:rsidRPr="0025214E">
              <w:rPr>
                <w:rFonts w:ascii="Liberation Sans" w:eastAsiaTheme="minorEastAsia" w:hAnsi="Liberation Sans" w:cs="Arial"/>
                <w:sz w:val="16"/>
                <w:szCs w:val="16"/>
                <w:lang w:eastAsia="ru-RU"/>
              </w:rPr>
              <w:t xml:space="preserve"> обл., </w:t>
            </w:r>
            <w:proofErr w:type="spellStart"/>
            <w:r w:rsidRPr="0025214E">
              <w:rPr>
                <w:rFonts w:ascii="Liberation Sans" w:eastAsiaTheme="minorEastAsia" w:hAnsi="Liberation Sans" w:cs="Arial"/>
                <w:sz w:val="16"/>
                <w:szCs w:val="16"/>
                <w:lang w:eastAsia="ru-RU"/>
              </w:rPr>
              <w:t>р.п</w:t>
            </w:r>
            <w:proofErr w:type="spellEnd"/>
            <w:r w:rsidRPr="0025214E">
              <w:rPr>
                <w:rFonts w:ascii="Liberation Sans" w:eastAsiaTheme="minorEastAsia" w:hAnsi="Liberation Sans" w:cs="Arial"/>
                <w:sz w:val="16"/>
                <w:szCs w:val="16"/>
                <w:lang w:eastAsia="ru-RU"/>
              </w:rPr>
              <w:t xml:space="preserve">. </w:t>
            </w:r>
            <w:proofErr w:type="gramStart"/>
            <w:r w:rsidRPr="0025214E">
              <w:rPr>
                <w:rFonts w:ascii="Liberation Sans" w:eastAsiaTheme="minorEastAsia" w:hAnsi="Liberation Sans" w:cs="Arial"/>
                <w:sz w:val="16"/>
                <w:szCs w:val="16"/>
                <w:lang w:eastAsia="ru-RU"/>
              </w:rPr>
              <w:t>Мишкино</w:t>
            </w:r>
            <w:proofErr w:type="gramEnd"/>
            <w:r w:rsidRPr="0025214E">
              <w:rPr>
                <w:rFonts w:ascii="Liberation Sans" w:eastAsiaTheme="minorEastAsia" w:hAnsi="Liberation Sans" w:cs="Arial"/>
                <w:sz w:val="16"/>
                <w:szCs w:val="16"/>
                <w:lang w:eastAsia="ru-RU"/>
              </w:rPr>
              <w:t>, ул. Ленина, 30</w:t>
            </w:r>
          </w:p>
          <w:p w:rsidR="00D2756A" w:rsidRPr="0025214E" w:rsidRDefault="00D2756A" w:rsidP="00D2756A">
            <w:pPr>
              <w:suppressAutoHyphens w:val="0"/>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D2756A" w:rsidRPr="0025214E" w:rsidRDefault="00D2756A" w:rsidP="00D2756A">
            <w:pPr>
              <w:suppressAutoHyphens w:val="0"/>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w:t>
            </w:r>
            <w:proofErr w:type="spellStart"/>
            <w:r w:rsidRPr="0025214E">
              <w:rPr>
                <w:rFonts w:ascii="Liberation Sans" w:eastAsiaTheme="minorEastAsia" w:hAnsi="Liberation Sans" w:cs="Arial"/>
                <w:sz w:val="16"/>
                <w:szCs w:val="16"/>
                <w:lang w:eastAsia="ru-RU"/>
              </w:rPr>
              <w:t>Мишкинского</w:t>
            </w:r>
            <w:proofErr w:type="spellEnd"/>
            <w:r w:rsidRPr="0025214E">
              <w:rPr>
                <w:rFonts w:ascii="Liberation Sans" w:eastAsiaTheme="minorEastAsia" w:hAnsi="Liberation Sans" w:cs="Arial"/>
                <w:sz w:val="16"/>
                <w:szCs w:val="16"/>
                <w:lang w:eastAsia="ru-RU"/>
              </w:rPr>
              <w:t xml:space="preserve"> муниципального округа.  Тираж 100</w:t>
            </w: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p w:rsidR="00D2756A" w:rsidRPr="0025214E" w:rsidRDefault="00D2756A" w:rsidP="00D2756A">
            <w:pPr>
              <w:suppressAutoHyphens w:val="0"/>
              <w:jc w:val="both"/>
              <w:rPr>
                <w:rFonts w:ascii="Liberation Sans" w:eastAsiaTheme="minorEastAsia" w:hAnsi="Liberation Sans" w:cs="Arial"/>
                <w:b/>
                <w:sz w:val="16"/>
                <w:szCs w:val="16"/>
                <w:lang w:eastAsia="ru-RU"/>
              </w:rPr>
            </w:pPr>
          </w:p>
        </w:tc>
      </w:tr>
    </w:tbl>
    <w:p w:rsidR="00D2756A" w:rsidRPr="0025214E" w:rsidRDefault="00D2756A" w:rsidP="00D77CD9">
      <w:pPr>
        <w:suppressAutoHyphens w:val="0"/>
        <w:jc w:val="center"/>
        <w:rPr>
          <w:rFonts w:ascii="Liberation Sans" w:eastAsiaTheme="minorEastAsia" w:hAnsi="Liberation Sans" w:cs="Arial"/>
          <w:lang w:eastAsia="ru-RU"/>
        </w:rPr>
      </w:pPr>
    </w:p>
    <w:sectPr w:rsidR="00D2756A" w:rsidRPr="0025214E" w:rsidSect="0025214E">
      <w:footnotePr>
        <w:pos w:val="beneathText"/>
      </w:footnotePr>
      <w:pgSz w:w="11906" w:h="16838"/>
      <w:pgMar w:top="567" w:right="707" w:bottom="284"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09E" w:rsidRDefault="00A6509E">
      <w:r>
        <w:separator/>
      </w:r>
    </w:p>
  </w:endnote>
  <w:endnote w:type="continuationSeparator" w:id="0">
    <w:p w:rsidR="00A6509E" w:rsidRDefault="00A6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09E" w:rsidRDefault="00A6509E">
      <w:r>
        <w:separator/>
      </w:r>
    </w:p>
  </w:footnote>
  <w:footnote w:type="continuationSeparator" w:id="0">
    <w:p w:rsidR="00A6509E" w:rsidRDefault="00A65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multilevel"/>
    <w:tmpl w:val="00000004"/>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101187"/>
    <w:multiLevelType w:val="hybridMultilevel"/>
    <w:tmpl w:val="FDE4C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3115BD"/>
    <w:multiLevelType w:val="multilevel"/>
    <w:tmpl w:val="503A27C6"/>
    <w:lvl w:ilvl="0">
      <w:start w:val="3"/>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nsid w:val="076B4B59"/>
    <w:multiLevelType w:val="multilevel"/>
    <w:tmpl w:val="A43E4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5645A8"/>
    <w:multiLevelType w:val="hybridMultilevel"/>
    <w:tmpl w:val="BCF0EF3C"/>
    <w:lvl w:ilvl="0" w:tplc="04190011">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0C6322"/>
    <w:multiLevelType w:val="hybridMultilevel"/>
    <w:tmpl w:val="CA3CD4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983A22"/>
    <w:multiLevelType w:val="multilevel"/>
    <w:tmpl w:val="C29A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227D9C"/>
    <w:multiLevelType w:val="multilevel"/>
    <w:tmpl w:val="163C77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2903FE"/>
    <w:multiLevelType w:val="hybridMultilevel"/>
    <w:tmpl w:val="0A5E113A"/>
    <w:lvl w:ilvl="0" w:tplc="B2247D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92130FF"/>
    <w:multiLevelType w:val="hybridMultilevel"/>
    <w:tmpl w:val="6992A1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D2327F"/>
    <w:multiLevelType w:val="multilevel"/>
    <w:tmpl w:val="F8B85C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BB4107"/>
    <w:multiLevelType w:val="multilevel"/>
    <w:tmpl w:val="E400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386B61"/>
    <w:multiLevelType w:val="hybridMultilevel"/>
    <w:tmpl w:val="2DD8410A"/>
    <w:lvl w:ilvl="0" w:tplc="04190011">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D00D36"/>
    <w:multiLevelType w:val="hybridMultilevel"/>
    <w:tmpl w:val="B5FE6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D2292D"/>
    <w:multiLevelType w:val="hybridMultilevel"/>
    <w:tmpl w:val="D08AE65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77029A8"/>
    <w:multiLevelType w:val="hybridMultilevel"/>
    <w:tmpl w:val="BBE82944"/>
    <w:lvl w:ilvl="0" w:tplc="04190011">
      <w:start w:val="1"/>
      <w:numFmt w:val="decimal"/>
      <w:lvlText w:val="%1)"/>
      <w:lvlJc w:val="left"/>
      <w:pPr>
        <w:tabs>
          <w:tab w:val="num" w:pos="720"/>
        </w:tabs>
        <w:ind w:left="720" w:hanging="360"/>
      </w:pPr>
      <w:rPr>
        <w:rFonts w:hint="default"/>
      </w:rPr>
    </w:lvl>
    <w:lvl w:ilvl="1" w:tplc="79C2898E">
      <w:start w:val="1"/>
      <w:numFmt w:val="decimal"/>
      <w:lvlText w:val="%2."/>
      <w:lvlJc w:val="left"/>
      <w:pPr>
        <w:tabs>
          <w:tab w:val="num" w:pos="2265"/>
        </w:tabs>
        <w:ind w:left="2265" w:hanging="1185"/>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85167C5"/>
    <w:multiLevelType w:val="multilevel"/>
    <w:tmpl w:val="98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7F2EA2"/>
    <w:multiLevelType w:val="hybridMultilevel"/>
    <w:tmpl w:val="32820A32"/>
    <w:lvl w:ilvl="0" w:tplc="4E22E21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2BBB5AD1"/>
    <w:multiLevelType w:val="multilevel"/>
    <w:tmpl w:val="B3C0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FE225C"/>
    <w:multiLevelType w:val="hybridMultilevel"/>
    <w:tmpl w:val="6EC0178A"/>
    <w:lvl w:ilvl="0" w:tplc="65A4CB08">
      <w:start w:val="1"/>
      <w:numFmt w:val="decimal"/>
      <w:lvlText w:val="%1."/>
      <w:lvlJc w:val="left"/>
      <w:pPr>
        <w:tabs>
          <w:tab w:val="num" w:pos="644"/>
        </w:tabs>
        <w:ind w:left="644" w:hanging="36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EF52F3F"/>
    <w:multiLevelType w:val="hybridMultilevel"/>
    <w:tmpl w:val="E0468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8D219F"/>
    <w:multiLevelType w:val="multilevel"/>
    <w:tmpl w:val="0F660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9F22C3"/>
    <w:multiLevelType w:val="hybridMultilevel"/>
    <w:tmpl w:val="B73AAAA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B25328B"/>
    <w:multiLevelType w:val="multilevel"/>
    <w:tmpl w:val="6734D2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CB52825"/>
    <w:multiLevelType w:val="singleLevel"/>
    <w:tmpl w:val="B500770A"/>
    <w:lvl w:ilvl="0">
      <w:start w:val="1"/>
      <w:numFmt w:val="decimal"/>
      <w:lvlText w:val="%1."/>
      <w:legacy w:legacy="1" w:legacySpace="0" w:legacyIndent="269"/>
      <w:lvlJc w:val="left"/>
      <w:rPr>
        <w:rFonts w:ascii="Times New Roman" w:hAnsi="Times New Roman" w:cs="Times New Roman" w:hint="default"/>
        <w:b w:val="0"/>
        <w:i w:val="0"/>
      </w:rPr>
    </w:lvl>
  </w:abstractNum>
  <w:abstractNum w:abstractNumId="31">
    <w:nsid w:val="3E725CC8"/>
    <w:multiLevelType w:val="multilevel"/>
    <w:tmpl w:val="4D7266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6F4085"/>
    <w:multiLevelType w:val="multilevel"/>
    <w:tmpl w:val="CEC87B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01402B8"/>
    <w:multiLevelType w:val="multilevel"/>
    <w:tmpl w:val="FF9818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724A95"/>
    <w:multiLevelType w:val="multilevel"/>
    <w:tmpl w:val="E27432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A12877"/>
    <w:multiLevelType w:val="multilevel"/>
    <w:tmpl w:val="3CC25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6B31DB"/>
    <w:multiLevelType w:val="hybridMultilevel"/>
    <w:tmpl w:val="BA5838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5F539B9"/>
    <w:multiLevelType w:val="hybridMultilevel"/>
    <w:tmpl w:val="C2248C22"/>
    <w:lvl w:ilvl="0" w:tplc="B9F20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852251"/>
    <w:multiLevelType w:val="multilevel"/>
    <w:tmpl w:val="629E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7C00018"/>
    <w:multiLevelType w:val="multilevel"/>
    <w:tmpl w:val="76CCFC2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0BE05A7"/>
    <w:multiLevelType w:val="hybridMultilevel"/>
    <w:tmpl w:val="494C5DC8"/>
    <w:lvl w:ilvl="0" w:tplc="3716B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B01310D"/>
    <w:multiLevelType w:val="multilevel"/>
    <w:tmpl w:val="F08010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244273"/>
    <w:multiLevelType w:val="multilevel"/>
    <w:tmpl w:val="DCA070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5"/>
  </w:num>
  <w:num w:numId="3">
    <w:abstractNumId w:val="19"/>
  </w:num>
  <w:num w:numId="4">
    <w:abstractNumId w:val="21"/>
  </w:num>
  <w:num w:numId="5">
    <w:abstractNumId w:val="36"/>
  </w:num>
  <w:num w:numId="6">
    <w:abstractNumId w:val="30"/>
  </w:num>
  <w:num w:numId="7">
    <w:abstractNumId w:val="40"/>
  </w:num>
  <w:num w:numId="8">
    <w:abstractNumId w:val="14"/>
  </w:num>
  <w:num w:numId="9">
    <w:abstractNumId w:val="6"/>
  </w:num>
  <w:num w:numId="10">
    <w:abstractNumId w:val="1"/>
  </w:num>
  <w:num w:numId="11">
    <w:abstractNumId w:val="2"/>
  </w:num>
  <w:num w:numId="12">
    <w:abstractNumId w:val="3"/>
  </w:num>
  <w:num w:numId="13">
    <w:abstractNumId w:val="4"/>
  </w:num>
  <w:num w:numId="14">
    <w:abstractNumId w:val="10"/>
  </w:num>
  <w:num w:numId="15">
    <w:abstractNumId w:val="18"/>
  </w:num>
  <w:num w:numId="16">
    <w:abstractNumId w:val="22"/>
  </w:num>
  <w:num w:numId="17">
    <w:abstractNumId w:val="32"/>
  </w:num>
  <w:num w:numId="18">
    <w:abstractNumId w:val="33"/>
  </w:num>
  <w:num w:numId="19">
    <w:abstractNumId w:val="9"/>
  </w:num>
  <w:num w:numId="20">
    <w:abstractNumId w:val="29"/>
  </w:num>
  <w:num w:numId="21">
    <w:abstractNumId w:val="38"/>
  </w:num>
  <w:num w:numId="22">
    <w:abstractNumId w:val="8"/>
  </w:num>
  <w:num w:numId="23">
    <w:abstractNumId w:val="27"/>
  </w:num>
  <w:num w:numId="24">
    <w:abstractNumId w:val="12"/>
  </w:num>
  <w:num w:numId="25">
    <w:abstractNumId w:val="34"/>
  </w:num>
  <w:num w:numId="26">
    <w:abstractNumId w:val="13"/>
  </w:num>
  <w:num w:numId="27">
    <w:abstractNumId w:val="35"/>
  </w:num>
  <w:num w:numId="28">
    <w:abstractNumId w:val="42"/>
  </w:num>
  <w:num w:numId="29">
    <w:abstractNumId w:val="41"/>
  </w:num>
  <w:num w:numId="30">
    <w:abstractNumId w:val="31"/>
  </w:num>
  <w:num w:numId="31">
    <w:abstractNumId w:val="17"/>
  </w:num>
  <w:num w:numId="32">
    <w:abstractNumId w:val="24"/>
  </w:num>
  <w:num w:numId="33">
    <w:abstractNumId w:val="16"/>
  </w:num>
  <w:num w:numId="34">
    <w:abstractNumId w:val="15"/>
  </w:num>
  <w:num w:numId="35">
    <w:abstractNumId w:val="11"/>
  </w:num>
  <w:num w:numId="36">
    <w:abstractNumId w:val="28"/>
  </w:num>
  <w:num w:numId="37">
    <w:abstractNumId w:val="39"/>
  </w:num>
  <w:num w:numId="38">
    <w:abstractNumId w:val="37"/>
  </w:num>
  <w:num w:numId="39">
    <w:abstractNumId w:val="23"/>
  </w:num>
  <w:num w:numId="40">
    <w:abstractNumId w:val="7"/>
  </w:num>
  <w:num w:numId="41">
    <w:abstractNumId w:val="26"/>
  </w:num>
  <w:num w:numId="42">
    <w:abstractNumId w:val="5"/>
  </w:num>
  <w:num w:numId="4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14E"/>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A7926"/>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25C5"/>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24CD"/>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80118"/>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509E"/>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4B00"/>
    <w:rsid w:val="00BB07CC"/>
    <w:rsid w:val="00BB7B22"/>
    <w:rsid w:val="00BC05FC"/>
    <w:rsid w:val="00BC10A8"/>
    <w:rsid w:val="00BC1554"/>
    <w:rsid w:val="00BC5E0D"/>
    <w:rsid w:val="00BD07B5"/>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4E77"/>
    <w:rsid w:val="00F45AA0"/>
    <w:rsid w:val="00F5023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0" Type="http://schemas.openxmlformats.org/officeDocument/2006/relationships/hyperlink" Target="consultantplus://offline/ref=7403143B81C16305A40FCA27A464F774650CE875BBBBFD82A36337ED2107714A74CCC7C20CD79CB6Q2ZA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5BED5-DA37-41DE-93B2-CA6C05C7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cp:revision>
  <cp:lastPrinted>2022-08-15T09:03:00Z</cp:lastPrinted>
  <dcterms:created xsi:type="dcterms:W3CDTF">2022-08-31T03:56:00Z</dcterms:created>
  <dcterms:modified xsi:type="dcterms:W3CDTF">2022-08-31T05:07:00Z</dcterms:modified>
</cp:coreProperties>
</file>