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41A40">
      <w:pPr>
        <w:rPr>
          <w:rFonts w:ascii="Arial" w:hAnsi="Arial" w:cs="Arial"/>
        </w:rPr>
      </w:pPr>
    </w:p>
    <w:p w:rsidR="001A3A6F" w:rsidRDefault="001A3A6F" w:rsidP="001A3A6F">
      <w:pPr>
        <w:ind w:left="-1276"/>
        <w:jc w:val="right"/>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57703A" w:rsidRDefault="001A3A6F" w:rsidP="001A3A6F">
      <w:pPr>
        <w:ind w:left="-1276"/>
        <w:jc w:val="center"/>
        <w:outlineLvl w:val="0"/>
        <w:rPr>
          <w:sz w:val="96"/>
          <w:szCs w:val="96"/>
        </w:rPr>
      </w:pPr>
      <w:r w:rsidRPr="0057703A">
        <w:rPr>
          <w:sz w:val="96"/>
          <w:szCs w:val="96"/>
        </w:rPr>
        <w:t>Официальный вестник</w:t>
      </w:r>
      <w:bookmarkStart w:id="0" w:name="_GoBack"/>
      <w:bookmarkEnd w:id="0"/>
    </w:p>
    <w:p w:rsidR="001A3A6F" w:rsidRPr="0057703A" w:rsidRDefault="001A3A6F" w:rsidP="001A3A6F">
      <w:pPr>
        <w:ind w:left="-1276"/>
        <w:outlineLvl w:val="0"/>
        <w:rPr>
          <w:sz w:val="30"/>
          <w:szCs w:val="30"/>
        </w:rPr>
      </w:pP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4358640</wp:posOffset>
                </wp:positionH>
                <wp:positionV relativeFrom="paragraph">
                  <wp:posOffset>15240</wp:posOffset>
                </wp:positionV>
                <wp:extent cx="16764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225778">
                              <w:rPr>
                                <w:b/>
                                <w:bCs/>
                                <w:sz w:val="24"/>
                                <w:szCs w:val="24"/>
                              </w:rPr>
                              <w:t>11</w:t>
                            </w:r>
                            <w:r>
                              <w:rPr>
                                <w:b/>
                                <w:bCs/>
                                <w:sz w:val="24"/>
                                <w:szCs w:val="24"/>
                              </w:rPr>
                              <w:t xml:space="preserve"> (2</w:t>
                            </w:r>
                            <w:r w:rsidR="00225778">
                              <w:rPr>
                                <w:b/>
                                <w:bCs/>
                                <w:sz w:val="24"/>
                                <w:szCs w:val="24"/>
                              </w:rPr>
                              <w:t>77</w:t>
                            </w:r>
                            <w:r w:rsidRPr="0057703A">
                              <w:rPr>
                                <w:b/>
                                <w:bCs/>
                                <w:sz w:val="24"/>
                                <w:szCs w:val="24"/>
                              </w:rPr>
                              <w:t>)</w:t>
                            </w:r>
                          </w:p>
                          <w:p w:rsidR="001A3A6F" w:rsidRPr="0057703A" w:rsidRDefault="001A3A6F" w:rsidP="001A3A6F">
                            <w:pPr>
                              <w:jc w:val="center"/>
                              <w:rPr>
                                <w:b/>
                                <w:bCs/>
                                <w:sz w:val="24"/>
                                <w:szCs w:val="24"/>
                              </w:rPr>
                            </w:pPr>
                            <w:r>
                              <w:rPr>
                                <w:b/>
                                <w:bCs/>
                                <w:sz w:val="24"/>
                                <w:szCs w:val="24"/>
                              </w:rPr>
                              <w:t>1</w:t>
                            </w:r>
                            <w:r w:rsidR="00225778">
                              <w:rPr>
                                <w:b/>
                                <w:bCs/>
                                <w:sz w:val="24"/>
                                <w:szCs w:val="24"/>
                              </w:rPr>
                              <w:t>7</w:t>
                            </w:r>
                            <w:r>
                              <w:rPr>
                                <w:b/>
                                <w:bCs/>
                                <w:sz w:val="24"/>
                                <w:szCs w:val="24"/>
                              </w:rPr>
                              <w:t xml:space="preserve"> марта</w:t>
                            </w:r>
                            <w:r w:rsidRPr="0057703A">
                              <w:rPr>
                                <w:b/>
                                <w:bCs/>
                                <w:sz w:val="24"/>
                                <w:szCs w:val="24"/>
                              </w:rPr>
                              <w:t xml:space="preserve"> 202</w:t>
                            </w:r>
                            <w:r>
                              <w:rPr>
                                <w:b/>
                                <w:bCs/>
                                <w:sz w:val="24"/>
                                <w:szCs w:val="24"/>
                              </w:rPr>
                              <w:t>1</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2pt;margin-top:1.2pt;width:132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225778">
                        <w:rPr>
                          <w:b/>
                          <w:bCs/>
                          <w:sz w:val="24"/>
                          <w:szCs w:val="24"/>
                        </w:rPr>
                        <w:t>11</w:t>
                      </w:r>
                      <w:r>
                        <w:rPr>
                          <w:b/>
                          <w:bCs/>
                          <w:sz w:val="24"/>
                          <w:szCs w:val="24"/>
                        </w:rPr>
                        <w:t xml:space="preserve"> (2</w:t>
                      </w:r>
                      <w:r w:rsidR="00225778">
                        <w:rPr>
                          <w:b/>
                          <w:bCs/>
                          <w:sz w:val="24"/>
                          <w:szCs w:val="24"/>
                        </w:rPr>
                        <w:t>77</w:t>
                      </w:r>
                      <w:r w:rsidRPr="0057703A">
                        <w:rPr>
                          <w:b/>
                          <w:bCs/>
                          <w:sz w:val="24"/>
                          <w:szCs w:val="24"/>
                        </w:rPr>
                        <w:t>)</w:t>
                      </w:r>
                    </w:p>
                    <w:p w:rsidR="001A3A6F" w:rsidRPr="0057703A" w:rsidRDefault="001A3A6F" w:rsidP="001A3A6F">
                      <w:pPr>
                        <w:jc w:val="center"/>
                        <w:rPr>
                          <w:b/>
                          <w:bCs/>
                          <w:sz w:val="24"/>
                          <w:szCs w:val="24"/>
                        </w:rPr>
                      </w:pPr>
                      <w:r>
                        <w:rPr>
                          <w:b/>
                          <w:bCs/>
                          <w:sz w:val="24"/>
                          <w:szCs w:val="24"/>
                        </w:rPr>
                        <w:t>1</w:t>
                      </w:r>
                      <w:r w:rsidR="00225778">
                        <w:rPr>
                          <w:b/>
                          <w:bCs/>
                          <w:sz w:val="24"/>
                          <w:szCs w:val="24"/>
                        </w:rPr>
                        <w:t>7</w:t>
                      </w:r>
                      <w:r>
                        <w:rPr>
                          <w:b/>
                          <w:bCs/>
                          <w:sz w:val="24"/>
                          <w:szCs w:val="24"/>
                        </w:rPr>
                        <w:t xml:space="preserve"> марта</w:t>
                      </w:r>
                      <w:r w:rsidRPr="0057703A">
                        <w:rPr>
                          <w:b/>
                          <w:bCs/>
                          <w:sz w:val="24"/>
                          <w:szCs w:val="24"/>
                        </w:rPr>
                        <w:t xml:space="preserve"> 202</w:t>
                      </w:r>
                      <w:r>
                        <w:rPr>
                          <w:b/>
                          <w:bCs/>
                          <w:sz w:val="24"/>
                          <w:szCs w:val="24"/>
                        </w:rPr>
                        <w:t>1</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Pr>
          <w:sz w:val="28"/>
          <w:szCs w:val="28"/>
        </w:rPr>
        <w:t xml:space="preserve">        </w:t>
      </w:r>
      <w:r w:rsidRPr="0057703A">
        <w:rPr>
          <w:sz w:val="28"/>
          <w:szCs w:val="28"/>
        </w:rPr>
        <w:t>Администрация Мишкинского района</w:t>
      </w:r>
    </w:p>
    <w:p w:rsidR="001A3A6F" w:rsidRDefault="001A3A6F" w:rsidP="001A3A6F">
      <w:pPr>
        <w:ind w:left="-1276"/>
        <w:outlineLvl w:val="0"/>
      </w:pPr>
      <w:r>
        <w:t xml:space="preserve">   </w:t>
      </w:r>
      <w:r>
        <w:t xml:space="preserve">          </w:t>
      </w:r>
      <w:r w:rsidRPr="0057703A">
        <w:t xml:space="preserve">Орган издания: Администрация Мишкинского района                </w:t>
      </w:r>
      <w:r>
        <w:t xml:space="preserve">                               </w:t>
      </w:r>
    </w:p>
    <w:p w:rsidR="001A3A6F" w:rsidRDefault="0025397A" w:rsidP="00B41A40">
      <w:pPr>
        <w:rPr>
          <w:rFonts w:ascii="Arial" w:hAnsi="Arial" w:cs="Arial"/>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-505460</wp:posOffset>
                </wp:positionH>
                <wp:positionV relativeFrom="paragraph">
                  <wp:posOffset>243840</wp:posOffset>
                </wp:positionV>
                <wp:extent cx="6953250" cy="22225"/>
                <wp:effectExtent l="19050" t="19050" r="19050" b="349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222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5CE3"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9.2pt" to="507.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mXFgIAAC4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" strokeweight="3pt"/>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1A3A6F" w:rsidRDefault="001A3A6F" w:rsidP="00B41A40">
      <w:pPr>
        <w:rPr>
          <w:rFonts w:ascii="Arial" w:hAnsi="Arial" w:cs="Arial"/>
        </w:rPr>
      </w:pPr>
    </w:p>
    <w:p w:rsidR="00BC1554" w:rsidRDefault="00390234" w:rsidP="00B41A40">
      <w:pPr>
        <w:rPr>
          <w:rFonts w:ascii="Arial" w:hAnsi="Arial" w:cs="Arial"/>
        </w:rPr>
      </w:pPr>
      <w:r>
        <w:rPr>
          <w:noProof/>
          <w:lang w:eastAsia="ru-RU"/>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0</wp:posOffset>
            </wp:positionV>
            <wp:extent cx="533400" cy="533400"/>
            <wp:effectExtent l="19050" t="0" r="0" b="0"/>
            <wp:wrapSquare wrapText="lef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BC1554" w:rsidRDefault="00BC1554" w:rsidP="00BC1554">
      <w:pPr>
        <w:jc w:val="center"/>
        <w:rPr>
          <w:rFonts w:ascii="Arial" w:hAnsi="Arial"/>
          <w:b/>
          <w:caps/>
          <w:sz w:val="26"/>
        </w:rPr>
      </w:pPr>
    </w:p>
    <w:p w:rsidR="00E963C2" w:rsidRDefault="00E963C2" w:rsidP="00BC1554">
      <w:pPr>
        <w:jc w:val="center"/>
        <w:rPr>
          <w:rFonts w:ascii="Arial" w:hAnsi="Arial"/>
          <w:b/>
          <w:caps/>
          <w:sz w:val="26"/>
        </w:rPr>
      </w:pPr>
    </w:p>
    <w:p w:rsidR="00E963C2" w:rsidRPr="002003F1" w:rsidRDefault="00E963C2" w:rsidP="00BC1554">
      <w:pPr>
        <w:jc w:val="center"/>
        <w:rPr>
          <w:rFonts w:ascii="Liberation Sans" w:hAnsi="Liberation Sans"/>
          <w:b/>
          <w:caps/>
          <w:sz w:val="24"/>
          <w:szCs w:val="24"/>
        </w:rPr>
      </w:pP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Курганская область</w:t>
      </w: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Мишкинский район</w:t>
      </w: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АДМИНИСТРАЦИЯ Мишкинского района</w:t>
      </w:r>
    </w:p>
    <w:p w:rsidR="00BC1554" w:rsidRPr="00397468" w:rsidRDefault="00BC1554" w:rsidP="00397468">
      <w:pPr>
        <w:pStyle w:val="5"/>
        <w:numPr>
          <w:ilvl w:val="0"/>
          <w:numId w:val="0"/>
        </w:numPr>
        <w:rPr>
          <w:rFonts w:ascii="Liberation Sans" w:hAnsi="Liberation Sans"/>
          <w:sz w:val="28"/>
          <w:szCs w:val="28"/>
        </w:rPr>
      </w:pPr>
      <w:r w:rsidRPr="00397468">
        <w:rPr>
          <w:rFonts w:ascii="Liberation Sans" w:hAnsi="Liberation Sans"/>
          <w:sz w:val="28"/>
          <w:szCs w:val="28"/>
        </w:rPr>
        <w:t>ПОСТАНОВЛЕНИЕ</w:t>
      </w:r>
    </w:p>
    <w:p w:rsidR="00645FE2" w:rsidRPr="002003F1" w:rsidRDefault="00645FE2">
      <w:pPr>
        <w:rPr>
          <w:rFonts w:ascii="Liberation Sans" w:hAnsi="Liberation Sans"/>
          <w:sz w:val="24"/>
          <w:szCs w:val="24"/>
        </w:rPr>
      </w:pPr>
    </w:p>
    <w:p w:rsidR="00645FE2" w:rsidRPr="001A3A6F" w:rsidRDefault="00397468" w:rsidP="00397468">
      <w:pPr>
        <w:rPr>
          <w:rFonts w:ascii="Liberation Sans" w:hAnsi="Liberation Sans"/>
          <w:u w:val="single"/>
        </w:rPr>
      </w:pPr>
      <w:r w:rsidRPr="001A3A6F">
        <w:rPr>
          <w:rFonts w:ascii="Liberation Sans" w:hAnsi="Liberation Sans"/>
        </w:rPr>
        <w:t xml:space="preserve">от   </w:t>
      </w:r>
      <w:r w:rsidRPr="001A3A6F">
        <w:rPr>
          <w:rFonts w:ascii="Liberation Sans" w:hAnsi="Liberation Sans"/>
          <w:u w:val="single"/>
        </w:rPr>
        <w:t>16 марта</w:t>
      </w:r>
      <w:r w:rsidR="00D95446" w:rsidRPr="001A3A6F">
        <w:rPr>
          <w:rFonts w:ascii="Liberation Sans" w:hAnsi="Liberation Sans"/>
          <w:u w:val="single"/>
        </w:rPr>
        <w:t xml:space="preserve"> 2021</w:t>
      </w:r>
      <w:r w:rsidR="00645FE2" w:rsidRPr="001A3A6F">
        <w:rPr>
          <w:rFonts w:ascii="Liberation Sans" w:hAnsi="Liberation Sans"/>
          <w:u w:val="single"/>
        </w:rPr>
        <w:t xml:space="preserve"> года</w:t>
      </w:r>
      <w:r w:rsidR="00645FE2" w:rsidRPr="001A3A6F">
        <w:rPr>
          <w:rFonts w:ascii="Liberation Sans" w:hAnsi="Liberation Sans"/>
        </w:rPr>
        <w:t xml:space="preserve"> </w:t>
      </w:r>
      <w:r w:rsidRPr="001A3A6F">
        <w:rPr>
          <w:rFonts w:ascii="Liberation Sans" w:hAnsi="Liberation Sans"/>
        </w:rPr>
        <w:t xml:space="preserve">  </w:t>
      </w:r>
      <w:r w:rsidR="00645FE2" w:rsidRPr="001A3A6F">
        <w:rPr>
          <w:rFonts w:ascii="Liberation Sans" w:hAnsi="Liberation Sans"/>
        </w:rPr>
        <w:t xml:space="preserve">№ </w:t>
      </w:r>
      <w:r w:rsidRPr="001A3A6F">
        <w:rPr>
          <w:rFonts w:ascii="Liberation Sans" w:hAnsi="Liberation Sans"/>
        </w:rPr>
        <w:t xml:space="preserve"> </w:t>
      </w:r>
      <w:r w:rsidRPr="001A3A6F">
        <w:rPr>
          <w:rFonts w:ascii="Liberation Sans" w:hAnsi="Liberation Sans"/>
          <w:u w:val="single"/>
        </w:rPr>
        <w:t>17</w:t>
      </w:r>
    </w:p>
    <w:p w:rsidR="00645FE2" w:rsidRPr="001A3A6F" w:rsidRDefault="00397468" w:rsidP="00397468">
      <w:pPr>
        <w:rPr>
          <w:rFonts w:ascii="Liberation Sans" w:hAnsi="Liberation Sans"/>
        </w:rPr>
      </w:pPr>
      <w:r w:rsidRPr="001A3A6F">
        <w:rPr>
          <w:rFonts w:ascii="Liberation Sans" w:hAnsi="Liberation Sans"/>
        </w:rPr>
        <w:t xml:space="preserve">                   </w:t>
      </w:r>
      <w:r w:rsidR="00645FE2" w:rsidRPr="001A3A6F">
        <w:rPr>
          <w:rFonts w:ascii="Liberation Sans" w:hAnsi="Liberation Sans"/>
        </w:rPr>
        <w:t>р.п. Мишкино</w:t>
      </w:r>
    </w:p>
    <w:p w:rsidR="00FE005F" w:rsidRPr="001A3A6F" w:rsidRDefault="00FE005F" w:rsidP="00397468">
      <w:pPr>
        <w:jc w:val="center"/>
        <w:rPr>
          <w:rFonts w:ascii="Liberation Sans" w:hAnsi="Liberation Sans" w:cs="Arial"/>
          <w:b/>
          <w:iCs/>
        </w:rPr>
      </w:pPr>
    </w:p>
    <w:p w:rsidR="00FF259A" w:rsidRPr="001A3A6F" w:rsidRDefault="00FF259A" w:rsidP="00397468">
      <w:pPr>
        <w:ind w:left="851" w:firstLine="397"/>
        <w:jc w:val="center"/>
        <w:rPr>
          <w:rFonts w:ascii="Liberation Sans" w:hAnsi="Liberation Sans" w:cs="Arial"/>
          <w:b/>
          <w:iCs/>
        </w:rPr>
      </w:pPr>
      <w:r w:rsidRPr="001A3A6F">
        <w:rPr>
          <w:rFonts w:ascii="Liberation Sans" w:hAnsi="Liberation Sans" w:cs="Arial"/>
          <w:b/>
          <w:iCs/>
        </w:rPr>
        <w:t>О внесении изменений в постановление Администрации Мишкинского района</w:t>
      </w:r>
    </w:p>
    <w:p w:rsidR="00397468" w:rsidRPr="001A3A6F" w:rsidRDefault="008F37C4" w:rsidP="00397468">
      <w:pPr>
        <w:ind w:firstLine="397"/>
        <w:jc w:val="center"/>
        <w:rPr>
          <w:rStyle w:val="af0"/>
          <w:rFonts w:ascii="Liberation Sans" w:hAnsi="Liberation Sans" w:cs="Arial"/>
          <w:b/>
          <w:i w:val="0"/>
        </w:rPr>
      </w:pPr>
      <w:r w:rsidRPr="001A3A6F">
        <w:rPr>
          <w:rFonts w:ascii="Liberation Sans" w:hAnsi="Liberation Sans" w:cs="Arial"/>
          <w:b/>
          <w:iCs/>
        </w:rPr>
        <w:t>от 19 октября 2018</w:t>
      </w:r>
      <w:r w:rsidR="00FF259A" w:rsidRPr="001A3A6F">
        <w:rPr>
          <w:rFonts w:ascii="Liberation Sans" w:hAnsi="Liberation Sans" w:cs="Arial"/>
          <w:b/>
          <w:iCs/>
        </w:rPr>
        <w:t xml:space="preserve"> года № </w:t>
      </w:r>
      <w:r w:rsidRPr="001A3A6F">
        <w:rPr>
          <w:rFonts w:ascii="Liberation Sans" w:hAnsi="Liberation Sans" w:cs="Arial"/>
          <w:b/>
          <w:iCs/>
        </w:rPr>
        <w:t>111</w:t>
      </w:r>
      <w:r w:rsidR="00FF259A" w:rsidRPr="001A3A6F">
        <w:rPr>
          <w:rFonts w:ascii="Liberation Sans" w:hAnsi="Liberation Sans" w:cs="Arial"/>
          <w:b/>
          <w:iCs/>
        </w:rPr>
        <w:t xml:space="preserve"> «</w:t>
      </w:r>
      <w:r w:rsidR="00F74D07" w:rsidRPr="001A3A6F">
        <w:rPr>
          <w:rStyle w:val="af0"/>
          <w:rFonts w:ascii="Liberation Sans" w:hAnsi="Liberation Sans" w:cs="Arial"/>
          <w:b/>
          <w:i w:val="0"/>
        </w:rPr>
        <w:t xml:space="preserve">О </w:t>
      </w:r>
      <w:r w:rsidR="007A427D" w:rsidRPr="001A3A6F">
        <w:rPr>
          <w:rStyle w:val="af0"/>
          <w:rFonts w:ascii="Liberation Sans" w:hAnsi="Liberation Sans" w:cs="Arial"/>
          <w:b/>
          <w:i w:val="0"/>
        </w:rPr>
        <w:t>муниципальной</w:t>
      </w:r>
      <w:r w:rsidR="00397468" w:rsidRPr="001A3A6F">
        <w:rPr>
          <w:rStyle w:val="af0"/>
          <w:rFonts w:ascii="Liberation Sans" w:hAnsi="Liberation Sans" w:cs="Arial"/>
          <w:b/>
          <w:i w:val="0"/>
        </w:rPr>
        <w:t xml:space="preserve"> программе</w:t>
      </w:r>
    </w:p>
    <w:p w:rsidR="00397468" w:rsidRPr="001A3A6F" w:rsidRDefault="00CA08B5" w:rsidP="00397468">
      <w:pPr>
        <w:ind w:firstLine="397"/>
        <w:jc w:val="center"/>
        <w:rPr>
          <w:rFonts w:ascii="Liberation Sans" w:hAnsi="Liberation Sans" w:cs="Arial"/>
          <w:b/>
        </w:rPr>
      </w:pPr>
      <w:r w:rsidRPr="001A3A6F">
        <w:rPr>
          <w:rStyle w:val="af0"/>
          <w:rFonts w:ascii="Liberation Sans" w:hAnsi="Liberation Sans" w:cs="Arial"/>
          <w:b/>
          <w:i w:val="0"/>
        </w:rPr>
        <w:t xml:space="preserve"> </w:t>
      </w:r>
      <w:r w:rsidR="00F74D07" w:rsidRPr="001A3A6F">
        <w:rPr>
          <w:rStyle w:val="af0"/>
          <w:rFonts w:ascii="Liberation Sans" w:hAnsi="Liberation Sans" w:cs="Arial"/>
          <w:b/>
          <w:i w:val="0"/>
        </w:rPr>
        <w:t>Мишкинского района</w:t>
      </w:r>
      <w:r w:rsidR="003B19D6" w:rsidRPr="001A3A6F">
        <w:rPr>
          <w:rStyle w:val="af0"/>
          <w:rFonts w:ascii="Liberation Sans" w:hAnsi="Liberation Sans" w:cs="Arial"/>
          <w:b/>
          <w:i w:val="0"/>
        </w:rPr>
        <w:t xml:space="preserve"> </w:t>
      </w:r>
      <w:r w:rsidR="00F74D07" w:rsidRPr="001A3A6F">
        <w:rPr>
          <w:rStyle w:val="af0"/>
          <w:rFonts w:ascii="Liberation Sans" w:hAnsi="Liberation Sans" w:cs="Arial"/>
          <w:b/>
          <w:i w:val="0"/>
        </w:rPr>
        <w:t>«</w:t>
      </w:r>
      <w:r w:rsidR="004C78AC" w:rsidRPr="001A3A6F">
        <w:rPr>
          <w:rFonts w:ascii="Liberation Sans" w:hAnsi="Liberation Sans" w:cs="Arial"/>
          <w:b/>
        </w:rPr>
        <w:t xml:space="preserve">Развитие автомобильных дорог </w:t>
      </w:r>
    </w:p>
    <w:p w:rsidR="00645FE2" w:rsidRPr="001A3A6F" w:rsidRDefault="00F74D07" w:rsidP="00397468">
      <w:pPr>
        <w:ind w:firstLine="397"/>
        <w:jc w:val="center"/>
        <w:rPr>
          <w:rStyle w:val="af0"/>
          <w:rFonts w:ascii="Liberation Sans" w:hAnsi="Liberation Sans" w:cs="Arial"/>
          <w:b/>
          <w:i w:val="0"/>
        </w:rPr>
      </w:pPr>
      <w:r w:rsidRPr="001A3A6F">
        <w:rPr>
          <w:rStyle w:val="af0"/>
          <w:rFonts w:ascii="Liberation Sans" w:hAnsi="Liberation Sans" w:cs="Arial"/>
          <w:b/>
          <w:i w:val="0"/>
        </w:rPr>
        <w:t>в Мишкинском районе на 201</w:t>
      </w:r>
      <w:r w:rsidR="008F37C4" w:rsidRPr="001A3A6F">
        <w:rPr>
          <w:rStyle w:val="af0"/>
          <w:rFonts w:ascii="Liberation Sans" w:hAnsi="Liberation Sans" w:cs="Arial"/>
          <w:b/>
          <w:i w:val="0"/>
        </w:rPr>
        <w:t>9-2021</w:t>
      </w:r>
      <w:r w:rsidRPr="001A3A6F">
        <w:rPr>
          <w:rStyle w:val="af0"/>
          <w:rFonts w:ascii="Liberation Sans" w:hAnsi="Liberation Sans" w:cs="Arial"/>
          <w:b/>
          <w:i w:val="0"/>
        </w:rPr>
        <w:t xml:space="preserve"> годы»</w:t>
      </w:r>
    </w:p>
    <w:p w:rsidR="00FE005F" w:rsidRPr="001A3A6F" w:rsidRDefault="00FE005F" w:rsidP="00397468">
      <w:pPr>
        <w:pStyle w:val="20"/>
        <w:spacing w:after="0" w:line="240" w:lineRule="auto"/>
        <w:jc w:val="both"/>
        <w:rPr>
          <w:rFonts w:ascii="Liberation Sans" w:hAnsi="Liberation Sans" w:cs="Arial"/>
        </w:rPr>
      </w:pPr>
    </w:p>
    <w:p w:rsidR="00775236" w:rsidRPr="001A3A6F" w:rsidRDefault="001C20CB" w:rsidP="00FF259A">
      <w:pPr>
        <w:pStyle w:val="20"/>
        <w:spacing w:after="0" w:line="240" w:lineRule="auto"/>
        <w:ind w:firstLine="709"/>
        <w:jc w:val="both"/>
        <w:rPr>
          <w:rFonts w:ascii="Liberation Sans" w:hAnsi="Liberation Sans" w:cs="Arial"/>
        </w:rPr>
      </w:pPr>
      <w:r w:rsidRPr="001A3A6F">
        <w:rPr>
          <w:rFonts w:ascii="Liberation Sans" w:hAnsi="Liberation Sans" w:cs="Arial"/>
        </w:rPr>
        <w:t>В связи с уточнением объемов финансирования за счет средств областного бюджета</w:t>
      </w:r>
      <w:r w:rsidR="00FF259A" w:rsidRPr="001A3A6F">
        <w:rPr>
          <w:rFonts w:ascii="Liberation Sans" w:hAnsi="Liberation Sans" w:cs="Arial"/>
        </w:rPr>
        <w:t xml:space="preserve">, </w:t>
      </w:r>
      <w:r w:rsidR="00645FE2" w:rsidRPr="001A3A6F">
        <w:rPr>
          <w:rFonts w:ascii="Liberation Sans" w:hAnsi="Liberation Sans" w:cs="Arial"/>
        </w:rPr>
        <w:t xml:space="preserve">руководствуясь ст. 36 Устава  Мишкинского района, </w:t>
      </w:r>
      <w:r w:rsidR="00C35FCF" w:rsidRPr="001A3A6F">
        <w:rPr>
          <w:rFonts w:ascii="Liberation Sans" w:hAnsi="Liberation Sans" w:cs="Arial"/>
        </w:rPr>
        <w:t>А</w:t>
      </w:r>
      <w:r w:rsidR="00645FE2" w:rsidRPr="001A3A6F">
        <w:rPr>
          <w:rFonts w:ascii="Liberation Sans" w:hAnsi="Liberation Sans" w:cs="Arial"/>
        </w:rPr>
        <w:t>дминистрация Мишкинского района</w:t>
      </w:r>
    </w:p>
    <w:p w:rsidR="00645FE2" w:rsidRPr="001A3A6F" w:rsidRDefault="00645FE2" w:rsidP="003B19D6">
      <w:pPr>
        <w:pStyle w:val="20"/>
        <w:spacing w:after="0" w:line="240" w:lineRule="auto"/>
        <w:jc w:val="both"/>
        <w:rPr>
          <w:rFonts w:ascii="Liberation Sans" w:hAnsi="Liberation Sans" w:cs="Arial"/>
        </w:rPr>
      </w:pPr>
      <w:r w:rsidRPr="001A3A6F">
        <w:rPr>
          <w:rFonts w:ascii="Liberation Sans" w:hAnsi="Liberation Sans" w:cs="Arial"/>
        </w:rPr>
        <w:t>ПОСТАНОВЛЯЕТ:</w:t>
      </w:r>
    </w:p>
    <w:p w:rsidR="00FF259A" w:rsidRPr="001A3A6F" w:rsidRDefault="00FF259A" w:rsidP="00FF259A">
      <w:pPr>
        <w:ind w:firstLine="709"/>
        <w:jc w:val="both"/>
        <w:rPr>
          <w:rFonts w:ascii="Liberation Sans" w:hAnsi="Liberation Sans"/>
        </w:rPr>
      </w:pPr>
      <w:r w:rsidRPr="001A3A6F">
        <w:rPr>
          <w:rFonts w:ascii="Liberation Sans" w:hAnsi="Liberation Sans"/>
        </w:rPr>
        <w:t xml:space="preserve">1. Внести в постановление Администрации Мишкинского района </w:t>
      </w:r>
      <w:r w:rsidR="00F529C6" w:rsidRPr="001A3A6F">
        <w:rPr>
          <w:rFonts w:ascii="Liberation Sans" w:hAnsi="Liberation Sans"/>
        </w:rPr>
        <w:t>от 19 октября 2018</w:t>
      </w:r>
      <w:r w:rsidRPr="001A3A6F">
        <w:rPr>
          <w:rFonts w:ascii="Liberation Sans" w:hAnsi="Liberation Sans"/>
        </w:rPr>
        <w:t xml:space="preserve"> года № </w:t>
      </w:r>
      <w:r w:rsidR="00F529C6" w:rsidRPr="001A3A6F">
        <w:rPr>
          <w:rFonts w:ascii="Liberation Sans" w:hAnsi="Liberation Sans"/>
        </w:rPr>
        <w:t>111</w:t>
      </w:r>
      <w:r w:rsidRPr="001A3A6F">
        <w:rPr>
          <w:rFonts w:ascii="Liberation Sans" w:hAnsi="Liberation Sans"/>
        </w:rPr>
        <w:t xml:space="preserve"> «О муниципальной программе Мишкинского района «Развитие автомобильных до</w:t>
      </w:r>
      <w:r w:rsidR="00F529C6" w:rsidRPr="001A3A6F">
        <w:rPr>
          <w:rFonts w:ascii="Liberation Sans" w:hAnsi="Liberation Sans"/>
        </w:rPr>
        <w:t>рог в Мишкинском районе на 2019-2021</w:t>
      </w:r>
      <w:r w:rsidRPr="001A3A6F">
        <w:rPr>
          <w:rFonts w:ascii="Liberation Sans" w:hAnsi="Liberation Sans"/>
        </w:rPr>
        <w:t xml:space="preserve"> годы» следующие изменения:</w:t>
      </w:r>
    </w:p>
    <w:p w:rsidR="00FF259A" w:rsidRPr="001A3A6F" w:rsidRDefault="00FF259A" w:rsidP="00FF259A">
      <w:pPr>
        <w:keepNext/>
        <w:widowControl w:val="0"/>
        <w:shd w:val="clear" w:color="auto" w:fill="FFFFFF"/>
        <w:autoSpaceDE w:val="0"/>
        <w:autoSpaceDN w:val="0"/>
        <w:adjustRightInd w:val="0"/>
        <w:ind w:firstLine="709"/>
        <w:jc w:val="both"/>
        <w:outlineLvl w:val="0"/>
        <w:rPr>
          <w:rFonts w:ascii="Liberation Sans" w:hAnsi="Liberation Sans" w:cs="Arial"/>
        </w:rPr>
      </w:pPr>
      <w:r w:rsidRPr="001A3A6F">
        <w:rPr>
          <w:rFonts w:ascii="Liberation Sans" w:hAnsi="Liberation Sans"/>
        </w:rPr>
        <w:t>1.1</w:t>
      </w:r>
      <w:r w:rsidR="003B19D6" w:rsidRPr="001A3A6F">
        <w:rPr>
          <w:rFonts w:ascii="Liberation Sans" w:hAnsi="Liberation Sans"/>
        </w:rPr>
        <w:t>.</w:t>
      </w:r>
      <w:r w:rsidRPr="001A3A6F">
        <w:rPr>
          <w:rFonts w:ascii="Liberation Sans" w:hAnsi="Liberation Sans"/>
        </w:rPr>
        <w:t xml:space="preserve"> В</w:t>
      </w:r>
      <w:r w:rsidRPr="001A3A6F">
        <w:rPr>
          <w:rFonts w:ascii="Liberation Sans" w:hAnsi="Liberation Sans" w:cs="Arial"/>
        </w:rPr>
        <w:t xml:space="preserve"> разделе </w:t>
      </w:r>
      <w:r w:rsidRPr="001A3A6F">
        <w:rPr>
          <w:rFonts w:ascii="Liberation Sans" w:hAnsi="Liberation Sans" w:cs="Arial"/>
          <w:lang w:val="en-US"/>
        </w:rPr>
        <w:t>I</w:t>
      </w:r>
      <w:r w:rsidRPr="001A3A6F">
        <w:rPr>
          <w:rFonts w:ascii="Liberation Sans" w:hAnsi="Liberation Sans" w:cs="Arial"/>
        </w:rPr>
        <w:t xml:space="preserve"> приложения к постановлению слова</w:t>
      </w:r>
    </w:p>
    <w:p w:rsidR="004D782E" w:rsidRPr="001A3A6F" w:rsidRDefault="00FF259A" w:rsidP="00FF259A">
      <w:pPr>
        <w:suppressAutoHyphens w:val="0"/>
        <w:rPr>
          <w:rFonts w:ascii="Liberation Sans" w:eastAsia="Calibri" w:hAnsi="Liberation Sans" w:cs="Arial"/>
        </w:rPr>
      </w:pPr>
      <w:r w:rsidRPr="001A3A6F">
        <w:rPr>
          <w:rFonts w:ascii="Liberation Sans" w:eastAsia="Calibri" w:hAnsi="Liberation San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6705"/>
      </w:tblGrid>
      <w:tr w:rsidR="004D782E" w:rsidRPr="002003F1" w:rsidTr="00397468">
        <w:trPr>
          <w:trHeight w:val="2535"/>
        </w:trPr>
        <w:tc>
          <w:tcPr>
            <w:tcW w:w="3360" w:type="dxa"/>
            <w:tcBorders>
              <w:top w:val="single" w:sz="4" w:space="0" w:color="auto"/>
              <w:left w:val="single" w:sz="4" w:space="0" w:color="auto"/>
              <w:bottom w:val="single" w:sz="4" w:space="0" w:color="auto"/>
              <w:right w:val="single" w:sz="4" w:space="0" w:color="auto"/>
            </w:tcBorders>
            <w:hideMark/>
          </w:tcPr>
          <w:p w:rsidR="004D782E" w:rsidRPr="00397468" w:rsidRDefault="004D782E" w:rsidP="004D782E">
            <w:pPr>
              <w:suppressAutoHyphens w:val="0"/>
              <w:rPr>
                <w:rFonts w:ascii="Liberation Sans" w:eastAsia="Calibri" w:hAnsi="Liberation Sans" w:cs="Arial"/>
                <w:sz w:val="22"/>
                <w:szCs w:val="22"/>
              </w:rPr>
            </w:pPr>
            <w:r w:rsidRPr="00397468">
              <w:rPr>
                <w:rFonts w:ascii="Liberation Sans" w:eastAsia="Calibri" w:hAnsi="Liberation Sans" w:cs="Arial"/>
                <w:sz w:val="22"/>
                <w:szCs w:val="22"/>
              </w:rPr>
              <w:t xml:space="preserve">Объемы бюджетных ассигнований </w:t>
            </w:r>
          </w:p>
        </w:tc>
        <w:tc>
          <w:tcPr>
            <w:tcW w:w="6705" w:type="dxa"/>
            <w:tcBorders>
              <w:top w:val="single" w:sz="4" w:space="0" w:color="auto"/>
              <w:left w:val="single" w:sz="4" w:space="0" w:color="auto"/>
              <w:bottom w:val="single" w:sz="4" w:space="0" w:color="auto"/>
              <w:right w:val="single" w:sz="4" w:space="0" w:color="auto"/>
            </w:tcBorders>
            <w:hideMark/>
          </w:tcPr>
          <w:p w:rsidR="00F529C6" w:rsidRPr="00397468" w:rsidRDefault="00F529C6" w:rsidP="00BC05FC">
            <w:pPr>
              <w:pStyle w:val="3"/>
              <w:spacing w:after="0"/>
              <w:jc w:val="both"/>
              <w:rPr>
                <w:rFonts w:ascii="Liberation Sans" w:hAnsi="Liberation Sans"/>
                <w:sz w:val="22"/>
                <w:szCs w:val="22"/>
              </w:rPr>
            </w:pPr>
            <w:r w:rsidRPr="00397468">
              <w:rPr>
                <w:rFonts w:ascii="Liberation Sans" w:hAnsi="Liberation Sans"/>
                <w:sz w:val="22"/>
                <w:szCs w:val="22"/>
              </w:rPr>
              <w:t>Прогнозный объем финансирования муниципальной программы в течение 2019-2021 г.г. составляет 90 334 тыс. руб., в том числе по источникам финансирования:</w:t>
            </w:r>
          </w:p>
          <w:p w:rsidR="00F529C6" w:rsidRPr="00397468" w:rsidRDefault="00F529C6" w:rsidP="00BC05FC">
            <w:pPr>
              <w:pStyle w:val="3"/>
              <w:spacing w:after="0"/>
              <w:jc w:val="both"/>
              <w:rPr>
                <w:rFonts w:ascii="Liberation Sans" w:hAnsi="Liberation Sans"/>
                <w:b/>
                <w:sz w:val="22"/>
                <w:szCs w:val="22"/>
              </w:rPr>
            </w:pPr>
            <w:r w:rsidRPr="00397468">
              <w:rPr>
                <w:rFonts w:ascii="Liberation Sans" w:hAnsi="Liberation Sans"/>
                <w:sz w:val="22"/>
                <w:szCs w:val="22"/>
              </w:rPr>
              <w:t>областной бюджет (по согласованию) –  47 239  тыс. руб</w:t>
            </w:r>
            <w:r w:rsidRPr="00397468">
              <w:rPr>
                <w:rFonts w:ascii="Liberation Sans" w:hAnsi="Liberation Sans"/>
                <w:b/>
                <w:sz w:val="22"/>
                <w:szCs w:val="22"/>
              </w:rPr>
              <w:t>.</w:t>
            </w:r>
          </w:p>
          <w:p w:rsidR="00F529C6" w:rsidRPr="00397468" w:rsidRDefault="00F529C6" w:rsidP="00BC05FC">
            <w:pPr>
              <w:pStyle w:val="3"/>
              <w:spacing w:after="0"/>
              <w:jc w:val="both"/>
              <w:rPr>
                <w:rFonts w:ascii="Liberation Sans" w:hAnsi="Liberation Sans"/>
                <w:sz w:val="22"/>
                <w:szCs w:val="22"/>
              </w:rPr>
            </w:pPr>
            <w:r w:rsidRPr="00397468">
              <w:rPr>
                <w:rFonts w:ascii="Liberation Sans" w:hAnsi="Liberation Sans"/>
                <w:sz w:val="22"/>
                <w:szCs w:val="22"/>
              </w:rPr>
              <w:t>районный бюджет – 43 095 тыс. руб.</w:t>
            </w:r>
          </w:p>
          <w:p w:rsidR="00F529C6" w:rsidRPr="00397468" w:rsidRDefault="00F529C6" w:rsidP="00BC05FC">
            <w:pPr>
              <w:pStyle w:val="3"/>
              <w:spacing w:after="0"/>
              <w:jc w:val="both"/>
              <w:rPr>
                <w:rFonts w:ascii="Liberation Sans" w:hAnsi="Liberation Sans"/>
                <w:sz w:val="22"/>
                <w:szCs w:val="22"/>
              </w:rPr>
            </w:pPr>
            <w:r w:rsidRPr="00397468">
              <w:rPr>
                <w:rFonts w:ascii="Liberation Sans" w:hAnsi="Liberation Sans"/>
                <w:sz w:val="22"/>
                <w:szCs w:val="22"/>
              </w:rPr>
              <w:t>в том числе по годам:</w:t>
            </w:r>
          </w:p>
          <w:p w:rsidR="00F529C6" w:rsidRPr="00397468" w:rsidRDefault="00F529C6" w:rsidP="00BC05FC">
            <w:pPr>
              <w:pStyle w:val="3"/>
              <w:spacing w:after="0"/>
              <w:ind w:left="76"/>
              <w:rPr>
                <w:rFonts w:ascii="Liberation Sans" w:hAnsi="Liberation Sans"/>
                <w:sz w:val="22"/>
                <w:szCs w:val="22"/>
              </w:rPr>
            </w:pPr>
            <w:r w:rsidRPr="00397468">
              <w:rPr>
                <w:rFonts w:ascii="Liberation Sans" w:hAnsi="Liberation Sans"/>
                <w:sz w:val="22"/>
                <w:szCs w:val="22"/>
              </w:rPr>
              <w:t>2019год  -   30 111,33 тыс. руб.</w:t>
            </w:r>
          </w:p>
          <w:p w:rsidR="00F529C6" w:rsidRPr="00397468" w:rsidRDefault="00F529C6" w:rsidP="00BC05FC">
            <w:pPr>
              <w:pStyle w:val="3"/>
              <w:spacing w:after="0"/>
              <w:rPr>
                <w:rFonts w:ascii="Liberation Sans" w:hAnsi="Liberation Sans"/>
                <w:sz w:val="22"/>
                <w:szCs w:val="22"/>
              </w:rPr>
            </w:pPr>
            <w:r w:rsidRPr="00397468">
              <w:rPr>
                <w:rFonts w:ascii="Liberation Sans" w:hAnsi="Liberation Sans"/>
                <w:sz w:val="22"/>
                <w:szCs w:val="22"/>
              </w:rPr>
              <w:t>2020год -   30 111,33   тыс. руб.</w:t>
            </w:r>
          </w:p>
          <w:p w:rsidR="00F529C6" w:rsidRPr="00397468" w:rsidRDefault="00F529C6" w:rsidP="00BC05FC">
            <w:pPr>
              <w:pStyle w:val="3"/>
              <w:spacing w:after="0"/>
              <w:rPr>
                <w:rFonts w:ascii="Liberation Sans" w:hAnsi="Liberation Sans"/>
                <w:sz w:val="22"/>
                <w:szCs w:val="22"/>
              </w:rPr>
            </w:pPr>
            <w:r w:rsidRPr="00397468">
              <w:rPr>
                <w:rFonts w:ascii="Liberation Sans" w:hAnsi="Liberation Sans"/>
                <w:sz w:val="22"/>
                <w:szCs w:val="22"/>
              </w:rPr>
              <w:t>2021год –  30 111,33  тыс. руб.</w:t>
            </w:r>
          </w:p>
          <w:p w:rsidR="004D782E" w:rsidRPr="00397468" w:rsidRDefault="00F529C6" w:rsidP="00BC05FC">
            <w:pPr>
              <w:suppressAutoHyphens w:val="0"/>
              <w:rPr>
                <w:rFonts w:ascii="Liberation Sans" w:eastAsia="Calibri" w:hAnsi="Liberation Sans" w:cs="Arial"/>
                <w:sz w:val="22"/>
                <w:szCs w:val="22"/>
              </w:rPr>
            </w:pPr>
            <w:r w:rsidRPr="00397468">
              <w:rPr>
                <w:rFonts w:ascii="Liberation Sans" w:hAnsi="Liberation Sans"/>
                <w:sz w:val="22"/>
                <w:szCs w:val="22"/>
              </w:rPr>
              <w:t xml:space="preserve">*объемы финансирования подлежат ежегодному уточнению  </w:t>
            </w:r>
          </w:p>
        </w:tc>
      </w:tr>
    </w:tbl>
    <w:p w:rsidR="00FF259A" w:rsidRPr="002003F1" w:rsidRDefault="00FF259A" w:rsidP="00FF259A">
      <w:pPr>
        <w:suppressAutoHyphens w:val="0"/>
        <w:rPr>
          <w:rFonts w:ascii="Liberation Sans" w:eastAsia="Calibri" w:hAnsi="Liberation Sans" w:cs="Arial"/>
          <w:sz w:val="24"/>
          <w:szCs w:val="24"/>
        </w:rPr>
      </w:pPr>
      <w:r w:rsidRPr="002003F1">
        <w:rPr>
          <w:rFonts w:ascii="Liberation Sans" w:eastAsia="Calibri" w:hAnsi="Liberation Sans" w:cs="Arial"/>
          <w:sz w:val="24"/>
          <w:szCs w:val="24"/>
        </w:rPr>
        <w:t xml:space="preserve">                                                                                                                                                  </w:t>
      </w:r>
      <w:r w:rsidR="003B19D6" w:rsidRPr="002003F1">
        <w:rPr>
          <w:rFonts w:ascii="Liberation Sans" w:eastAsia="Calibri" w:hAnsi="Liberation Sans" w:cs="Arial"/>
          <w:sz w:val="24"/>
          <w:szCs w:val="24"/>
        </w:rPr>
        <w:t xml:space="preserve">   </w:t>
      </w:r>
      <w:r w:rsidR="003B19D6" w:rsidRPr="002003F1">
        <w:rPr>
          <w:rFonts w:ascii="Liberation Sans" w:hAnsi="Liberation Sans"/>
          <w:sz w:val="24"/>
          <w:szCs w:val="24"/>
        </w:rPr>
        <w:t>»</w:t>
      </w:r>
      <w:r w:rsidR="003B19D6" w:rsidRPr="002003F1">
        <w:rPr>
          <w:rFonts w:ascii="Liberation Sans" w:eastAsia="Calibri" w:hAnsi="Liberation Sans" w:cs="Arial"/>
          <w:sz w:val="24"/>
          <w:szCs w:val="24"/>
        </w:rPr>
        <w:t xml:space="preserve">   </w:t>
      </w:r>
      <w:r w:rsidR="00C33694" w:rsidRPr="002003F1">
        <w:rPr>
          <w:rFonts w:ascii="Liberation Sans" w:eastAsia="Calibri" w:hAnsi="Liberation Sans" w:cs="Arial"/>
          <w:sz w:val="24"/>
          <w:szCs w:val="24"/>
        </w:rPr>
        <w:t xml:space="preserve">                         </w:t>
      </w:r>
      <w:r w:rsidRPr="002003F1">
        <w:rPr>
          <w:rFonts w:ascii="Liberation Sans" w:eastAsia="Calibri" w:hAnsi="Liberation Sans" w:cs="Arial"/>
          <w:sz w:val="24"/>
          <w:szCs w:val="24"/>
        </w:rPr>
        <w:t xml:space="preserve">    </w:t>
      </w:r>
    </w:p>
    <w:p w:rsidR="003B19D6" w:rsidRPr="00397468" w:rsidRDefault="00FF259A" w:rsidP="00CA08B5">
      <w:pPr>
        <w:tabs>
          <w:tab w:val="right" w:pos="10206"/>
        </w:tabs>
        <w:suppressAutoHyphens w:val="0"/>
        <w:rPr>
          <w:rFonts w:ascii="Liberation Sans" w:eastAsia="Calibri" w:hAnsi="Liberation Sans" w:cs="Arial"/>
          <w:sz w:val="22"/>
          <w:szCs w:val="22"/>
        </w:rPr>
      </w:pPr>
      <w:r w:rsidRPr="00397468">
        <w:rPr>
          <w:rFonts w:ascii="Liberation Sans" w:eastAsia="Calibri" w:hAnsi="Liberation Sans" w:cs="Arial"/>
          <w:sz w:val="22"/>
          <w:szCs w:val="22"/>
        </w:rPr>
        <w:t xml:space="preserve">заменить словами </w:t>
      </w:r>
    </w:p>
    <w:p w:rsidR="00FF259A" w:rsidRPr="002003F1" w:rsidRDefault="003B19D6" w:rsidP="00CA08B5">
      <w:pPr>
        <w:tabs>
          <w:tab w:val="right" w:pos="10206"/>
        </w:tabs>
        <w:suppressAutoHyphens w:val="0"/>
        <w:rPr>
          <w:rFonts w:ascii="Liberation Sans" w:eastAsia="Calibri" w:hAnsi="Liberation Sans" w:cs="Arial"/>
          <w:sz w:val="24"/>
          <w:szCs w:val="24"/>
        </w:rPr>
      </w:pPr>
      <w:r w:rsidRPr="00397468">
        <w:rPr>
          <w:rFonts w:ascii="Liberation Sans" w:eastAsia="Calibri" w:hAnsi="Liberation Sans" w:cs="Arial"/>
          <w:sz w:val="22"/>
          <w:szCs w:val="22"/>
        </w:rPr>
        <w:t>«</w:t>
      </w:r>
      <w:r w:rsidR="00FF259A" w:rsidRPr="002003F1">
        <w:rPr>
          <w:rFonts w:ascii="Liberation Sans" w:eastAsia="Calibri" w:hAnsi="Liberation Sans" w:cs="Arial"/>
          <w:sz w:val="24"/>
          <w:szCs w:val="24"/>
        </w:rPr>
        <w:tab/>
      </w:r>
      <w:r w:rsidR="005A6BA1" w:rsidRPr="002003F1">
        <w:rPr>
          <w:rFonts w:ascii="Liberation Sans" w:eastAsia="Calibri" w:hAnsi="Liberation Sans" w:cs="Arial"/>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6705"/>
      </w:tblGrid>
      <w:tr w:rsidR="00FF259A" w:rsidRPr="002003F1" w:rsidTr="00C33694">
        <w:trPr>
          <w:trHeight w:val="125"/>
        </w:trPr>
        <w:tc>
          <w:tcPr>
            <w:tcW w:w="3360" w:type="dxa"/>
            <w:tcBorders>
              <w:top w:val="single" w:sz="4" w:space="0" w:color="auto"/>
              <w:left w:val="single" w:sz="4" w:space="0" w:color="auto"/>
              <w:bottom w:val="single" w:sz="4" w:space="0" w:color="auto"/>
              <w:right w:val="single" w:sz="4" w:space="0" w:color="auto"/>
            </w:tcBorders>
            <w:hideMark/>
          </w:tcPr>
          <w:p w:rsidR="00FF259A" w:rsidRPr="00397468" w:rsidRDefault="00FF259A" w:rsidP="00FB22CF">
            <w:pPr>
              <w:rPr>
                <w:rFonts w:ascii="Liberation Sans" w:hAnsi="Liberation Sans" w:cs="Arial"/>
                <w:sz w:val="22"/>
                <w:szCs w:val="22"/>
              </w:rPr>
            </w:pPr>
            <w:r w:rsidRPr="00397468">
              <w:rPr>
                <w:rFonts w:ascii="Liberation Sans" w:hAnsi="Liberation Sans" w:cs="Arial"/>
                <w:sz w:val="22"/>
                <w:szCs w:val="22"/>
              </w:rPr>
              <w:t xml:space="preserve">Объемы бюджетных ассигнований </w:t>
            </w:r>
          </w:p>
        </w:tc>
        <w:tc>
          <w:tcPr>
            <w:tcW w:w="6705" w:type="dxa"/>
            <w:tcBorders>
              <w:top w:val="single" w:sz="4" w:space="0" w:color="auto"/>
              <w:left w:val="single" w:sz="4" w:space="0" w:color="auto"/>
              <w:bottom w:val="single" w:sz="4" w:space="0" w:color="auto"/>
              <w:right w:val="single" w:sz="4" w:space="0" w:color="auto"/>
            </w:tcBorders>
            <w:hideMark/>
          </w:tcPr>
          <w:p w:rsidR="00F529C6" w:rsidRPr="00397468" w:rsidRDefault="00F529C6" w:rsidP="00BC05FC">
            <w:pPr>
              <w:pStyle w:val="3"/>
              <w:spacing w:after="0"/>
              <w:rPr>
                <w:rFonts w:ascii="Liberation Sans" w:hAnsi="Liberation Sans"/>
                <w:sz w:val="22"/>
                <w:szCs w:val="22"/>
              </w:rPr>
            </w:pPr>
            <w:r w:rsidRPr="00397468">
              <w:rPr>
                <w:rFonts w:ascii="Liberation Sans" w:hAnsi="Liberation Sans"/>
                <w:sz w:val="22"/>
                <w:szCs w:val="22"/>
              </w:rPr>
              <w:t>Прогнозный объем финансирования муниципальной программы в течение 2019-2021</w:t>
            </w:r>
            <w:r w:rsidR="00476D01" w:rsidRPr="00397468">
              <w:rPr>
                <w:rFonts w:ascii="Liberation Sans" w:hAnsi="Liberation Sans"/>
                <w:sz w:val="22"/>
                <w:szCs w:val="22"/>
              </w:rPr>
              <w:t xml:space="preserve"> г.г. составляет </w:t>
            </w:r>
            <w:r w:rsidR="00D95446" w:rsidRPr="00397468">
              <w:rPr>
                <w:rFonts w:ascii="Liberation Sans" w:hAnsi="Liberation Sans"/>
                <w:sz w:val="22"/>
                <w:szCs w:val="22"/>
              </w:rPr>
              <w:t>93</w:t>
            </w:r>
            <w:r w:rsidR="00D95446" w:rsidRPr="00397468">
              <w:rPr>
                <w:rFonts w:ascii="Liberation Sans" w:hAnsi="Liberation Sans"/>
                <w:sz w:val="22"/>
                <w:szCs w:val="22"/>
                <w:lang w:val="en-US"/>
              </w:rPr>
              <w:t> </w:t>
            </w:r>
            <w:r w:rsidR="00D95446" w:rsidRPr="00397468">
              <w:rPr>
                <w:rFonts w:ascii="Liberation Sans" w:hAnsi="Liberation Sans"/>
                <w:sz w:val="22"/>
                <w:szCs w:val="22"/>
              </w:rPr>
              <w:t>637,1</w:t>
            </w:r>
            <w:r w:rsidRPr="00397468">
              <w:rPr>
                <w:rFonts w:ascii="Liberation Sans" w:hAnsi="Liberation Sans"/>
                <w:sz w:val="22"/>
                <w:szCs w:val="22"/>
              </w:rPr>
              <w:t xml:space="preserve"> тыс. руб., в том числе по источникам финансирования:</w:t>
            </w:r>
          </w:p>
          <w:p w:rsidR="00F529C6" w:rsidRPr="00397468" w:rsidRDefault="00F529C6" w:rsidP="00D160C6">
            <w:pPr>
              <w:pStyle w:val="Default"/>
              <w:rPr>
                <w:rFonts w:ascii="Liberation Sans" w:hAnsi="Liberation Sans"/>
                <w:sz w:val="22"/>
                <w:szCs w:val="22"/>
              </w:rPr>
            </w:pPr>
            <w:r w:rsidRPr="00397468">
              <w:rPr>
                <w:rFonts w:ascii="Liberation Sans" w:hAnsi="Liberation Sans"/>
                <w:sz w:val="22"/>
                <w:szCs w:val="22"/>
              </w:rPr>
              <w:t xml:space="preserve">областной бюджет (по согласованию) –  </w:t>
            </w:r>
            <w:r w:rsidR="00D95446" w:rsidRPr="00397468">
              <w:rPr>
                <w:rFonts w:ascii="Liberation Sans" w:hAnsi="Liberation Sans"/>
                <w:sz w:val="22"/>
                <w:szCs w:val="22"/>
              </w:rPr>
              <w:t>52 919,6</w:t>
            </w:r>
            <w:r w:rsidRPr="00397468">
              <w:rPr>
                <w:rFonts w:ascii="Liberation Sans" w:hAnsi="Liberation Sans"/>
                <w:sz w:val="22"/>
                <w:szCs w:val="22"/>
              </w:rPr>
              <w:t xml:space="preserve">  тыс. руб</w:t>
            </w:r>
            <w:r w:rsidRPr="00397468">
              <w:rPr>
                <w:rFonts w:ascii="Liberation Sans" w:hAnsi="Liberation Sans"/>
                <w:b/>
                <w:sz w:val="22"/>
                <w:szCs w:val="22"/>
              </w:rPr>
              <w:t>.</w:t>
            </w:r>
          </w:p>
          <w:p w:rsidR="00F529C6" w:rsidRPr="00397468" w:rsidRDefault="00F529C6" w:rsidP="00BC05FC">
            <w:pPr>
              <w:pStyle w:val="3"/>
              <w:spacing w:after="0"/>
              <w:rPr>
                <w:rFonts w:ascii="Liberation Sans" w:hAnsi="Liberation Sans"/>
                <w:sz w:val="22"/>
                <w:szCs w:val="22"/>
              </w:rPr>
            </w:pPr>
            <w:r w:rsidRPr="00397468">
              <w:rPr>
                <w:rFonts w:ascii="Liberation Sans" w:hAnsi="Liberation Sans"/>
                <w:sz w:val="22"/>
                <w:szCs w:val="22"/>
              </w:rPr>
              <w:lastRenderedPageBreak/>
              <w:t xml:space="preserve">районный бюджет – </w:t>
            </w:r>
            <w:r w:rsidR="00D95446" w:rsidRPr="00397468">
              <w:rPr>
                <w:rFonts w:ascii="Liberation Sans" w:hAnsi="Liberation Sans"/>
                <w:sz w:val="22"/>
                <w:szCs w:val="22"/>
              </w:rPr>
              <w:t>40 717,5</w:t>
            </w:r>
            <w:r w:rsidRPr="00397468">
              <w:rPr>
                <w:rFonts w:ascii="Liberation Sans" w:hAnsi="Liberation Sans"/>
                <w:sz w:val="22"/>
                <w:szCs w:val="22"/>
              </w:rPr>
              <w:t xml:space="preserve"> тыс. руб.</w:t>
            </w:r>
          </w:p>
          <w:p w:rsidR="00F529C6" w:rsidRPr="00397468" w:rsidRDefault="00F529C6" w:rsidP="00BC05FC">
            <w:pPr>
              <w:pStyle w:val="3"/>
              <w:spacing w:after="0"/>
              <w:rPr>
                <w:rFonts w:ascii="Liberation Sans" w:hAnsi="Liberation Sans"/>
                <w:sz w:val="22"/>
                <w:szCs w:val="22"/>
              </w:rPr>
            </w:pPr>
            <w:r w:rsidRPr="00397468">
              <w:rPr>
                <w:rFonts w:ascii="Liberation Sans" w:hAnsi="Liberation Sans"/>
                <w:sz w:val="22"/>
                <w:szCs w:val="22"/>
              </w:rPr>
              <w:t>в том числе по годам:</w:t>
            </w:r>
          </w:p>
          <w:p w:rsidR="00F529C6" w:rsidRPr="00397468" w:rsidRDefault="00D95446" w:rsidP="00BC05FC">
            <w:pPr>
              <w:pStyle w:val="3"/>
              <w:spacing w:after="0"/>
              <w:ind w:left="76"/>
              <w:rPr>
                <w:rFonts w:ascii="Liberation Sans" w:hAnsi="Liberation Sans"/>
                <w:sz w:val="22"/>
                <w:szCs w:val="22"/>
              </w:rPr>
            </w:pPr>
            <w:r w:rsidRPr="00397468">
              <w:rPr>
                <w:rFonts w:ascii="Liberation Sans" w:hAnsi="Liberation Sans"/>
                <w:sz w:val="22"/>
                <w:szCs w:val="22"/>
              </w:rPr>
              <w:t>2019год  -   27 294,4</w:t>
            </w:r>
            <w:r w:rsidR="00F529C6" w:rsidRPr="00397468">
              <w:rPr>
                <w:rFonts w:ascii="Liberation Sans" w:hAnsi="Liberation Sans"/>
                <w:sz w:val="22"/>
                <w:szCs w:val="22"/>
              </w:rPr>
              <w:t xml:space="preserve"> тыс. руб.</w:t>
            </w:r>
          </w:p>
          <w:p w:rsidR="00F529C6" w:rsidRPr="00397468" w:rsidRDefault="00D95446" w:rsidP="00BC05FC">
            <w:pPr>
              <w:pStyle w:val="3"/>
              <w:spacing w:after="0"/>
              <w:rPr>
                <w:rFonts w:ascii="Liberation Sans" w:hAnsi="Liberation Sans"/>
                <w:sz w:val="22"/>
                <w:szCs w:val="22"/>
              </w:rPr>
            </w:pPr>
            <w:r w:rsidRPr="00397468">
              <w:rPr>
                <w:rFonts w:ascii="Liberation Sans" w:hAnsi="Liberation Sans"/>
                <w:sz w:val="22"/>
                <w:szCs w:val="22"/>
              </w:rPr>
              <w:t xml:space="preserve"> 2020год  -   53 684,7</w:t>
            </w:r>
            <w:r w:rsidR="00F529C6" w:rsidRPr="00397468">
              <w:rPr>
                <w:rFonts w:ascii="Liberation Sans" w:hAnsi="Liberation Sans"/>
                <w:sz w:val="22"/>
                <w:szCs w:val="22"/>
              </w:rPr>
              <w:t xml:space="preserve">  тыс. руб.</w:t>
            </w:r>
          </w:p>
          <w:p w:rsidR="00F529C6" w:rsidRPr="00397468" w:rsidRDefault="00D95446" w:rsidP="00BC05FC">
            <w:pPr>
              <w:pStyle w:val="3"/>
              <w:spacing w:after="0"/>
              <w:rPr>
                <w:rFonts w:ascii="Liberation Sans" w:hAnsi="Liberation Sans"/>
                <w:sz w:val="22"/>
                <w:szCs w:val="22"/>
              </w:rPr>
            </w:pPr>
            <w:r w:rsidRPr="00397468">
              <w:rPr>
                <w:rFonts w:ascii="Liberation Sans" w:hAnsi="Liberation Sans"/>
                <w:sz w:val="22"/>
                <w:szCs w:val="22"/>
              </w:rPr>
              <w:t>2021год –  12 658,0</w:t>
            </w:r>
            <w:r w:rsidR="00F529C6" w:rsidRPr="00397468">
              <w:rPr>
                <w:rFonts w:ascii="Liberation Sans" w:hAnsi="Liberation Sans"/>
                <w:sz w:val="22"/>
                <w:szCs w:val="22"/>
              </w:rPr>
              <w:t xml:space="preserve">  тыс. руб.</w:t>
            </w:r>
          </w:p>
          <w:p w:rsidR="00FF259A" w:rsidRPr="002003F1" w:rsidRDefault="00F529C6" w:rsidP="00F529C6">
            <w:pPr>
              <w:suppressAutoHyphens w:val="0"/>
              <w:rPr>
                <w:rFonts w:ascii="Liberation Sans" w:eastAsia="Calibri" w:hAnsi="Liberation Sans" w:cs="Arial"/>
                <w:sz w:val="24"/>
                <w:szCs w:val="24"/>
              </w:rPr>
            </w:pPr>
            <w:r w:rsidRPr="00397468">
              <w:rPr>
                <w:rFonts w:ascii="Liberation Sans" w:hAnsi="Liberation Sans"/>
                <w:sz w:val="22"/>
                <w:szCs w:val="22"/>
              </w:rPr>
              <w:t>*объемы финансирования подлежат ежегодному уточнению</w:t>
            </w:r>
            <w:r w:rsidRPr="002003F1">
              <w:rPr>
                <w:rFonts w:ascii="Liberation Sans" w:hAnsi="Liberation Sans"/>
                <w:sz w:val="24"/>
                <w:szCs w:val="24"/>
              </w:rPr>
              <w:t xml:space="preserve">  </w:t>
            </w:r>
          </w:p>
        </w:tc>
      </w:tr>
    </w:tbl>
    <w:p w:rsidR="0000713A" w:rsidRPr="00397468" w:rsidRDefault="00FF259A" w:rsidP="00397468">
      <w:pPr>
        <w:suppressAutoHyphens w:val="0"/>
        <w:rPr>
          <w:rFonts w:ascii="Liberation Sans" w:eastAsia="Calibri" w:hAnsi="Liberation Sans" w:cs="Arial"/>
          <w:sz w:val="24"/>
          <w:szCs w:val="24"/>
        </w:rPr>
      </w:pPr>
      <w:r w:rsidRPr="002003F1">
        <w:rPr>
          <w:rFonts w:ascii="Liberation Sans" w:eastAsia="Calibri" w:hAnsi="Liberation Sans"/>
          <w:sz w:val="24"/>
          <w:szCs w:val="24"/>
        </w:rPr>
        <w:lastRenderedPageBreak/>
        <w:t xml:space="preserve">                                                                                                                                                      </w:t>
      </w:r>
      <w:r w:rsidR="003B19D6" w:rsidRPr="002003F1">
        <w:rPr>
          <w:rFonts w:ascii="Liberation Sans" w:hAnsi="Liberation Sans"/>
          <w:sz w:val="24"/>
          <w:szCs w:val="24"/>
        </w:rPr>
        <w:t>»</w:t>
      </w:r>
      <w:r w:rsidRPr="002003F1">
        <w:rPr>
          <w:rFonts w:ascii="Liberation Sans" w:eastAsia="Calibri" w:hAnsi="Liberation Sans"/>
          <w:sz w:val="24"/>
          <w:szCs w:val="24"/>
        </w:rPr>
        <w:t xml:space="preserve">                                                    </w:t>
      </w:r>
    </w:p>
    <w:p w:rsidR="00FF259A" w:rsidRPr="00397468" w:rsidRDefault="00FF259A" w:rsidP="00FE005F">
      <w:pPr>
        <w:ind w:firstLine="709"/>
        <w:jc w:val="both"/>
        <w:rPr>
          <w:rFonts w:ascii="Liberation Sans" w:hAnsi="Liberation Sans"/>
          <w:sz w:val="22"/>
          <w:szCs w:val="22"/>
        </w:rPr>
      </w:pPr>
      <w:r w:rsidRPr="00397468">
        <w:rPr>
          <w:rFonts w:ascii="Liberation Sans" w:hAnsi="Liberation Sans"/>
          <w:sz w:val="22"/>
          <w:szCs w:val="22"/>
        </w:rPr>
        <w:t>1.</w:t>
      </w:r>
      <w:r w:rsidR="004D782E" w:rsidRPr="00397468">
        <w:rPr>
          <w:rFonts w:ascii="Liberation Sans" w:hAnsi="Liberation Sans"/>
          <w:sz w:val="22"/>
          <w:szCs w:val="22"/>
        </w:rPr>
        <w:t>2</w:t>
      </w:r>
      <w:r w:rsidR="003B19D6" w:rsidRPr="00397468">
        <w:rPr>
          <w:rFonts w:ascii="Liberation Sans" w:hAnsi="Liberation Sans"/>
          <w:sz w:val="22"/>
          <w:szCs w:val="22"/>
        </w:rPr>
        <w:t>.</w:t>
      </w:r>
      <w:r w:rsidRPr="00397468">
        <w:rPr>
          <w:rFonts w:ascii="Liberation Sans" w:hAnsi="Liberation Sans"/>
          <w:sz w:val="22"/>
          <w:szCs w:val="22"/>
        </w:rPr>
        <w:t xml:space="preserve"> Р</w:t>
      </w:r>
      <w:r w:rsidRPr="00397468">
        <w:rPr>
          <w:rFonts w:ascii="Liberation Sans" w:hAnsi="Liberation Sans" w:cs="Arial"/>
          <w:sz w:val="22"/>
          <w:szCs w:val="22"/>
        </w:rPr>
        <w:t xml:space="preserve">аздел </w:t>
      </w:r>
      <w:r w:rsidRPr="00397468">
        <w:rPr>
          <w:rFonts w:ascii="Liberation Sans" w:hAnsi="Liberation Sans" w:cs="Arial"/>
          <w:sz w:val="22"/>
          <w:szCs w:val="22"/>
          <w:lang w:val="en-US"/>
        </w:rPr>
        <w:t>VII</w:t>
      </w:r>
      <w:r w:rsidRPr="00397468">
        <w:rPr>
          <w:rFonts w:ascii="Liberation Sans" w:hAnsi="Liberation Sans" w:cs="Arial"/>
          <w:sz w:val="22"/>
          <w:szCs w:val="22"/>
        </w:rPr>
        <w:t xml:space="preserve"> приложения к постановлению</w:t>
      </w:r>
      <w:r w:rsidRPr="00397468">
        <w:rPr>
          <w:rFonts w:ascii="Liberation Sans" w:eastAsia="Calibri" w:hAnsi="Liberation Sans" w:cs="Arial"/>
          <w:sz w:val="22"/>
          <w:szCs w:val="22"/>
          <w:lang w:eastAsia="en-US"/>
        </w:rPr>
        <w:t xml:space="preserve"> «Перечень мероприятий по реализации муниципальной программы Мишкинского района </w:t>
      </w:r>
      <w:r w:rsidR="001C20CB" w:rsidRPr="00397468">
        <w:rPr>
          <w:rFonts w:ascii="Liberation Sans" w:eastAsia="Calibri" w:hAnsi="Liberation Sans" w:cs="Arial"/>
          <w:sz w:val="22"/>
          <w:szCs w:val="22"/>
          <w:lang w:eastAsia="en-US"/>
        </w:rPr>
        <w:t>«Развитие автомобильных д</w:t>
      </w:r>
      <w:r w:rsidR="00F529C6" w:rsidRPr="00397468">
        <w:rPr>
          <w:rFonts w:ascii="Liberation Sans" w:eastAsia="Calibri" w:hAnsi="Liberation Sans" w:cs="Arial"/>
          <w:sz w:val="22"/>
          <w:szCs w:val="22"/>
          <w:lang w:eastAsia="en-US"/>
        </w:rPr>
        <w:t>орог в Мишкинском районе на 2019-2021</w:t>
      </w:r>
      <w:r w:rsidR="001C20CB" w:rsidRPr="00397468">
        <w:rPr>
          <w:rFonts w:ascii="Liberation Sans" w:eastAsia="Calibri" w:hAnsi="Liberation Sans" w:cs="Arial"/>
          <w:sz w:val="22"/>
          <w:szCs w:val="22"/>
          <w:lang w:eastAsia="en-US"/>
        </w:rPr>
        <w:t xml:space="preserve"> годы»</w:t>
      </w:r>
      <w:r w:rsidRPr="00397468">
        <w:rPr>
          <w:rFonts w:ascii="Liberation Sans" w:eastAsia="Calibri" w:hAnsi="Liberation Sans" w:cs="Arial"/>
          <w:sz w:val="22"/>
          <w:szCs w:val="22"/>
          <w:lang w:eastAsia="en-US"/>
        </w:rPr>
        <w:t xml:space="preserve"> изложить в редакции согласно приложени</w:t>
      </w:r>
      <w:r w:rsidR="001C20CB" w:rsidRPr="00397468">
        <w:rPr>
          <w:rFonts w:ascii="Liberation Sans" w:eastAsia="Calibri" w:hAnsi="Liberation Sans" w:cs="Arial"/>
          <w:sz w:val="22"/>
          <w:szCs w:val="22"/>
          <w:lang w:eastAsia="en-US"/>
        </w:rPr>
        <w:t>ю</w:t>
      </w:r>
      <w:r w:rsidRPr="00397468">
        <w:rPr>
          <w:rFonts w:ascii="Liberation Sans" w:hAnsi="Liberation Sans"/>
          <w:sz w:val="22"/>
          <w:szCs w:val="22"/>
        </w:rPr>
        <w:t xml:space="preserve"> к настоящему постановлению</w:t>
      </w:r>
      <w:r w:rsidRPr="00397468">
        <w:rPr>
          <w:rFonts w:ascii="Liberation Sans" w:eastAsia="Calibri" w:hAnsi="Liberation Sans" w:cs="Arial"/>
          <w:sz w:val="22"/>
          <w:szCs w:val="22"/>
          <w:lang w:eastAsia="en-US"/>
        </w:rPr>
        <w:t>.</w:t>
      </w:r>
    </w:p>
    <w:p w:rsidR="00452E3A" w:rsidRPr="00397468" w:rsidRDefault="00452E3A" w:rsidP="00FE005F">
      <w:pPr>
        <w:suppressAutoHyphens w:val="0"/>
        <w:ind w:firstLine="709"/>
        <w:jc w:val="both"/>
        <w:rPr>
          <w:rFonts w:ascii="Liberation Sans" w:eastAsia="Calibri" w:hAnsi="Liberation Sans"/>
          <w:sz w:val="22"/>
          <w:szCs w:val="22"/>
        </w:rPr>
      </w:pPr>
      <w:r w:rsidRPr="00397468">
        <w:rPr>
          <w:rFonts w:ascii="Liberation Sans" w:hAnsi="Liberation Sans" w:cs="Arial"/>
          <w:sz w:val="22"/>
          <w:szCs w:val="22"/>
        </w:rPr>
        <w:t>1.</w:t>
      </w:r>
      <w:r w:rsidR="004D782E" w:rsidRPr="00397468">
        <w:rPr>
          <w:rFonts w:ascii="Liberation Sans" w:hAnsi="Liberation Sans" w:cs="Arial"/>
          <w:sz w:val="22"/>
          <w:szCs w:val="22"/>
        </w:rPr>
        <w:t>3</w:t>
      </w:r>
      <w:r w:rsidR="003B19D6" w:rsidRPr="00397468">
        <w:rPr>
          <w:rFonts w:ascii="Liberation Sans" w:hAnsi="Liberation Sans" w:cs="Arial"/>
          <w:sz w:val="22"/>
          <w:szCs w:val="22"/>
        </w:rPr>
        <w:t>. Р</w:t>
      </w:r>
      <w:r w:rsidRPr="00397468">
        <w:rPr>
          <w:rFonts w:ascii="Liberation Sans" w:hAnsi="Liberation Sans" w:cs="Arial"/>
          <w:sz w:val="22"/>
          <w:szCs w:val="22"/>
        </w:rPr>
        <w:t xml:space="preserve">аздел </w:t>
      </w:r>
      <w:r w:rsidRPr="00397468">
        <w:rPr>
          <w:rFonts w:ascii="Liberation Sans" w:hAnsi="Liberation Sans" w:cs="Arial"/>
          <w:sz w:val="22"/>
          <w:szCs w:val="22"/>
          <w:lang w:val="en-US"/>
        </w:rPr>
        <w:t>IX</w:t>
      </w:r>
      <w:r w:rsidRPr="00397468">
        <w:rPr>
          <w:rFonts w:ascii="Liberation Sans" w:hAnsi="Liberation Sans" w:cs="Arial"/>
          <w:sz w:val="22"/>
          <w:szCs w:val="22"/>
        </w:rPr>
        <w:t xml:space="preserve"> приложения к постановлению изложить в следующей редакции:</w:t>
      </w:r>
    </w:p>
    <w:p w:rsidR="00452E3A" w:rsidRPr="00397468" w:rsidRDefault="00452E3A" w:rsidP="00FE005F">
      <w:pPr>
        <w:pStyle w:val="1"/>
        <w:shd w:val="clear" w:color="auto" w:fill="FFFFFF"/>
        <w:ind w:left="0" w:firstLine="397"/>
        <w:jc w:val="both"/>
        <w:rPr>
          <w:rFonts w:ascii="Liberation Sans" w:hAnsi="Liberation Sans" w:cs="Arial"/>
          <w:sz w:val="22"/>
          <w:szCs w:val="22"/>
        </w:rPr>
      </w:pPr>
      <w:r w:rsidRPr="00397468">
        <w:rPr>
          <w:rFonts w:ascii="Liberation Sans" w:hAnsi="Liberation Sans" w:cs="Arial"/>
          <w:sz w:val="22"/>
          <w:szCs w:val="22"/>
        </w:rPr>
        <w:t>«Раздел IX. Информация по ресурсному обеспечению Программы</w:t>
      </w:r>
    </w:p>
    <w:p w:rsidR="00452E3A" w:rsidRPr="00397468" w:rsidRDefault="00452E3A" w:rsidP="00FE005F">
      <w:pPr>
        <w:ind w:firstLine="709"/>
        <w:jc w:val="both"/>
        <w:rPr>
          <w:rFonts w:ascii="Liberation Sans" w:hAnsi="Liberation Sans"/>
          <w:sz w:val="22"/>
          <w:szCs w:val="22"/>
        </w:rPr>
      </w:pPr>
      <w:r w:rsidRPr="00397468">
        <w:rPr>
          <w:rFonts w:ascii="Liberation Sans" w:hAnsi="Liberation Sans"/>
          <w:sz w:val="22"/>
          <w:szCs w:val="22"/>
        </w:rPr>
        <w:t xml:space="preserve">Объемы финансирования муниципальной программы должны обеспечить возможность реализации мероприятий, направленных на достижение ее целей и задач. </w:t>
      </w:r>
    </w:p>
    <w:p w:rsidR="00452E3A" w:rsidRPr="00397468" w:rsidRDefault="00452E3A" w:rsidP="00FE005F">
      <w:pPr>
        <w:pStyle w:val="Default"/>
        <w:jc w:val="both"/>
        <w:rPr>
          <w:rFonts w:ascii="Liberation Sans" w:hAnsi="Liberation Sans"/>
          <w:sz w:val="22"/>
          <w:szCs w:val="22"/>
        </w:rPr>
      </w:pPr>
      <w:r w:rsidRPr="00397468">
        <w:rPr>
          <w:rFonts w:ascii="Liberation Sans" w:hAnsi="Liberation Sans"/>
          <w:sz w:val="22"/>
          <w:szCs w:val="22"/>
        </w:rPr>
        <w:t>Обеспечение муниципальной пр</w:t>
      </w:r>
      <w:r w:rsidR="00F529C6" w:rsidRPr="00397468">
        <w:rPr>
          <w:rFonts w:ascii="Liberation Sans" w:hAnsi="Liberation Sans"/>
          <w:sz w:val="22"/>
          <w:szCs w:val="22"/>
        </w:rPr>
        <w:t>ограммы в 2019-2021</w:t>
      </w:r>
      <w:r w:rsidRPr="00397468">
        <w:rPr>
          <w:rFonts w:ascii="Liberation Sans" w:hAnsi="Liberation Sans"/>
          <w:sz w:val="22"/>
          <w:szCs w:val="22"/>
        </w:rPr>
        <w:t xml:space="preserve"> годах составит </w:t>
      </w:r>
      <w:r w:rsidR="00F33A2F" w:rsidRPr="00397468">
        <w:rPr>
          <w:rFonts w:ascii="Liberation Sans" w:hAnsi="Liberation Sans"/>
          <w:sz w:val="22"/>
          <w:szCs w:val="22"/>
        </w:rPr>
        <w:t>–</w:t>
      </w:r>
      <w:r w:rsidRPr="00397468">
        <w:rPr>
          <w:rFonts w:ascii="Liberation Sans" w:hAnsi="Liberation Sans"/>
          <w:sz w:val="22"/>
          <w:szCs w:val="22"/>
        </w:rPr>
        <w:t xml:space="preserve"> </w:t>
      </w:r>
      <w:r w:rsidR="00D95446" w:rsidRPr="00397468">
        <w:rPr>
          <w:rFonts w:ascii="Liberation Sans" w:hAnsi="Liberation Sans"/>
          <w:sz w:val="22"/>
          <w:szCs w:val="22"/>
        </w:rPr>
        <w:t>93 637,1</w:t>
      </w:r>
      <w:r w:rsidR="006A156E" w:rsidRPr="00397468">
        <w:rPr>
          <w:rFonts w:ascii="Liberation Sans" w:hAnsi="Liberation Sans"/>
          <w:sz w:val="22"/>
          <w:szCs w:val="22"/>
        </w:rPr>
        <w:t xml:space="preserve"> </w:t>
      </w:r>
      <w:r w:rsidRPr="00397468">
        <w:rPr>
          <w:rFonts w:ascii="Liberation Sans" w:hAnsi="Liberation Sans"/>
          <w:sz w:val="22"/>
          <w:szCs w:val="22"/>
        </w:rPr>
        <w:t xml:space="preserve">тыс. руб., в том числе </w:t>
      </w:r>
      <w:r w:rsidR="0092557F" w:rsidRPr="00397468">
        <w:rPr>
          <w:rFonts w:ascii="Liberation Sans" w:hAnsi="Liberation Sans"/>
          <w:color w:val="auto"/>
          <w:sz w:val="22"/>
          <w:szCs w:val="22"/>
          <w:lang w:eastAsia="ar-SA"/>
        </w:rPr>
        <w:t>ремонт дворовых территорий многоквартирных домов и проездов к ним</w:t>
      </w:r>
      <w:r w:rsidRPr="00397468">
        <w:rPr>
          <w:rFonts w:ascii="Liberation Sans" w:hAnsi="Liberation Sans"/>
          <w:sz w:val="22"/>
          <w:szCs w:val="22"/>
        </w:rPr>
        <w:t xml:space="preserve"> в Мишкинском районе -  </w:t>
      </w:r>
      <w:r w:rsidR="0092557F" w:rsidRPr="00397468">
        <w:rPr>
          <w:rFonts w:ascii="Liberation Sans" w:hAnsi="Liberation Sans"/>
          <w:sz w:val="22"/>
          <w:szCs w:val="22"/>
        </w:rPr>
        <w:t>1 000,0</w:t>
      </w:r>
      <w:r w:rsidR="00DB4118" w:rsidRPr="00397468">
        <w:rPr>
          <w:rFonts w:ascii="Liberation Sans" w:hAnsi="Liberation Sans"/>
          <w:sz w:val="22"/>
          <w:szCs w:val="22"/>
        </w:rPr>
        <w:t xml:space="preserve"> </w:t>
      </w:r>
      <w:r w:rsidR="00D35D71" w:rsidRPr="00397468">
        <w:rPr>
          <w:rFonts w:ascii="Liberation Sans" w:hAnsi="Liberation Sans"/>
          <w:sz w:val="22"/>
          <w:szCs w:val="22"/>
        </w:rPr>
        <w:t xml:space="preserve">тыс. руб., на </w:t>
      </w:r>
      <w:r w:rsidRPr="00397468">
        <w:rPr>
          <w:rFonts w:ascii="Liberation Sans" w:hAnsi="Liberation Sans"/>
          <w:sz w:val="22"/>
          <w:szCs w:val="22"/>
        </w:rPr>
        <w:t xml:space="preserve">ремонт дорог </w:t>
      </w:r>
      <w:r w:rsidR="00D95446" w:rsidRPr="00397468">
        <w:rPr>
          <w:rFonts w:ascii="Liberation Sans" w:hAnsi="Liberation Sans"/>
          <w:sz w:val="22"/>
          <w:szCs w:val="22"/>
        </w:rPr>
        <w:t>92 637,1</w:t>
      </w:r>
      <w:r w:rsidR="006A156E" w:rsidRPr="00397468">
        <w:rPr>
          <w:rFonts w:ascii="Liberation Sans" w:hAnsi="Liberation Sans"/>
          <w:sz w:val="22"/>
          <w:szCs w:val="22"/>
        </w:rPr>
        <w:t xml:space="preserve"> </w:t>
      </w:r>
      <w:r w:rsidRPr="00397468">
        <w:rPr>
          <w:rFonts w:ascii="Liberation Sans" w:hAnsi="Liberation Sans"/>
          <w:sz w:val="22"/>
          <w:szCs w:val="22"/>
        </w:rPr>
        <w:t>тыс. руб.</w:t>
      </w:r>
    </w:p>
    <w:p w:rsidR="00FF259A" w:rsidRPr="00397468" w:rsidRDefault="00452E3A" w:rsidP="00FE005F">
      <w:pPr>
        <w:pStyle w:val="Default"/>
        <w:jc w:val="both"/>
        <w:rPr>
          <w:rFonts w:ascii="Liberation Sans" w:hAnsi="Liberation Sans"/>
          <w:color w:val="auto"/>
          <w:sz w:val="22"/>
          <w:szCs w:val="22"/>
        </w:rPr>
      </w:pPr>
      <w:r w:rsidRPr="00397468">
        <w:rPr>
          <w:rFonts w:ascii="Liberation Sans" w:hAnsi="Liberation Sans"/>
          <w:sz w:val="22"/>
          <w:szCs w:val="22"/>
        </w:rPr>
        <w:t xml:space="preserve">Прогнозная (справочная) оценка привлекаемых на реализацию муниципальной программы средств областного бюджета (по согласованию) составляет </w:t>
      </w:r>
      <w:r w:rsidR="00D95446" w:rsidRPr="00397468">
        <w:rPr>
          <w:rFonts w:ascii="Liberation Sans" w:hAnsi="Liberation Sans"/>
          <w:sz w:val="22"/>
          <w:szCs w:val="22"/>
        </w:rPr>
        <w:t>52 919,6</w:t>
      </w:r>
      <w:r w:rsidR="0092557F" w:rsidRPr="00397468">
        <w:rPr>
          <w:rFonts w:ascii="Liberation Sans" w:hAnsi="Liberation Sans"/>
          <w:sz w:val="22"/>
          <w:szCs w:val="22"/>
        </w:rPr>
        <w:t xml:space="preserve">  </w:t>
      </w:r>
      <w:r w:rsidRPr="00397468">
        <w:rPr>
          <w:rFonts w:ascii="Liberation Sans" w:hAnsi="Liberation Sans"/>
          <w:sz w:val="22"/>
          <w:szCs w:val="22"/>
        </w:rPr>
        <w:t xml:space="preserve"> тыс. руб., средства районного бюджета – </w:t>
      </w:r>
      <w:r w:rsidR="004D782E" w:rsidRPr="00397468">
        <w:rPr>
          <w:rFonts w:ascii="Liberation Sans" w:hAnsi="Liberation Sans"/>
          <w:sz w:val="22"/>
          <w:szCs w:val="22"/>
        </w:rPr>
        <w:t xml:space="preserve"> </w:t>
      </w:r>
      <w:r w:rsidR="00D35D71" w:rsidRPr="00397468">
        <w:rPr>
          <w:rFonts w:ascii="Liberation Sans" w:hAnsi="Liberation Sans"/>
          <w:color w:val="auto"/>
          <w:sz w:val="22"/>
          <w:szCs w:val="22"/>
        </w:rPr>
        <w:t xml:space="preserve"> </w:t>
      </w:r>
      <w:r w:rsidR="00D95446" w:rsidRPr="00397468">
        <w:rPr>
          <w:rFonts w:ascii="Liberation Sans" w:hAnsi="Liberation Sans"/>
          <w:sz w:val="22"/>
          <w:szCs w:val="22"/>
        </w:rPr>
        <w:t>40 717,5</w:t>
      </w:r>
      <w:r w:rsidR="0092557F" w:rsidRPr="00397468">
        <w:rPr>
          <w:rFonts w:ascii="Liberation Sans" w:hAnsi="Liberation Sans"/>
          <w:sz w:val="22"/>
          <w:szCs w:val="22"/>
        </w:rPr>
        <w:t xml:space="preserve"> </w:t>
      </w:r>
      <w:r w:rsidRPr="00397468">
        <w:rPr>
          <w:rFonts w:ascii="Liberation Sans" w:hAnsi="Liberation Sans"/>
          <w:sz w:val="22"/>
          <w:szCs w:val="22"/>
        </w:rPr>
        <w:t>тыс. руб</w:t>
      </w:r>
      <w:r w:rsidR="004D782E" w:rsidRPr="00397468">
        <w:rPr>
          <w:rFonts w:ascii="Liberation Sans" w:hAnsi="Liberation Sans"/>
          <w:sz w:val="22"/>
          <w:szCs w:val="22"/>
        </w:rPr>
        <w:t>.</w:t>
      </w:r>
      <w:r w:rsidR="00577A3A" w:rsidRPr="00397468">
        <w:rPr>
          <w:rFonts w:ascii="Liberation Sans" w:hAnsi="Liberation Sans"/>
          <w:sz w:val="22"/>
          <w:szCs w:val="22"/>
        </w:rPr>
        <w:t>»</w:t>
      </w:r>
      <w:r w:rsidRPr="00397468">
        <w:rPr>
          <w:rFonts w:ascii="Liberation Sans" w:hAnsi="Liberation Sans"/>
          <w:sz w:val="22"/>
          <w:szCs w:val="22"/>
        </w:rPr>
        <w:t>.</w:t>
      </w:r>
    </w:p>
    <w:p w:rsidR="005A6BA1" w:rsidRPr="00397468" w:rsidRDefault="00BC5E0D" w:rsidP="00BC5E0D">
      <w:pPr>
        <w:pStyle w:val="2"/>
        <w:suppressAutoHyphens w:val="0"/>
        <w:spacing w:after="0" w:line="240" w:lineRule="auto"/>
        <w:jc w:val="both"/>
        <w:rPr>
          <w:rFonts w:ascii="Liberation Sans" w:hAnsi="Liberation Sans" w:cs="Arial"/>
          <w:sz w:val="22"/>
          <w:szCs w:val="22"/>
        </w:rPr>
      </w:pPr>
      <w:r w:rsidRPr="00397468">
        <w:rPr>
          <w:rFonts w:ascii="Liberation Sans" w:hAnsi="Liberation Sans"/>
          <w:sz w:val="22"/>
          <w:szCs w:val="22"/>
        </w:rPr>
        <w:t xml:space="preserve">       </w:t>
      </w:r>
      <w:r w:rsidR="00063932" w:rsidRPr="00397468">
        <w:rPr>
          <w:rFonts w:ascii="Liberation Sans" w:hAnsi="Liberation Sans" w:cs="Arial"/>
          <w:sz w:val="22"/>
          <w:szCs w:val="22"/>
        </w:rPr>
        <w:t>2.</w:t>
      </w:r>
      <w:r w:rsidR="00063932" w:rsidRPr="00397468">
        <w:rPr>
          <w:rFonts w:ascii="Liberation Sans" w:hAnsi="Liberation Sans"/>
          <w:sz w:val="22"/>
          <w:szCs w:val="22"/>
        </w:rPr>
        <w:t xml:space="preserve"> </w:t>
      </w:r>
      <w:r w:rsidRPr="00397468">
        <w:rPr>
          <w:rFonts w:ascii="Liberation Sans" w:hAnsi="Liberation Sans" w:cs="Arial"/>
          <w:sz w:val="22"/>
          <w:szCs w:val="22"/>
        </w:rPr>
        <w:t>Обнародовать настоящее постановление на информационном стенде Администрации Мишкинского района и опубликовать настоящее постановление на официальном сайте Администрации Мишкинского района http://mishkino.kurganobl.ru/.</w:t>
      </w:r>
    </w:p>
    <w:p w:rsidR="005A6BA1" w:rsidRPr="00397468" w:rsidRDefault="00063932" w:rsidP="00FE005F">
      <w:pPr>
        <w:pStyle w:val="21"/>
        <w:ind w:firstLine="0"/>
        <w:rPr>
          <w:rFonts w:ascii="Liberation Sans" w:hAnsi="Liberation Sans"/>
          <w:sz w:val="22"/>
          <w:szCs w:val="22"/>
        </w:rPr>
      </w:pPr>
      <w:r w:rsidRPr="00397468">
        <w:rPr>
          <w:rFonts w:ascii="Liberation Sans" w:hAnsi="Liberation Sans"/>
          <w:sz w:val="22"/>
          <w:szCs w:val="22"/>
        </w:rPr>
        <w:t xml:space="preserve">           3</w:t>
      </w:r>
      <w:r w:rsidR="00D45C04" w:rsidRPr="00397468">
        <w:rPr>
          <w:rFonts w:ascii="Liberation Sans" w:hAnsi="Liberation Sans"/>
          <w:sz w:val="22"/>
          <w:szCs w:val="22"/>
        </w:rPr>
        <w:t xml:space="preserve">. </w:t>
      </w:r>
      <w:r w:rsidR="005A6BA1" w:rsidRPr="00397468">
        <w:rPr>
          <w:rFonts w:ascii="Liberation Sans" w:hAnsi="Liberation Sans"/>
          <w:sz w:val="22"/>
          <w:szCs w:val="22"/>
        </w:rPr>
        <w:t>Настоящее постановление вступает в силу после его официального обнародования.</w:t>
      </w:r>
    </w:p>
    <w:p w:rsidR="00452E3A" w:rsidRPr="00397468" w:rsidRDefault="00063932" w:rsidP="00FE005F">
      <w:pPr>
        <w:pStyle w:val="21"/>
        <w:rPr>
          <w:rFonts w:ascii="Liberation Sans" w:hAnsi="Liberation Sans" w:cs="Arial"/>
          <w:sz w:val="22"/>
          <w:szCs w:val="22"/>
        </w:rPr>
      </w:pPr>
      <w:r w:rsidRPr="00397468">
        <w:rPr>
          <w:rFonts w:ascii="Liberation Sans" w:hAnsi="Liberation Sans"/>
          <w:sz w:val="22"/>
          <w:szCs w:val="22"/>
        </w:rPr>
        <w:t>4</w:t>
      </w:r>
      <w:r w:rsidR="005A6BA1" w:rsidRPr="00397468">
        <w:rPr>
          <w:rFonts w:ascii="Liberation Sans" w:hAnsi="Liberation Sans"/>
          <w:sz w:val="22"/>
          <w:szCs w:val="22"/>
        </w:rPr>
        <w:t>. Контроль за исполнением настоящего постановления возложить на Первого заместителя Главы Мишкинского района.</w:t>
      </w:r>
    </w:p>
    <w:p w:rsidR="00452E3A" w:rsidRPr="00397468" w:rsidRDefault="00452E3A" w:rsidP="00FE005F">
      <w:pPr>
        <w:pStyle w:val="21"/>
        <w:rPr>
          <w:rFonts w:ascii="Liberation Sans" w:hAnsi="Liberation Sans" w:cs="Arial"/>
          <w:sz w:val="22"/>
          <w:szCs w:val="22"/>
        </w:rPr>
      </w:pPr>
    </w:p>
    <w:p w:rsidR="00FE0565" w:rsidRPr="00397468" w:rsidRDefault="0022465A" w:rsidP="00452E3A">
      <w:pPr>
        <w:suppressAutoHyphens w:val="0"/>
        <w:rPr>
          <w:rFonts w:ascii="Liberation Sans" w:hAnsi="Liberation Sans" w:cs="Arial"/>
          <w:sz w:val="22"/>
          <w:szCs w:val="22"/>
          <w:lang w:eastAsia="ru-RU"/>
        </w:rPr>
      </w:pPr>
      <w:r w:rsidRPr="00397468">
        <w:rPr>
          <w:rFonts w:ascii="Liberation Sans" w:hAnsi="Liberation Sans" w:cs="Arial"/>
          <w:sz w:val="22"/>
          <w:szCs w:val="22"/>
          <w:lang w:eastAsia="ru-RU"/>
        </w:rPr>
        <w:t xml:space="preserve"> </w:t>
      </w:r>
    </w:p>
    <w:p w:rsidR="003B19D6" w:rsidRPr="00397468" w:rsidRDefault="003B19D6" w:rsidP="00452E3A">
      <w:pPr>
        <w:suppressAutoHyphens w:val="0"/>
        <w:rPr>
          <w:rFonts w:ascii="Liberation Sans" w:hAnsi="Liberation Sans" w:cs="Arial"/>
          <w:sz w:val="22"/>
          <w:szCs w:val="22"/>
          <w:lang w:eastAsia="ru-RU"/>
        </w:rPr>
      </w:pPr>
      <w:r w:rsidRPr="00397468">
        <w:rPr>
          <w:rFonts w:ascii="Liberation Sans" w:hAnsi="Liberation Sans" w:cs="Arial"/>
          <w:sz w:val="22"/>
          <w:szCs w:val="22"/>
          <w:lang w:eastAsia="ru-RU"/>
        </w:rPr>
        <w:t xml:space="preserve">           </w:t>
      </w:r>
      <w:r w:rsidR="00FC0B2A" w:rsidRPr="00397468">
        <w:rPr>
          <w:rFonts w:ascii="Liberation Sans" w:hAnsi="Liberation Sans" w:cs="Arial"/>
          <w:sz w:val="22"/>
          <w:szCs w:val="22"/>
          <w:lang w:eastAsia="ru-RU"/>
        </w:rPr>
        <w:t>Глава</w:t>
      </w:r>
      <w:r w:rsidR="00FE0565" w:rsidRPr="00397468">
        <w:rPr>
          <w:rFonts w:ascii="Liberation Sans" w:hAnsi="Liberation Sans" w:cs="Arial"/>
          <w:sz w:val="22"/>
          <w:szCs w:val="22"/>
          <w:lang w:eastAsia="ru-RU"/>
        </w:rPr>
        <w:t xml:space="preserve"> </w:t>
      </w:r>
    </w:p>
    <w:p w:rsidR="00452E3A" w:rsidRPr="00397468" w:rsidRDefault="00452E3A" w:rsidP="00452E3A">
      <w:pPr>
        <w:suppressAutoHyphens w:val="0"/>
        <w:rPr>
          <w:rFonts w:ascii="Liberation Sans" w:hAnsi="Liberation Sans" w:cs="Arial"/>
          <w:sz w:val="22"/>
          <w:szCs w:val="22"/>
          <w:lang w:eastAsia="ru-RU"/>
        </w:rPr>
      </w:pPr>
      <w:r w:rsidRPr="00397468">
        <w:rPr>
          <w:rFonts w:ascii="Liberation Sans" w:hAnsi="Liberation Sans" w:cs="Arial"/>
          <w:sz w:val="22"/>
          <w:szCs w:val="22"/>
          <w:lang w:eastAsia="ru-RU"/>
        </w:rPr>
        <w:t xml:space="preserve">Мишкинского района                                                                      </w:t>
      </w:r>
      <w:r w:rsidR="00063932" w:rsidRPr="00397468">
        <w:rPr>
          <w:rFonts w:ascii="Liberation Sans" w:hAnsi="Liberation Sans" w:cs="Arial"/>
          <w:sz w:val="22"/>
          <w:szCs w:val="22"/>
          <w:lang w:eastAsia="ru-RU"/>
        </w:rPr>
        <w:t xml:space="preserve">      </w:t>
      </w:r>
      <w:r w:rsidR="00397468">
        <w:rPr>
          <w:rFonts w:ascii="Liberation Sans" w:hAnsi="Liberation Sans" w:cs="Arial"/>
          <w:sz w:val="22"/>
          <w:szCs w:val="22"/>
          <w:lang w:eastAsia="ru-RU"/>
        </w:rPr>
        <w:t xml:space="preserve">               </w:t>
      </w:r>
      <w:r w:rsidR="00063932" w:rsidRPr="00397468">
        <w:rPr>
          <w:rFonts w:ascii="Liberation Sans" w:hAnsi="Liberation Sans" w:cs="Arial"/>
          <w:sz w:val="22"/>
          <w:szCs w:val="22"/>
          <w:lang w:eastAsia="ru-RU"/>
        </w:rPr>
        <w:t xml:space="preserve"> С.А. Кудрявцев</w:t>
      </w:r>
    </w:p>
    <w:p w:rsidR="00452E3A" w:rsidRPr="002003F1" w:rsidRDefault="00452E3A" w:rsidP="00452E3A">
      <w:pPr>
        <w:jc w:val="both"/>
        <w:rPr>
          <w:rFonts w:ascii="Liberation Sans" w:hAnsi="Liberation Sans" w:cs="Arial"/>
          <w:sz w:val="24"/>
          <w:szCs w:val="24"/>
        </w:rPr>
      </w:pPr>
    </w:p>
    <w:p w:rsidR="005A6BA1" w:rsidRPr="002003F1" w:rsidRDefault="005A6BA1" w:rsidP="00452E3A">
      <w:pPr>
        <w:jc w:val="both"/>
        <w:rPr>
          <w:rFonts w:ascii="Liberation Sans" w:hAnsi="Liberation Sans" w:cs="Arial"/>
          <w:sz w:val="24"/>
          <w:szCs w:val="24"/>
        </w:rPr>
      </w:pPr>
    </w:p>
    <w:p w:rsidR="00452E3A" w:rsidRPr="002003F1" w:rsidRDefault="001D3618" w:rsidP="00452E3A">
      <w:pPr>
        <w:rPr>
          <w:rFonts w:ascii="Liberation Sans" w:eastAsia="Calibri" w:hAnsi="Liberation Sans"/>
          <w:lang w:eastAsia="en-US"/>
        </w:rPr>
      </w:pPr>
      <w:r w:rsidRPr="002003F1">
        <w:rPr>
          <w:rFonts w:ascii="Liberation Sans" w:eastAsia="Calibri" w:hAnsi="Liberation Sans"/>
          <w:lang w:eastAsia="en-US"/>
        </w:rPr>
        <w:t>Бухаров О.Ю.</w:t>
      </w:r>
    </w:p>
    <w:p w:rsidR="00397468" w:rsidRPr="001A3A6F" w:rsidRDefault="00FC0B2A" w:rsidP="001A3A6F">
      <w:pPr>
        <w:jc w:val="both"/>
        <w:rPr>
          <w:rFonts w:ascii="Liberation Sans" w:hAnsi="Liberation Sans" w:cs="Arial"/>
        </w:rPr>
      </w:pPr>
      <w:r w:rsidRPr="002003F1">
        <w:rPr>
          <w:rFonts w:ascii="Liberation Sans" w:hAnsi="Liberation Sans" w:cs="Arial"/>
        </w:rPr>
        <w:t>3</w:t>
      </w:r>
      <w:r w:rsidR="00452E3A" w:rsidRPr="002003F1">
        <w:rPr>
          <w:rFonts w:ascii="Liberation Sans" w:hAnsi="Liberation Sans" w:cs="Arial"/>
        </w:rPr>
        <w:t>2109</w:t>
      </w:r>
    </w:p>
    <w:tbl>
      <w:tblPr>
        <w:tblpPr w:leftFromText="180" w:rightFromText="180" w:vertAnchor="text" w:horzAnchor="margin" w:tblpXSpec="right" w:tblpY="121"/>
        <w:tblW w:w="10008" w:type="dxa"/>
        <w:tblLook w:val="01E0" w:firstRow="1" w:lastRow="1" w:firstColumn="1" w:lastColumn="1" w:noHBand="0" w:noVBand="0"/>
      </w:tblPr>
      <w:tblGrid>
        <w:gridCol w:w="3260"/>
        <w:gridCol w:w="1168"/>
        <w:gridCol w:w="5580"/>
      </w:tblGrid>
      <w:tr w:rsidR="007E002D" w:rsidRPr="002003F1" w:rsidTr="007E002D">
        <w:tc>
          <w:tcPr>
            <w:tcW w:w="3260" w:type="dxa"/>
          </w:tcPr>
          <w:p w:rsidR="007E002D" w:rsidRPr="002003F1" w:rsidRDefault="007E002D" w:rsidP="007E002D">
            <w:pPr>
              <w:spacing w:line="360" w:lineRule="auto"/>
              <w:jc w:val="both"/>
              <w:rPr>
                <w:rFonts w:ascii="Liberation Sans" w:hAnsi="Liberation Sans" w:cs="Arial"/>
                <w:sz w:val="24"/>
                <w:szCs w:val="24"/>
              </w:rPr>
            </w:pPr>
          </w:p>
        </w:tc>
        <w:tc>
          <w:tcPr>
            <w:tcW w:w="1168" w:type="dxa"/>
          </w:tcPr>
          <w:p w:rsidR="007E002D" w:rsidRPr="002003F1" w:rsidRDefault="007E002D" w:rsidP="007E002D">
            <w:pPr>
              <w:spacing w:line="360" w:lineRule="auto"/>
              <w:jc w:val="both"/>
              <w:rPr>
                <w:rFonts w:ascii="Liberation Sans" w:hAnsi="Liberation Sans" w:cs="Arial"/>
                <w:sz w:val="24"/>
                <w:szCs w:val="24"/>
              </w:rPr>
            </w:pPr>
          </w:p>
        </w:tc>
        <w:tc>
          <w:tcPr>
            <w:tcW w:w="5580" w:type="dxa"/>
            <w:hideMark/>
          </w:tcPr>
          <w:p w:rsidR="00225778" w:rsidRDefault="007E002D" w:rsidP="007E002D">
            <w:pPr>
              <w:jc w:val="both"/>
              <w:rPr>
                <w:rFonts w:ascii="Liberation Sans" w:hAnsi="Liberation Sans" w:cs="Arial"/>
              </w:rPr>
            </w:pPr>
            <w:r w:rsidRPr="00397468">
              <w:rPr>
                <w:rFonts w:ascii="Liberation Sans" w:hAnsi="Liberation Sans" w:cs="Arial"/>
              </w:rPr>
              <w:t xml:space="preserve">Приложение к Постановлению Администрации Мишкинского района Курганской области    </w:t>
            </w:r>
            <w:r w:rsidR="0004626B" w:rsidRPr="00397468">
              <w:rPr>
                <w:rFonts w:ascii="Liberation Sans" w:hAnsi="Liberation Sans" w:cs="Arial"/>
              </w:rPr>
              <w:t xml:space="preserve">           </w:t>
            </w:r>
            <w:r w:rsidR="005E630F" w:rsidRPr="00397468">
              <w:rPr>
                <w:rFonts w:ascii="Liberation Sans" w:hAnsi="Liberation Sans" w:cs="Arial"/>
              </w:rPr>
              <w:t xml:space="preserve"> </w:t>
            </w:r>
          </w:p>
          <w:p w:rsidR="0004626B" w:rsidRPr="00397468" w:rsidRDefault="00225778" w:rsidP="007E002D">
            <w:pPr>
              <w:jc w:val="both"/>
              <w:rPr>
                <w:rFonts w:ascii="Liberation Sans" w:hAnsi="Liberation Sans" w:cs="Arial"/>
              </w:rPr>
            </w:pPr>
            <w:r>
              <w:rPr>
                <w:rFonts w:ascii="Liberation Sans" w:hAnsi="Liberation Sans" w:cs="Arial"/>
              </w:rPr>
              <w:t xml:space="preserve">от « 16 »  марта </w:t>
            </w:r>
            <w:r w:rsidR="005E630F" w:rsidRPr="00397468">
              <w:rPr>
                <w:rFonts w:ascii="Liberation Sans" w:hAnsi="Liberation Sans" w:cs="Arial"/>
              </w:rPr>
              <w:t xml:space="preserve"> 2021</w:t>
            </w:r>
            <w:r w:rsidR="007E002D" w:rsidRPr="00397468">
              <w:rPr>
                <w:rFonts w:ascii="Liberation Sans" w:hAnsi="Liberation Sans" w:cs="Arial"/>
              </w:rPr>
              <w:t xml:space="preserve"> года </w:t>
            </w:r>
            <w:r>
              <w:rPr>
                <w:rFonts w:ascii="Liberation Sans" w:hAnsi="Liberation Sans" w:cs="Arial"/>
              </w:rPr>
              <w:t>№ 17</w:t>
            </w:r>
          </w:p>
          <w:p w:rsidR="007E002D" w:rsidRPr="00397468" w:rsidRDefault="007E002D" w:rsidP="007E002D">
            <w:pPr>
              <w:jc w:val="both"/>
              <w:rPr>
                <w:rFonts w:ascii="Liberation Sans" w:hAnsi="Liberation Sans" w:cs="Arial"/>
              </w:rPr>
            </w:pPr>
            <w:r w:rsidRPr="00397468">
              <w:rPr>
                <w:rFonts w:ascii="Liberation Sans" w:hAnsi="Liberation Sans" w:cs="Arial"/>
              </w:rPr>
              <w:t>«О внесении изменений в постановление Админи</w:t>
            </w:r>
            <w:r w:rsidR="00063932" w:rsidRPr="00397468">
              <w:rPr>
                <w:rFonts w:ascii="Liberation Sans" w:hAnsi="Liberation Sans" w:cs="Arial"/>
              </w:rPr>
              <w:t>страции Мишкинского района от 19 октября 2018 года № 111</w:t>
            </w:r>
            <w:r w:rsidRPr="00397468">
              <w:rPr>
                <w:rFonts w:ascii="Liberation Sans" w:hAnsi="Liberation Sans" w:cs="Arial"/>
              </w:rPr>
              <w:t xml:space="preserve"> «О муниципальной программе Мишкинского района «Развитие автомобильных д</w:t>
            </w:r>
            <w:r w:rsidR="00063932" w:rsidRPr="00397468">
              <w:rPr>
                <w:rFonts w:ascii="Liberation Sans" w:hAnsi="Liberation Sans" w:cs="Arial"/>
              </w:rPr>
              <w:t>орог в Мишкинском районе на 2019-2021</w:t>
            </w:r>
            <w:r w:rsidRPr="00397468">
              <w:rPr>
                <w:rFonts w:ascii="Liberation Sans" w:hAnsi="Liberation Sans" w:cs="Arial"/>
              </w:rPr>
              <w:t xml:space="preserve"> годы»</w:t>
            </w:r>
          </w:p>
          <w:p w:rsidR="007E002D" w:rsidRPr="002003F1" w:rsidRDefault="007E002D" w:rsidP="007E002D">
            <w:pPr>
              <w:jc w:val="both"/>
              <w:rPr>
                <w:rFonts w:ascii="Liberation Sans" w:hAnsi="Liberation Sans" w:cs="Arial"/>
                <w:sz w:val="24"/>
                <w:szCs w:val="24"/>
                <w:highlight w:val="yellow"/>
              </w:rPr>
            </w:pPr>
          </w:p>
        </w:tc>
      </w:tr>
    </w:tbl>
    <w:p w:rsidR="00E9709B" w:rsidRPr="002003F1" w:rsidRDefault="00E9709B" w:rsidP="001A3A6F">
      <w:pPr>
        <w:pStyle w:val="Default"/>
        <w:rPr>
          <w:rFonts w:ascii="Liberation Sans" w:hAnsi="Liberation Sans"/>
          <w:b/>
          <w:bCs/>
        </w:rPr>
      </w:pPr>
    </w:p>
    <w:p w:rsidR="00063932" w:rsidRPr="001A3A6F" w:rsidRDefault="00063932" w:rsidP="00397468">
      <w:pPr>
        <w:pStyle w:val="Default"/>
        <w:ind w:firstLine="397"/>
        <w:jc w:val="center"/>
        <w:rPr>
          <w:rFonts w:ascii="Liberation Sans" w:hAnsi="Liberation Sans"/>
          <w:b/>
          <w:bCs/>
          <w:sz w:val="22"/>
          <w:szCs w:val="22"/>
        </w:rPr>
      </w:pPr>
      <w:r w:rsidRPr="001A3A6F">
        <w:rPr>
          <w:rFonts w:ascii="Liberation Sans" w:hAnsi="Liberation Sans"/>
          <w:b/>
          <w:bCs/>
          <w:sz w:val="22"/>
          <w:szCs w:val="22"/>
        </w:rPr>
        <w:t>Перечень мероприятий по реализации муниципальной программы Мишкинского района</w:t>
      </w:r>
    </w:p>
    <w:p w:rsidR="00063932" w:rsidRPr="001A3A6F" w:rsidRDefault="00063932" w:rsidP="00397468">
      <w:pPr>
        <w:pStyle w:val="Default"/>
        <w:ind w:firstLine="397"/>
        <w:jc w:val="center"/>
        <w:rPr>
          <w:rFonts w:ascii="Liberation Sans" w:hAnsi="Liberation Sans" w:cs="Times New Roman"/>
          <w:color w:val="auto"/>
          <w:sz w:val="22"/>
          <w:szCs w:val="22"/>
        </w:rPr>
      </w:pPr>
      <w:r w:rsidRPr="001A3A6F">
        <w:rPr>
          <w:rFonts w:ascii="Liberation Sans" w:hAnsi="Liberation Sans"/>
          <w:b/>
          <w:color w:val="auto"/>
          <w:sz w:val="22"/>
          <w:szCs w:val="22"/>
        </w:rPr>
        <w:t xml:space="preserve">«Развитие автомобильных дорог </w:t>
      </w:r>
      <w:r w:rsidR="00476D01" w:rsidRPr="001A3A6F">
        <w:rPr>
          <w:rFonts w:ascii="Liberation Sans" w:hAnsi="Liberation Sans"/>
          <w:b/>
          <w:color w:val="auto"/>
          <w:sz w:val="22"/>
          <w:szCs w:val="22"/>
        </w:rPr>
        <w:t>в Мишкинском районе на 2019-2021</w:t>
      </w:r>
      <w:r w:rsidRPr="001A3A6F">
        <w:rPr>
          <w:rFonts w:ascii="Liberation Sans" w:hAnsi="Liberation Sans"/>
          <w:b/>
          <w:color w:val="auto"/>
          <w:sz w:val="22"/>
          <w:szCs w:val="22"/>
        </w:rPr>
        <w:t xml:space="preserve"> годы»</w:t>
      </w:r>
    </w:p>
    <w:p w:rsidR="00063932" w:rsidRPr="002003F1" w:rsidRDefault="00063932" w:rsidP="00CA08B5">
      <w:pPr>
        <w:pStyle w:val="Default"/>
        <w:jc w:val="center"/>
        <w:rPr>
          <w:rFonts w:ascii="Liberation Sans" w:hAnsi="Liberation Sans" w:cs="Times New Roman"/>
          <w:bCs/>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724"/>
        <w:gridCol w:w="1729"/>
        <w:gridCol w:w="1016"/>
        <w:gridCol w:w="1017"/>
        <w:gridCol w:w="2441"/>
        <w:gridCol w:w="1527"/>
      </w:tblGrid>
      <w:tr w:rsidR="00063932" w:rsidRPr="001A3A6F" w:rsidTr="00397468">
        <w:trPr>
          <w:trHeight w:val="236"/>
        </w:trPr>
        <w:tc>
          <w:tcPr>
            <w:tcW w:w="591" w:type="dxa"/>
            <w:vMerge w:val="restart"/>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 xml:space="preserve">№ п/п </w:t>
            </w:r>
          </w:p>
          <w:p w:rsidR="00063932" w:rsidRPr="001A3A6F" w:rsidRDefault="00063932" w:rsidP="00132493">
            <w:pPr>
              <w:pStyle w:val="Default"/>
              <w:rPr>
                <w:rFonts w:ascii="Liberation Sans" w:hAnsi="Liberation Sans"/>
                <w:b/>
                <w:color w:val="auto"/>
                <w:sz w:val="20"/>
                <w:szCs w:val="20"/>
              </w:rPr>
            </w:pPr>
          </w:p>
        </w:tc>
        <w:tc>
          <w:tcPr>
            <w:tcW w:w="1724" w:type="dxa"/>
            <w:vMerge w:val="restart"/>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sz w:val="20"/>
                <w:szCs w:val="20"/>
              </w:rPr>
              <w:t>Мероприятия</w:t>
            </w:r>
          </w:p>
        </w:tc>
        <w:tc>
          <w:tcPr>
            <w:tcW w:w="1729" w:type="dxa"/>
            <w:vMerge w:val="restart"/>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sz w:val="20"/>
                <w:szCs w:val="20"/>
              </w:rPr>
              <w:t>Ответственные исполнители</w:t>
            </w:r>
          </w:p>
        </w:tc>
        <w:tc>
          <w:tcPr>
            <w:tcW w:w="1016" w:type="dxa"/>
            <w:vMerge w:val="restart"/>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Сроки</w:t>
            </w:r>
          </w:p>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(годы)</w:t>
            </w:r>
          </w:p>
        </w:tc>
        <w:tc>
          <w:tcPr>
            <w:tcW w:w="4985" w:type="dxa"/>
            <w:gridSpan w:val="3"/>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Объем</w:t>
            </w:r>
          </w:p>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 xml:space="preserve">финансирования </w:t>
            </w:r>
          </w:p>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(тысяч рублей)</w:t>
            </w:r>
          </w:p>
          <w:p w:rsidR="00063932" w:rsidRPr="001A3A6F" w:rsidRDefault="00063932" w:rsidP="00132493">
            <w:pPr>
              <w:pStyle w:val="Default"/>
              <w:jc w:val="center"/>
              <w:rPr>
                <w:rFonts w:ascii="Liberation Sans" w:hAnsi="Liberation Sans"/>
                <w:b/>
                <w:color w:val="auto"/>
                <w:sz w:val="20"/>
                <w:szCs w:val="20"/>
              </w:rPr>
            </w:pPr>
          </w:p>
        </w:tc>
      </w:tr>
      <w:tr w:rsidR="00063932" w:rsidRPr="001A3A6F" w:rsidTr="00397468">
        <w:trPr>
          <w:trHeight w:val="252"/>
        </w:trPr>
        <w:tc>
          <w:tcPr>
            <w:tcW w:w="591" w:type="dxa"/>
            <w:vMerge/>
          </w:tcPr>
          <w:p w:rsidR="00063932" w:rsidRPr="001A3A6F" w:rsidRDefault="00063932" w:rsidP="00132493">
            <w:pPr>
              <w:pStyle w:val="Default"/>
              <w:jc w:val="center"/>
              <w:rPr>
                <w:rFonts w:ascii="Liberation Sans" w:hAnsi="Liberation Sans"/>
                <w:b/>
                <w:color w:val="auto"/>
                <w:sz w:val="20"/>
                <w:szCs w:val="20"/>
              </w:rPr>
            </w:pPr>
          </w:p>
        </w:tc>
        <w:tc>
          <w:tcPr>
            <w:tcW w:w="1724" w:type="dxa"/>
            <w:vMerge/>
          </w:tcPr>
          <w:p w:rsidR="00063932" w:rsidRPr="001A3A6F" w:rsidRDefault="00063932" w:rsidP="00132493">
            <w:pPr>
              <w:pStyle w:val="Default"/>
              <w:jc w:val="center"/>
              <w:rPr>
                <w:rFonts w:ascii="Liberation Sans" w:hAnsi="Liberation Sans"/>
                <w:b/>
                <w:color w:val="auto"/>
                <w:sz w:val="20"/>
                <w:szCs w:val="20"/>
              </w:rPr>
            </w:pPr>
          </w:p>
        </w:tc>
        <w:tc>
          <w:tcPr>
            <w:tcW w:w="1729" w:type="dxa"/>
            <w:vMerge/>
          </w:tcPr>
          <w:p w:rsidR="00063932" w:rsidRPr="001A3A6F" w:rsidRDefault="00063932" w:rsidP="00132493">
            <w:pPr>
              <w:pStyle w:val="Default"/>
              <w:jc w:val="center"/>
              <w:rPr>
                <w:rFonts w:ascii="Liberation Sans" w:hAnsi="Liberation Sans"/>
                <w:b/>
                <w:color w:val="auto"/>
                <w:sz w:val="20"/>
                <w:szCs w:val="20"/>
              </w:rPr>
            </w:pPr>
          </w:p>
        </w:tc>
        <w:tc>
          <w:tcPr>
            <w:tcW w:w="1016" w:type="dxa"/>
            <w:vMerge/>
          </w:tcPr>
          <w:p w:rsidR="00063932" w:rsidRPr="001A3A6F" w:rsidRDefault="00063932" w:rsidP="00132493">
            <w:pPr>
              <w:pStyle w:val="Default"/>
              <w:jc w:val="center"/>
              <w:rPr>
                <w:rFonts w:ascii="Liberation Sans" w:hAnsi="Liberation Sans"/>
                <w:b/>
                <w:color w:val="auto"/>
                <w:sz w:val="20"/>
                <w:szCs w:val="20"/>
              </w:rPr>
            </w:pPr>
          </w:p>
        </w:tc>
        <w:tc>
          <w:tcPr>
            <w:tcW w:w="1017"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sz w:val="20"/>
                <w:szCs w:val="20"/>
              </w:rPr>
              <w:t>Всего</w:t>
            </w:r>
          </w:p>
        </w:tc>
        <w:tc>
          <w:tcPr>
            <w:tcW w:w="2441" w:type="dxa"/>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 xml:space="preserve">Областной бюджет </w:t>
            </w:r>
          </w:p>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sz w:val="20"/>
                <w:szCs w:val="20"/>
              </w:rPr>
              <w:t>(по согласованию)</w:t>
            </w:r>
          </w:p>
        </w:tc>
        <w:tc>
          <w:tcPr>
            <w:tcW w:w="1525"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Районный бюджет</w:t>
            </w:r>
          </w:p>
        </w:tc>
      </w:tr>
      <w:tr w:rsidR="00063932" w:rsidRPr="001A3A6F" w:rsidTr="00397468">
        <w:trPr>
          <w:trHeight w:val="252"/>
        </w:trPr>
        <w:tc>
          <w:tcPr>
            <w:tcW w:w="591"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1</w:t>
            </w:r>
          </w:p>
        </w:tc>
        <w:tc>
          <w:tcPr>
            <w:tcW w:w="1724"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2</w:t>
            </w:r>
          </w:p>
        </w:tc>
        <w:tc>
          <w:tcPr>
            <w:tcW w:w="1729"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3</w:t>
            </w:r>
          </w:p>
        </w:tc>
        <w:tc>
          <w:tcPr>
            <w:tcW w:w="1016"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4</w:t>
            </w:r>
          </w:p>
        </w:tc>
        <w:tc>
          <w:tcPr>
            <w:tcW w:w="1017" w:type="dxa"/>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5</w:t>
            </w:r>
          </w:p>
        </w:tc>
        <w:tc>
          <w:tcPr>
            <w:tcW w:w="2441" w:type="dxa"/>
          </w:tcPr>
          <w:p w:rsidR="00063932" w:rsidRPr="001A3A6F" w:rsidRDefault="00063932" w:rsidP="00132493">
            <w:pPr>
              <w:pStyle w:val="Default"/>
              <w:jc w:val="center"/>
              <w:rPr>
                <w:rFonts w:ascii="Liberation Sans" w:hAnsi="Liberation Sans"/>
                <w:b/>
                <w:sz w:val="20"/>
                <w:szCs w:val="20"/>
              </w:rPr>
            </w:pPr>
            <w:r w:rsidRPr="001A3A6F">
              <w:rPr>
                <w:rFonts w:ascii="Liberation Sans" w:hAnsi="Liberation Sans"/>
                <w:b/>
                <w:sz w:val="20"/>
                <w:szCs w:val="20"/>
              </w:rPr>
              <w:t>6</w:t>
            </w:r>
          </w:p>
        </w:tc>
        <w:tc>
          <w:tcPr>
            <w:tcW w:w="1525" w:type="dxa"/>
          </w:tcPr>
          <w:p w:rsidR="00063932" w:rsidRPr="001A3A6F" w:rsidRDefault="00063932" w:rsidP="00132493">
            <w:pPr>
              <w:pStyle w:val="Default"/>
              <w:jc w:val="center"/>
              <w:rPr>
                <w:rFonts w:ascii="Liberation Sans" w:hAnsi="Liberation Sans"/>
                <w:b/>
                <w:color w:val="auto"/>
                <w:sz w:val="20"/>
                <w:szCs w:val="20"/>
              </w:rPr>
            </w:pPr>
            <w:r w:rsidRPr="001A3A6F">
              <w:rPr>
                <w:rFonts w:ascii="Liberation Sans" w:hAnsi="Liberation Sans"/>
                <w:b/>
                <w:color w:val="auto"/>
                <w:sz w:val="20"/>
                <w:szCs w:val="20"/>
              </w:rPr>
              <w:t>7</w:t>
            </w:r>
          </w:p>
        </w:tc>
      </w:tr>
      <w:tr w:rsidR="00063932" w:rsidRPr="001A3A6F" w:rsidTr="00397468">
        <w:trPr>
          <w:trHeight w:val="1085"/>
        </w:trPr>
        <w:tc>
          <w:tcPr>
            <w:tcW w:w="591" w:type="dxa"/>
          </w:tcPr>
          <w:p w:rsidR="00063932" w:rsidRPr="001A3A6F" w:rsidRDefault="00063932" w:rsidP="00132493">
            <w:pPr>
              <w:pStyle w:val="Default"/>
              <w:rPr>
                <w:rFonts w:ascii="Liberation Sans" w:hAnsi="Liberation Sans"/>
                <w:color w:val="auto"/>
                <w:sz w:val="20"/>
                <w:szCs w:val="20"/>
              </w:rPr>
            </w:pPr>
            <w:r w:rsidRPr="001A3A6F">
              <w:rPr>
                <w:rFonts w:ascii="Liberation Sans" w:hAnsi="Liberation Sans"/>
                <w:sz w:val="20"/>
                <w:szCs w:val="20"/>
              </w:rPr>
              <w:lastRenderedPageBreak/>
              <w:t>1.</w:t>
            </w:r>
          </w:p>
        </w:tc>
        <w:tc>
          <w:tcPr>
            <w:tcW w:w="1724" w:type="dxa"/>
          </w:tcPr>
          <w:p w:rsidR="00063932" w:rsidRPr="001A3A6F" w:rsidRDefault="00063932" w:rsidP="00132493">
            <w:pPr>
              <w:pStyle w:val="Default"/>
              <w:jc w:val="both"/>
              <w:rPr>
                <w:rFonts w:ascii="Liberation Sans" w:hAnsi="Liberation Sans"/>
                <w:sz w:val="20"/>
                <w:szCs w:val="20"/>
              </w:rPr>
            </w:pPr>
            <w:r w:rsidRPr="001A3A6F">
              <w:rPr>
                <w:rFonts w:ascii="Liberation Sans" w:hAnsi="Liberation Sans"/>
                <w:sz w:val="20"/>
                <w:szCs w:val="20"/>
              </w:rPr>
              <w:t>Ремонт дорог в Мишкинском районе</w:t>
            </w:r>
          </w:p>
          <w:p w:rsidR="00063932" w:rsidRPr="001A3A6F" w:rsidRDefault="005E630F" w:rsidP="00132493">
            <w:pPr>
              <w:pStyle w:val="Default"/>
              <w:jc w:val="both"/>
              <w:rPr>
                <w:rFonts w:ascii="Liberation Sans" w:hAnsi="Liberation Sans"/>
                <w:sz w:val="20"/>
                <w:szCs w:val="20"/>
              </w:rPr>
            </w:pPr>
            <w:r w:rsidRPr="001A3A6F">
              <w:rPr>
                <w:rFonts w:ascii="Liberation Sans" w:hAnsi="Liberation Sans"/>
                <w:sz w:val="20"/>
                <w:szCs w:val="20"/>
              </w:rPr>
              <w:t>2019-5,185</w:t>
            </w:r>
            <w:r w:rsidR="00063932" w:rsidRPr="001A3A6F">
              <w:rPr>
                <w:rFonts w:ascii="Liberation Sans" w:hAnsi="Liberation Sans"/>
                <w:sz w:val="20"/>
                <w:szCs w:val="20"/>
              </w:rPr>
              <w:t xml:space="preserve"> км</w:t>
            </w:r>
          </w:p>
          <w:p w:rsidR="00063932" w:rsidRPr="001A3A6F" w:rsidRDefault="005E630F" w:rsidP="00132493">
            <w:pPr>
              <w:pStyle w:val="Default"/>
              <w:jc w:val="both"/>
              <w:rPr>
                <w:rFonts w:ascii="Liberation Sans" w:hAnsi="Liberation Sans"/>
                <w:sz w:val="20"/>
                <w:szCs w:val="20"/>
              </w:rPr>
            </w:pPr>
            <w:r w:rsidRPr="001A3A6F">
              <w:rPr>
                <w:rFonts w:ascii="Liberation Sans" w:hAnsi="Liberation Sans"/>
                <w:sz w:val="20"/>
                <w:szCs w:val="20"/>
              </w:rPr>
              <w:t>2020-8,2</w:t>
            </w:r>
            <w:r w:rsidR="00063932" w:rsidRPr="001A3A6F">
              <w:rPr>
                <w:rFonts w:ascii="Liberation Sans" w:hAnsi="Liberation Sans"/>
                <w:sz w:val="20"/>
                <w:szCs w:val="20"/>
              </w:rPr>
              <w:t xml:space="preserve"> км</w:t>
            </w:r>
          </w:p>
          <w:p w:rsidR="00063932" w:rsidRPr="001A3A6F" w:rsidRDefault="00063932" w:rsidP="00132493">
            <w:pPr>
              <w:pStyle w:val="Default"/>
              <w:jc w:val="both"/>
              <w:rPr>
                <w:rFonts w:ascii="Liberation Sans" w:hAnsi="Liberation Sans"/>
                <w:sz w:val="20"/>
                <w:szCs w:val="20"/>
              </w:rPr>
            </w:pPr>
            <w:r w:rsidRPr="001A3A6F">
              <w:rPr>
                <w:rFonts w:ascii="Liberation Sans" w:hAnsi="Liberation Sans"/>
                <w:sz w:val="20"/>
                <w:szCs w:val="20"/>
              </w:rPr>
              <w:t>2021-3,8 км</w:t>
            </w:r>
          </w:p>
        </w:tc>
        <w:tc>
          <w:tcPr>
            <w:tcW w:w="1729" w:type="dxa"/>
          </w:tcPr>
          <w:p w:rsidR="00063932" w:rsidRPr="001A3A6F" w:rsidRDefault="00063932" w:rsidP="00132493">
            <w:pPr>
              <w:pStyle w:val="Default"/>
              <w:jc w:val="both"/>
              <w:rPr>
                <w:rFonts w:ascii="Liberation Sans" w:hAnsi="Liberation Sans"/>
                <w:sz w:val="20"/>
                <w:szCs w:val="20"/>
              </w:rPr>
            </w:pPr>
            <w:r w:rsidRPr="001A3A6F">
              <w:rPr>
                <w:rFonts w:ascii="Liberation Sans" w:hAnsi="Liberation Sans"/>
                <w:sz w:val="20"/>
                <w:szCs w:val="20"/>
              </w:rPr>
              <w:t>Администрация Мишкинского района;</w:t>
            </w:r>
          </w:p>
          <w:p w:rsidR="00063932" w:rsidRPr="001A3A6F" w:rsidRDefault="00063932" w:rsidP="00A0502B">
            <w:pPr>
              <w:pStyle w:val="ConsNormal"/>
              <w:ind w:firstLine="2"/>
              <w:rPr>
                <w:rFonts w:ascii="Liberation Sans" w:hAnsi="Liberation Sans" w:cs="Arial"/>
                <w:sz w:val="20"/>
              </w:rPr>
            </w:pPr>
            <w:r w:rsidRPr="001A3A6F">
              <w:rPr>
                <w:rFonts w:ascii="Liberation Sans" w:hAnsi="Liberation Sans" w:cs="Arial"/>
                <w:sz w:val="20"/>
              </w:rPr>
              <w:t>органы местного самоуправления (по согласованию)</w:t>
            </w:r>
          </w:p>
        </w:tc>
        <w:tc>
          <w:tcPr>
            <w:tcW w:w="1016" w:type="dxa"/>
          </w:tcPr>
          <w:p w:rsidR="00063932" w:rsidRPr="001A3A6F" w:rsidRDefault="00063932" w:rsidP="00132493">
            <w:pPr>
              <w:pStyle w:val="Default"/>
              <w:rPr>
                <w:rFonts w:ascii="Liberation Sans" w:hAnsi="Liberation Sans"/>
                <w:sz w:val="20"/>
                <w:szCs w:val="20"/>
              </w:rPr>
            </w:pPr>
            <w:r w:rsidRPr="001A3A6F">
              <w:rPr>
                <w:rFonts w:ascii="Liberation Sans" w:hAnsi="Liberation Sans"/>
                <w:sz w:val="20"/>
                <w:szCs w:val="20"/>
              </w:rPr>
              <w:t>201</w:t>
            </w:r>
            <w:r w:rsidRPr="001A3A6F">
              <w:rPr>
                <w:rFonts w:ascii="Liberation Sans" w:hAnsi="Liberation Sans"/>
                <w:sz w:val="20"/>
                <w:szCs w:val="20"/>
                <w:lang w:val="en-US"/>
              </w:rPr>
              <w:t>9</w:t>
            </w:r>
            <w:r w:rsidRPr="001A3A6F">
              <w:rPr>
                <w:rFonts w:ascii="Liberation Sans" w:hAnsi="Liberation Sans"/>
                <w:sz w:val="20"/>
                <w:szCs w:val="20"/>
              </w:rPr>
              <w:t>-20</w:t>
            </w:r>
            <w:r w:rsidRPr="001A3A6F">
              <w:rPr>
                <w:rFonts w:ascii="Liberation Sans" w:hAnsi="Liberation Sans"/>
                <w:sz w:val="20"/>
                <w:szCs w:val="20"/>
                <w:lang w:val="en-US"/>
              </w:rPr>
              <w:t>2</w:t>
            </w:r>
            <w:r w:rsidRPr="001A3A6F">
              <w:rPr>
                <w:rFonts w:ascii="Liberation Sans" w:hAnsi="Liberation Sans"/>
                <w:sz w:val="20"/>
                <w:szCs w:val="20"/>
              </w:rPr>
              <w:t>1</w:t>
            </w:r>
          </w:p>
          <w:p w:rsidR="00063932" w:rsidRPr="001A3A6F" w:rsidRDefault="00063932" w:rsidP="00132493">
            <w:pPr>
              <w:pStyle w:val="Default"/>
              <w:rPr>
                <w:rFonts w:ascii="Liberation Sans" w:hAnsi="Liberation Sans"/>
                <w:sz w:val="20"/>
                <w:szCs w:val="20"/>
              </w:rPr>
            </w:pPr>
          </w:p>
          <w:p w:rsidR="00063932" w:rsidRPr="001A3A6F" w:rsidRDefault="001969A9" w:rsidP="00A0502B">
            <w:pPr>
              <w:pStyle w:val="Default"/>
              <w:rPr>
                <w:rFonts w:ascii="Liberation Sans" w:hAnsi="Liberation Sans"/>
                <w:color w:val="auto"/>
                <w:sz w:val="20"/>
                <w:szCs w:val="20"/>
                <w:lang w:val="en-US"/>
              </w:rPr>
            </w:pPr>
            <w:r w:rsidRPr="001A3A6F">
              <w:rPr>
                <w:rFonts w:ascii="Liberation Sans" w:hAnsi="Liberation Sans"/>
                <w:color w:val="auto"/>
                <w:sz w:val="20"/>
                <w:szCs w:val="20"/>
              </w:rPr>
              <w:t xml:space="preserve">   </w:t>
            </w:r>
            <w:r w:rsidR="00063932" w:rsidRPr="001A3A6F">
              <w:rPr>
                <w:rFonts w:ascii="Liberation Sans" w:hAnsi="Liberation Sans"/>
                <w:color w:val="auto"/>
                <w:sz w:val="20"/>
                <w:szCs w:val="20"/>
              </w:rPr>
              <w:t>201</w:t>
            </w:r>
            <w:r w:rsidR="00063932" w:rsidRPr="001A3A6F">
              <w:rPr>
                <w:rFonts w:ascii="Liberation Sans" w:hAnsi="Liberation Sans"/>
                <w:color w:val="auto"/>
                <w:sz w:val="20"/>
                <w:szCs w:val="20"/>
                <w:lang w:val="en-US"/>
              </w:rPr>
              <w:t>9</w:t>
            </w:r>
          </w:p>
          <w:p w:rsidR="00063932" w:rsidRPr="001A3A6F" w:rsidRDefault="001969A9" w:rsidP="00A0502B">
            <w:pPr>
              <w:pStyle w:val="Default"/>
              <w:rPr>
                <w:rFonts w:ascii="Liberation Sans" w:hAnsi="Liberation Sans"/>
                <w:color w:val="auto"/>
                <w:sz w:val="20"/>
                <w:szCs w:val="20"/>
                <w:lang w:val="en-US"/>
              </w:rPr>
            </w:pPr>
            <w:r w:rsidRPr="001A3A6F">
              <w:rPr>
                <w:rFonts w:ascii="Liberation Sans" w:hAnsi="Liberation Sans"/>
                <w:color w:val="auto"/>
                <w:sz w:val="20"/>
                <w:szCs w:val="20"/>
              </w:rPr>
              <w:t xml:space="preserve">   </w:t>
            </w:r>
            <w:r w:rsidR="00063932" w:rsidRPr="001A3A6F">
              <w:rPr>
                <w:rFonts w:ascii="Liberation Sans" w:hAnsi="Liberation Sans"/>
                <w:color w:val="auto"/>
                <w:sz w:val="20"/>
                <w:szCs w:val="20"/>
              </w:rPr>
              <w:t>20</w:t>
            </w:r>
            <w:r w:rsidR="00063932" w:rsidRPr="001A3A6F">
              <w:rPr>
                <w:rFonts w:ascii="Liberation Sans" w:hAnsi="Liberation Sans"/>
                <w:color w:val="auto"/>
                <w:sz w:val="20"/>
                <w:szCs w:val="20"/>
                <w:lang w:val="en-US"/>
              </w:rPr>
              <w:t>20</w:t>
            </w:r>
          </w:p>
          <w:p w:rsidR="00063932" w:rsidRPr="001A3A6F" w:rsidRDefault="001969A9" w:rsidP="00A0502B">
            <w:pPr>
              <w:pStyle w:val="Default"/>
              <w:rPr>
                <w:rFonts w:ascii="Liberation Sans" w:hAnsi="Liberation Sans"/>
                <w:color w:val="auto"/>
                <w:sz w:val="20"/>
                <w:szCs w:val="20"/>
              </w:rPr>
            </w:pPr>
            <w:r w:rsidRPr="001A3A6F">
              <w:rPr>
                <w:rFonts w:ascii="Liberation Sans" w:hAnsi="Liberation Sans"/>
                <w:color w:val="auto"/>
                <w:sz w:val="20"/>
                <w:szCs w:val="20"/>
              </w:rPr>
              <w:t xml:space="preserve">   </w:t>
            </w:r>
            <w:r w:rsidR="00063932" w:rsidRPr="001A3A6F">
              <w:rPr>
                <w:rFonts w:ascii="Liberation Sans" w:hAnsi="Liberation Sans"/>
                <w:color w:val="auto"/>
                <w:sz w:val="20"/>
                <w:szCs w:val="20"/>
              </w:rPr>
              <w:t>20</w:t>
            </w:r>
            <w:r w:rsidR="00063932" w:rsidRPr="001A3A6F">
              <w:rPr>
                <w:rFonts w:ascii="Liberation Sans" w:hAnsi="Liberation Sans"/>
                <w:color w:val="auto"/>
                <w:sz w:val="20"/>
                <w:szCs w:val="20"/>
                <w:lang w:val="en-US"/>
              </w:rPr>
              <w:t>21</w:t>
            </w:r>
          </w:p>
        </w:tc>
        <w:tc>
          <w:tcPr>
            <w:tcW w:w="1017" w:type="dxa"/>
          </w:tcPr>
          <w:p w:rsidR="00063932" w:rsidRPr="001A3A6F" w:rsidRDefault="005E630F" w:rsidP="00132493">
            <w:pPr>
              <w:pStyle w:val="Default"/>
              <w:jc w:val="center"/>
              <w:rPr>
                <w:rFonts w:ascii="Liberation Sans" w:hAnsi="Liberation Sans"/>
                <w:sz w:val="20"/>
                <w:szCs w:val="20"/>
              </w:rPr>
            </w:pPr>
            <w:r w:rsidRPr="001A3A6F">
              <w:rPr>
                <w:rFonts w:ascii="Liberation Sans" w:hAnsi="Liberation Sans"/>
                <w:sz w:val="20"/>
                <w:szCs w:val="20"/>
              </w:rPr>
              <w:t>92 637,1</w:t>
            </w:r>
          </w:p>
          <w:p w:rsidR="00063932" w:rsidRPr="001A3A6F" w:rsidRDefault="00063932" w:rsidP="00132493">
            <w:pPr>
              <w:pStyle w:val="Default"/>
              <w:jc w:val="center"/>
              <w:rPr>
                <w:rFonts w:ascii="Liberation Sans" w:hAnsi="Liberation Sans"/>
                <w:sz w:val="20"/>
                <w:szCs w:val="20"/>
              </w:rPr>
            </w:pPr>
          </w:p>
          <w:p w:rsidR="00063932" w:rsidRPr="001A3A6F" w:rsidRDefault="00063932" w:rsidP="00132493">
            <w:pPr>
              <w:pStyle w:val="Default"/>
              <w:jc w:val="center"/>
              <w:rPr>
                <w:rFonts w:ascii="Liberation Sans" w:hAnsi="Liberation Sans"/>
                <w:sz w:val="20"/>
                <w:szCs w:val="20"/>
              </w:rPr>
            </w:pPr>
          </w:p>
          <w:p w:rsidR="00063932" w:rsidRPr="001A3A6F" w:rsidRDefault="005E630F" w:rsidP="00132493">
            <w:pPr>
              <w:pStyle w:val="Default"/>
              <w:jc w:val="center"/>
              <w:rPr>
                <w:rFonts w:ascii="Liberation Sans" w:hAnsi="Liberation Sans"/>
                <w:sz w:val="20"/>
                <w:szCs w:val="20"/>
              </w:rPr>
            </w:pPr>
            <w:r w:rsidRPr="001A3A6F">
              <w:rPr>
                <w:rFonts w:ascii="Liberation Sans" w:hAnsi="Liberation Sans"/>
                <w:sz w:val="20"/>
                <w:szCs w:val="20"/>
              </w:rPr>
              <w:t>26 294,4</w:t>
            </w:r>
          </w:p>
          <w:p w:rsidR="00063932" w:rsidRPr="001A3A6F" w:rsidRDefault="005E630F" w:rsidP="00132493">
            <w:pPr>
              <w:pStyle w:val="Default"/>
              <w:jc w:val="center"/>
              <w:rPr>
                <w:rFonts w:ascii="Liberation Sans" w:hAnsi="Liberation Sans"/>
                <w:sz w:val="20"/>
                <w:szCs w:val="20"/>
              </w:rPr>
            </w:pPr>
            <w:r w:rsidRPr="001A3A6F">
              <w:rPr>
                <w:rFonts w:ascii="Liberation Sans" w:hAnsi="Liberation Sans"/>
                <w:sz w:val="20"/>
                <w:szCs w:val="20"/>
              </w:rPr>
              <w:t>53 684,7</w:t>
            </w:r>
          </w:p>
          <w:p w:rsidR="00063932" w:rsidRPr="001A3A6F" w:rsidRDefault="005E630F" w:rsidP="00A0502B">
            <w:pPr>
              <w:pStyle w:val="Default"/>
              <w:jc w:val="center"/>
              <w:rPr>
                <w:rFonts w:ascii="Liberation Sans" w:hAnsi="Liberation Sans"/>
                <w:sz w:val="20"/>
                <w:szCs w:val="20"/>
              </w:rPr>
            </w:pPr>
            <w:r w:rsidRPr="001A3A6F">
              <w:rPr>
                <w:rFonts w:ascii="Liberation Sans" w:hAnsi="Liberation Sans"/>
                <w:sz w:val="20"/>
                <w:szCs w:val="20"/>
              </w:rPr>
              <w:t>12 658</w:t>
            </w:r>
          </w:p>
        </w:tc>
        <w:tc>
          <w:tcPr>
            <w:tcW w:w="2441" w:type="dxa"/>
          </w:tcPr>
          <w:p w:rsidR="00063932" w:rsidRPr="001A3A6F" w:rsidRDefault="005E630F" w:rsidP="00132493">
            <w:pPr>
              <w:pStyle w:val="Default"/>
              <w:rPr>
                <w:rFonts w:ascii="Liberation Sans" w:hAnsi="Liberation Sans"/>
                <w:sz w:val="20"/>
                <w:szCs w:val="20"/>
              </w:rPr>
            </w:pPr>
            <w:r w:rsidRPr="001A3A6F">
              <w:rPr>
                <w:rFonts w:ascii="Liberation Sans" w:hAnsi="Liberation Sans"/>
                <w:sz w:val="20"/>
                <w:szCs w:val="20"/>
              </w:rPr>
              <w:t xml:space="preserve">        52 919,6</w:t>
            </w:r>
          </w:p>
          <w:p w:rsidR="00063932" w:rsidRPr="001A3A6F" w:rsidRDefault="00063932" w:rsidP="00132493">
            <w:pPr>
              <w:pStyle w:val="Default"/>
              <w:rPr>
                <w:rFonts w:ascii="Liberation Sans" w:hAnsi="Liberation Sans"/>
                <w:sz w:val="20"/>
                <w:szCs w:val="20"/>
              </w:rPr>
            </w:pPr>
          </w:p>
          <w:p w:rsidR="00063932" w:rsidRPr="001A3A6F" w:rsidRDefault="00063932" w:rsidP="00132493">
            <w:pPr>
              <w:pStyle w:val="Default"/>
              <w:rPr>
                <w:rFonts w:ascii="Liberation Sans" w:hAnsi="Liberation Sans"/>
                <w:sz w:val="20"/>
                <w:szCs w:val="20"/>
              </w:rPr>
            </w:pPr>
          </w:p>
          <w:p w:rsidR="00063932" w:rsidRPr="001A3A6F" w:rsidRDefault="005E630F" w:rsidP="00132493">
            <w:pPr>
              <w:pStyle w:val="Default"/>
              <w:rPr>
                <w:rFonts w:ascii="Liberation Sans" w:hAnsi="Liberation Sans"/>
                <w:sz w:val="20"/>
                <w:szCs w:val="20"/>
              </w:rPr>
            </w:pPr>
            <w:r w:rsidRPr="001A3A6F">
              <w:rPr>
                <w:rFonts w:ascii="Liberation Sans" w:hAnsi="Liberation Sans"/>
                <w:sz w:val="20"/>
                <w:szCs w:val="20"/>
              </w:rPr>
              <w:t xml:space="preserve">       </w:t>
            </w:r>
            <w:r w:rsidR="00B40BD7" w:rsidRPr="001A3A6F">
              <w:rPr>
                <w:rFonts w:ascii="Liberation Sans" w:hAnsi="Liberation Sans"/>
                <w:sz w:val="20"/>
                <w:szCs w:val="20"/>
              </w:rPr>
              <w:t>12 659,0</w:t>
            </w:r>
          </w:p>
          <w:p w:rsidR="00A423B1" w:rsidRPr="001A3A6F" w:rsidRDefault="005E630F" w:rsidP="00132493">
            <w:pPr>
              <w:pStyle w:val="Default"/>
              <w:rPr>
                <w:rFonts w:ascii="Liberation Sans" w:hAnsi="Liberation Sans"/>
                <w:sz w:val="20"/>
                <w:szCs w:val="20"/>
              </w:rPr>
            </w:pPr>
            <w:r w:rsidRPr="001A3A6F">
              <w:rPr>
                <w:rFonts w:ascii="Liberation Sans" w:hAnsi="Liberation Sans"/>
                <w:sz w:val="20"/>
                <w:szCs w:val="20"/>
              </w:rPr>
              <w:t xml:space="preserve">       39 260,6</w:t>
            </w:r>
          </w:p>
          <w:p w:rsidR="00A423B1" w:rsidRPr="001A3A6F" w:rsidRDefault="00A423B1" w:rsidP="00132493">
            <w:pPr>
              <w:pStyle w:val="Default"/>
              <w:rPr>
                <w:rFonts w:ascii="Liberation Sans" w:hAnsi="Liberation Sans"/>
                <w:sz w:val="20"/>
                <w:szCs w:val="20"/>
              </w:rPr>
            </w:pPr>
            <w:r w:rsidRPr="001A3A6F">
              <w:rPr>
                <w:rFonts w:ascii="Liberation Sans" w:hAnsi="Liberation Sans"/>
                <w:sz w:val="20"/>
                <w:szCs w:val="20"/>
              </w:rPr>
              <w:t xml:space="preserve">       0</w:t>
            </w:r>
          </w:p>
        </w:tc>
        <w:tc>
          <w:tcPr>
            <w:tcW w:w="1525" w:type="dxa"/>
          </w:tcPr>
          <w:p w:rsidR="00063932" w:rsidRPr="001A3A6F" w:rsidRDefault="00A423B1" w:rsidP="00132493">
            <w:pPr>
              <w:pStyle w:val="Default"/>
              <w:rPr>
                <w:rFonts w:ascii="Liberation Sans" w:hAnsi="Liberation Sans"/>
                <w:color w:val="auto"/>
                <w:sz w:val="20"/>
                <w:szCs w:val="20"/>
              </w:rPr>
            </w:pPr>
            <w:r w:rsidRPr="001A3A6F">
              <w:rPr>
                <w:rFonts w:ascii="Liberation Sans" w:hAnsi="Liberation Sans"/>
                <w:color w:val="auto"/>
                <w:sz w:val="20"/>
                <w:szCs w:val="20"/>
              </w:rPr>
              <w:t>40 733,0</w:t>
            </w:r>
          </w:p>
          <w:p w:rsidR="00063932" w:rsidRPr="001A3A6F" w:rsidRDefault="00063932" w:rsidP="00132493">
            <w:pPr>
              <w:pStyle w:val="Default"/>
              <w:rPr>
                <w:rFonts w:ascii="Liberation Sans" w:hAnsi="Liberation Sans"/>
                <w:color w:val="auto"/>
                <w:sz w:val="20"/>
                <w:szCs w:val="20"/>
              </w:rPr>
            </w:pPr>
          </w:p>
          <w:p w:rsidR="00063932" w:rsidRPr="001A3A6F" w:rsidRDefault="00063932" w:rsidP="00132493">
            <w:pPr>
              <w:pStyle w:val="Default"/>
              <w:rPr>
                <w:rFonts w:ascii="Liberation Sans" w:hAnsi="Liberation Sans"/>
                <w:color w:val="auto"/>
                <w:sz w:val="20"/>
                <w:szCs w:val="20"/>
              </w:rPr>
            </w:pPr>
          </w:p>
          <w:p w:rsidR="00A423B1" w:rsidRPr="001A3A6F" w:rsidRDefault="005E630F" w:rsidP="00A423B1">
            <w:pPr>
              <w:pStyle w:val="Default"/>
              <w:rPr>
                <w:rFonts w:ascii="Liberation Sans" w:hAnsi="Liberation Sans"/>
                <w:color w:val="auto"/>
                <w:sz w:val="20"/>
                <w:szCs w:val="20"/>
              </w:rPr>
            </w:pPr>
            <w:r w:rsidRPr="001A3A6F">
              <w:rPr>
                <w:rFonts w:ascii="Liberation Sans" w:hAnsi="Liberation Sans"/>
                <w:color w:val="auto"/>
                <w:sz w:val="20"/>
                <w:szCs w:val="20"/>
              </w:rPr>
              <w:t>13 635,4</w:t>
            </w:r>
          </w:p>
          <w:p w:rsidR="00A423B1" w:rsidRPr="001A3A6F" w:rsidRDefault="00A423B1" w:rsidP="00A423B1">
            <w:pPr>
              <w:pStyle w:val="Default"/>
              <w:rPr>
                <w:rFonts w:ascii="Liberation Sans" w:hAnsi="Liberation Sans"/>
                <w:color w:val="auto"/>
                <w:sz w:val="20"/>
                <w:szCs w:val="20"/>
              </w:rPr>
            </w:pPr>
            <w:r w:rsidRPr="001A3A6F">
              <w:rPr>
                <w:rFonts w:ascii="Liberation Sans" w:hAnsi="Liberation Sans"/>
                <w:sz w:val="20"/>
                <w:szCs w:val="20"/>
              </w:rPr>
              <w:t>14</w:t>
            </w:r>
            <w:r w:rsidR="005E630F" w:rsidRPr="001A3A6F">
              <w:rPr>
                <w:rFonts w:ascii="Liberation Sans" w:hAnsi="Liberation Sans"/>
                <w:sz w:val="20"/>
                <w:szCs w:val="20"/>
              </w:rPr>
              <w:t> </w:t>
            </w:r>
            <w:r w:rsidRPr="001A3A6F">
              <w:rPr>
                <w:rFonts w:ascii="Liberation Sans" w:hAnsi="Liberation Sans"/>
                <w:sz w:val="20"/>
                <w:szCs w:val="20"/>
              </w:rPr>
              <w:t>4</w:t>
            </w:r>
            <w:r w:rsidR="005E630F" w:rsidRPr="001A3A6F">
              <w:rPr>
                <w:rFonts w:ascii="Liberation Sans" w:hAnsi="Liberation Sans"/>
                <w:sz w:val="20"/>
                <w:szCs w:val="20"/>
              </w:rPr>
              <w:t>24,1</w:t>
            </w:r>
          </w:p>
          <w:p w:rsidR="00063932" w:rsidRPr="001A3A6F" w:rsidRDefault="005E630F" w:rsidP="00A423B1">
            <w:pPr>
              <w:pStyle w:val="Default"/>
              <w:rPr>
                <w:rFonts w:ascii="Liberation Sans" w:hAnsi="Liberation Sans"/>
                <w:color w:val="auto"/>
                <w:sz w:val="20"/>
                <w:szCs w:val="20"/>
              </w:rPr>
            </w:pPr>
            <w:r w:rsidRPr="001A3A6F">
              <w:rPr>
                <w:rFonts w:ascii="Liberation Sans" w:hAnsi="Liberation Sans"/>
                <w:sz w:val="20"/>
                <w:szCs w:val="20"/>
              </w:rPr>
              <w:t>12 658,0</w:t>
            </w:r>
          </w:p>
        </w:tc>
      </w:tr>
      <w:tr w:rsidR="00063932" w:rsidRPr="001A3A6F" w:rsidTr="00397468">
        <w:trPr>
          <w:trHeight w:val="1536"/>
        </w:trPr>
        <w:tc>
          <w:tcPr>
            <w:tcW w:w="591" w:type="dxa"/>
          </w:tcPr>
          <w:p w:rsidR="00063932" w:rsidRPr="001A3A6F" w:rsidRDefault="00063932" w:rsidP="00132493">
            <w:pPr>
              <w:pStyle w:val="Default"/>
              <w:rPr>
                <w:rFonts w:ascii="Liberation Sans" w:hAnsi="Liberation Sans"/>
                <w:sz w:val="20"/>
                <w:szCs w:val="20"/>
              </w:rPr>
            </w:pPr>
            <w:r w:rsidRPr="001A3A6F">
              <w:rPr>
                <w:rFonts w:ascii="Liberation Sans" w:hAnsi="Liberation Sans"/>
                <w:sz w:val="20"/>
                <w:szCs w:val="20"/>
              </w:rPr>
              <w:t>2.</w:t>
            </w:r>
          </w:p>
          <w:p w:rsidR="00063932" w:rsidRPr="001A3A6F" w:rsidRDefault="00063932" w:rsidP="00132493">
            <w:pPr>
              <w:pStyle w:val="Default"/>
              <w:rPr>
                <w:rFonts w:ascii="Liberation Sans" w:hAnsi="Liberation Sans"/>
                <w:b/>
                <w:sz w:val="20"/>
                <w:szCs w:val="20"/>
              </w:rPr>
            </w:pPr>
          </w:p>
          <w:p w:rsidR="00063932" w:rsidRPr="001A3A6F" w:rsidRDefault="00063932" w:rsidP="00132493">
            <w:pPr>
              <w:pStyle w:val="Default"/>
              <w:rPr>
                <w:rFonts w:ascii="Liberation Sans" w:hAnsi="Liberation Sans"/>
                <w:b/>
                <w:sz w:val="20"/>
                <w:szCs w:val="20"/>
              </w:rPr>
            </w:pPr>
          </w:p>
          <w:p w:rsidR="00063932" w:rsidRPr="001A3A6F" w:rsidRDefault="00063932" w:rsidP="00132493">
            <w:pPr>
              <w:pStyle w:val="Default"/>
              <w:rPr>
                <w:rFonts w:ascii="Liberation Sans" w:hAnsi="Liberation Sans"/>
                <w:b/>
                <w:sz w:val="20"/>
                <w:szCs w:val="20"/>
              </w:rPr>
            </w:pPr>
          </w:p>
          <w:p w:rsidR="00063932" w:rsidRPr="001A3A6F" w:rsidRDefault="00063932" w:rsidP="00132493">
            <w:pPr>
              <w:pStyle w:val="Default"/>
              <w:rPr>
                <w:rFonts w:ascii="Liberation Sans" w:hAnsi="Liberation Sans"/>
                <w:b/>
                <w:sz w:val="20"/>
                <w:szCs w:val="20"/>
              </w:rPr>
            </w:pPr>
          </w:p>
        </w:tc>
        <w:tc>
          <w:tcPr>
            <w:tcW w:w="1724" w:type="dxa"/>
          </w:tcPr>
          <w:p w:rsidR="00063932" w:rsidRPr="001A3A6F" w:rsidRDefault="00F97260" w:rsidP="00132493">
            <w:pPr>
              <w:pStyle w:val="Default"/>
              <w:jc w:val="both"/>
              <w:rPr>
                <w:rFonts w:ascii="Liberation Sans" w:hAnsi="Liberation Sans"/>
                <w:sz w:val="20"/>
                <w:szCs w:val="20"/>
              </w:rPr>
            </w:pPr>
            <w:r w:rsidRPr="001A3A6F">
              <w:rPr>
                <w:rFonts w:ascii="Liberation Sans" w:hAnsi="Liberation Sans"/>
                <w:color w:val="auto"/>
                <w:sz w:val="20"/>
                <w:szCs w:val="20"/>
                <w:lang w:eastAsia="ar-SA"/>
              </w:rPr>
              <w:t>Ремонт дворовых территорий многоквартирных домов и проездов к ним</w:t>
            </w:r>
          </w:p>
        </w:tc>
        <w:tc>
          <w:tcPr>
            <w:tcW w:w="1729" w:type="dxa"/>
          </w:tcPr>
          <w:p w:rsidR="00063932" w:rsidRPr="001A3A6F" w:rsidRDefault="00063932" w:rsidP="00132493">
            <w:pPr>
              <w:pStyle w:val="ConsNormal"/>
              <w:ind w:firstLine="2"/>
              <w:rPr>
                <w:rFonts w:ascii="Liberation Sans" w:hAnsi="Liberation Sans" w:cs="Arial"/>
                <w:sz w:val="20"/>
              </w:rPr>
            </w:pPr>
            <w:r w:rsidRPr="001A3A6F">
              <w:rPr>
                <w:rFonts w:ascii="Liberation Sans" w:hAnsi="Liberation Sans"/>
                <w:sz w:val="20"/>
              </w:rPr>
              <w:t>Администрация Мишкинского района;</w:t>
            </w:r>
            <w:r w:rsidRPr="001A3A6F">
              <w:rPr>
                <w:rFonts w:ascii="Liberation Sans" w:hAnsi="Liberation Sans" w:cs="Arial"/>
                <w:sz w:val="20"/>
              </w:rPr>
              <w:t xml:space="preserve"> органы местного самоуправления (по согласованию)</w:t>
            </w:r>
          </w:p>
        </w:tc>
        <w:tc>
          <w:tcPr>
            <w:tcW w:w="1016" w:type="dxa"/>
          </w:tcPr>
          <w:p w:rsidR="00063932" w:rsidRPr="001A3A6F" w:rsidRDefault="001969A9" w:rsidP="001969A9">
            <w:pPr>
              <w:pStyle w:val="Default"/>
              <w:rPr>
                <w:rFonts w:ascii="Liberation Sans" w:hAnsi="Liberation Sans"/>
                <w:sz w:val="20"/>
                <w:szCs w:val="20"/>
              </w:rPr>
            </w:pPr>
            <w:r w:rsidRPr="001A3A6F">
              <w:rPr>
                <w:rFonts w:ascii="Liberation Sans" w:hAnsi="Liberation Sans"/>
                <w:sz w:val="20"/>
                <w:szCs w:val="20"/>
              </w:rPr>
              <w:t xml:space="preserve">   </w:t>
            </w:r>
            <w:r w:rsidR="00063932" w:rsidRPr="001A3A6F">
              <w:rPr>
                <w:rFonts w:ascii="Liberation Sans" w:hAnsi="Liberation Sans"/>
                <w:sz w:val="20"/>
                <w:szCs w:val="20"/>
              </w:rPr>
              <w:t>201</w:t>
            </w:r>
            <w:r w:rsidR="00063932" w:rsidRPr="001A3A6F">
              <w:rPr>
                <w:rFonts w:ascii="Liberation Sans" w:hAnsi="Liberation Sans"/>
                <w:sz w:val="20"/>
                <w:szCs w:val="20"/>
                <w:lang w:val="en-US"/>
              </w:rPr>
              <w:t>9</w:t>
            </w:r>
            <w:r w:rsidR="00063932" w:rsidRPr="001A3A6F">
              <w:rPr>
                <w:rFonts w:ascii="Liberation Sans" w:hAnsi="Liberation Sans"/>
                <w:sz w:val="20"/>
                <w:szCs w:val="20"/>
              </w:rPr>
              <w:t>-</w:t>
            </w:r>
            <w:r w:rsidRPr="001A3A6F">
              <w:rPr>
                <w:rFonts w:ascii="Liberation Sans" w:hAnsi="Liberation Sans"/>
                <w:sz w:val="20"/>
                <w:szCs w:val="20"/>
              </w:rPr>
              <w:t xml:space="preserve">        </w:t>
            </w:r>
            <w:r w:rsidR="00063932" w:rsidRPr="001A3A6F">
              <w:rPr>
                <w:rFonts w:ascii="Liberation Sans" w:hAnsi="Liberation Sans"/>
                <w:sz w:val="20"/>
                <w:szCs w:val="20"/>
              </w:rPr>
              <w:t>20</w:t>
            </w:r>
            <w:r w:rsidR="00063932" w:rsidRPr="001A3A6F">
              <w:rPr>
                <w:rFonts w:ascii="Liberation Sans" w:hAnsi="Liberation Sans"/>
                <w:sz w:val="20"/>
                <w:szCs w:val="20"/>
                <w:lang w:val="en-US"/>
              </w:rPr>
              <w:t>2</w:t>
            </w:r>
            <w:r w:rsidR="00063932" w:rsidRPr="001A3A6F">
              <w:rPr>
                <w:rFonts w:ascii="Liberation Sans" w:hAnsi="Liberation Sans"/>
                <w:sz w:val="20"/>
                <w:szCs w:val="20"/>
              </w:rPr>
              <w:t>1</w:t>
            </w:r>
          </w:p>
          <w:p w:rsidR="00063932" w:rsidRPr="001A3A6F" w:rsidRDefault="00063932" w:rsidP="00A0502B">
            <w:pPr>
              <w:pStyle w:val="Default"/>
              <w:rPr>
                <w:rFonts w:ascii="Liberation Sans" w:hAnsi="Liberation Sans"/>
                <w:sz w:val="20"/>
                <w:szCs w:val="20"/>
              </w:rPr>
            </w:pPr>
          </w:p>
          <w:p w:rsidR="00063932" w:rsidRPr="001A3A6F" w:rsidRDefault="00063932" w:rsidP="00132493">
            <w:pPr>
              <w:pStyle w:val="Default"/>
              <w:jc w:val="center"/>
              <w:rPr>
                <w:rFonts w:ascii="Liberation Sans" w:hAnsi="Liberation Sans"/>
                <w:sz w:val="20"/>
                <w:szCs w:val="20"/>
                <w:lang w:val="en-US"/>
              </w:rPr>
            </w:pPr>
            <w:r w:rsidRPr="001A3A6F">
              <w:rPr>
                <w:rFonts w:ascii="Liberation Sans" w:hAnsi="Liberation Sans"/>
                <w:sz w:val="20"/>
                <w:szCs w:val="20"/>
              </w:rPr>
              <w:t>201</w:t>
            </w:r>
            <w:r w:rsidRPr="001A3A6F">
              <w:rPr>
                <w:rFonts w:ascii="Liberation Sans" w:hAnsi="Liberation Sans"/>
                <w:sz w:val="20"/>
                <w:szCs w:val="20"/>
                <w:lang w:val="en-US"/>
              </w:rPr>
              <w:t>9</w:t>
            </w:r>
          </w:p>
          <w:p w:rsidR="00063932" w:rsidRPr="001A3A6F" w:rsidRDefault="00063932" w:rsidP="00132493">
            <w:pPr>
              <w:pStyle w:val="Default"/>
              <w:jc w:val="center"/>
              <w:rPr>
                <w:rFonts w:ascii="Liberation Sans" w:hAnsi="Liberation Sans"/>
                <w:sz w:val="20"/>
                <w:szCs w:val="20"/>
                <w:lang w:val="en-US"/>
              </w:rPr>
            </w:pPr>
            <w:r w:rsidRPr="001A3A6F">
              <w:rPr>
                <w:rFonts w:ascii="Liberation Sans" w:hAnsi="Liberation Sans"/>
                <w:sz w:val="20"/>
                <w:szCs w:val="20"/>
              </w:rPr>
              <w:t>20</w:t>
            </w:r>
            <w:r w:rsidRPr="001A3A6F">
              <w:rPr>
                <w:rFonts w:ascii="Liberation Sans" w:hAnsi="Liberation Sans"/>
                <w:sz w:val="20"/>
                <w:szCs w:val="20"/>
                <w:lang w:val="en-US"/>
              </w:rPr>
              <w:t>20</w:t>
            </w:r>
          </w:p>
          <w:p w:rsidR="00063932" w:rsidRPr="001A3A6F" w:rsidRDefault="00063932" w:rsidP="00A0502B">
            <w:pPr>
              <w:pStyle w:val="Default"/>
              <w:jc w:val="center"/>
              <w:rPr>
                <w:rFonts w:ascii="Liberation Sans" w:hAnsi="Liberation Sans"/>
                <w:sz w:val="20"/>
                <w:szCs w:val="20"/>
              </w:rPr>
            </w:pPr>
            <w:r w:rsidRPr="001A3A6F">
              <w:rPr>
                <w:rFonts w:ascii="Liberation Sans" w:hAnsi="Liberation Sans"/>
                <w:sz w:val="20"/>
                <w:szCs w:val="20"/>
              </w:rPr>
              <w:t>20</w:t>
            </w:r>
            <w:r w:rsidRPr="001A3A6F">
              <w:rPr>
                <w:rFonts w:ascii="Liberation Sans" w:hAnsi="Liberation Sans"/>
                <w:sz w:val="20"/>
                <w:szCs w:val="20"/>
                <w:lang w:val="en-US"/>
              </w:rPr>
              <w:t>21</w:t>
            </w:r>
          </w:p>
        </w:tc>
        <w:tc>
          <w:tcPr>
            <w:tcW w:w="1017" w:type="dxa"/>
          </w:tcPr>
          <w:p w:rsidR="00063932" w:rsidRPr="001A3A6F" w:rsidRDefault="00F97260" w:rsidP="00132493">
            <w:pPr>
              <w:pStyle w:val="Default"/>
              <w:jc w:val="center"/>
              <w:rPr>
                <w:rFonts w:ascii="Liberation Sans" w:hAnsi="Liberation Sans"/>
                <w:sz w:val="20"/>
                <w:szCs w:val="20"/>
              </w:rPr>
            </w:pPr>
            <w:r w:rsidRPr="001A3A6F">
              <w:rPr>
                <w:rFonts w:ascii="Liberation Sans" w:hAnsi="Liberation Sans"/>
                <w:sz w:val="20"/>
                <w:szCs w:val="20"/>
              </w:rPr>
              <w:t>1 000,00</w:t>
            </w:r>
          </w:p>
          <w:p w:rsidR="00063932" w:rsidRPr="001A3A6F" w:rsidRDefault="00063932" w:rsidP="00132493">
            <w:pPr>
              <w:pStyle w:val="Default"/>
              <w:jc w:val="center"/>
              <w:rPr>
                <w:rFonts w:ascii="Liberation Sans" w:hAnsi="Liberation Sans"/>
                <w:sz w:val="20"/>
                <w:szCs w:val="20"/>
              </w:rPr>
            </w:pPr>
          </w:p>
          <w:p w:rsidR="00063932" w:rsidRPr="001A3A6F" w:rsidRDefault="00063932" w:rsidP="00132493">
            <w:pPr>
              <w:pStyle w:val="Default"/>
              <w:jc w:val="center"/>
              <w:rPr>
                <w:rFonts w:ascii="Liberation Sans" w:hAnsi="Liberation Sans"/>
                <w:sz w:val="20"/>
                <w:szCs w:val="20"/>
              </w:rPr>
            </w:pPr>
          </w:p>
          <w:p w:rsidR="00F97260" w:rsidRPr="001A3A6F" w:rsidRDefault="00F97260" w:rsidP="00132493">
            <w:pPr>
              <w:pStyle w:val="Default"/>
              <w:jc w:val="center"/>
              <w:rPr>
                <w:rFonts w:ascii="Liberation Sans" w:hAnsi="Liberation Sans"/>
                <w:sz w:val="20"/>
                <w:szCs w:val="20"/>
              </w:rPr>
            </w:pPr>
            <w:r w:rsidRPr="001A3A6F">
              <w:rPr>
                <w:rFonts w:ascii="Liberation Sans" w:hAnsi="Liberation Sans"/>
                <w:sz w:val="20"/>
                <w:szCs w:val="20"/>
              </w:rPr>
              <w:t>1 000,00</w:t>
            </w:r>
          </w:p>
          <w:p w:rsidR="00F97260" w:rsidRPr="001A3A6F" w:rsidRDefault="00F97260" w:rsidP="00A0502B">
            <w:pPr>
              <w:pStyle w:val="Default"/>
              <w:jc w:val="center"/>
              <w:rPr>
                <w:rFonts w:ascii="Liberation Sans" w:hAnsi="Liberation Sans"/>
                <w:sz w:val="20"/>
                <w:szCs w:val="20"/>
              </w:rPr>
            </w:pPr>
            <w:r w:rsidRPr="001A3A6F">
              <w:rPr>
                <w:rFonts w:ascii="Liberation Sans" w:hAnsi="Liberation Sans"/>
                <w:sz w:val="20"/>
                <w:szCs w:val="20"/>
              </w:rPr>
              <w:t>0</w:t>
            </w:r>
          </w:p>
          <w:p w:rsidR="00063932" w:rsidRPr="001A3A6F" w:rsidRDefault="00F97260" w:rsidP="00A0502B">
            <w:pPr>
              <w:pStyle w:val="Default"/>
              <w:jc w:val="center"/>
              <w:rPr>
                <w:rFonts w:ascii="Liberation Sans" w:hAnsi="Liberation Sans"/>
                <w:sz w:val="20"/>
                <w:szCs w:val="20"/>
              </w:rPr>
            </w:pPr>
            <w:r w:rsidRPr="001A3A6F">
              <w:rPr>
                <w:rFonts w:ascii="Liberation Sans" w:hAnsi="Liberation Sans"/>
                <w:sz w:val="20"/>
                <w:szCs w:val="20"/>
              </w:rPr>
              <w:t>0</w:t>
            </w:r>
          </w:p>
        </w:tc>
        <w:tc>
          <w:tcPr>
            <w:tcW w:w="2441" w:type="dxa"/>
          </w:tcPr>
          <w:p w:rsidR="00F97260" w:rsidRPr="001A3A6F" w:rsidRDefault="005E630F" w:rsidP="00132493">
            <w:pPr>
              <w:pStyle w:val="Default"/>
              <w:rPr>
                <w:rFonts w:ascii="Liberation Sans" w:hAnsi="Liberation Sans"/>
                <w:sz w:val="20"/>
                <w:szCs w:val="20"/>
              </w:rPr>
            </w:pPr>
            <w:r w:rsidRPr="001A3A6F">
              <w:rPr>
                <w:rFonts w:ascii="Liberation Sans" w:hAnsi="Liberation Sans"/>
                <w:sz w:val="20"/>
                <w:szCs w:val="20"/>
              </w:rPr>
              <w:t xml:space="preserve">       </w:t>
            </w:r>
            <w:r w:rsidR="00F97260" w:rsidRPr="001A3A6F">
              <w:rPr>
                <w:rFonts w:ascii="Liberation Sans" w:hAnsi="Liberation Sans"/>
                <w:sz w:val="20"/>
                <w:szCs w:val="20"/>
              </w:rPr>
              <w:t>1 000,00</w:t>
            </w:r>
          </w:p>
          <w:p w:rsidR="00F97260" w:rsidRPr="001A3A6F" w:rsidRDefault="00F97260" w:rsidP="00F97260">
            <w:pPr>
              <w:rPr>
                <w:rFonts w:ascii="Liberation Sans" w:hAnsi="Liberation Sans"/>
                <w:lang w:eastAsia="ru-RU"/>
              </w:rPr>
            </w:pPr>
          </w:p>
          <w:p w:rsidR="00F97260" w:rsidRPr="001A3A6F" w:rsidRDefault="00F97260" w:rsidP="00F97260">
            <w:pPr>
              <w:rPr>
                <w:rFonts w:ascii="Liberation Sans" w:hAnsi="Liberation Sans"/>
                <w:lang w:eastAsia="ru-RU"/>
              </w:rPr>
            </w:pPr>
          </w:p>
          <w:p w:rsidR="00F97260" w:rsidRPr="001A3A6F" w:rsidRDefault="00F97260" w:rsidP="00F97260">
            <w:pPr>
              <w:pStyle w:val="Default"/>
              <w:rPr>
                <w:rFonts w:ascii="Liberation Sans" w:hAnsi="Liberation Sans"/>
                <w:sz w:val="20"/>
                <w:szCs w:val="20"/>
              </w:rPr>
            </w:pPr>
            <w:r w:rsidRPr="001A3A6F">
              <w:rPr>
                <w:rFonts w:ascii="Liberation Sans" w:hAnsi="Liberation Sans"/>
                <w:sz w:val="20"/>
                <w:szCs w:val="20"/>
              </w:rPr>
              <w:t xml:space="preserve">        1 000,00</w:t>
            </w:r>
          </w:p>
          <w:p w:rsidR="00F97260" w:rsidRPr="001A3A6F" w:rsidRDefault="00F97260" w:rsidP="00F97260">
            <w:pPr>
              <w:rPr>
                <w:rFonts w:ascii="Liberation Sans" w:hAnsi="Liberation Sans"/>
                <w:lang w:eastAsia="ru-RU"/>
              </w:rPr>
            </w:pPr>
            <w:r w:rsidRPr="001A3A6F">
              <w:rPr>
                <w:rFonts w:ascii="Liberation Sans" w:hAnsi="Liberation Sans"/>
                <w:lang w:eastAsia="ru-RU"/>
              </w:rPr>
              <w:t xml:space="preserve">                  0</w:t>
            </w:r>
          </w:p>
          <w:p w:rsidR="00063932" w:rsidRPr="001A3A6F" w:rsidRDefault="00F97260" w:rsidP="00F97260">
            <w:pPr>
              <w:jc w:val="center"/>
              <w:rPr>
                <w:rFonts w:ascii="Liberation Sans" w:hAnsi="Liberation Sans"/>
                <w:lang w:eastAsia="ru-RU"/>
              </w:rPr>
            </w:pPr>
            <w:r w:rsidRPr="001A3A6F">
              <w:rPr>
                <w:rFonts w:ascii="Liberation Sans" w:hAnsi="Liberation Sans"/>
                <w:lang w:eastAsia="ru-RU"/>
              </w:rPr>
              <w:t>0</w:t>
            </w:r>
          </w:p>
        </w:tc>
        <w:tc>
          <w:tcPr>
            <w:tcW w:w="1525" w:type="dxa"/>
          </w:tcPr>
          <w:p w:rsidR="00063932" w:rsidRPr="001A3A6F" w:rsidRDefault="00063932" w:rsidP="00132493">
            <w:pPr>
              <w:pStyle w:val="Default"/>
              <w:rPr>
                <w:rFonts w:ascii="Liberation Sans" w:hAnsi="Liberation Sans"/>
                <w:color w:val="auto"/>
                <w:sz w:val="20"/>
                <w:szCs w:val="20"/>
              </w:rPr>
            </w:pPr>
          </w:p>
        </w:tc>
      </w:tr>
      <w:tr w:rsidR="001969A9" w:rsidRPr="001A3A6F" w:rsidTr="00397468">
        <w:trPr>
          <w:trHeight w:val="394"/>
        </w:trPr>
        <w:tc>
          <w:tcPr>
            <w:tcW w:w="591" w:type="dxa"/>
          </w:tcPr>
          <w:p w:rsidR="001969A9" w:rsidRPr="001A3A6F" w:rsidRDefault="001969A9" w:rsidP="00132493">
            <w:pPr>
              <w:pStyle w:val="Default"/>
              <w:rPr>
                <w:rFonts w:ascii="Liberation Sans" w:hAnsi="Liberation Sans"/>
                <w:sz w:val="20"/>
                <w:szCs w:val="20"/>
              </w:rPr>
            </w:pPr>
            <w:r w:rsidRPr="001A3A6F">
              <w:rPr>
                <w:rFonts w:ascii="Liberation Sans" w:hAnsi="Liberation Sans"/>
                <w:sz w:val="20"/>
                <w:szCs w:val="20"/>
              </w:rPr>
              <w:t>3.</w:t>
            </w:r>
          </w:p>
        </w:tc>
        <w:tc>
          <w:tcPr>
            <w:tcW w:w="1724" w:type="dxa"/>
          </w:tcPr>
          <w:p w:rsidR="001969A9" w:rsidRPr="001A3A6F" w:rsidRDefault="001969A9" w:rsidP="00132493">
            <w:pPr>
              <w:pStyle w:val="Default"/>
              <w:jc w:val="both"/>
              <w:rPr>
                <w:rFonts w:ascii="Liberation Sans" w:hAnsi="Liberation Sans"/>
                <w:color w:val="auto"/>
                <w:sz w:val="20"/>
                <w:szCs w:val="20"/>
                <w:lang w:eastAsia="ar-SA"/>
              </w:rPr>
            </w:pPr>
            <w:r w:rsidRPr="001A3A6F">
              <w:rPr>
                <w:rFonts w:ascii="Liberation Sans" w:hAnsi="Liberation Sans"/>
                <w:color w:val="auto"/>
                <w:sz w:val="20"/>
                <w:szCs w:val="20"/>
                <w:lang w:eastAsia="ar-SA"/>
              </w:rPr>
              <w:t>Всего</w:t>
            </w:r>
          </w:p>
        </w:tc>
        <w:tc>
          <w:tcPr>
            <w:tcW w:w="1729" w:type="dxa"/>
          </w:tcPr>
          <w:p w:rsidR="001969A9" w:rsidRPr="001A3A6F" w:rsidRDefault="001969A9" w:rsidP="00132493">
            <w:pPr>
              <w:pStyle w:val="ConsNormal"/>
              <w:ind w:firstLine="2"/>
              <w:rPr>
                <w:rFonts w:ascii="Liberation Sans" w:hAnsi="Liberation Sans"/>
                <w:sz w:val="20"/>
              </w:rPr>
            </w:pPr>
          </w:p>
        </w:tc>
        <w:tc>
          <w:tcPr>
            <w:tcW w:w="1016" w:type="dxa"/>
          </w:tcPr>
          <w:p w:rsidR="001969A9" w:rsidRPr="001A3A6F" w:rsidRDefault="001969A9" w:rsidP="00132493">
            <w:pPr>
              <w:pStyle w:val="Default"/>
              <w:jc w:val="center"/>
              <w:rPr>
                <w:rFonts w:ascii="Liberation Sans" w:hAnsi="Liberation Sans"/>
                <w:sz w:val="20"/>
                <w:szCs w:val="20"/>
              </w:rPr>
            </w:pPr>
          </w:p>
        </w:tc>
        <w:tc>
          <w:tcPr>
            <w:tcW w:w="1017" w:type="dxa"/>
          </w:tcPr>
          <w:p w:rsidR="001969A9" w:rsidRPr="001A3A6F" w:rsidRDefault="001969A9" w:rsidP="00132493">
            <w:pPr>
              <w:pStyle w:val="Default"/>
              <w:jc w:val="center"/>
              <w:rPr>
                <w:rFonts w:ascii="Liberation Sans" w:hAnsi="Liberation Sans"/>
                <w:sz w:val="20"/>
                <w:szCs w:val="20"/>
              </w:rPr>
            </w:pPr>
            <w:r w:rsidRPr="001A3A6F">
              <w:rPr>
                <w:rFonts w:ascii="Liberation Sans" w:hAnsi="Liberation Sans"/>
                <w:sz w:val="20"/>
                <w:szCs w:val="20"/>
              </w:rPr>
              <w:t>93 637,1</w:t>
            </w:r>
          </w:p>
        </w:tc>
        <w:tc>
          <w:tcPr>
            <w:tcW w:w="2441" w:type="dxa"/>
          </w:tcPr>
          <w:p w:rsidR="001969A9" w:rsidRPr="001A3A6F" w:rsidRDefault="001969A9" w:rsidP="00132493">
            <w:pPr>
              <w:pStyle w:val="Default"/>
              <w:rPr>
                <w:rFonts w:ascii="Liberation Sans" w:hAnsi="Liberation Sans"/>
                <w:sz w:val="20"/>
                <w:szCs w:val="20"/>
              </w:rPr>
            </w:pPr>
            <w:r w:rsidRPr="001A3A6F">
              <w:rPr>
                <w:rFonts w:ascii="Liberation Sans" w:hAnsi="Liberation Sans"/>
                <w:sz w:val="20"/>
                <w:szCs w:val="20"/>
              </w:rPr>
              <w:t xml:space="preserve">        52 919,6</w:t>
            </w:r>
          </w:p>
        </w:tc>
        <w:tc>
          <w:tcPr>
            <w:tcW w:w="1525" w:type="dxa"/>
          </w:tcPr>
          <w:p w:rsidR="001969A9" w:rsidRPr="001A3A6F" w:rsidRDefault="001969A9" w:rsidP="00132493">
            <w:pPr>
              <w:pStyle w:val="Default"/>
              <w:rPr>
                <w:rFonts w:ascii="Liberation Sans" w:hAnsi="Liberation Sans"/>
                <w:color w:val="auto"/>
                <w:sz w:val="20"/>
                <w:szCs w:val="20"/>
              </w:rPr>
            </w:pPr>
            <w:r w:rsidRPr="001A3A6F">
              <w:rPr>
                <w:rFonts w:ascii="Liberation Sans" w:hAnsi="Liberation Sans"/>
                <w:color w:val="auto"/>
                <w:sz w:val="20"/>
                <w:szCs w:val="20"/>
              </w:rPr>
              <w:t>40 717,5</w:t>
            </w:r>
          </w:p>
        </w:tc>
      </w:tr>
    </w:tbl>
    <w:p w:rsidR="00063932" w:rsidRPr="00397468" w:rsidRDefault="00063932" w:rsidP="00063932">
      <w:pPr>
        <w:pStyle w:val="Default"/>
        <w:rPr>
          <w:rFonts w:ascii="Liberation Sans" w:hAnsi="Liberation Sans"/>
          <w:color w:val="auto"/>
          <w:sz w:val="22"/>
          <w:szCs w:val="22"/>
        </w:rPr>
      </w:pPr>
    </w:p>
    <w:p w:rsidR="00063932" w:rsidRPr="002003F1" w:rsidRDefault="00063932" w:rsidP="00063932">
      <w:pPr>
        <w:pStyle w:val="Default"/>
        <w:rPr>
          <w:rFonts w:ascii="Liberation Sans" w:hAnsi="Liberation Sans"/>
          <w:color w:val="auto"/>
        </w:rPr>
      </w:pPr>
    </w:p>
    <w:p w:rsidR="005E630F" w:rsidRDefault="005E630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tbl>
      <w:tblPr>
        <w:tblW w:w="107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8"/>
      </w:tblGrid>
      <w:tr w:rsidR="001A3A6F" w:rsidTr="001A3A6F">
        <w:trPr>
          <w:trHeight w:val="2081"/>
        </w:trPr>
        <w:tc>
          <w:tcPr>
            <w:tcW w:w="10788" w:type="dxa"/>
            <w:tcBorders>
              <w:left w:val="nil"/>
              <w:bottom w:val="nil"/>
              <w:right w:val="nil"/>
            </w:tcBorders>
          </w:tcPr>
          <w:p w:rsidR="001A3A6F" w:rsidRDefault="001A3A6F" w:rsidP="004F52E0">
            <w:pPr>
              <w:rPr>
                <w:b/>
                <w:sz w:val="18"/>
                <w:szCs w:val="18"/>
              </w:rPr>
            </w:pPr>
          </w:p>
          <w:p w:rsidR="001A3A6F" w:rsidRDefault="001A3A6F" w:rsidP="004F52E0">
            <w:pPr>
              <w:rPr>
                <w:b/>
                <w:sz w:val="18"/>
                <w:szCs w:val="18"/>
              </w:rPr>
            </w:pPr>
          </w:p>
          <w:p w:rsidR="001A3A6F" w:rsidRDefault="001A3A6F" w:rsidP="004F52E0">
            <w:pPr>
              <w:rPr>
                <w:b/>
                <w:sz w:val="18"/>
                <w:szCs w:val="18"/>
              </w:rPr>
            </w:pPr>
          </w:p>
          <w:p w:rsidR="001A3A6F" w:rsidRPr="00D81749" w:rsidRDefault="001A3A6F" w:rsidP="004F52E0">
            <w:pPr>
              <w:rPr>
                <w:b/>
              </w:rPr>
            </w:pPr>
            <w:r w:rsidRPr="00D81749">
              <w:rPr>
                <w:b/>
              </w:rPr>
              <w:t>Информационный бюллетень «Официальный вестник Администрации Мишкинского района».</w:t>
            </w:r>
          </w:p>
          <w:p w:rsidR="001A3A6F" w:rsidRPr="00D81749" w:rsidRDefault="001A3A6F" w:rsidP="004F52E0">
            <w:r w:rsidRPr="00D81749">
              <w:rPr>
                <w:b/>
              </w:rPr>
              <w:t>Учредитель:</w:t>
            </w:r>
            <w:r w:rsidRPr="00D81749">
              <w:t xml:space="preserve"> Администрация Мишкинского района.</w:t>
            </w:r>
          </w:p>
          <w:p w:rsidR="001A3A6F" w:rsidRPr="00D81749" w:rsidRDefault="001A3A6F" w:rsidP="004F52E0">
            <w:r w:rsidRPr="00D81749">
              <w:rPr>
                <w:b/>
              </w:rPr>
              <w:t>Адрес учредителя</w:t>
            </w:r>
            <w:r w:rsidRPr="00D81749">
              <w:t>: 641040, Курганская обл., р.п. Мишкино, ул. Ленина, 30</w:t>
            </w:r>
          </w:p>
          <w:p w:rsidR="001A3A6F" w:rsidRPr="00D81749" w:rsidRDefault="001A3A6F" w:rsidP="004F52E0">
            <w:r w:rsidRPr="00D81749">
              <w:rPr>
                <w:b/>
              </w:rPr>
              <w:t>Ответственный редактор</w:t>
            </w:r>
            <w:r w:rsidRPr="00D81749">
              <w:t>: А.Г. Федотова Тел.: 8(35247)31576</w:t>
            </w:r>
          </w:p>
          <w:p w:rsidR="001A3A6F" w:rsidRDefault="001A3A6F" w:rsidP="004F52E0">
            <w:pPr>
              <w:tabs>
                <w:tab w:val="right" w:pos="9355"/>
              </w:tabs>
              <w:rPr>
                <w:sz w:val="24"/>
                <w:szCs w:val="24"/>
              </w:rPr>
            </w:pPr>
            <w:r w:rsidRPr="00D81749">
              <w:rPr>
                <w:b/>
              </w:rPr>
              <w:t>Отпечатано</w:t>
            </w:r>
            <w:r w:rsidRPr="00D81749">
              <w:t xml:space="preserve"> на оборудовании Администрации Мишкинского района.  Тираж 100</w:t>
            </w:r>
          </w:p>
        </w:tc>
      </w:tr>
    </w:tbl>
    <w:p w:rsidR="001A3A6F" w:rsidRPr="002003F1" w:rsidRDefault="001A3A6F" w:rsidP="001A3A6F">
      <w:pPr>
        <w:tabs>
          <w:tab w:val="left" w:pos="0"/>
          <w:tab w:val="left" w:pos="540"/>
        </w:tabs>
        <w:rPr>
          <w:rFonts w:ascii="Liberation Sans" w:hAnsi="Liberation Sans" w:cs="Arial"/>
          <w:sz w:val="24"/>
          <w:szCs w:val="24"/>
        </w:rPr>
      </w:pPr>
    </w:p>
    <w:sectPr w:rsidR="001A3A6F" w:rsidRPr="002003F1" w:rsidSect="001A3A6F">
      <w:footnotePr>
        <w:pos w:val="beneathText"/>
      </w:footnotePr>
      <w:pgSz w:w="11906" w:h="16838"/>
      <w:pgMar w:top="720" w:right="1274" w:bottom="709"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F6" w:rsidRDefault="006B41F6">
      <w:r>
        <w:separator/>
      </w:r>
    </w:p>
  </w:endnote>
  <w:endnote w:type="continuationSeparator" w:id="0">
    <w:p w:rsidR="006B41F6" w:rsidRDefault="006B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F6" w:rsidRDefault="006B41F6">
      <w:r>
        <w:separator/>
      </w:r>
    </w:p>
  </w:footnote>
  <w:footnote w:type="continuationSeparator" w:id="0">
    <w:p w:rsidR="006B41F6" w:rsidRDefault="006B4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7B27"/>
    <w:rsid w:val="00161E70"/>
    <w:rsid w:val="00165064"/>
    <w:rsid w:val="00166D1A"/>
    <w:rsid w:val="0016786E"/>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D00C9"/>
    <w:rsid w:val="002D0A65"/>
    <w:rsid w:val="002E035C"/>
    <w:rsid w:val="002E65B6"/>
    <w:rsid w:val="002F7E7A"/>
    <w:rsid w:val="00300B86"/>
    <w:rsid w:val="00301297"/>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DA2"/>
    <w:rsid w:val="004C235E"/>
    <w:rsid w:val="004C371A"/>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7223"/>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50968"/>
    <w:rsid w:val="00750A9A"/>
    <w:rsid w:val="00752B83"/>
    <w:rsid w:val="00754B5F"/>
    <w:rsid w:val="0075799A"/>
    <w:rsid w:val="0076214A"/>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A0F1E"/>
    <w:rsid w:val="008A49D0"/>
    <w:rsid w:val="008B3BBB"/>
    <w:rsid w:val="008B52A3"/>
    <w:rsid w:val="008B55C6"/>
    <w:rsid w:val="008B7675"/>
    <w:rsid w:val="008C1386"/>
    <w:rsid w:val="008C58E6"/>
    <w:rsid w:val="008D06BE"/>
    <w:rsid w:val="008D6655"/>
    <w:rsid w:val="008E1D3E"/>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74834"/>
    <w:rsid w:val="00A77B2C"/>
    <w:rsid w:val="00A933A7"/>
    <w:rsid w:val="00AA246A"/>
    <w:rsid w:val="00AA5639"/>
    <w:rsid w:val="00AD3D8F"/>
    <w:rsid w:val="00AD3FDE"/>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67EDC"/>
    <w:rsid w:val="00B72148"/>
    <w:rsid w:val="00B927E1"/>
    <w:rsid w:val="00B9421A"/>
    <w:rsid w:val="00BA4B00"/>
    <w:rsid w:val="00BB07CC"/>
    <w:rsid w:val="00BB7B22"/>
    <w:rsid w:val="00BC05FC"/>
    <w:rsid w:val="00BC1554"/>
    <w:rsid w:val="00BC5E0D"/>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39C2"/>
    <w:rsid w:val="00C5417A"/>
    <w:rsid w:val="00C552DE"/>
    <w:rsid w:val="00C55D32"/>
    <w:rsid w:val="00C60303"/>
    <w:rsid w:val="00C60A09"/>
    <w:rsid w:val="00C61D77"/>
    <w:rsid w:val="00C6260A"/>
    <w:rsid w:val="00C661CB"/>
    <w:rsid w:val="00C674EB"/>
    <w:rsid w:val="00C7496F"/>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D71"/>
    <w:rsid w:val="00D4141E"/>
    <w:rsid w:val="00D45C04"/>
    <w:rsid w:val="00D50CC9"/>
    <w:rsid w:val="00D51493"/>
    <w:rsid w:val="00D546DF"/>
    <w:rsid w:val="00D574C6"/>
    <w:rsid w:val="00D63186"/>
    <w:rsid w:val="00D634A3"/>
    <w:rsid w:val="00D72165"/>
    <w:rsid w:val="00D93B50"/>
    <w:rsid w:val="00D95446"/>
    <w:rsid w:val="00DA0DB8"/>
    <w:rsid w:val="00DA22D2"/>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suppressAutoHyphens w:val="0"/>
      <w:spacing w:before="120" w:after="160" w:line="240" w:lineRule="exact"/>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0ED2-B5F4-4E73-865D-0C235ECF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cp:revision>
  <cp:lastPrinted>2021-03-17T10:38:00Z</cp:lastPrinted>
  <dcterms:created xsi:type="dcterms:W3CDTF">2021-03-17T10:50:00Z</dcterms:created>
  <dcterms:modified xsi:type="dcterms:W3CDTF">2021-03-17T10:50:00Z</dcterms:modified>
</cp:coreProperties>
</file>