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7DB" w:rsidRDefault="001A3A6F" w:rsidP="00B63137">
      <w:pPr>
        <w:outlineLvl w:val="0"/>
        <w:rPr>
          <w:sz w:val="36"/>
          <w:szCs w:val="36"/>
        </w:rPr>
      </w:pPr>
      <w:r>
        <w:rPr>
          <w:sz w:val="36"/>
          <w:szCs w:val="36"/>
        </w:rPr>
        <w:t xml:space="preserve">      </w:t>
      </w:r>
    </w:p>
    <w:p w:rsidR="001A3A6F" w:rsidRPr="0057703A" w:rsidRDefault="001A3A6F" w:rsidP="001A3A6F">
      <w:pPr>
        <w:ind w:left="-1276"/>
        <w:jc w:val="right"/>
        <w:outlineLvl w:val="0"/>
        <w:rPr>
          <w:sz w:val="36"/>
          <w:szCs w:val="36"/>
        </w:rPr>
      </w:pPr>
      <w:r>
        <w:rPr>
          <w:sz w:val="36"/>
          <w:szCs w:val="36"/>
        </w:rPr>
        <w:t xml:space="preserve"> </w:t>
      </w: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C13F95" w:rsidRDefault="00C13F95" w:rsidP="00D57AD8">
                            <w:pPr>
                              <w:jc w:val="center"/>
                              <w:rPr>
                                <w:b/>
                                <w:bCs/>
                                <w:sz w:val="24"/>
                                <w:szCs w:val="24"/>
                              </w:rPr>
                            </w:pPr>
                            <w:r w:rsidRPr="0057703A">
                              <w:rPr>
                                <w:b/>
                                <w:bCs/>
                                <w:sz w:val="24"/>
                                <w:szCs w:val="24"/>
                              </w:rPr>
                              <w:t xml:space="preserve">Выпуск № </w:t>
                            </w:r>
                            <w:r w:rsidR="008D1E48">
                              <w:rPr>
                                <w:b/>
                                <w:bCs/>
                                <w:sz w:val="24"/>
                                <w:szCs w:val="24"/>
                              </w:rPr>
                              <w:t>33 (299</w:t>
                            </w:r>
                            <w:r w:rsidRPr="0057703A">
                              <w:rPr>
                                <w:b/>
                                <w:bCs/>
                                <w:sz w:val="24"/>
                                <w:szCs w:val="24"/>
                              </w:rPr>
                              <w:t>)</w:t>
                            </w:r>
                          </w:p>
                          <w:p w:rsidR="00C13F95" w:rsidRPr="0057703A" w:rsidRDefault="008D1E48" w:rsidP="00D57AD8">
                            <w:pPr>
                              <w:jc w:val="center"/>
                              <w:rPr>
                                <w:b/>
                                <w:bCs/>
                                <w:sz w:val="24"/>
                                <w:szCs w:val="24"/>
                              </w:rPr>
                            </w:pPr>
                            <w:r>
                              <w:rPr>
                                <w:b/>
                                <w:bCs/>
                                <w:sz w:val="24"/>
                                <w:szCs w:val="24"/>
                              </w:rPr>
                              <w:t>29</w:t>
                            </w:r>
                            <w:r w:rsidR="00C13F95">
                              <w:rPr>
                                <w:b/>
                                <w:bCs/>
                                <w:sz w:val="24"/>
                                <w:szCs w:val="24"/>
                              </w:rPr>
                              <w:t xml:space="preserve"> декабря</w:t>
                            </w:r>
                            <w:r w:rsidR="00C13F95" w:rsidRPr="0057703A">
                              <w:rPr>
                                <w:b/>
                                <w:bCs/>
                                <w:sz w:val="24"/>
                                <w:szCs w:val="24"/>
                              </w:rPr>
                              <w:t xml:space="preserve"> 202</w:t>
                            </w:r>
                            <w:r w:rsidR="00C13F95">
                              <w:rPr>
                                <w:b/>
                                <w:bCs/>
                                <w:sz w:val="24"/>
                                <w:szCs w:val="24"/>
                              </w:rPr>
                              <w:t>1</w:t>
                            </w:r>
                            <w:r w:rsidR="00C13F95"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C13F95" w:rsidRDefault="00C13F95" w:rsidP="00D57AD8">
                      <w:pPr>
                        <w:jc w:val="center"/>
                        <w:rPr>
                          <w:b/>
                          <w:bCs/>
                          <w:sz w:val="24"/>
                          <w:szCs w:val="24"/>
                        </w:rPr>
                      </w:pPr>
                      <w:r w:rsidRPr="0057703A">
                        <w:rPr>
                          <w:b/>
                          <w:bCs/>
                          <w:sz w:val="24"/>
                          <w:szCs w:val="24"/>
                        </w:rPr>
                        <w:t xml:space="preserve">Выпуск № </w:t>
                      </w:r>
                      <w:r w:rsidR="008D1E48">
                        <w:rPr>
                          <w:b/>
                          <w:bCs/>
                          <w:sz w:val="24"/>
                          <w:szCs w:val="24"/>
                        </w:rPr>
                        <w:t>33 (299</w:t>
                      </w:r>
                      <w:r w:rsidRPr="0057703A">
                        <w:rPr>
                          <w:b/>
                          <w:bCs/>
                          <w:sz w:val="24"/>
                          <w:szCs w:val="24"/>
                        </w:rPr>
                        <w:t>)</w:t>
                      </w:r>
                    </w:p>
                    <w:p w:rsidR="00C13F95" w:rsidRPr="0057703A" w:rsidRDefault="008D1E48" w:rsidP="00D57AD8">
                      <w:pPr>
                        <w:jc w:val="center"/>
                        <w:rPr>
                          <w:b/>
                          <w:bCs/>
                          <w:sz w:val="24"/>
                          <w:szCs w:val="24"/>
                        </w:rPr>
                      </w:pPr>
                      <w:r>
                        <w:rPr>
                          <w:b/>
                          <w:bCs/>
                          <w:sz w:val="24"/>
                          <w:szCs w:val="24"/>
                        </w:rPr>
                        <w:t>29</w:t>
                      </w:r>
                      <w:r w:rsidR="00C13F95">
                        <w:rPr>
                          <w:b/>
                          <w:bCs/>
                          <w:sz w:val="24"/>
                          <w:szCs w:val="24"/>
                        </w:rPr>
                        <w:t xml:space="preserve"> декабря</w:t>
                      </w:r>
                      <w:r w:rsidR="00C13F95" w:rsidRPr="0057703A">
                        <w:rPr>
                          <w:b/>
                          <w:bCs/>
                          <w:sz w:val="24"/>
                          <w:szCs w:val="24"/>
                        </w:rPr>
                        <w:t xml:space="preserve"> 202</w:t>
                      </w:r>
                      <w:r w:rsidR="00C13F95">
                        <w:rPr>
                          <w:b/>
                          <w:bCs/>
                          <w:sz w:val="24"/>
                          <w:szCs w:val="24"/>
                        </w:rPr>
                        <w:t>1</w:t>
                      </w:r>
                      <w:r w:rsidR="00C13F95"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009F52EB">
        <w:rPr>
          <w:sz w:val="28"/>
          <w:szCs w:val="28"/>
        </w:rPr>
        <w:t xml:space="preserve"> </w:t>
      </w:r>
      <w:r w:rsidRPr="0057703A">
        <w:rPr>
          <w:sz w:val="28"/>
          <w:szCs w:val="28"/>
        </w:rPr>
        <w:t>Администрация Мишкинского района</w:t>
      </w:r>
    </w:p>
    <w:p w:rsidR="00A6462B" w:rsidRDefault="001A3A6F" w:rsidP="00A6462B">
      <w:pPr>
        <w:ind w:left="-1276"/>
        <w:outlineLvl w:val="0"/>
      </w:pPr>
      <w:r>
        <w:t xml:space="preserve">             </w:t>
      </w:r>
      <w:r w:rsidR="00156729">
        <w:t xml:space="preserve">      </w:t>
      </w:r>
      <w:r w:rsidR="00A6462B">
        <w:t xml:space="preserve">     </w:t>
      </w:r>
      <w:r w:rsidR="009F52EB">
        <w:t xml:space="preserve">  </w:t>
      </w:r>
      <w:r w:rsidRPr="0057703A">
        <w:t xml:space="preserve">Орган издания: Администрация Мишкинского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31EC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E4737B" w:rsidRPr="00E4737B" w:rsidRDefault="00E4737B" w:rsidP="00A93872">
      <w:pPr>
        <w:suppressAutoHyphens w:val="0"/>
        <w:rPr>
          <w:rFonts w:ascii="Liberation Sans" w:hAnsi="Liberation Sans" w:cs="Arial"/>
          <w:lang w:eastAsia="ru-RU"/>
        </w:rPr>
      </w:pPr>
    </w:p>
    <w:p w:rsidR="00E4737B" w:rsidRPr="00E4737B" w:rsidRDefault="00E4737B" w:rsidP="00E4737B">
      <w:pPr>
        <w:suppressAutoHyphens w:val="0"/>
        <w:autoSpaceDE w:val="0"/>
        <w:autoSpaceDN w:val="0"/>
        <w:adjustRightInd w:val="0"/>
        <w:jc w:val="right"/>
        <w:rPr>
          <w:rFonts w:ascii="Liberation Sans" w:hAnsi="Liberation Sans" w:cs="Arial"/>
          <w:lang w:eastAsia="ru-RU"/>
        </w:rPr>
      </w:pPr>
    </w:p>
    <w:p w:rsidR="008D1E48" w:rsidRPr="008D1E48" w:rsidRDefault="008D1E48" w:rsidP="008D1E48">
      <w:pPr>
        <w:suppressAutoHyphens w:val="0"/>
        <w:spacing w:after="360"/>
        <w:jc w:val="center"/>
        <w:rPr>
          <w:rFonts w:ascii="Liberation Sans" w:hAnsi="Liberation Sans" w:cs="Arial"/>
          <w:sz w:val="24"/>
          <w:szCs w:val="24"/>
          <w:lang w:eastAsia="ru-RU"/>
        </w:rPr>
      </w:pPr>
      <w:r w:rsidRPr="008D1E48">
        <w:rPr>
          <w:rFonts w:ascii="Liberation Sans" w:hAnsi="Liberation Sans" w:cs="Arial"/>
          <w:noProof/>
          <w:sz w:val="24"/>
          <w:szCs w:val="24"/>
          <w:lang w:eastAsia="ru-RU"/>
        </w:rPr>
        <w:drawing>
          <wp:inline distT="0" distB="0" distL="0" distR="0" wp14:anchorId="4984593F" wp14:editId="13C162D7">
            <wp:extent cx="533400" cy="533400"/>
            <wp:effectExtent l="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8D1E48" w:rsidRPr="008D1E48" w:rsidRDefault="008D1E48" w:rsidP="008D1E48">
      <w:pPr>
        <w:suppressAutoHyphens w:val="0"/>
        <w:jc w:val="center"/>
        <w:rPr>
          <w:rFonts w:ascii="Liberation Sans" w:hAnsi="Liberation Sans" w:cs="Arial"/>
          <w:b/>
          <w:caps/>
          <w:sz w:val="24"/>
          <w:szCs w:val="24"/>
          <w:lang w:eastAsia="ru-RU"/>
        </w:rPr>
      </w:pPr>
      <w:r w:rsidRPr="008D1E48">
        <w:rPr>
          <w:rFonts w:ascii="Liberation Sans" w:hAnsi="Liberation Sans" w:cs="Arial"/>
          <w:b/>
          <w:caps/>
          <w:sz w:val="24"/>
          <w:szCs w:val="24"/>
          <w:lang w:eastAsia="ru-RU"/>
        </w:rPr>
        <w:t>Курганская область</w:t>
      </w:r>
    </w:p>
    <w:p w:rsidR="008D1E48" w:rsidRPr="008D1E48" w:rsidRDefault="008D1E48" w:rsidP="008D1E48">
      <w:pPr>
        <w:suppressAutoHyphens w:val="0"/>
        <w:jc w:val="center"/>
        <w:rPr>
          <w:rFonts w:ascii="Liberation Sans" w:hAnsi="Liberation Sans" w:cs="Arial"/>
          <w:b/>
          <w:caps/>
          <w:sz w:val="24"/>
          <w:szCs w:val="24"/>
          <w:lang w:eastAsia="ru-RU"/>
        </w:rPr>
      </w:pPr>
      <w:r w:rsidRPr="008D1E48">
        <w:rPr>
          <w:rFonts w:ascii="Liberation Sans" w:hAnsi="Liberation Sans" w:cs="Arial"/>
          <w:b/>
          <w:caps/>
          <w:sz w:val="24"/>
          <w:szCs w:val="24"/>
          <w:lang w:eastAsia="ru-RU"/>
        </w:rPr>
        <w:t>Мишкинский район</w:t>
      </w:r>
    </w:p>
    <w:p w:rsidR="008D1E48" w:rsidRDefault="008D1E48" w:rsidP="008D1E48">
      <w:pPr>
        <w:suppressAutoHyphens w:val="0"/>
        <w:spacing w:after="360"/>
        <w:jc w:val="center"/>
        <w:rPr>
          <w:rFonts w:ascii="Liberation Sans" w:hAnsi="Liberation Sans" w:cs="Arial"/>
          <w:b/>
          <w:caps/>
          <w:sz w:val="24"/>
          <w:szCs w:val="24"/>
          <w:lang w:eastAsia="ru-RU"/>
        </w:rPr>
      </w:pPr>
      <w:r w:rsidRPr="008D1E48">
        <w:rPr>
          <w:rFonts w:ascii="Liberation Sans" w:hAnsi="Liberation Sans" w:cs="Arial"/>
          <w:b/>
          <w:caps/>
          <w:sz w:val="24"/>
          <w:szCs w:val="24"/>
          <w:lang w:eastAsia="ru-RU"/>
        </w:rPr>
        <w:t xml:space="preserve">АДМИНИСТРАЦИЯ Мишкинского района </w:t>
      </w:r>
    </w:p>
    <w:p w:rsidR="008D1E48" w:rsidRPr="008D1E48" w:rsidRDefault="008D1E48" w:rsidP="008D1E48">
      <w:pPr>
        <w:suppressAutoHyphens w:val="0"/>
        <w:spacing w:after="360"/>
        <w:jc w:val="center"/>
        <w:rPr>
          <w:rFonts w:ascii="Liberation Sans" w:hAnsi="Liberation Sans" w:cs="Arial"/>
          <w:b/>
          <w:caps/>
          <w:sz w:val="24"/>
          <w:szCs w:val="24"/>
          <w:lang w:eastAsia="ru-RU"/>
        </w:rPr>
      </w:pPr>
      <w:r w:rsidRPr="008D1E48">
        <w:rPr>
          <w:rFonts w:ascii="Liberation Sans" w:hAnsi="Liberation Sans" w:cs="Arial"/>
          <w:b/>
          <w:bCs/>
          <w:iCs/>
          <w:sz w:val="36"/>
          <w:szCs w:val="36"/>
          <w:lang w:eastAsia="ru-RU"/>
        </w:rPr>
        <w:t>ПОСТАНОВЛЕНИЕ</w:t>
      </w:r>
    </w:p>
    <w:p w:rsidR="008D1E48" w:rsidRPr="008D1E48" w:rsidRDefault="008D1E48" w:rsidP="008D1E48">
      <w:pPr>
        <w:suppressAutoHyphens w:val="0"/>
        <w:rPr>
          <w:rFonts w:ascii="Liberation Sans" w:hAnsi="Liberation Sans" w:cs="Arial"/>
          <w:sz w:val="22"/>
          <w:szCs w:val="22"/>
          <w:u w:val="single"/>
          <w:lang w:eastAsia="ru-RU"/>
        </w:rPr>
      </w:pPr>
      <w:r w:rsidRPr="008D1E48">
        <w:rPr>
          <w:rFonts w:ascii="Liberation Sans" w:hAnsi="Liberation Sans" w:cs="Arial"/>
          <w:sz w:val="22"/>
          <w:szCs w:val="22"/>
          <w:lang w:eastAsia="ru-RU"/>
        </w:rPr>
        <w:t>от</w:t>
      </w:r>
      <w:r w:rsidRPr="008D1E48">
        <w:rPr>
          <w:rFonts w:ascii="Liberation Sans" w:hAnsi="Liberation Sans" w:cs="Arial"/>
          <w:sz w:val="22"/>
          <w:szCs w:val="22"/>
          <w:u w:val="single"/>
          <w:lang w:eastAsia="ru-RU"/>
        </w:rPr>
        <w:t xml:space="preserve">     23 декабря 2021 г.           </w:t>
      </w:r>
      <w:r w:rsidRPr="008D1E48">
        <w:rPr>
          <w:rFonts w:ascii="Liberation Sans" w:hAnsi="Liberation Sans" w:cs="Arial"/>
          <w:sz w:val="22"/>
          <w:szCs w:val="22"/>
          <w:lang w:eastAsia="ru-RU"/>
        </w:rPr>
        <w:t>№</w:t>
      </w:r>
      <w:r w:rsidRPr="008D1E48">
        <w:rPr>
          <w:rFonts w:ascii="Liberation Sans" w:hAnsi="Liberation Sans" w:cs="Arial"/>
          <w:sz w:val="22"/>
          <w:szCs w:val="22"/>
          <w:u w:val="single"/>
          <w:lang w:eastAsia="ru-RU"/>
        </w:rPr>
        <w:t xml:space="preserve">     _121       _</w:t>
      </w:r>
    </w:p>
    <w:p w:rsidR="008D1E48" w:rsidRPr="008D1E48" w:rsidRDefault="008D1E48" w:rsidP="008D1E48">
      <w:pPr>
        <w:suppressAutoHyphens w:val="0"/>
        <w:spacing w:after="720"/>
        <w:rPr>
          <w:rFonts w:ascii="Liberation Sans" w:hAnsi="Liberation Sans" w:cs="Arial"/>
          <w:sz w:val="22"/>
          <w:szCs w:val="22"/>
          <w:lang w:eastAsia="ru-RU"/>
        </w:rPr>
      </w:pPr>
      <w:r w:rsidRPr="008D1E48">
        <w:rPr>
          <w:rFonts w:ascii="Liberation Sans" w:hAnsi="Liberation Sans" w:cs="Arial"/>
          <w:sz w:val="22"/>
          <w:szCs w:val="22"/>
          <w:lang w:eastAsia="ru-RU"/>
        </w:rPr>
        <w:t xml:space="preserve">        </w:t>
      </w:r>
      <w:r w:rsidRPr="008D1E48">
        <w:rPr>
          <w:rFonts w:ascii="Liberation Sans" w:hAnsi="Liberation Sans" w:cs="Arial"/>
          <w:sz w:val="22"/>
          <w:szCs w:val="22"/>
          <w:lang w:eastAsia="ru-RU"/>
        </w:rPr>
        <w:t xml:space="preserve">               р.п. Мишкино</w:t>
      </w:r>
    </w:p>
    <w:p w:rsidR="008D1E48" w:rsidRPr="008D1E48" w:rsidRDefault="008D1E48" w:rsidP="008D1E48">
      <w:pPr>
        <w:suppressAutoHyphens w:val="0"/>
        <w:jc w:val="center"/>
        <w:rPr>
          <w:rFonts w:ascii="Liberation Sans" w:hAnsi="Liberation Sans" w:cs="Arial"/>
          <w:b/>
          <w:color w:val="000000"/>
          <w:sz w:val="24"/>
          <w:szCs w:val="24"/>
          <w:lang w:eastAsia="ru-RU"/>
        </w:rPr>
      </w:pPr>
      <w:r w:rsidRPr="008D1E48">
        <w:rPr>
          <w:rFonts w:ascii="Liberation Sans" w:hAnsi="Liberation Sans" w:cs="Arial"/>
          <w:b/>
          <w:color w:val="000000"/>
          <w:sz w:val="24"/>
          <w:szCs w:val="24"/>
          <w:lang w:eastAsia="ru-RU"/>
        </w:rPr>
        <w:t>О подготовке проекта внесения изменений в правила землепользования и застройки Краснознаменского, Островнинского сельсоветов и р.п. Мишкино Мишкинского района Курганской области</w:t>
      </w:r>
    </w:p>
    <w:p w:rsidR="008D1E48" w:rsidRPr="008D1E48" w:rsidRDefault="008D1E48" w:rsidP="008D1E48">
      <w:pPr>
        <w:suppressAutoHyphens w:val="0"/>
        <w:jc w:val="center"/>
        <w:rPr>
          <w:rFonts w:ascii="Liberation Sans" w:hAnsi="Liberation Sans" w:cs="Arial"/>
          <w:color w:val="000000"/>
          <w:sz w:val="22"/>
          <w:szCs w:val="22"/>
          <w:lang w:eastAsia="ru-RU"/>
        </w:rPr>
      </w:pPr>
    </w:p>
    <w:p w:rsidR="008D1E48" w:rsidRPr="008D1E48" w:rsidRDefault="008D1E48" w:rsidP="008D1E48">
      <w:pPr>
        <w:suppressAutoHyphens w:val="0"/>
        <w:ind w:firstLine="709"/>
        <w:jc w:val="both"/>
        <w:rPr>
          <w:rFonts w:ascii="Liberation Sans" w:hAnsi="Liberation Sans" w:cs="Arial"/>
          <w:color w:val="000000"/>
          <w:sz w:val="24"/>
          <w:szCs w:val="24"/>
          <w:lang w:eastAsia="ru-RU"/>
        </w:rPr>
      </w:pPr>
      <w:r w:rsidRPr="008D1E48">
        <w:rPr>
          <w:rFonts w:ascii="Liberation Sans" w:hAnsi="Liberation Sans" w:cs="Arial"/>
          <w:color w:val="000000"/>
          <w:sz w:val="24"/>
          <w:szCs w:val="24"/>
          <w:lang w:eastAsia="ru-RU"/>
        </w:rPr>
        <w:t>На основании статей 30-32 Градостроительного кодекса Российской Федерации, Закона Курганской области от 30 декабря 2020 года № 140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Курганской области и внесении изменений в Закон Курганской области «О градостроительной деятельности в Курганской области», руководствуясь ст. 36 Устава Мишкинского района, Администрация Мишкинского района</w:t>
      </w:r>
    </w:p>
    <w:p w:rsidR="008D1E48" w:rsidRPr="008D1E48" w:rsidRDefault="008D1E48" w:rsidP="008D1E48">
      <w:pPr>
        <w:suppressAutoHyphens w:val="0"/>
        <w:jc w:val="both"/>
        <w:rPr>
          <w:rFonts w:ascii="Liberation Sans" w:hAnsi="Liberation Sans" w:cs="Arial"/>
          <w:sz w:val="24"/>
          <w:szCs w:val="24"/>
          <w:lang w:eastAsia="ru-RU"/>
        </w:rPr>
      </w:pPr>
      <w:r w:rsidRPr="008D1E48">
        <w:rPr>
          <w:rFonts w:ascii="Liberation Sans" w:hAnsi="Liberation Sans" w:cs="Arial"/>
          <w:color w:val="000000"/>
          <w:sz w:val="24"/>
          <w:szCs w:val="24"/>
          <w:lang w:eastAsia="ru-RU"/>
        </w:rPr>
        <w:t>ПОСТАНОВЛЯЕТ:</w:t>
      </w:r>
    </w:p>
    <w:p w:rsidR="008D1E48" w:rsidRPr="008D1E48" w:rsidRDefault="008D1E48" w:rsidP="008D1E48">
      <w:pPr>
        <w:suppressAutoHyphens w:val="0"/>
        <w:ind w:firstLine="720"/>
        <w:jc w:val="both"/>
        <w:rPr>
          <w:rFonts w:ascii="Liberation Sans" w:hAnsi="Liberation Sans" w:cs="Arial"/>
          <w:sz w:val="24"/>
          <w:szCs w:val="24"/>
          <w:lang w:eastAsia="ru-RU"/>
        </w:rPr>
      </w:pPr>
      <w:r w:rsidRPr="008D1E48">
        <w:rPr>
          <w:rFonts w:ascii="Liberation Sans" w:hAnsi="Liberation Sans" w:cs="Arial"/>
          <w:sz w:val="24"/>
          <w:szCs w:val="24"/>
          <w:lang w:eastAsia="ru-RU"/>
        </w:rPr>
        <w:t>1. Осуществить подготовку проекта внесения изменений в правила землепользования и застройки Краснознаменского, Островнинского сельсоветов и р.п. Мишкино Мишкинского района Курганской области, утвержденные решением Мишкинской районной Думы.</w:t>
      </w:r>
    </w:p>
    <w:p w:rsidR="008D1E48" w:rsidRPr="008D1E48" w:rsidRDefault="008D1E48" w:rsidP="008D1E48">
      <w:pPr>
        <w:suppressAutoHyphens w:val="0"/>
        <w:ind w:firstLine="720"/>
        <w:jc w:val="both"/>
        <w:rPr>
          <w:rFonts w:ascii="Liberation Sans" w:hAnsi="Liberation Sans" w:cs="Arial"/>
          <w:sz w:val="24"/>
          <w:szCs w:val="24"/>
          <w:lang w:eastAsia="ru-RU"/>
        </w:rPr>
      </w:pPr>
      <w:r w:rsidRPr="008D1E48">
        <w:rPr>
          <w:rFonts w:ascii="Liberation Sans" w:hAnsi="Liberation Sans" w:cs="Arial"/>
          <w:sz w:val="24"/>
          <w:szCs w:val="24"/>
          <w:lang w:eastAsia="ru-RU"/>
        </w:rPr>
        <w:t>2. Утвердить прилагаемый порядок и сроки проведения работ по подготовке проекта внесения изменений в правила землепользования и застройки Краснознаменского, Островнинского сельсоветов и р.п. Мишкино Мишкинского района Курганской области в соответствии с приложением к настоящему постановлению.</w:t>
      </w:r>
    </w:p>
    <w:p w:rsidR="008D1E48" w:rsidRPr="008D1E48" w:rsidRDefault="008D1E48" w:rsidP="008D1E48">
      <w:pPr>
        <w:suppressAutoHyphens w:val="0"/>
        <w:ind w:firstLine="720"/>
        <w:jc w:val="both"/>
        <w:rPr>
          <w:rFonts w:ascii="Liberation Sans" w:hAnsi="Liberation Sans" w:cs="Arial"/>
          <w:color w:val="000000"/>
          <w:sz w:val="24"/>
          <w:szCs w:val="24"/>
          <w:lang w:eastAsia="ru-RU"/>
        </w:rPr>
      </w:pPr>
      <w:r w:rsidRPr="008D1E48">
        <w:rPr>
          <w:rFonts w:ascii="Liberation Sans" w:hAnsi="Liberation Sans" w:cs="Arial"/>
          <w:color w:val="000000"/>
          <w:sz w:val="24"/>
          <w:szCs w:val="24"/>
          <w:lang w:eastAsia="ru-RU"/>
        </w:rPr>
        <w:t>3. Администрации Мишкинского района:</w:t>
      </w:r>
    </w:p>
    <w:p w:rsidR="008D1E48" w:rsidRPr="008D1E48" w:rsidRDefault="008D1E48" w:rsidP="008D1E48">
      <w:pPr>
        <w:suppressAutoHyphens w:val="0"/>
        <w:ind w:firstLine="720"/>
        <w:jc w:val="both"/>
        <w:rPr>
          <w:rFonts w:ascii="Liberation Sans" w:hAnsi="Liberation Sans" w:cs="Arial"/>
          <w:color w:val="000000"/>
          <w:sz w:val="24"/>
          <w:szCs w:val="24"/>
          <w:lang w:eastAsia="ru-RU"/>
        </w:rPr>
      </w:pPr>
      <w:r w:rsidRPr="008D1E48">
        <w:rPr>
          <w:rFonts w:ascii="Liberation Sans" w:hAnsi="Liberation Sans" w:cs="Arial"/>
          <w:color w:val="000000"/>
          <w:sz w:val="24"/>
          <w:szCs w:val="24"/>
          <w:lang w:eastAsia="ru-RU"/>
        </w:rPr>
        <w:t>1) подготовить техническое задание на выполнение работ по подготовке проекта внесения изменений в правила землепользования и застройки Краснознаменского, Островнинского сельсоветов и р.п. Мишкино Мишкинского района Курганской области.</w:t>
      </w:r>
    </w:p>
    <w:p w:rsidR="008D1E48" w:rsidRPr="008D1E48" w:rsidRDefault="008D1E48" w:rsidP="008D1E48">
      <w:pPr>
        <w:suppressAutoHyphens w:val="0"/>
        <w:ind w:firstLine="720"/>
        <w:jc w:val="both"/>
        <w:rPr>
          <w:rFonts w:ascii="Liberation Sans" w:hAnsi="Liberation Sans" w:cs="Arial"/>
          <w:color w:val="000000"/>
          <w:sz w:val="24"/>
          <w:szCs w:val="24"/>
          <w:lang w:eastAsia="ru-RU"/>
        </w:rPr>
      </w:pPr>
      <w:r w:rsidRPr="008D1E48">
        <w:rPr>
          <w:rFonts w:ascii="Liberation Sans" w:hAnsi="Liberation Sans" w:cs="Arial"/>
          <w:color w:val="000000"/>
          <w:sz w:val="24"/>
          <w:szCs w:val="24"/>
          <w:lang w:eastAsia="ru-RU"/>
        </w:rPr>
        <w:t>2) учесть в подготавливаемом техническом задании на выполнение работ по подготовке проекта внесения изменений в правила землепользования и застройки Краснознаменского, Островнинского сельсоветов и р.п. Мишкино Мишкинского района Курганской области положения, содержащиеся в документах территориального планирования Российской Федерации, схеме территориального планирования Курганской области, схеме территориального планирования Мишкинского района Курганской области, а также поступившие предложения заинтересованных лиц;</w:t>
      </w:r>
    </w:p>
    <w:p w:rsidR="008D1E48" w:rsidRPr="008D1E48" w:rsidRDefault="008D1E48" w:rsidP="008D1E48">
      <w:pPr>
        <w:suppressAutoHyphens w:val="0"/>
        <w:ind w:firstLine="720"/>
        <w:jc w:val="both"/>
        <w:rPr>
          <w:rFonts w:ascii="Liberation Sans" w:hAnsi="Liberation Sans" w:cs="Arial"/>
          <w:color w:val="000000"/>
          <w:sz w:val="24"/>
          <w:szCs w:val="24"/>
          <w:lang w:eastAsia="ru-RU"/>
        </w:rPr>
      </w:pPr>
      <w:r w:rsidRPr="008D1E48">
        <w:rPr>
          <w:rFonts w:ascii="Liberation Sans" w:hAnsi="Liberation Sans" w:cs="Arial"/>
          <w:color w:val="000000"/>
          <w:sz w:val="24"/>
          <w:szCs w:val="24"/>
          <w:lang w:eastAsia="ru-RU"/>
        </w:rPr>
        <w:lastRenderedPageBreak/>
        <w:t>3) направить настоящее постановление и техническое задание в Департамент строительства, госэкспертизы и жилищно-коммунального хозяйства Курганской области для подготовки данного проекта (по согласованию);</w:t>
      </w:r>
    </w:p>
    <w:p w:rsidR="008D1E48" w:rsidRPr="008D1E48" w:rsidRDefault="008D1E48" w:rsidP="008D1E48">
      <w:pPr>
        <w:suppressAutoHyphens w:val="0"/>
        <w:ind w:firstLine="720"/>
        <w:jc w:val="both"/>
        <w:rPr>
          <w:rFonts w:ascii="Liberation Sans" w:hAnsi="Liberation Sans" w:cs="Arial"/>
          <w:color w:val="000000"/>
          <w:sz w:val="24"/>
          <w:szCs w:val="24"/>
          <w:lang w:eastAsia="ru-RU"/>
        </w:rPr>
      </w:pPr>
      <w:r w:rsidRPr="008D1E48">
        <w:rPr>
          <w:rFonts w:ascii="Liberation Sans" w:hAnsi="Liberation Sans" w:cs="Arial"/>
          <w:color w:val="000000"/>
          <w:sz w:val="24"/>
          <w:szCs w:val="24"/>
          <w:lang w:eastAsia="ru-RU"/>
        </w:rPr>
        <w:t>4) обеспечить проведение публичных слушаний по проекту внесения изменений в правила землепользования и застройки Краснознаменского, Островнинского сельсоветов и р.п. Мишкино Мишкинского района Курганской области.</w:t>
      </w:r>
    </w:p>
    <w:p w:rsidR="008D1E48" w:rsidRPr="008D1E48" w:rsidRDefault="008D1E48" w:rsidP="008D1E48">
      <w:pPr>
        <w:suppressAutoHyphens w:val="0"/>
        <w:ind w:firstLine="720"/>
        <w:jc w:val="both"/>
        <w:rPr>
          <w:rFonts w:ascii="Liberation Sans" w:hAnsi="Liberation Sans" w:cs="Arial"/>
          <w:color w:val="000000"/>
          <w:sz w:val="24"/>
          <w:szCs w:val="24"/>
          <w:lang w:eastAsia="ru-RU"/>
        </w:rPr>
      </w:pPr>
      <w:r w:rsidRPr="008D1E48">
        <w:rPr>
          <w:rFonts w:ascii="Liberation Sans" w:hAnsi="Liberation Sans" w:cs="Arial"/>
          <w:color w:val="000000"/>
          <w:sz w:val="24"/>
          <w:szCs w:val="24"/>
          <w:lang w:eastAsia="ru-RU"/>
        </w:rPr>
        <w:t>4. Комиссии по подготовке проекта правил землепользования и застройки поселений, входящих в состав Мишкинского района Курганской области, обеспечить участие в подготовке проекта по внесению изменений в правила землепользования и застройки Краснознаменского, Островнинского сельсоветов и р.п. Мишкино</w:t>
      </w:r>
    </w:p>
    <w:p w:rsidR="008D1E48" w:rsidRPr="008D1E48" w:rsidRDefault="008D1E48" w:rsidP="008D1E48">
      <w:pPr>
        <w:suppressAutoHyphens w:val="0"/>
        <w:ind w:firstLine="720"/>
        <w:jc w:val="both"/>
        <w:rPr>
          <w:rFonts w:ascii="Liberation Sans" w:hAnsi="Liberation Sans" w:cs="Arial"/>
          <w:color w:val="000000"/>
          <w:sz w:val="24"/>
          <w:szCs w:val="24"/>
          <w:lang w:eastAsia="ru-RU"/>
        </w:rPr>
      </w:pPr>
    </w:p>
    <w:p w:rsidR="008D1E48" w:rsidRPr="008D1E48" w:rsidRDefault="008D1E48" w:rsidP="008D1E48">
      <w:pPr>
        <w:suppressAutoHyphens w:val="0"/>
        <w:jc w:val="both"/>
        <w:rPr>
          <w:rFonts w:ascii="Liberation Sans" w:hAnsi="Liberation Sans" w:cs="Arial"/>
          <w:color w:val="000000"/>
          <w:sz w:val="24"/>
          <w:szCs w:val="24"/>
          <w:lang w:eastAsia="ru-RU"/>
        </w:rPr>
      </w:pPr>
      <w:r w:rsidRPr="008D1E48">
        <w:rPr>
          <w:rFonts w:ascii="Liberation Sans" w:hAnsi="Liberation Sans" w:cs="Arial"/>
          <w:color w:val="000000"/>
          <w:sz w:val="24"/>
          <w:szCs w:val="24"/>
          <w:lang w:eastAsia="ru-RU"/>
        </w:rPr>
        <w:t xml:space="preserve"> Мишкинского района Курганской области в пределах установленной компетенции.</w:t>
      </w:r>
    </w:p>
    <w:p w:rsidR="008D1E48" w:rsidRPr="008D1E48" w:rsidRDefault="008D1E48" w:rsidP="008D1E48">
      <w:pPr>
        <w:suppressAutoHyphens w:val="0"/>
        <w:ind w:firstLine="720"/>
        <w:jc w:val="both"/>
        <w:rPr>
          <w:rFonts w:ascii="Liberation Sans" w:hAnsi="Liberation Sans" w:cs="Arial"/>
          <w:color w:val="000000"/>
          <w:sz w:val="24"/>
          <w:szCs w:val="24"/>
          <w:lang w:eastAsia="ru-RU"/>
        </w:rPr>
      </w:pPr>
      <w:r w:rsidRPr="008D1E48">
        <w:rPr>
          <w:rFonts w:ascii="Liberation Sans" w:hAnsi="Liberation Sans" w:cs="Arial"/>
          <w:color w:val="000000"/>
          <w:sz w:val="24"/>
          <w:szCs w:val="24"/>
          <w:lang w:eastAsia="ru-RU"/>
        </w:rPr>
        <w:t xml:space="preserve">5. Заинтересованные лица могут направить свои предложения по подготовке проекта по внесению изменений в правила землепользования и застройки Краснознаменского, Островнинского сельсоветов и р.п. Мишкино Мишкинского района Курганской области в письменном виде в течение 15 дней после опубликования настоящего постановления в Комиссию по подготовке проекта правил землепользования и застройки поселений, входящих в состав Мишкинского района Курганской области, по адресу: Курганская область, Мишкинский район, р.п. Мишкино, ул. Ленина, 30. </w:t>
      </w:r>
    </w:p>
    <w:p w:rsidR="008D1E48" w:rsidRPr="008D1E48" w:rsidRDefault="008D1E48" w:rsidP="008D1E48">
      <w:pPr>
        <w:suppressAutoHyphens w:val="0"/>
        <w:ind w:firstLine="720"/>
        <w:jc w:val="both"/>
        <w:rPr>
          <w:rFonts w:ascii="Liberation Sans" w:hAnsi="Liberation Sans" w:cs="Arial"/>
          <w:color w:val="000000"/>
          <w:sz w:val="24"/>
          <w:szCs w:val="24"/>
          <w:lang w:eastAsia="ru-RU"/>
        </w:rPr>
      </w:pPr>
      <w:r w:rsidRPr="008D1E48">
        <w:rPr>
          <w:rFonts w:ascii="Liberation Sans" w:hAnsi="Liberation Sans" w:cs="Arial"/>
          <w:color w:val="000000"/>
          <w:sz w:val="24"/>
          <w:szCs w:val="24"/>
          <w:lang w:eastAsia="ru-RU"/>
        </w:rPr>
        <w:t>Предложения заинтересованных лиц должны содержать:</w:t>
      </w:r>
    </w:p>
    <w:p w:rsidR="008D1E48" w:rsidRPr="008D1E48" w:rsidRDefault="008D1E48" w:rsidP="008D1E48">
      <w:pPr>
        <w:suppressAutoHyphens w:val="0"/>
        <w:ind w:firstLine="720"/>
        <w:jc w:val="both"/>
        <w:rPr>
          <w:rFonts w:ascii="Liberation Sans" w:hAnsi="Liberation Sans" w:cs="Arial"/>
          <w:color w:val="000000"/>
          <w:sz w:val="24"/>
          <w:szCs w:val="24"/>
          <w:lang w:eastAsia="ru-RU"/>
        </w:rPr>
      </w:pPr>
      <w:r w:rsidRPr="008D1E48">
        <w:rPr>
          <w:rFonts w:ascii="Liberation Sans" w:hAnsi="Liberation Sans" w:cs="Arial"/>
          <w:color w:val="000000"/>
          <w:sz w:val="24"/>
          <w:szCs w:val="24"/>
          <w:lang w:eastAsia="ru-RU"/>
        </w:rPr>
        <w:t>1) краткое обоснование необходимости принятия предложений по подготовке проекта внесения изменений в правила землепользования и застройки Краснознаменского, Островнинского сельсоветов и р.п. Мишкино Мишкинского района Курганской области;</w:t>
      </w:r>
    </w:p>
    <w:p w:rsidR="008D1E48" w:rsidRPr="008D1E48" w:rsidRDefault="008D1E48" w:rsidP="008D1E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Liberation Sans" w:hAnsi="Liberation Sans"/>
          <w:color w:val="000000"/>
          <w:sz w:val="24"/>
          <w:szCs w:val="24"/>
        </w:rPr>
      </w:pPr>
      <w:r w:rsidRPr="008D1E48">
        <w:rPr>
          <w:rFonts w:ascii="Liberation Sans" w:hAnsi="Liberation Sans"/>
          <w:color w:val="000000"/>
          <w:sz w:val="24"/>
          <w:szCs w:val="24"/>
          <w:lang w:val="x-none"/>
        </w:rPr>
        <w:t>2) описание результатов, для достижения которых вносятся предложения по подготовке проекта</w:t>
      </w:r>
      <w:r w:rsidRPr="008D1E48">
        <w:rPr>
          <w:rFonts w:ascii="Liberation Sans" w:hAnsi="Liberation Sans"/>
          <w:color w:val="000000"/>
          <w:sz w:val="24"/>
          <w:szCs w:val="24"/>
        </w:rPr>
        <w:t xml:space="preserve"> внесения изменений в</w:t>
      </w:r>
      <w:r w:rsidRPr="008D1E48">
        <w:rPr>
          <w:rFonts w:ascii="Liberation Sans" w:hAnsi="Liberation Sans"/>
          <w:color w:val="000000"/>
          <w:sz w:val="24"/>
          <w:szCs w:val="24"/>
          <w:lang w:val="x-none"/>
        </w:rPr>
        <w:t xml:space="preserve"> правил</w:t>
      </w:r>
      <w:r w:rsidRPr="008D1E48">
        <w:rPr>
          <w:rFonts w:ascii="Liberation Sans" w:hAnsi="Liberation Sans"/>
          <w:color w:val="000000"/>
          <w:sz w:val="24"/>
          <w:szCs w:val="24"/>
        </w:rPr>
        <w:t>а</w:t>
      </w:r>
      <w:r w:rsidRPr="008D1E48">
        <w:rPr>
          <w:rFonts w:ascii="Liberation Sans" w:hAnsi="Liberation Sans"/>
          <w:color w:val="000000"/>
          <w:sz w:val="24"/>
          <w:szCs w:val="24"/>
          <w:lang w:val="x-none"/>
        </w:rPr>
        <w:t xml:space="preserve"> землепользования и застройки </w:t>
      </w:r>
      <w:r w:rsidRPr="008D1E48">
        <w:rPr>
          <w:rFonts w:ascii="Liberation Sans" w:hAnsi="Liberation Sans"/>
          <w:color w:val="000000"/>
          <w:sz w:val="24"/>
          <w:szCs w:val="24"/>
        </w:rPr>
        <w:t>Краснознаменского, Островнинского сельсоветов и р.п. Мишкино Мишкинского района Курганской области.</w:t>
      </w:r>
    </w:p>
    <w:p w:rsidR="008D1E48" w:rsidRPr="008D1E48" w:rsidRDefault="008D1E48" w:rsidP="008D1E48">
      <w:pPr>
        <w:ind w:firstLine="709"/>
        <w:jc w:val="both"/>
        <w:rPr>
          <w:rFonts w:ascii="Liberation Sans" w:hAnsi="Liberation Sans" w:cs="Arial"/>
          <w:color w:val="000000"/>
          <w:sz w:val="24"/>
          <w:szCs w:val="24"/>
        </w:rPr>
      </w:pPr>
      <w:r w:rsidRPr="008D1E48">
        <w:rPr>
          <w:rFonts w:ascii="Liberation Sans" w:hAnsi="Liberation Sans"/>
          <w:color w:val="000000"/>
          <w:sz w:val="24"/>
          <w:szCs w:val="24"/>
        </w:rPr>
        <w:t xml:space="preserve">6. Настоящее постановление опубликовать в </w:t>
      </w:r>
      <w:r w:rsidRPr="008D1E48">
        <w:rPr>
          <w:rFonts w:ascii="Liberation Sans" w:hAnsi="Liberation Sans" w:cs="Arial"/>
          <w:color w:val="000000"/>
          <w:sz w:val="24"/>
          <w:szCs w:val="24"/>
        </w:rPr>
        <w:t xml:space="preserve">информационном бюллетене «Официальный вестник Администрации Мишкинского района» и разместить на официальном сайте Администрации Мишкинского района в сети Интернет по адресу: </w:t>
      </w:r>
      <w:hyperlink r:id="rId9" w:history="1">
        <w:r w:rsidRPr="008D1E48">
          <w:rPr>
            <w:rFonts w:ascii="Liberation Sans" w:hAnsi="Liberation Sans" w:cs="Arial"/>
            <w:color w:val="000000"/>
            <w:sz w:val="24"/>
            <w:szCs w:val="24"/>
            <w:u w:val="single"/>
          </w:rPr>
          <w:t>http://mishkino.kurganobl.ru/</w:t>
        </w:r>
      </w:hyperlink>
      <w:r w:rsidRPr="008D1E48">
        <w:rPr>
          <w:rFonts w:ascii="Liberation Sans" w:hAnsi="Liberation Sans" w:cs="Arial"/>
          <w:color w:val="000000"/>
          <w:sz w:val="24"/>
          <w:szCs w:val="24"/>
        </w:rPr>
        <w:t>.</w:t>
      </w:r>
    </w:p>
    <w:p w:rsidR="008D1E48" w:rsidRPr="008D1E48" w:rsidRDefault="008D1E48" w:rsidP="008D1E48">
      <w:pPr>
        <w:spacing w:after="720"/>
        <w:ind w:firstLine="709"/>
        <w:jc w:val="both"/>
        <w:rPr>
          <w:rFonts w:ascii="Liberation Sans" w:hAnsi="Liberation Sans"/>
          <w:color w:val="000000"/>
          <w:sz w:val="24"/>
          <w:szCs w:val="24"/>
        </w:rPr>
      </w:pPr>
      <w:r w:rsidRPr="008D1E48">
        <w:rPr>
          <w:rFonts w:ascii="Liberation Sans" w:hAnsi="Liberation Sans"/>
          <w:color w:val="000000"/>
          <w:sz w:val="24"/>
          <w:szCs w:val="24"/>
        </w:rPr>
        <w:t>7. Контроль за исполнением настоящего постановления возложить на первого заместителя Главы Мишкинского района.</w:t>
      </w:r>
    </w:p>
    <w:p w:rsidR="008D1E48" w:rsidRPr="008D1E48" w:rsidRDefault="008D1E48" w:rsidP="008D1E48">
      <w:pPr>
        <w:tabs>
          <w:tab w:val="left" w:pos="0"/>
          <w:tab w:val="left" w:pos="10080"/>
        </w:tabs>
        <w:suppressAutoHyphens w:val="0"/>
        <w:jc w:val="both"/>
        <w:rPr>
          <w:rFonts w:ascii="Liberation Sans" w:hAnsi="Liberation Sans" w:cs="Arial"/>
          <w:sz w:val="24"/>
          <w:szCs w:val="24"/>
          <w:lang w:eastAsia="ru-RU"/>
        </w:rPr>
      </w:pPr>
      <w:r w:rsidRPr="008D1E48">
        <w:rPr>
          <w:rFonts w:ascii="Liberation Sans" w:hAnsi="Liberation Sans" w:cs="Arial"/>
          <w:sz w:val="24"/>
          <w:szCs w:val="24"/>
          <w:lang w:eastAsia="ru-RU"/>
        </w:rPr>
        <w:t xml:space="preserve">        Глава </w:t>
      </w:r>
    </w:p>
    <w:p w:rsidR="008D1E48" w:rsidRPr="008D1E48" w:rsidRDefault="008D1E48" w:rsidP="008D1E48">
      <w:pPr>
        <w:tabs>
          <w:tab w:val="left" w:pos="0"/>
        </w:tabs>
        <w:suppressAutoHyphens w:val="0"/>
        <w:jc w:val="both"/>
        <w:rPr>
          <w:rFonts w:ascii="Liberation Sans" w:hAnsi="Liberation Sans" w:cs="Arial"/>
          <w:sz w:val="24"/>
          <w:szCs w:val="24"/>
          <w:lang w:eastAsia="ru-RU"/>
        </w:rPr>
      </w:pPr>
      <w:r w:rsidRPr="008D1E48">
        <w:rPr>
          <w:rFonts w:ascii="Liberation Sans" w:hAnsi="Liberation Sans" w:cs="Arial"/>
          <w:sz w:val="24"/>
          <w:szCs w:val="24"/>
          <w:lang w:eastAsia="ru-RU"/>
        </w:rPr>
        <w:t xml:space="preserve">Мишкинского района                                                                                      </w:t>
      </w:r>
      <w:r w:rsidRPr="008D1E48">
        <w:rPr>
          <w:rFonts w:ascii="Liberation Sans" w:hAnsi="Liberation Sans" w:cs="Arial"/>
          <w:sz w:val="24"/>
          <w:szCs w:val="24"/>
          <w:lang w:eastAsia="ru-RU"/>
        </w:rPr>
        <w:t xml:space="preserve">               </w:t>
      </w:r>
      <w:r>
        <w:rPr>
          <w:rFonts w:ascii="Liberation Sans" w:hAnsi="Liberation Sans" w:cs="Arial"/>
          <w:sz w:val="24"/>
          <w:szCs w:val="24"/>
          <w:lang w:eastAsia="ru-RU"/>
        </w:rPr>
        <w:t xml:space="preserve">     </w:t>
      </w:r>
      <w:r w:rsidRPr="008D1E48">
        <w:rPr>
          <w:rFonts w:ascii="Liberation Sans" w:hAnsi="Liberation Sans" w:cs="Arial"/>
          <w:sz w:val="24"/>
          <w:szCs w:val="24"/>
          <w:lang w:eastAsia="ru-RU"/>
        </w:rPr>
        <w:t>С.А. Кудрявцев</w:t>
      </w:r>
    </w:p>
    <w:p w:rsidR="008D1E48" w:rsidRPr="008D1E48" w:rsidRDefault="008D1E48" w:rsidP="008D1E48">
      <w:pPr>
        <w:tabs>
          <w:tab w:val="left" w:pos="10080"/>
        </w:tabs>
        <w:suppressAutoHyphens w:val="0"/>
        <w:jc w:val="both"/>
        <w:rPr>
          <w:rFonts w:ascii="Liberation Sans" w:hAnsi="Liberation Sans" w:cs="Arial"/>
          <w:sz w:val="24"/>
          <w:szCs w:val="24"/>
          <w:lang w:eastAsia="ru-RU"/>
        </w:rPr>
      </w:pPr>
    </w:p>
    <w:p w:rsidR="008D1E48" w:rsidRPr="008D1E48" w:rsidRDefault="008D1E48" w:rsidP="008D1E48">
      <w:pPr>
        <w:tabs>
          <w:tab w:val="left" w:pos="10080"/>
        </w:tabs>
        <w:suppressAutoHyphens w:val="0"/>
        <w:jc w:val="both"/>
        <w:rPr>
          <w:rFonts w:ascii="Liberation Sans" w:hAnsi="Liberation Sans" w:cs="Arial"/>
          <w:sz w:val="24"/>
          <w:szCs w:val="24"/>
          <w:lang w:eastAsia="ru-RU"/>
        </w:rPr>
      </w:pPr>
    </w:p>
    <w:p w:rsidR="008D1E48" w:rsidRPr="008D1E48" w:rsidRDefault="008D1E48" w:rsidP="008D1E48">
      <w:pPr>
        <w:tabs>
          <w:tab w:val="left" w:pos="10080"/>
        </w:tabs>
        <w:suppressAutoHyphens w:val="0"/>
        <w:jc w:val="both"/>
        <w:rPr>
          <w:rFonts w:ascii="Liberation Sans" w:hAnsi="Liberation Sans" w:cs="Arial"/>
          <w:lang w:eastAsia="ru-RU"/>
        </w:rPr>
      </w:pPr>
    </w:p>
    <w:p w:rsidR="008D1E48" w:rsidRPr="008D1E48" w:rsidRDefault="008D1E48" w:rsidP="008D1E48">
      <w:pPr>
        <w:tabs>
          <w:tab w:val="left" w:pos="10080"/>
        </w:tabs>
        <w:suppressAutoHyphens w:val="0"/>
        <w:jc w:val="both"/>
        <w:rPr>
          <w:rFonts w:ascii="Liberation Sans" w:hAnsi="Liberation Sans" w:cs="Arial"/>
          <w:lang w:eastAsia="ru-RU"/>
        </w:rPr>
      </w:pPr>
    </w:p>
    <w:p w:rsidR="008D1E48" w:rsidRPr="008D1E48" w:rsidRDefault="008D1E48" w:rsidP="008D1E48">
      <w:pPr>
        <w:suppressAutoHyphens w:val="0"/>
        <w:jc w:val="both"/>
        <w:rPr>
          <w:rFonts w:ascii="Liberation Sans" w:hAnsi="Liberation Sans" w:cs="Arial"/>
          <w:lang w:eastAsia="ru-RU"/>
        </w:rPr>
      </w:pPr>
    </w:p>
    <w:p w:rsidR="008D1E48" w:rsidRPr="008D1E48" w:rsidRDefault="008D1E48" w:rsidP="008D1E48">
      <w:pPr>
        <w:suppressAutoHyphens w:val="0"/>
        <w:jc w:val="both"/>
        <w:rPr>
          <w:rFonts w:ascii="Liberation Sans" w:hAnsi="Liberation Sans" w:cs="Arial"/>
          <w:lang w:eastAsia="ru-RU"/>
        </w:rPr>
      </w:pPr>
      <w:r w:rsidRPr="008D1E48">
        <w:rPr>
          <w:rFonts w:ascii="Liberation Sans" w:hAnsi="Liberation Sans" w:cs="Arial"/>
          <w:lang w:eastAsia="ru-RU"/>
        </w:rPr>
        <w:t>Мальцева И.А.</w:t>
      </w:r>
    </w:p>
    <w:p w:rsidR="00081B88" w:rsidRPr="008D1E48" w:rsidRDefault="008D1E48" w:rsidP="008D1E48">
      <w:pPr>
        <w:suppressAutoHyphens w:val="0"/>
        <w:jc w:val="both"/>
        <w:rPr>
          <w:rFonts w:ascii="Liberation Sans" w:hAnsi="Liberation Sans" w:cs="Arial"/>
          <w:lang w:eastAsia="ru-RU"/>
        </w:rPr>
      </w:pPr>
      <w:r w:rsidRPr="008D1E48">
        <w:rPr>
          <w:rFonts w:ascii="Liberation Sans" w:hAnsi="Liberation Sans" w:cs="Arial"/>
          <w:lang w:eastAsia="ru-RU"/>
        </w:rPr>
        <w:t>32109</w:t>
      </w:r>
    </w:p>
    <w:p w:rsidR="008D1E48" w:rsidRDefault="008D1E48" w:rsidP="008D1E48">
      <w:pPr>
        <w:tabs>
          <w:tab w:val="left" w:pos="1395"/>
        </w:tabs>
        <w:suppressAutoHyphens w:val="0"/>
        <w:jc w:val="both"/>
        <w:rPr>
          <w:rFonts w:ascii="Liberation Sans" w:eastAsiaTheme="minorEastAsia" w:hAnsi="Liberation Sans" w:cs="Arial"/>
          <w:sz w:val="24"/>
          <w:szCs w:val="24"/>
          <w:lang w:eastAsia="ru-RU"/>
        </w:rPr>
      </w:pPr>
    </w:p>
    <w:p w:rsidR="008D1E48" w:rsidRDefault="008D1E48" w:rsidP="008D1E48">
      <w:pPr>
        <w:tabs>
          <w:tab w:val="left" w:pos="1395"/>
        </w:tabs>
        <w:suppressAutoHyphens w:val="0"/>
        <w:jc w:val="both"/>
        <w:rPr>
          <w:rFonts w:ascii="Liberation Sans" w:eastAsiaTheme="minorEastAsia" w:hAnsi="Liberation Sans" w:cs="Arial"/>
          <w:sz w:val="24"/>
          <w:szCs w:val="24"/>
          <w:lang w:eastAsia="ru-RU"/>
        </w:rPr>
      </w:pPr>
    </w:p>
    <w:p w:rsidR="008D1E48" w:rsidRDefault="008D1E48" w:rsidP="008D1E48">
      <w:pPr>
        <w:tabs>
          <w:tab w:val="left" w:pos="1395"/>
        </w:tabs>
        <w:suppressAutoHyphens w:val="0"/>
        <w:jc w:val="both"/>
        <w:rPr>
          <w:rFonts w:ascii="Liberation Sans" w:eastAsiaTheme="minorEastAsia" w:hAnsi="Liberation Sans" w:cs="Arial"/>
          <w:sz w:val="24"/>
          <w:szCs w:val="24"/>
          <w:lang w:eastAsia="ru-RU"/>
        </w:rPr>
      </w:pPr>
    </w:p>
    <w:p w:rsidR="008D1E48" w:rsidRDefault="008D1E48" w:rsidP="008D1E48">
      <w:pPr>
        <w:tabs>
          <w:tab w:val="left" w:pos="1395"/>
        </w:tabs>
        <w:suppressAutoHyphens w:val="0"/>
        <w:jc w:val="both"/>
        <w:rPr>
          <w:rFonts w:ascii="Liberation Sans" w:eastAsiaTheme="minorEastAsia" w:hAnsi="Liberation Sans" w:cs="Arial"/>
          <w:sz w:val="24"/>
          <w:szCs w:val="24"/>
          <w:lang w:eastAsia="ru-RU"/>
        </w:rPr>
      </w:pPr>
    </w:p>
    <w:p w:rsidR="008D1E48" w:rsidRDefault="008D1E48" w:rsidP="008D1E48">
      <w:pPr>
        <w:tabs>
          <w:tab w:val="left" w:pos="1395"/>
        </w:tabs>
        <w:suppressAutoHyphens w:val="0"/>
        <w:jc w:val="both"/>
        <w:rPr>
          <w:rFonts w:ascii="Liberation Sans" w:eastAsiaTheme="minorEastAsia" w:hAnsi="Liberation Sans" w:cs="Arial"/>
          <w:sz w:val="24"/>
          <w:szCs w:val="24"/>
          <w:lang w:eastAsia="ru-RU"/>
        </w:rPr>
      </w:pPr>
    </w:p>
    <w:p w:rsidR="008D1E48" w:rsidRDefault="008D1E48" w:rsidP="008D1E48">
      <w:pPr>
        <w:tabs>
          <w:tab w:val="left" w:pos="1395"/>
        </w:tabs>
        <w:suppressAutoHyphens w:val="0"/>
        <w:jc w:val="both"/>
        <w:rPr>
          <w:rFonts w:ascii="Liberation Sans" w:eastAsiaTheme="minorEastAsia" w:hAnsi="Liberation Sans" w:cs="Arial"/>
          <w:sz w:val="24"/>
          <w:szCs w:val="24"/>
          <w:lang w:eastAsia="ru-RU"/>
        </w:rPr>
      </w:pPr>
    </w:p>
    <w:p w:rsidR="008D1E48" w:rsidRDefault="008D1E48" w:rsidP="008D1E48">
      <w:pPr>
        <w:tabs>
          <w:tab w:val="left" w:pos="1395"/>
        </w:tabs>
        <w:suppressAutoHyphens w:val="0"/>
        <w:jc w:val="both"/>
        <w:rPr>
          <w:rFonts w:ascii="Liberation Sans" w:eastAsiaTheme="minorEastAsia" w:hAnsi="Liberation Sans" w:cs="Arial"/>
          <w:sz w:val="24"/>
          <w:szCs w:val="24"/>
          <w:lang w:eastAsia="ru-RU"/>
        </w:rPr>
      </w:pPr>
      <w:bookmarkStart w:id="0" w:name="_GoBack"/>
      <w:bookmarkEnd w:id="0"/>
    </w:p>
    <w:tbl>
      <w:tblPr>
        <w:tblpPr w:leftFromText="180" w:rightFromText="180" w:vertAnchor="text" w:horzAnchor="margin" w:tblpXSpec="center" w:tblpY="122"/>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2"/>
      </w:tblGrid>
      <w:tr w:rsidR="00C30C53" w:rsidRPr="00C30C53" w:rsidTr="00F50230">
        <w:trPr>
          <w:trHeight w:val="1883"/>
        </w:trPr>
        <w:tc>
          <w:tcPr>
            <w:tcW w:w="10722" w:type="dxa"/>
            <w:tcBorders>
              <w:left w:val="nil"/>
              <w:bottom w:val="nil"/>
              <w:right w:val="nil"/>
            </w:tcBorders>
          </w:tcPr>
          <w:p w:rsidR="00504F67" w:rsidRPr="00C30C53" w:rsidRDefault="00504F67" w:rsidP="00C30C53">
            <w:pPr>
              <w:suppressAutoHyphens w:val="0"/>
              <w:jc w:val="both"/>
              <w:rPr>
                <w:rFonts w:ascii="Liberation Sans" w:eastAsiaTheme="minorEastAsia" w:hAnsi="Liberation Sans" w:cs="Arial"/>
                <w:b/>
                <w:sz w:val="24"/>
                <w:szCs w:val="24"/>
                <w:lang w:eastAsia="ru-RU"/>
              </w:rPr>
            </w:pPr>
          </w:p>
          <w:p w:rsidR="00C30C53" w:rsidRPr="00C30C53" w:rsidRDefault="00C30C53" w:rsidP="00C30C53">
            <w:pPr>
              <w:suppressAutoHyphens w:val="0"/>
              <w:jc w:val="both"/>
              <w:rPr>
                <w:rFonts w:ascii="Liberation Sans" w:eastAsiaTheme="minorEastAsia" w:hAnsi="Liberation Sans" w:cs="Arial"/>
                <w:b/>
                <w:sz w:val="18"/>
                <w:szCs w:val="18"/>
                <w:lang w:eastAsia="ru-RU"/>
              </w:rPr>
            </w:pPr>
            <w:r w:rsidRPr="00C30C53">
              <w:rPr>
                <w:rFonts w:ascii="Liberation Sans" w:eastAsiaTheme="minorEastAsia" w:hAnsi="Liberation Sans" w:cs="Arial"/>
                <w:b/>
                <w:sz w:val="18"/>
                <w:szCs w:val="18"/>
                <w:lang w:eastAsia="ru-RU"/>
              </w:rPr>
              <w:t>Информационный бюллетень «Официальный вестник Администрации Мишкинского района».</w:t>
            </w:r>
          </w:p>
          <w:p w:rsidR="00C30C53" w:rsidRPr="00C30C53" w:rsidRDefault="00C30C53" w:rsidP="00C30C53">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Учредитель:</w:t>
            </w:r>
            <w:r w:rsidRPr="00C30C53">
              <w:rPr>
                <w:rFonts w:ascii="Liberation Sans" w:eastAsiaTheme="minorEastAsia" w:hAnsi="Liberation Sans" w:cs="Arial"/>
                <w:sz w:val="18"/>
                <w:szCs w:val="18"/>
                <w:lang w:eastAsia="ru-RU"/>
              </w:rPr>
              <w:t xml:space="preserve"> Администрация Мишкинского района.</w:t>
            </w:r>
          </w:p>
          <w:p w:rsidR="00C30C53" w:rsidRPr="00C30C53" w:rsidRDefault="00C30C53" w:rsidP="00C30C53">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Адрес учредителя</w:t>
            </w:r>
            <w:r w:rsidRPr="00C30C53">
              <w:rPr>
                <w:rFonts w:ascii="Liberation Sans" w:eastAsiaTheme="minorEastAsia" w:hAnsi="Liberation Sans" w:cs="Arial"/>
                <w:sz w:val="18"/>
                <w:szCs w:val="18"/>
                <w:lang w:eastAsia="ru-RU"/>
              </w:rPr>
              <w:t>: 641040, Курганская обл., р.п. Мишкино, ул. Ленина, 30</w:t>
            </w:r>
          </w:p>
          <w:p w:rsidR="00C30C53" w:rsidRPr="00C30C53" w:rsidRDefault="00C30C53" w:rsidP="00C30C53">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Ответственный редактор</w:t>
            </w:r>
            <w:r w:rsidRPr="00C30C53">
              <w:rPr>
                <w:rFonts w:ascii="Liberation Sans" w:eastAsiaTheme="minorEastAsia" w:hAnsi="Liberation Sans" w:cs="Arial"/>
                <w:sz w:val="18"/>
                <w:szCs w:val="18"/>
                <w:lang w:eastAsia="ru-RU"/>
              </w:rPr>
              <w:t>: А.Г. Федотова Тел.: 8(35247)31576</w:t>
            </w:r>
          </w:p>
          <w:p w:rsidR="00504F67" w:rsidRPr="00C30C53" w:rsidRDefault="00C30C53" w:rsidP="00504F67">
            <w:pPr>
              <w:suppressAutoHyphens w:val="0"/>
              <w:jc w:val="both"/>
              <w:rPr>
                <w:rFonts w:ascii="Liberation Sans" w:eastAsiaTheme="minorEastAsia" w:hAnsi="Liberation Sans" w:cs="Arial"/>
                <w:b/>
                <w:sz w:val="24"/>
                <w:szCs w:val="24"/>
                <w:lang w:eastAsia="ru-RU"/>
              </w:rPr>
            </w:pPr>
            <w:r w:rsidRPr="00C30C53">
              <w:rPr>
                <w:rFonts w:ascii="Liberation Sans" w:eastAsiaTheme="minorEastAsia" w:hAnsi="Liberation Sans" w:cs="Arial"/>
                <w:b/>
                <w:sz w:val="18"/>
                <w:szCs w:val="18"/>
                <w:lang w:eastAsia="ru-RU"/>
              </w:rPr>
              <w:t>Отпечатано</w:t>
            </w:r>
            <w:r w:rsidRPr="00C30C53">
              <w:rPr>
                <w:rFonts w:ascii="Liberation Sans" w:eastAsiaTheme="minorEastAsia" w:hAnsi="Liberation Sans" w:cs="Arial"/>
                <w:sz w:val="18"/>
                <w:szCs w:val="18"/>
                <w:lang w:eastAsia="ru-RU"/>
              </w:rPr>
              <w:t xml:space="preserve"> на оборудовании Администрации Мишкинского района.  Тираж 100</w:t>
            </w:r>
          </w:p>
        </w:tc>
      </w:tr>
    </w:tbl>
    <w:p w:rsidR="001C659A" w:rsidRDefault="001C659A" w:rsidP="00504F67">
      <w:pPr>
        <w:rPr>
          <w:rFonts w:ascii="Liberation Sans" w:hAnsi="Liberation Sans" w:cs="Arial"/>
          <w:sz w:val="24"/>
          <w:szCs w:val="24"/>
        </w:rPr>
      </w:pPr>
    </w:p>
    <w:sectPr w:rsidR="001C659A" w:rsidSect="003050AD">
      <w:footnotePr>
        <w:pos w:val="beneathText"/>
      </w:footnotePr>
      <w:pgSz w:w="11906" w:h="16838"/>
      <w:pgMar w:top="568" w:right="566" w:bottom="142"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FBB" w:rsidRDefault="00EE4FBB">
      <w:r>
        <w:separator/>
      </w:r>
    </w:p>
  </w:endnote>
  <w:endnote w:type="continuationSeparator" w:id="0">
    <w:p w:rsidR="00EE4FBB" w:rsidRDefault="00EE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FBB" w:rsidRDefault="00EE4FBB">
      <w:r>
        <w:separator/>
      </w:r>
    </w:p>
  </w:footnote>
  <w:footnote w:type="continuationSeparator" w:id="0">
    <w:p w:rsidR="00EE4FBB" w:rsidRDefault="00EE4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nsid w:val="1F176B38"/>
    <w:multiLevelType w:val="hybridMultilevel"/>
    <w:tmpl w:val="3BD82BAE"/>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BE6A74"/>
    <w:multiLevelType w:val="multilevel"/>
    <w:tmpl w:val="CE4AA35C"/>
    <w:lvl w:ilvl="0">
      <w:start w:val="1"/>
      <w:numFmt w:val="decimal"/>
      <w:lvlText w:val="%1."/>
      <w:lvlJc w:val="left"/>
      <w:pPr>
        <w:ind w:left="945" w:hanging="360"/>
      </w:pPr>
      <w:rPr>
        <w:rFonts w:hint="default"/>
      </w:rPr>
    </w:lvl>
    <w:lvl w:ilvl="1">
      <w:start w:val="4"/>
      <w:numFmt w:val="decimal"/>
      <w:isLgl/>
      <w:lvlText w:val="%1.%2."/>
      <w:lvlJc w:val="left"/>
      <w:pPr>
        <w:ind w:left="1320"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65" w:hanging="2160"/>
      </w:pPr>
      <w:rPr>
        <w:rFonts w:hint="default"/>
      </w:rPr>
    </w:lvl>
  </w:abstractNum>
  <w:abstractNum w:abstractNumId="5">
    <w:nsid w:val="29AD1A20"/>
    <w:multiLevelType w:val="hybridMultilevel"/>
    <w:tmpl w:val="0C404F44"/>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3B46E17"/>
    <w:multiLevelType w:val="multilevel"/>
    <w:tmpl w:val="FD08A598"/>
    <w:lvl w:ilvl="0">
      <w:start w:val="1"/>
      <w:numFmt w:val="upperRoman"/>
      <w:pStyle w:val="a"/>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9">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1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num>
  <w:num w:numId="6">
    <w:abstractNumId w:val="6"/>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14"/>
  </w:num>
  <w:num w:numId="10">
    <w:abstractNumId w:val="11"/>
  </w:num>
  <w:num w:numId="11">
    <w:abstractNumId w:val="7"/>
  </w:num>
  <w:num w:numId="12">
    <w:abstractNumId w:val="18"/>
  </w:num>
  <w:num w:numId="13">
    <w:abstractNumId w:val="17"/>
  </w:num>
  <w:num w:numId="14">
    <w:abstractNumId w:val="19"/>
  </w:num>
  <w:num w:numId="15">
    <w:abstractNumId w:val="8"/>
  </w:num>
  <w:num w:numId="16">
    <w:abstractNumId w:val="9"/>
  </w:num>
  <w:num w:numId="17">
    <w:abstractNumId w:val="10"/>
  </w:num>
  <w:num w:numId="18">
    <w:abstractNumId w:val="16"/>
  </w:num>
  <w:num w:numId="19">
    <w:abstractNumId w:val="2"/>
  </w:num>
  <w:num w:numId="20">
    <w:abstractNumId w:val="5"/>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713A"/>
    <w:rsid w:val="0004626B"/>
    <w:rsid w:val="00046D9F"/>
    <w:rsid w:val="00060F9F"/>
    <w:rsid w:val="00061FC2"/>
    <w:rsid w:val="00063932"/>
    <w:rsid w:val="00070462"/>
    <w:rsid w:val="00071191"/>
    <w:rsid w:val="0007157E"/>
    <w:rsid w:val="00081B88"/>
    <w:rsid w:val="000831EF"/>
    <w:rsid w:val="00084418"/>
    <w:rsid w:val="0008751C"/>
    <w:rsid w:val="00091625"/>
    <w:rsid w:val="00096559"/>
    <w:rsid w:val="000A4278"/>
    <w:rsid w:val="000A6B5A"/>
    <w:rsid w:val="000C1AFD"/>
    <w:rsid w:val="000C32CF"/>
    <w:rsid w:val="000C4C7C"/>
    <w:rsid w:val="000C5A69"/>
    <w:rsid w:val="000D7509"/>
    <w:rsid w:val="000F055C"/>
    <w:rsid w:val="000F21F0"/>
    <w:rsid w:val="000F4CFF"/>
    <w:rsid w:val="001009CB"/>
    <w:rsid w:val="0010478E"/>
    <w:rsid w:val="00120267"/>
    <w:rsid w:val="00122FED"/>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964D2"/>
    <w:rsid w:val="001969A9"/>
    <w:rsid w:val="001A3A6F"/>
    <w:rsid w:val="001A6D1A"/>
    <w:rsid w:val="001A7514"/>
    <w:rsid w:val="001C0273"/>
    <w:rsid w:val="001C1BD9"/>
    <w:rsid w:val="001C20CB"/>
    <w:rsid w:val="001C659A"/>
    <w:rsid w:val="001D0313"/>
    <w:rsid w:val="001D1007"/>
    <w:rsid w:val="001D3618"/>
    <w:rsid w:val="001D556C"/>
    <w:rsid w:val="001D6CE0"/>
    <w:rsid w:val="001E1329"/>
    <w:rsid w:val="001E32CC"/>
    <w:rsid w:val="001E40AC"/>
    <w:rsid w:val="001E4A9A"/>
    <w:rsid w:val="001E6C42"/>
    <w:rsid w:val="001F65A5"/>
    <w:rsid w:val="001F6685"/>
    <w:rsid w:val="002003F1"/>
    <w:rsid w:val="002053B4"/>
    <w:rsid w:val="00206828"/>
    <w:rsid w:val="00211702"/>
    <w:rsid w:val="0021635B"/>
    <w:rsid w:val="00221487"/>
    <w:rsid w:val="0022311E"/>
    <w:rsid w:val="0022465A"/>
    <w:rsid w:val="0022525F"/>
    <w:rsid w:val="00225778"/>
    <w:rsid w:val="002273FE"/>
    <w:rsid w:val="00227F87"/>
    <w:rsid w:val="00230DA3"/>
    <w:rsid w:val="00230F47"/>
    <w:rsid w:val="002368D9"/>
    <w:rsid w:val="002523B6"/>
    <w:rsid w:val="0025397A"/>
    <w:rsid w:val="002553F0"/>
    <w:rsid w:val="00265456"/>
    <w:rsid w:val="00266151"/>
    <w:rsid w:val="00272AEC"/>
    <w:rsid w:val="00274706"/>
    <w:rsid w:val="00274790"/>
    <w:rsid w:val="002804F6"/>
    <w:rsid w:val="00290BD2"/>
    <w:rsid w:val="00293C78"/>
    <w:rsid w:val="002A6115"/>
    <w:rsid w:val="002A76DE"/>
    <w:rsid w:val="002B440A"/>
    <w:rsid w:val="002C0113"/>
    <w:rsid w:val="002D00C9"/>
    <w:rsid w:val="002D0A65"/>
    <w:rsid w:val="002D464D"/>
    <w:rsid w:val="002E035C"/>
    <w:rsid w:val="002E65B6"/>
    <w:rsid w:val="002F7E7A"/>
    <w:rsid w:val="00300B86"/>
    <w:rsid w:val="00301297"/>
    <w:rsid w:val="00301A12"/>
    <w:rsid w:val="003050AD"/>
    <w:rsid w:val="00305903"/>
    <w:rsid w:val="00306834"/>
    <w:rsid w:val="0031066B"/>
    <w:rsid w:val="003148F8"/>
    <w:rsid w:val="00315EB5"/>
    <w:rsid w:val="0032523B"/>
    <w:rsid w:val="0033003E"/>
    <w:rsid w:val="00332FA2"/>
    <w:rsid w:val="00340CC3"/>
    <w:rsid w:val="00356F64"/>
    <w:rsid w:val="00366B7D"/>
    <w:rsid w:val="00371291"/>
    <w:rsid w:val="0037781F"/>
    <w:rsid w:val="00381919"/>
    <w:rsid w:val="003827B6"/>
    <w:rsid w:val="003870C5"/>
    <w:rsid w:val="00390234"/>
    <w:rsid w:val="003924C7"/>
    <w:rsid w:val="0039397E"/>
    <w:rsid w:val="003944A7"/>
    <w:rsid w:val="00397468"/>
    <w:rsid w:val="003B0B70"/>
    <w:rsid w:val="003B19D6"/>
    <w:rsid w:val="003C14E0"/>
    <w:rsid w:val="003C1E61"/>
    <w:rsid w:val="003C23A9"/>
    <w:rsid w:val="003C6D47"/>
    <w:rsid w:val="003C6F51"/>
    <w:rsid w:val="003D192F"/>
    <w:rsid w:val="003D1B5A"/>
    <w:rsid w:val="003E22E6"/>
    <w:rsid w:val="003E2E3F"/>
    <w:rsid w:val="003E6083"/>
    <w:rsid w:val="003E7930"/>
    <w:rsid w:val="003E7A19"/>
    <w:rsid w:val="003F1551"/>
    <w:rsid w:val="003F300D"/>
    <w:rsid w:val="00402498"/>
    <w:rsid w:val="004034BD"/>
    <w:rsid w:val="00405163"/>
    <w:rsid w:val="004356CE"/>
    <w:rsid w:val="00436939"/>
    <w:rsid w:val="00437602"/>
    <w:rsid w:val="00440FFE"/>
    <w:rsid w:val="004419A8"/>
    <w:rsid w:val="00443646"/>
    <w:rsid w:val="00452E3A"/>
    <w:rsid w:val="00453A38"/>
    <w:rsid w:val="004610F4"/>
    <w:rsid w:val="00462B41"/>
    <w:rsid w:val="00467996"/>
    <w:rsid w:val="004700C6"/>
    <w:rsid w:val="00471CE1"/>
    <w:rsid w:val="004747EB"/>
    <w:rsid w:val="00476D01"/>
    <w:rsid w:val="00477716"/>
    <w:rsid w:val="00482B6A"/>
    <w:rsid w:val="004909CD"/>
    <w:rsid w:val="00492638"/>
    <w:rsid w:val="00497497"/>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DD9"/>
    <w:rsid w:val="00515349"/>
    <w:rsid w:val="0052069A"/>
    <w:rsid w:val="00521AF2"/>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08B7"/>
    <w:rsid w:val="005816A2"/>
    <w:rsid w:val="00585192"/>
    <w:rsid w:val="00586026"/>
    <w:rsid w:val="00590E13"/>
    <w:rsid w:val="00596E5E"/>
    <w:rsid w:val="00596F29"/>
    <w:rsid w:val="005A6BA1"/>
    <w:rsid w:val="005B4C0A"/>
    <w:rsid w:val="005C3DF0"/>
    <w:rsid w:val="005C6AA3"/>
    <w:rsid w:val="005D04CF"/>
    <w:rsid w:val="005E585C"/>
    <w:rsid w:val="005E630F"/>
    <w:rsid w:val="005F016D"/>
    <w:rsid w:val="005F3B47"/>
    <w:rsid w:val="005F5AE6"/>
    <w:rsid w:val="005F6877"/>
    <w:rsid w:val="00600D1C"/>
    <w:rsid w:val="00601B2C"/>
    <w:rsid w:val="006022D3"/>
    <w:rsid w:val="00603441"/>
    <w:rsid w:val="00604DE4"/>
    <w:rsid w:val="00605376"/>
    <w:rsid w:val="0060568B"/>
    <w:rsid w:val="00605DC8"/>
    <w:rsid w:val="00606276"/>
    <w:rsid w:val="00606E78"/>
    <w:rsid w:val="00616421"/>
    <w:rsid w:val="00645FE2"/>
    <w:rsid w:val="006524B8"/>
    <w:rsid w:val="00663003"/>
    <w:rsid w:val="00667164"/>
    <w:rsid w:val="00667F45"/>
    <w:rsid w:val="00670053"/>
    <w:rsid w:val="006A156E"/>
    <w:rsid w:val="006A5CAA"/>
    <w:rsid w:val="006A68A4"/>
    <w:rsid w:val="006B0FBD"/>
    <w:rsid w:val="006B1EB2"/>
    <w:rsid w:val="006B41F6"/>
    <w:rsid w:val="006B57C6"/>
    <w:rsid w:val="006B6B53"/>
    <w:rsid w:val="006C105F"/>
    <w:rsid w:val="006C4D9E"/>
    <w:rsid w:val="006E1054"/>
    <w:rsid w:val="006E3491"/>
    <w:rsid w:val="006E657B"/>
    <w:rsid w:val="006F3F5F"/>
    <w:rsid w:val="00712DE9"/>
    <w:rsid w:val="007137E3"/>
    <w:rsid w:val="007148BC"/>
    <w:rsid w:val="007178D6"/>
    <w:rsid w:val="007212B1"/>
    <w:rsid w:val="00721E7D"/>
    <w:rsid w:val="00722212"/>
    <w:rsid w:val="00723D2D"/>
    <w:rsid w:val="007316BF"/>
    <w:rsid w:val="007338E5"/>
    <w:rsid w:val="00735CFD"/>
    <w:rsid w:val="00741B37"/>
    <w:rsid w:val="00750968"/>
    <w:rsid w:val="00750A9A"/>
    <w:rsid w:val="00752B83"/>
    <w:rsid w:val="00754B5F"/>
    <w:rsid w:val="0075799A"/>
    <w:rsid w:val="0076214A"/>
    <w:rsid w:val="007659CB"/>
    <w:rsid w:val="00775236"/>
    <w:rsid w:val="00777D7D"/>
    <w:rsid w:val="00781726"/>
    <w:rsid w:val="0078317C"/>
    <w:rsid w:val="00785893"/>
    <w:rsid w:val="00792305"/>
    <w:rsid w:val="00793B32"/>
    <w:rsid w:val="0079469B"/>
    <w:rsid w:val="007975AC"/>
    <w:rsid w:val="007A427D"/>
    <w:rsid w:val="007A4535"/>
    <w:rsid w:val="007B0666"/>
    <w:rsid w:val="007B4A65"/>
    <w:rsid w:val="007B77C2"/>
    <w:rsid w:val="007D0965"/>
    <w:rsid w:val="007D1B79"/>
    <w:rsid w:val="007E002D"/>
    <w:rsid w:val="007E55A8"/>
    <w:rsid w:val="007F0A1B"/>
    <w:rsid w:val="007F741C"/>
    <w:rsid w:val="00804094"/>
    <w:rsid w:val="008041F2"/>
    <w:rsid w:val="00804384"/>
    <w:rsid w:val="00810ECD"/>
    <w:rsid w:val="00813E62"/>
    <w:rsid w:val="0081578D"/>
    <w:rsid w:val="00817B10"/>
    <w:rsid w:val="008236A1"/>
    <w:rsid w:val="00825F2E"/>
    <w:rsid w:val="00826D6C"/>
    <w:rsid w:val="0083124F"/>
    <w:rsid w:val="00840AD1"/>
    <w:rsid w:val="00842EE4"/>
    <w:rsid w:val="00847982"/>
    <w:rsid w:val="0085087D"/>
    <w:rsid w:val="00851466"/>
    <w:rsid w:val="00854746"/>
    <w:rsid w:val="00861C7E"/>
    <w:rsid w:val="00865C23"/>
    <w:rsid w:val="00866DD5"/>
    <w:rsid w:val="00881A1E"/>
    <w:rsid w:val="0088262B"/>
    <w:rsid w:val="00890278"/>
    <w:rsid w:val="00891E59"/>
    <w:rsid w:val="00893E31"/>
    <w:rsid w:val="008A0F1E"/>
    <w:rsid w:val="008A49D0"/>
    <w:rsid w:val="008B2D93"/>
    <w:rsid w:val="008B3BBB"/>
    <w:rsid w:val="008B52A3"/>
    <w:rsid w:val="008B55C6"/>
    <w:rsid w:val="008B5980"/>
    <w:rsid w:val="008B7675"/>
    <w:rsid w:val="008C1386"/>
    <w:rsid w:val="008C58E6"/>
    <w:rsid w:val="008D06BE"/>
    <w:rsid w:val="008D1E48"/>
    <w:rsid w:val="008D6655"/>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756D"/>
    <w:rsid w:val="009512F1"/>
    <w:rsid w:val="00952973"/>
    <w:rsid w:val="00956046"/>
    <w:rsid w:val="00963B3B"/>
    <w:rsid w:val="0096520F"/>
    <w:rsid w:val="00981D8C"/>
    <w:rsid w:val="0098329D"/>
    <w:rsid w:val="009925E0"/>
    <w:rsid w:val="00996A2C"/>
    <w:rsid w:val="009B4AE2"/>
    <w:rsid w:val="009B7E4A"/>
    <w:rsid w:val="009C3FD3"/>
    <w:rsid w:val="009C694E"/>
    <w:rsid w:val="009F2FE9"/>
    <w:rsid w:val="009F52EB"/>
    <w:rsid w:val="00A043AD"/>
    <w:rsid w:val="00A0502B"/>
    <w:rsid w:val="00A05C5E"/>
    <w:rsid w:val="00A075B5"/>
    <w:rsid w:val="00A137C9"/>
    <w:rsid w:val="00A16756"/>
    <w:rsid w:val="00A20DEC"/>
    <w:rsid w:val="00A418A2"/>
    <w:rsid w:val="00A423B1"/>
    <w:rsid w:val="00A452CA"/>
    <w:rsid w:val="00A47E13"/>
    <w:rsid w:val="00A53B27"/>
    <w:rsid w:val="00A541AC"/>
    <w:rsid w:val="00A54ABF"/>
    <w:rsid w:val="00A57D01"/>
    <w:rsid w:val="00A618C4"/>
    <w:rsid w:val="00A6462B"/>
    <w:rsid w:val="00A67899"/>
    <w:rsid w:val="00A724E7"/>
    <w:rsid w:val="00A74834"/>
    <w:rsid w:val="00A77B2C"/>
    <w:rsid w:val="00A933A7"/>
    <w:rsid w:val="00A93872"/>
    <w:rsid w:val="00AA246A"/>
    <w:rsid w:val="00AA45DC"/>
    <w:rsid w:val="00AA5639"/>
    <w:rsid w:val="00AD3D8F"/>
    <w:rsid w:val="00AD3FDE"/>
    <w:rsid w:val="00AD4CA5"/>
    <w:rsid w:val="00AE0EC9"/>
    <w:rsid w:val="00AE4727"/>
    <w:rsid w:val="00AE4CB0"/>
    <w:rsid w:val="00AF0215"/>
    <w:rsid w:val="00AF2F6C"/>
    <w:rsid w:val="00AF34E4"/>
    <w:rsid w:val="00AF56E9"/>
    <w:rsid w:val="00B01EDA"/>
    <w:rsid w:val="00B12BD7"/>
    <w:rsid w:val="00B1439D"/>
    <w:rsid w:val="00B15210"/>
    <w:rsid w:val="00B34F5B"/>
    <w:rsid w:val="00B40BD7"/>
    <w:rsid w:val="00B41A40"/>
    <w:rsid w:val="00B42ECD"/>
    <w:rsid w:val="00B4370C"/>
    <w:rsid w:val="00B46444"/>
    <w:rsid w:val="00B46843"/>
    <w:rsid w:val="00B56D04"/>
    <w:rsid w:val="00B63137"/>
    <w:rsid w:val="00B67EDC"/>
    <w:rsid w:val="00B72148"/>
    <w:rsid w:val="00B927E1"/>
    <w:rsid w:val="00B9421A"/>
    <w:rsid w:val="00BA4B00"/>
    <w:rsid w:val="00BB07CC"/>
    <w:rsid w:val="00BB7B22"/>
    <w:rsid w:val="00BC05FC"/>
    <w:rsid w:val="00BC1554"/>
    <w:rsid w:val="00BC5E0D"/>
    <w:rsid w:val="00BD07B5"/>
    <w:rsid w:val="00BE4596"/>
    <w:rsid w:val="00BE6B2B"/>
    <w:rsid w:val="00BF4046"/>
    <w:rsid w:val="00C031BA"/>
    <w:rsid w:val="00C050DC"/>
    <w:rsid w:val="00C108A8"/>
    <w:rsid w:val="00C122DA"/>
    <w:rsid w:val="00C13F95"/>
    <w:rsid w:val="00C1618E"/>
    <w:rsid w:val="00C20B62"/>
    <w:rsid w:val="00C30C53"/>
    <w:rsid w:val="00C30C82"/>
    <w:rsid w:val="00C32CEE"/>
    <w:rsid w:val="00C32F19"/>
    <w:rsid w:val="00C33694"/>
    <w:rsid w:val="00C35F86"/>
    <w:rsid w:val="00C35FCF"/>
    <w:rsid w:val="00C4186F"/>
    <w:rsid w:val="00C4243E"/>
    <w:rsid w:val="00C439C2"/>
    <w:rsid w:val="00C5417A"/>
    <w:rsid w:val="00C552DE"/>
    <w:rsid w:val="00C55D32"/>
    <w:rsid w:val="00C57031"/>
    <w:rsid w:val="00C60303"/>
    <w:rsid w:val="00C60A09"/>
    <w:rsid w:val="00C61D77"/>
    <w:rsid w:val="00C6260A"/>
    <w:rsid w:val="00C661CB"/>
    <w:rsid w:val="00C674EB"/>
    <w:rsid w:val="00C7496F"/>
    <w:rsid w:val="00C75EEC"/>
    <w:rsid w:val="00C76BAA"/>
    <w:rsid w:val="00C81F68"/>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1F4F"/>
    <w:rsid w:val="00D160C6"/>
    <w:rsid w:val="00D20CB7"/>
    <w:rsid w:val="00D260C4"/>
    <w:rsid w:val="00D31106"/>
    <w:rsid w:val="00D346EF"/>
    <w:rsid w:val="00D3516B"/>
    <w:rsid w:val="00D35D71"/>
    <w:rsid w:val="00D4141E"/>
    <w:rsid w:val="00D45C04"/>
    <w:rsid w:val="00D50CC9"/>
    <w:rsid w:val="00D51493"/>
    <w:rsid w:val="00D546DF"/>
    <w:rsid w:val="00D574C6"/>
    <w:rsid w:val="00D57AD8"/>
    <w:rsid w:val="00D63186"/>
    <w:rsid w:val="00D634A3"/>
    <w:rsid w:val="00D72165"/>
    <w:rsid w:val="00D92CDD"/>
    <w:rsid w:val="00D93B50"/>
    <w:rsid w:val="00D95446"/>
    <w:rsid w:val="00DA0DB8"/>
    <w:rsid w:val="00DA22D2"/>
    <w:rsid w:val="00DA45CE"/>
    <w:rsid w:val="00DB4118"/>
    <w:rsid w:val="00DC236C"/>
    <w:rsid w:val="00DC29D9"/>
    <w:rsid w:val="00DC5AA2"/>
    <w:rsid w:val="00DC74B1"/>
    <w:rsid w:val="00DC79EC"/>
    <w:rsid w:val="00DD3785"/>
    <w:rsid w:val="00DE6C75"/>
    <w:rsid w:val="00DF0077"/>
    <w:rsid w:val="00DF0930"/>
    <w:rsid w:val="00DF0E6D"/>
    <w:rsid w:val="00E06B43"/>
    <w:rsid w:val="00E26599"/>
    <w:rsid w:val="00E3573E"/>
    <w:rsid w:val="00E404B2"/>
    <w:rsid w:val="00E41880"/>
    <w:rsid w:val="00E46562"/>
    <w:rsid w:val="00E4737B"/>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D0ECB"/>
    <w:rsid w:val="00ED4CE4"/>
    <w:rsid w:val="00EE0120"/>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229FE"/>
    <w:rsid w:val="00F24ED6"/>
    <w:rsid w:val="00F30149"/>
    <w:rsid w:val="00F33A2F"/>
    <w:rsid w:val="00F40F2C"/>
    <w:rsid w:val="00F50230"/>
    <w:rsid w:val="00F529C6"/>
    <w:rsid w:val="00F644C0"/>
    <w:rsid w:val="00F65B26"/>
    <w:rsid w:val="00F70626"/>
    <w:rsid w:val="00F748E1"/>
    <w:rsid w:val="00F74D07"/>
    <w:rsid w:val="00F81E98"/>
    <w:rsid w:val="00F97260"/>
    <w:rsid w:val="00FA6D7D"/>
    <w:rsid w:val="00FB123C"/>
    <w:rsid w:val="00FB22CF"/>
    <w:rsid w:val="00FB2784"/>
    <w:rsid w:val="00FC0B2A"/>
    <w:rsid w:val="00FC4030"/>
    <w:rsid w:val="00FC6251"/>
    <w:rsid w:val="00FE005F"/>
    <w:rsid w:val="00FE0565"/>
    <w:rsid w:val="00FE4737"/>
    <w:rsid w:val="00FE67DB"/>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B3D68-AE5F-4B8C-8A7B-7CAC15E9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7C0A"/>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2">
    <w:name w:val="heading 2"/>
    <w:basedOn w:val="a0"/>
    <w:next w:val="a0"/>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a6">
    <w:name w:val="Заголовок"/>
    <w:basedOn w:val="a0"/>
    <w:next w:val="a7"/>
    <w:rsid w:val="00804384"/>
    <w:pPr>
      <w:keepNext/>
      <w:spacing w:before="240" w:after="120"/>
    </w:pPr>
    <w:rPr>
      <w:rFonts w:ascii="Arial" w:eastAsia="Lucida Sans Unicode" w:hAnsi="Arial" w:cs="Tahoma"/>
      <w:sz w:val="28"/>
      <w:szCs w:val="28"/>
    </w:rPr>
  </w:style>
  <w:style w:type="paragraph" w:styleId="a7">
    <w:name w:val="Body Text"/>
    <w:basedOn w:val="a0"/>
    <w:rsid w:val="00804384"/>
    <w:pPr>
      <w:spacing w:after="120"/>
    </w:pPr>
  </w:style>
  <w:style w:type="paragraph" w:styleId="a8">
    <w:name w:val="List"/>
    <w:basedOn w:val="a7"/>
    <w:rsid w:val="00804384"/>
    <w:rPr>
      <w:rFonts w:ascii="Arial" w:hAnsi="Arial" w:cs="Tahoma"/>
    </w:rPr>
  </w:style>
  <w:style w:type="paragraph" w:customStyle="1" w:styleId="12">
    <w:name w:val="Название1"/>
    <w:basedOn w:val="a0"/>
    <w:rsid w:val="00804384"/>
    <w:pPr>
      <w:suppressLineNumbers/>
      <w:spacing w:before="120" w:after="120"/>
    </w:pPr>
    <w:rPr>
      <w:rFonts w:ascii="Arial" w:hAnsi="Arial" w:cs="Tahoma"/>
      <w:i/>
      <w:iCs/>
      <w:szCs w:val="24"/>
    </w:rPr>
  </w:style>
  <w:style w:type="paragraph" w:customStyle="1" w:styleId="13">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9">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tabs>
        <w:tab w:val="clear" w:pos="709"/>
        <w:tab w:val="num" w:pos="360"/>
      </w:tabs>
      <w:suppressAutoHyphens w:val="0"/>
      <w:spacing w:before="120" w:after="160" w:line="240" w:lineRule="exact"/>
      <w:ind w:left="0" w:firstLine="0"/>
      <w:jc w:val="both"/>
    </w:pPr>
    <w:rPr>
      <w:rFonts w:ascii="Verdana" w:hAnsi="Verdana" w:cs="Verdana"/>
      <w:lang w:val="en-US" w:eastAsia="en-US"/>
    </w:rPr>
  </w:style>
  <w:style w:type="paragraph" w:styleId="22">
    <w:name w:val="Body Text Indent 2"/>
    <w:basedOn w:val="a0"/>
    <w:rsid w:val="00AF34E4"/>
    <w:pPr>
      <w:spacing w:after="120" w:line="480" w:lineRule="auto"/>
      <w:ind w:left="283"/>
    </w:pPr>
  </w:style>
  <w:style w:type="paragraph" w:customStyle="1" w:styleId="aa">
    <w:name w:val="Знак"/>
    <w:basedOn w:val="a0"/>
    <w:rsid w:val="006E657B"/>
    <w:pPr>
      <w:suppressAutoHyphens w:val="0"/>
      <w:spacing w:before="100" w:beforeAutospacing="1" w:after="100" w:afterAutospacing="1"/>
    </w:pPr>
    <w:rPr>
      <w:rFonts w:ascii="Tahoma" w:hAnsi="Tahoma"/>
      <w:lang w:val="en-US" w:eastAsia="en-US"/>
    </w:rPr>
  </w:style>
  <w:style w:type="table" w:styleId="ab">
    <w:name w:val="Table Grid"/>
    <w:basedOn w:val="a2"/>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0"/>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0"/>
    <w:uiPriority w:val="34"/>
    <w:qFormat/>
    <w:rsid w:val="004D5B03"/>
    <w:pPr>
      <w:ind w:left="708"/>
    </w:pPr>
  </w:style>
  <w:style w:type="paragraph" w:styleId="ae">
    <w:name w:val="Title"/>
    <w:basedOn w:val="a0"/>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0"/>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0"/>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2"/>
    <w:next w:val="ab"/>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semiHidden/>
    <w:rsid w:val="00FE67DB"/>
    <w:rPr>
      <w:rFonts w:asciiTheme="majorHAnsi" w:eastAsiaTheme="majorEastAsia" w:hAnsiTheme="majorHAnsi" w:cstheme="majorBidi"/>
      <w:color w:val="365F91" w:themeColor="accent1" w:themeShade="BF"/>
      <w:sz w:val="26"/>
      <w:szCs w:val="26"/>
      <w:lang w:eastAsia="ar-SA"/>
    </w:rPr>
  </w:style>
  <w:style w:type="table" w:customStyle="1" w:styleId="25">
    <w:name w:val="Сетка таблицы2"/>
    <w:basedOn w:val="a2"/>
    <w:next w:val="ab"/>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b"/>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b"/>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shkino.kurga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DAFA8-4E4F-4842-A0B5-2B35D8C0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2</cp:revision>
  <cp:lastPrinted>2022-01-18T08:41:00Z</cp:lastPrinted>
  <dcterms:created xsi:type="dcterms:W3CDTF">2022-01-18T08:42:00Z</dcterms:created>
  <dcterms:modified xsi:type="dcterms:W3CDTF">2022-01-18T08:42:00Z</dcterms:modified>
</cp:coreProperties>
</file>