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7E" w:rsidRPr="00A63C35" w:rsidRDefault="0083607E" w:rsidP="00CD6BC5">
      <w:pPr>
        <w:ind w:left="10620"/>
        <w:rPr>
          <w:rFonts w:ascii="Liberation Sans" w:eastAsia="Times New Roman" w:hAnsi="Liberation Sans" w:cs="Times New Roman"/>
          <w:sz w:val="24"/>
        </w:rPr>
      </w:pPr>
    </w:p>
    <w:p w:rsidR="0083607E" w:rsidRPr="00A63C35" w:rsidRDefault="0083607E" w:rsidP="00CD6BC5">
      <w:pPr>
        <w:ind w:left="10620"/>
        <w:rPr>
          <w:rFonts w:ascii="Liberation Sans" w:eastAsia="Times New Roman" w:hAnsi="Liberation Sans" w:cs="Times New Roman"/>
          <w:sz w:val="24"/>
        </w:rPr>
      </w:pPr>
    </w:p>
    <w:p w:rsidR="0059302C" w:rsidRPr="00A63C35" w:rsidRDefault="00886072" w:rsidP="001508B4">
      <w:pPr>
        <w:ind w:left="8647"/>
        <w:rPr>
          <w:rFonts w:ascii="Liberation Sans" w:eastAsia="Times New Roman" w:hAnsi="Liberation Sans" w:cs="Times New Roman"/>
          <w:sz w:val="24"/>
        </w:rPr>
      </w:pPr>
      <w:r w:rsidRPr="00A63C35">
        <w:rPr>
          <w:rFonts w:ascii="Liberation Sans" w:eastAsia="Times New Roman" w:hAnsi="Liberation Sans" w:cs="Times New Roman"/>
          <w:sz w:val="24"/>
        </w:rPr>
        <w:t xml:space="preserve">               </w:t>
      </w:r>
      <w:r w:rsidR="001508B4" w:rsidRPr="00A63C35">
        <w:rPr>
          <w:rFonts w:ascii="Liberation Sans" w:eastAsia="Times New Roman" w:hAnsi="Liberation Sans" w:cs="Times New Roman"/>
          <w:sz w:val="24"/>
        </w:rPr>
        <w:t xml:space="preserve">              </w:t>
      </w:r>
      <w:r w:rsidRPr="00A63C35">
        <w:rPr>
          <w:rFonts w:ascii="Liberation Sans" w:eastAsia="Times New Roman" w:hAnsi="Liberation Sans" w:cs="Times New Roman"/>
          <w:sz w:val="24"/>
        </w:rPr>
        <w:t xml:space="preserve"> </w:t>
      </w:r>
      <w:r w:rsidR="0059302C" w:rsidRPr="00A63C35">
        <w:rPr>
          <w:rFonts w:ascii="Liberation Sans" w:eastAsia="Times New Roman" w:hAnsi="Liberation Sans" w:cs="Times New Roman"/>
          <w:sz w:val="24"/>
        </w:rPr>
        <w:t>УТВЕРЖДАЮ</w:t>
      </w:r>
    </w:p>
    <w:p w:rsidR="00886072" w:rsidRPr="00A63C35" w:rsidRDefault="00312D03" w:rsidP="001508B4">
      <w:pPr>
        <w:ind w:left="8647"/>
        <w:jc w:val="center"/>
        <w:rPr>
          <w:rFonts w:ascii="Liberation Sans" w:eastAsia="Times New Roman" w:hAnsi="Liberation Sans" w:cs="Times New Roman"/>
          <w:sz w:val="24"/>
        </w:rPr>
      </w:pPr>
      <w:r w:rsidRPr="00A63C35">
        <w:rPr>
          <w:rFonts w:ascii="Liberation Sans" w:eastAsia="Times New Roman" w:hAnsi="Liberation Sans" w:cs="Times New Roman"/>
          <w:sz w:val="24"/>
        </w:rPr>
        <w:t xml:space="preserve">Глава </w:t>
      </w:r>
      <w:proofErr w:type="spellStart"/>
      <w:r w:rsidRPr="00A63C35">
        <w:rPr>
          <w:rFonts w:ascii="Liberation Sans" w:eastAsia="Times New Roman" w:hAnsi="Liberation Sans" w:cs="Times New Roman"/>
          <w:sz w:val="24"/>
        </w:rPr>
        <w:t>Мишкинского</w:t>
      </w:r>
      <w:proofErr w:type="spellEnd"/>
      <w:r w:rsidRPr="00A63C35">
        <w:rPr>
          <w:rFonts w:ascii="Liberation Sans" w:eastAsia="Times New Roman" w:hAnsi="Liberation Sans" w:cs="Times New Roman"/>
          <w:sz w:val="24"/>
        </w:rPr>
        <w:t xml:space="preserve"> района</w:t>
      </w:r>
      <w:r w:rsidR="00CD6BC5" w:rsidRPr="00A63C35">
        <w:rPr>
          <w:rFonts w:ascii="Liberation Sans" w:eastAsia="Times New Roman" w:hAnsi="Liberation Sans" w:cs="Times New Roman"/>
          <w:sz w:val="24"/>
        </w:rPr>
        <w:t>,</w:t>
      </w:r>
    </w:p>
    <w:p w:rsidR="0059302C" w:rsidRDefault="000C4D92" w:rsidP="001508B4">
      <w:pPr>
        <w:ind w:left="8647"/>
        <w:jc w:val="center"/>
        <w:rPr>
          <w:rFonts w:ascii="Liberation Sans" w:eastAsia="Times New Roman" w:hAnsi="Liberation Sans" w:cs="Times New Roman"/>
          <w:sz w:val="24"/>
        </w:rPr>
      </w:pPr>
      <w:r w:rsidRPr="00A63C35">
        <w:rPr>
          <w:rFonts w:ascii="Liberation Sans" w:eastAsia="Times New Roman" w:hAnsi="Liberation Sans" w:cs="Times New Roman"/>
          <w:sz w:val="24"/>
        </w:rPr>
        <w:t>п</w:t>
      </w:r>
      <w:r w:rsidR="0059302C" w:rsidRPr="00A63C35">
        <w:rPr>
          <w:rFonts w:ascii="Liberation Sans" w:eastAsia="Times New Roman" w:hAnsi="Liberation Sans" w:cs="Times New Roman"/>
          <w:sz w:val="24"/>
        </w:rPr>
        <w:t>редседатель  антитеррористической комиссии</w:t>
      </w:r>
    </w:p>
    <w:p w:rsidR="001D382D" w:rsidRPr="00A63C35" w:rsidRDefault="001D382D" w:rsidP="001508B4">
      <w:pPr>
        <w:ind w:left="8647"/>
        <w:jc w:val="center"/>
        <w:rPr>
          <w:rFonts w:ascii="Liberation Sans" w:eastAsia="Times New Roman" w:hAnsi="Liberation Sans" w:cs="Times New Roman"/>
          <w:sz w:val="24"/>
        </w:rPr>
      </w:pPr>
    </w:p>
    <w:p w:rsidR="0059302C" w:rsidRPr="00A63C35" w:rsidRDefault="001D382D" w:rsidP="001D382D">
      <w:pPr>
        <w:tabs>
          <w:tab w:val="left" w:pos="11445"/>
          <w:tab w:val="left" w:pos="12465"/>
          <w:tab w:val="right" w:pos="15704"/>
        </w:tabs>
        <w:ind w:left="8647"/>
        <w:rPr>
          <w:rFonts w:ascii="Liberation Sans" w:eastAsia="Times New Roman" w:hAnsi="Liberation Sans" w:cs="Times New Roman"/>
          <w:sz w:val="24"/>
        </w:rPr>
      </w:pPr>
      <w:r>
        <w:rPr>
          <w:rFonts w:ascii="Liberation Sans" w:eastAsia="Times New Roman" w:hAnsi="Liberation Sans" w:cs="Times New Roman"/>
          <w:sz w:val="24"/>
        </w:rPr>
        <w:t xml:space="preserve">                       </w:t>
      </w:r>
      <w:proofErr w:type="spellStart"/>
      <w:proofErr w:type="gramStart"/>
      <w:r w:rsidR="008A00FD">
        <w:rPr>
          <w:rFonts w:ascii="Liberation Sans" w:eastAsia="Times New Roman" w:hAnsi="Liberation Sans" w:cs="Times New Roman"/>
          <w:sz w:val="24"/>
        </w:rPr>
        <w:t>п</w:t>
      </w:r>
      <w:proofErr w:type="spellEnd"/>
      <w:proofErr w:type="gramEnd"/>
      <w:r w:rsidR="008A00FD">
        <w:rPr>
          <w:rFonts w:ascii="Liberation Sans" w:eastAsia="Times New Roman" w:hAnsi="Liberation Sans" w:cs="Times New Roman"/>
          <w:sz w:val="24"/>
        </w:rPr>
        <w:t>/</w:t>
      </w:r>
      <w:proofErr w:type="spellStart"/>
      <w:r w:rsidR="008A00FD">
        <w:rPr>
          <w:rFonts w:ascii="Liberation Sans" w:eastAsia="Times New Roman" w:hAnsi="Liberation Sans" w:cs="Times New Roman"/>
          <w:sz w:val="24"/>
        </w:rPr>
        <w:t>п</w:t>
      </w:r>
      <w:proofErr w:type="spellEnd"/>
      <w:r>
        <w:rPr>
          <w:rFonts w:ascii="Liberation Sans" w:eastAsia="Times New Roman" w:hAnsi="Liberation Sans" w:cs="Times New Roman"/>
          <w:sz w:val="24"/>
        </w:rPr>
        <w:t xml:space="preserve">      </w:t>
      </w:r>
      <w:r w:rsidR="00D11F89" w:rsidRPr="00A63C35">
        <w:rPr>
          <w:rFonts w:ascii="Liberation Sans" w:eastAsia="Times New Roman" w:hAnsi="Liberation Sans" w:cs="Times New Roman"/>
          <w:sz w:val="24"/>
        </w:rPr>
        <w:t>С</w:t>
      </w:r>
      <w:r w:rsidR="00312D03" w:rsidRPr="00A63C35">
        <w:rPr>
          <w:rFonts w:ascii="Liberation Sans" w:eastAsia="Times New Roman" w:hAnsi="Liberation Sans" w:cs="Times New Roman"/>
          <w:sz w:val="24"/>
        </w:rPr>
        <w:t>.А. К</w:t>
      </w:r>
      <w:r w:rsidR="00D11F89" w:rsidRPr="00A63C35">
        <w:rPr>
          <w:rFonts w:ascii="Liberation Sans" w:eastAsia="Times New Roman" w:hAnsi="Liberation Sans" w:cs="Times New Roman"/>
          <w:sz w:val="24"/>
        </w:rPr>
        <w:t>удрявцев</w:t>
      </w:r>
    </w:p>
    <w:p w:rsidR="001D382D" w:rsidRDefault="001D382D" w:rsidP="001508B4">
      <w:pPr>
        <w:ind w:left="8647"/>
        <w:rPr>
          <w:rFonts w:ascii="Liberation Sans" w:eastAsia="Times New Roman" w:hAnsi="Liberation Sans" w:cs="Times New Roman"/>
          <w:sz w:val="24"/>
        </w:rPr>
      </w:pPr>
    </w:p>
    <w:p w:rsidR="0059302C" w:rsidRPr="00A63C35" w:rsidRDefault="000C4D92" w:rsidP="001508B4">
      <w:pPr>
        <w:ind w:left="8647"/>
        <w:rPr>
          <w:rFonts w:ascii="Liberation Sans" w:eastAsia="Times New Roman" w:hAnsi="Liberation Sans" w:cs="Times New Roman"/>
          <w:sz w:val="24"/>
        </w:rPr>
      </w:pPr>
      <w:r w:rsidRPr="00A63C35">
        <w:rPr>
          <w:rFonts w:ascii="Liberation Sans" w:eastAsia="Times New Roman" w:hAnsi="Liberation Sans" w:cs="Times New Roman"/>
          <w:sz w:val="24"/>
        </w:rPr>
        <w:t xml:space="preserve">     </w:t>
      </w:r>
      <w:r w:rsidR="00AC1DA5" w:rsidRPr="00A63C35">
        <w:rPr>
          <w:rFonts w:ascii="Liberation Sans" w:eastAsia="Times New Roman" w:hAnsi="Liberation Sans" w:cs="Times New Roman"/>
          <w:sz w:val="24"/>
        </w:rPr>
        <w:t xml:space="preserve">      </w:t>
      </w:r>
      <w:r w:rsidRPr="00A63C35">
        <w:rPr>
          <w:rFonts w:ascii="Liberation Sans" w:eastAsia="Times New Roman" w:hAnsi="Liberation Sans" w:cs="Times New Roman"/>
          <w:sz w:val="24"/>
        </w:rPr>
        <w:t xml:space="preserve">  </w:t>
      </w:r>
      <w:r w:rsidR="00AC1DA5" w:rsidRPr="00A63C35">
        <w:rPr>
          <w:rFonts w:ascii="Liberation Sans" w:eastAsia="Times New Roman" w:hAnsi="Liberation Sans" w:cs="Times New Roman"/>
          <w:sz w:val="24"/>
        </w:rPr>
        <w:t xml:space="preserve">   </w:t>
      </w:r>
      <w:r w:rsidR="000D2075">
        <w:rPr>
          <w:rFonts w:ascii="Liberation Sans" w:eastAsia="Times New Roman" w:hAnsi="Liberation Sans" w:cs="Times New Roman"/>
          <w:sz w:val="24"/>
        </w:rPr>
        <w:t xml:space="preserve">    </w:t>
      </w:r>
      <w:r w:rsidR="00AC1DA5" w:rsidRPr="00A63C35">
        <w:rPr>
          <w:rFonts w:ascii="Liberation Sans" w:eastAsia="Times New Roman" w:hAnsi="Liberation Sans" w:cs="Times New Roman"/>
          <w:sz w:val="24"/>
        </w:rPr>
        <w:t xml:space="preserve"> </w:t>
      </w:r>
      <w:r w:rsidR="0059302C" w:rsidRPr="00A63C35">
        <w:rPr>
          <w:rFonts w:ascii="Liberation Sans" w:eastAsia="Times New Roman" w:hAnsi="Liberation Sans" w:cs="Times New Roman"/>
          <w:sz w:val="24"/>
        </w:rPr>
        <w:t xml:space="preserve"> «</w:t>
      </w:r>
      <w:r w:rsidR="008A00FD">
        <w:rPr>
          <w:rFonts w:ascii="Liberation Sans" w:eastAsia="Times New Roman" w:hAnsi="Liberation Sans" w:cs="Times New Roman"/>
          <w:sz w:val="24"/>
        </w:rPr>
        <w:t>28</w:t>
      </w:r>
      <w:r w:rsidR="0059302C" w:rsidRPr="00A63C35">
        <w:rPr>
          <w:rFonts w:ascii="Liberation Sans" w:eastAsia="Times New Roman" w:hAnsi="Liberation Sans" w:cs="Times New Roman"/>
          <w:sz w:val="24"/>
        </w:rPr>
        <w:t xml:space="preserve">»  </w:t>
      </w:r>
      <w:r w:rsidR="00C8562F">
        <w:rPr>
          <w:rFonts w:ascii="Liberation Sans" w:eastAsia="Times New Roman" w:hAnsi="Liberation Sans" w:cs="Times New Roman"/>
          <w:sz w:val="24"/>
        </w:rPr>
        <w:t xml:space="preserve">   </w:t>
      </w:r>
      <w:r w:rsidR="00AC1DA5" w:rsidRPr="00A63C35">
        <w:rPr>
          <w:rFonts w:ascii="Liberation Sans" w:eastAsia="Times New Roman" w:hAnsi="Liberation Sans" w:cs="Times New Roman"/>
          <w:sz w:val="24"/>
        </w:rPr>
        <w:t xml:space="preserve">декабря </w:t>
      </w:r>
      <w:r w:rsidR="0059302C" w:rsidRPr="00A63C35">
        <w:rPr>
          <w:rFonts w:ascii="Liberation Sans" w:eastAsia="Times New Roman" w:hAnsi="Liberation Sans" w:cs="Times New Roman"/>
          <w:sz w:val="24"/>
        </w:rPr>
        <w:t xml:space="preserve"> </w:t>
      </w:r>
      <w:r w:rsidR="00C8562F">
        <w:rPr>
          <w:rFonts w:ascii="Liberation Sans" w:eastAsia="Times New Roman" w:hAnsi="Liberation Sans" w:cs="Times New Roman"/>
          <w:sz w:val="24"/>
        </w:rPr>
        <w:t xml:space="preserve">   </w:t>
      </w:r>
      <w:r w:rsidR="0059302C" w:rsidRPr="00A63C35">
        <w:rPr>
          <w:rFonts w:ascii="Liberation Sans" w:eastAsia="Times New Roman" w:hAnsi="Liberation Sans" w:cs="Times New Roman"/>
          <w:sz w:val="24"/>
        </w:rPr>
        <w:t>201</w:t>
      </w:r>
      <w:r w:rsidR="00D11F89" w:rsidRPr="00A63C35">
        <w:rPr>
          <w:rFonts w:ascii="Liberation Sans" w:eastAsia="Times New Roman" w:hAnsi="Liberation Sans" w:cs="Times New Roman"/>
          <w:sz w:val="24"/>
        </w:rPr>
        <w:t>8</w:t>
      </w:r>
      <w:r w:rsidR="0059302C" w:rsidRPr="00A63C35">
        <w:rPr>
          <w:rFonts w:ascii="Liberation Sans" w:eastAsia="Times New Roman" w:hAnsi="Liberation Sans" w:cs="Times New Roman"/>
          <w:sz w:val="24"/>
        </w:rPr>
        <w:t xml:space="preserve"> г</w:t>
      </w:r>
      <w:r w:rsidR="00CD6BC5" w:rsidRPr="00A63C35">
        <w:rPr>
          <w:rFonts w:ascii="Liberation Sans" w:eastAsia="Times New Roman" w:hAnsi="Liberation Sans" w:cs="Times New Roman"/>
          <w:sz w:val="24"/>
        </w:rPr>
        <w:t>ода</w:t>
      </w:r>
      <w:r w:rsidR="0059302C" w:rsidRPr="00A63C35">
        <w:rPr>
          <w:rFonts w:ascii="Liberation Sans" w:eastAsia="Times New Roman" w:hAnsi="Liberation Sans" w:cs="Times New Roman"/>
          <w:sz w:val="24"/>
        </w:rPr>
        <w:t>.</w:t>
      </w:r>
    </w:p>
    <w:p w:rsidR="0059302C" w:rsidRPr="00A63C35" w:rsidRDefault="0059302C" w:rsidP="00CD6BC5">
      <w:pPr>
        <w:ind w:left="9498"/>
        <w:rPr>
          <w:rFonts w:ascii="Liberation Sans" w:eastAsia="Times New Roman" w:hAnsi="Liberation Sans" w:cs="Times New Roman"/>
          <w:sz w:val="24"/>
        </w:rPr>
      </w:pPr>
    </w:p>
    <w:p w:rsidR="0059302C" w:rsidRPr="00A63C35" w:rsidRDefault="0059302C" w:rsidP="00CD6BC5">
      <w:pPr>
        <w:ind w:left="9498"/>
        <w:rPr>
          <w:rFonts w:ascii="Liberation Sans" w:eastAsia="Times New Roman" w:hAnsi="Liberation Sans" w:cs="Times New Roman"/>
          <w:sz w:val="24"/>
        </w:rPr>
      </w:pPr>
    </w:p>
    <w:p w:rsidR="0059302C" w:rsidRPr="00A63C35" w:rsidRDefault="0059302C" w:rsidP="0059302C">
      <w:pPr>
        <w:rPr>
          <w:rFonts w:ascii="Liberation Sans" w:eastAsia="Times New Roman" w:hAnsi="Liberation Sans" w:cs="Arial"/>
          <w:sz w:val="24"/>
        </w:rPr>
      </w:pPr>
    </w:p>
    <w:p w:rsidR="00CD6BC5" w:rsidRPr="00A63C35" w:rsidRDefault="00CD6BC5" w:rsidP="0059302C">
      <w:pPr>
        <w:rPr>
          <w:rFonts w:ascii="Liberation Sans" w:eastAsia="Times New Roman" w:hAnsi="Liberation Sans" w:cs="Arial"/>
          <w:sz w:val="24"/>
        </w:rPr>
      </w:pPr>
    </w:p>
    <w:p w:rsidR="0059302C" w:rsidRPr="00A63C35" w:rsidRDefault="0059302C" w:rsidP="0059302C">
      <w:pPr>
        <w:rPr>
          <w:rFonts w:ascii="Liberation Sans" w:eastAsia="Times New Roman" w:hAnsi="Liberation Sans" w:cs="Arial"/>
          <w:sz w:val="24"/>
        </w:rPr>
      </w:pPr>
      <w:r w:rsidRPr="00A63C35">
        <w:rPr>
          <w:rFonts w:ascii="Liberation Sans" w:eastAsia="Times New Roman" w:hAnsi="Liberation Sans" w:cs="Arial"/>
          <w:sz w:val="24"/>
        </w:rPr>
        <w:t xml:space="preserve">                 </w:t>
      </w:r>
    </w:p>
    <w:p w:rsidR="00886072" w:rsidRPr="00A63C35" w:rsidRDefault="00886072" w:rsidP="0059302C">
      <w:pPr>
        <w:rPr>
          <w:rFonts w:ascii="Liberation Sans" w:eastAsia="Times New Roman" w:hAnsi="Liberation Sans" w:cs="Arial"/>
          <w:sz w:val="24"/>
        </w:rPr>
      </w:pPr>
    </w:p>
    <w:p w:rsidR="0059302C" w:rsidRPr="00A63C35" w:rsidRDefault="0059302C" w:rsidP="00CD6BC5">
      <w:pPr>
        <w:jc w:val="center"/>
        <w:rPr>
          <w:rFonts w:ascii="Liberation Sans" w:eastAsia="Times New Roman" w:hAnsi="Liberation Sans" w:cs="Times New Roman"/>
          <w:b/>
          <w:sz w:val="24"/>
        </w:rPr>
      </w:pPr>
      <w:r w:rsidRPr="00A63C35">
        <w:rPr>
          <w:rFonts w:ascii="Liberation Sans" w:eastAsia="Times New Roman" w:hAnsi="Liberation Sans" w:cs="Times New Roman"/>
          <w:b/>
          <w:sz w:val="24"/>
        </w:rPr>
        <w:t>ПЛАН</w:t>
      </w:r>
    </w:p>
    <w:p w:rsidR="0059302C" w:rsidRPr="00A63C35" w:rsidRDefault="0059302C" w:rsidP="00CD6BC5">
      <w:pPr>
        <w:jc w:val="center"/>
        <w:rPr>
          <w:rFonts w:ascii="Liberation Sans" w:hAnsi="Liberation Sans" w:cs="Times New Roman"/>
          <w:b/>
          <w:sz w:val="24"/>
        </w:rPr>
      </w:pPr>
      <w:r w:rsidRPr="00A63C35">
        <w:rPr>
          <w:rFonts w:ascii="Liberation Sans" w:hAnsi="Liberation Sans" w:cs="Times New Roman"/>
          <w:b/>
          <w:sz w:val="24"/>
        </w:rPr>
        <w:t xml:space="preserve">работы </w:t>
      </w:r>
      <w:r w:rsidR="00B4732D">
        <w:rPr>
          <w:rFonts w:ascii="Liberation Sans" w:hAnsi="Liberation Sans" w:cs="Times New Roman"/>
          <w:b/>
          <w:sz w:val="24"/>
        </w:rPr>
        <w:t xml:space="preserve">  </w:t>
      </w:r>
      <w:r w:rsidRPr="00A63C35">
        <w:rPr>
          <w:rFonts w:ascii="Liberation Sans" w:hAnsi="Liberation Sans" w:cs="Times New Roman"/>
          <w:b/>
          <w:sz w:val="24"/>
        </w:rPr>
        <w:t>антитеррористической</w:t>
      </w:r>
      <w:r w:rsidR="00B4732D">
        <w:rPr>
          <w:rFonts w:ascii="Liberation Sans" w:hAnsi="Liberation Sans" w:cs="Times New Roman"/>
          <w:b/>
          <w:sz w:val="24"/>
        </w:rPr>
        <w:t xml:space="preserve">   </w:t>
      </w:r>
      <w:r w:rsidRPr="00A63C35">
        <w:rPr>
          <w:rFonts w:ascii="Liberation Sans" w:hAnsi="Liberation Sans" w:cs="Times New Roman"/>
          <w:b/>
          <w:sz w:val="24"/>
        </w:rPr>
        <w:t xml:space="preserve"> комиссии</w:t>
      </w:r>
      <w:r w:rsidR="00B4732D">
        <w:rPr>
          <w:rFonts w:ascii="Liberation Sans" w:hAnsi="Liberation Sans" w:cs="Times New Roman"/>
          <w:b/>
          <w:sz w:val="24"/>
        </w:rPr>
        <w:t xml:space="preserve">  </w:t>
      </w:r>
      <w:r w:rsidRPr="00A63C35">
        <w:rPr>
          <w:rFonts w:ascii="Liberation Sans" w:hAnsi="Liberation Sans" w:cs="Times New Roman"/>
          <w:b/>
          <w:sz w:val="24"/>
        </w:rPr>
        <w:t xml:space="preserve"> </w:t>
      </w:r>
      <w:r w:rsidR="00312D03" w:rsidRPr="00A63C35">
        <w:rPr>
          <w:rFonts w:ascii="Liberation Sans" w:hAnsi="Liberation Sans" w:cs="Times New Roman"/>
          <w:b/>
          <w:sz w:val="24"/>
        </w:rPr>
        <w:t xml:space="preserve">в </w:t>
      </w:r>
      <w:r w:rsidR="00B4732D">
        <w:rPr>
          <w:rFonts w:ascii="Liberation Sans" w:hAnsi="Liberation Sans" w:cs="Times New Roman"/>
          <w:b/>
          <w:sz w:val="24"/>
        </w:rPr>
        <w:t xml:space="preserve">   </w:t>
      </w:r>
      <w:proofErr w:type="spellStart"/>
      <w:r w:rsidR="00312D03" w:rsidRPr="00A63C35">
        <w:rPr>
          <w:rFonts w:ascii="Liberation Sans" w:hAnsi="Liberation Sans" w:cs="Times New Roman"/>
          <w:b/>
          <w:sz w:val="24"/>
        </w:rPr>
        <w:t>Мишкинском</w:t>
      </w:r>
      <w:proofErr w:type="spellEnd"/>
      <w:r w:rsidR="00312D03" w:rsidRPr="00A63C35">
        <w:rPr>
          <w:rFonts w:ascii="Liberation Sans" w:hAnsi="Liberation Sans" w:cs="Times New Roman"/>
          <w:b/>
          <w:sz w:val="24"/>
        </w:rPr>
        <w:t xml:space="preserve"> районе</w:t>
      </w:r>
      <w:r w:rsidR="00B4732D">
        <w:rPr>
          <w:rFonts w:ascii="Liberation Sans" w:hAnsi="Liberation Sans" w:cs="Times New Roman"/>
          <w:b/>
          <w:sz w:val="24"/>
        </w:rPr>
        <w:t xml:space="preserve">   </w:t>
      </w:r>
      <w:r w:rsidRPr="00A63C35">
        <w:rPr>
          <w:rFonts w:ascii="Liberation Sans" w:hAnsi="Liberation Sans" w:cs="Times New Roman"/>
          <w:b/>
          <w:sz w:val="24"/>
        </w:rPr>
        <w:t xml:space="preserve"> на </w:t>
      </w:r>
      <w:r w:rsidR="00B4732D">
        <w:rPr>
          <w:rFonts w:ascii="Liberation Sans" w:hAnsi="Liberation Sans" w:cs="Times New Roman"/>
          <w:b/>
          <w:sz w:val="24"/>
        </w:rPr>
        <w:t xml:space="preserve">   </w:t>
      </w:r>
      <w:r w:rsidRPr="00A63C35">
        <w:rPr>
          <w:rFonts w:ascii="Liberation Sans" w:hAnsi="Liberation Sans" w:cs="Times New Roman"/>
          <w:b/>
          <w:sz w:val="24"/>
        </w:rPr>
        <w:t>201</w:t>
      </w:r>
      <w:r w:rsidR="00D11F89" w:rsidRPr="00A63C35">
        <w:rPr>
          <w:rFonts w:ascii="Liberation Sans" w:hAnsi="Liberation Sans" w:cs="Times New Roman"/>
          <w:b/>
          <w:sz w:val="24"/>
        </w:rPr>
        <w:t>9</w:t>
      </w:r>
      <w:r w:rsidRPr="00A63C35">
        <w:rPr>
          <w:rFonts w:ascii="Liberation Sans" w:hAnsi="Liberation Sans" w:cs="Times New Roman"/>
          <w:b/>
          <w:sz w:val="24"/>
        </w:rPr>
        <w:t xml:space="preserve"> год</w:t>
      </w:r>
    </w:p>
    <w:p w:rsidR="0059302C" w:rsidRPr="00A63C35" w:rsidRDefault="0059302C" w:rsidP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 w:rsidP="0059302C">
      <w:pPr>
        <w:rPr>
          <w:rFonts w:ascii="Liberation Sans" w:hAnsi="Liberation Sans" w:cs="Times New Roman"/>
          <w:sz w:val="24"/>
        </w:rPr>
      </w:pPr>
    </w:p>
    <w:p w:rsidR="0093275C" w:rsidRPr="00A63C35" w:rsidRDefault="0093275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CD6BC5" w:rsidRPr="00A63C35" w:rsidRDefault="00CD6BC5">
      <w:pPr>
        <w:rPr>
          <w:rFonts w:ascii="Liberation Sans" w:hAnsi="Liberation Sans" w:cs="Times New Roman"/>
          <w:sz w:val="24"/>
        </w:rPr>
      </w:pPr>
    </w:p>
    <w:p w:rsidR="00C91EB9" w:rsidRPr="00A63C35" w:rsidRDefault="00C91EB9">
      <w:pPr>
        <w:rPr>
          <w:rFonts w:ascii="Liberation Sans" w:hAnsi="Liberation Sans" w:cs="Times New Roman"/>
          <w:sz w:val="24"/>
        </w:rPr>
      </w:pPr>
    </w:p>
    <w:p w:rsidR="00C91EB9" w:rsidRPr="00A63C35" w:rsidRDefault="00C91EB9">
      <w:pPr>
        <w:rPr>
          <w:rFonts w:ascii="Liberation Sans" w:hAnsi="Liberation Sans" w:cs="Times New Roman"/>
          <w:sz w:val="24"/>
        </w:rPr>
      </w:pPr>
    </w:p>
    <w:p w:rsidR="00C91EB9" w:rsidRPr="00A63C35" w:rsidRDefault="00C91EB9">
      <w:pPr>
        <w:rPr>
          <w:rFonts w:ascii="Liberation Sans" w:hAnsi="Liberation Sans" w:cs="Times New Roman"/>
          <w:sz w:val="24"/>
        </w:rPr>
      </w:pPr>
    </w:p>
    <w:p w:rsidR="00C91EB9" w:rsidRDefault="00C91EB9">
      <w:pPr>
        <w:rPr>
          <w:rFonts w:ascii="Liberation Sans" w:hAnsi="Liberation Sans" w:cs="Times New Roman"/>
          <w:sz w:val="24"/>
        </w:rPr>
      </w:pPr>
    </w:p>
    <w:p w:rsidR="009F6AAA" w:rsidRDefault="009F6AAA">
      <w:pPr>
        <w:rPr>
          <w:rFonts w:ascii="Liberation Sans" w:hAnsi="Liberation Sans" w:cs="Times New Roman"/>
          <w:sz w:val="24"/>
        </w:rPr>
      </w:pPr>
    </w:p>
    <w:p w:rsidR="009F6AAA" w:rsidRDefault="009F6AAA">
      <w:pPr>
        <w:rPr>
          <w:rFonts w:ascii="Liberation Sans" w:hAnsi="Liberation Sans" w:cs="Times New Roman"/>
          <w:sz w:val="24"/>
        </w:rPr>
      </w:pPr>
    </w:p>
    <w:p w:rsidR="009F6AAA" w:rsidRPr="00A63C35" w:rsidRDefault="009F6AAA">
      <w:pPr>
        <w:rPr>
          <w:rFonts w:ascii="Liberation Sans" w:hAnsi="Liberation Sans" w:cs="Times New Roman"/>
          <w:sz w:val="24"/>
        </w:rPr>
      </w:pPr>
    </w:p>
    <w:p w:rsidR="00CD6BC5" w:rsidRPr="00A63C35" w:rsidRDefault="00CD6BC5">
      <w:pPr>
        <w:rPr>
          <w:rFonts w:ascii="Liberation Sans" w:hAnsi="Liberation Sans" w:cs="Times New Roman"/>
          <w:sz w:val="24"/>
        </w:rPr>
      </w:pPr>
    </w:p>
    <w:p w:rsidR="00CD6BC5" w:rsidRDefault="00B308DC" w:rsidP="00B308DC">
      <w:pPr>
        <w:tabs>
          <w:tab w:val="left" w:pos="7034"/>
        </w:tabs>
        <w:rPr>
          <w:rFonts w:ascii="Liberation Sans" w:hAnsi="Liberation Sans" w:cs="Times New Roman"/>
          <w:sz w:val="24"/>
        </w:rPr>
      </w:pPr>
      <w:r w:rsidRPr="00A63C35">
        <w:rPr>
          <w:rFonts w:ascii="Liberation Sans" w:hAnsi="Liberation Sans" w:cs="Times New Roman"/>
          <w:sz w:val="24"/>
        </w:rPr>
        <w:tab/>
        <w:t>р.п. Мишкино</w:t>
      </w:r>
    </w:p>
    <w:p w:rsidR="00A26C40" w:rsidRDefault="00A26C40" w:rsidP="00B308DC">
      <w:pPr>
        <w:tabs>
          <w:tab w:val="left" w:pos="7034"/>
        </w:tabs>
        <w:rPr>
          <w:rFonts w:ascii="Liberation Sans" w:hAnsi="Liberation Sans" w:cs="Times New Roman"/>
          <w:sz w:val="24"/>
        </w:rPr>
      </w:pPr>
    </w:p>
    <w:p w:rsidR="003E0DAF" w:rsidRDefault="003E0DAF" w:rsidP="00B308DC">
      <w:pPr>
        <w:tabs>
          <w:tab w:val="left" w:pos="7034"/>
        </w:tabs>
        <w:rPr>
          <w:rFonts w:ascii="Liberation Sans" w:hAnsi="Liberation Sans" w:cs="Times New Roman"/>
          <w:sz w:val="24"/>
        </w:rPr>
      </w:pPr>
    </w:p>
    <w:p w:rsidR="0059302C" w:rsidRPr="00A63C35" w:rsidRDefault="002955BE" w:rsidP="00F00918">
      <w:pPr>
        <w:pStyle w:val="a3"/>
        <w:jc w:val="both"/>
        <w:rPr>
          <w:rFonts w:ascii="Liberation Sans" w:eastAsia="Times New Roman" w:hAnsi="Liberation Sans" w:cs="Times New Roman"/>
          <w:b/>
          <w:sz w:val="24"/>
          <w:lang w:eastAsia="ar-SA" w:bidi="ar-SA"/>
        </w:rPr>
      </w:pPr>
      <w:r w:rsidRPr="00A63C35">
        <w:rPr>
          <w:rFonts w:ascii="Liberation Sans" w:hAnsi="Liberation Sans" w:cs="Times New Roman"/>
          <w:sz w:val="24"/>
        </w:rPr>
        <w:lastRenderedPageBreak/>
        <w:t xml:space="preserve">   </w:t>
      </w:r>
      <w:r w:rsidR="00E51441" w:rsidRPr="00A63C35">
        <w:rPr>
          <w:rFonts w:ascii="Liberation Sans" w:eastAsia="Times New Roman" w:hAnsi="Liberation Sans" w:cs="Times New Roman"/>
          <w:b/>
          <w:sz w:val="24"/>
          <w:lang w:val="en-US" w:eastAsia="ar-SA" w:bidi="ar-SA"/>
        </w:rPr>
        <w:t>II</w:t>
      </w:r>
      <w:r w:rsidR="00E51441" w:rsidRPr="00A63C35">
        <w:rPr>
          <w:rFonts w:ascii="Liberation Sans" w:eastAsia="Times New Roman" w:hAnsi="Liberation Sans" w:cs="Times New Roman"/>
          <w:b/>
          <w:sz w:val="24"/>
          <w:lang w:eastAsia="ar-SA" w:bidi="ar-SA"/>
        </w:rPr>
        <w:t xml:space="preserve">. </w:t>
      </w:r>
      <w:r w:rsidR="0059302C" w:rsidRPr="00A63C35">
        <w:rPr>
          <w:rFonts w:ascii="Liberation Sans" w:eastAsia="Times New Roman" w:hAnsi="Liberation Sans" w:cs="Times New Roman"/>
          <w:b/>
          <w:sz w:val="24"/>
          <w:lang w:eastAsia="ar-SA" w:bidi="ar-SA"/>
        </w:rPr>
        <w:t>Основная часть.</w:t>
      </w:r>
    </w:p>
    <w:p w:rsidR="00E51441" w:rsidRDefault="00E51441" w:rsidP="00E51441">
      <w:pPr>
        <w:pStyle w:val="a3"/>
        <w:numPr>
          <w:ilvl w:val="0"/>
          <w:numId w:val="4"/>
        </w:numPr>
        <w:jc w:val="both"/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</w:pPr>
      <w:r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Вопросы для рассмотрения на заседаниях АТК </w:t>
      </w:r>
      <w:r w:rsidR="00C2519A"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в </w:t>
      </w:r>
      <w:proofErr w:type="spellStart"/>
      <w:r w:rsidR="00C2519A"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Мишкинском</w:t>
      </w:r>
      <w:proofErr w:type="spellEnd"/>
      <w:r w:rsidR="00C2519A"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районе</w:t>
      </w:r>
    </w:p>
    <w:p w:rsidR="00223950" w:rsidRDefault="00223950" w:rsidP="00223950">
      <w:pPr>
        <w:jc w:val="both"/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</w:pPr>
    </w:p>
    <w:tbl>
      <w:tblPr>
        <w:tblStyle w:val="ae"/>
        <w:tblW w:w="0" w:type="auto"/>
        <w:tblLook w:val="04A0"/>
      </w:tblPr>
      <w:tblGrid>
        <w:gridCol w:w="805"/>
        <w:gridCol w:w="9745"/>
        <w:gridCol w:w="1822"/>
        <w:gridCol w:w="3548"/>
      </w:tblGrid>
      <w:tr w:rsidR="00223950" w:rsidTr="004A1053">
        <w:trPr>
          <w:trHeight w:val="688"/>
        </w:trPr>
        <w:tc>
          <w:tcPr>
            <w:tcW w:w="805" w:type="dxa"/>
            <w:vAlign w:val="center"/>
          </w:tcPr>
          <w:p w:rsidR="00223950" w:rsidRPr="004A1053" w:rsidRDefault="00223950" w:rsidP="00E24EB2">
            <w:pPr>
              <w:rPr>
                <w:rFonts w:ascii="Liberation Sans" w:hAnsi="Liberation Sans"/>
                <w:szCs w:val="20"/>
              </w:rPr>
            </w:pPr>
            <w:r w:rsidRPr="004A1053">
              <w:rPr>
                <w:rFonts w:ascii="Liberation Sans" w:hAnsi="Liberation Sans"/>
                <w:szCs w:val="20"/>
              </w:rPr>
              <w:t xml:space="preserve">№ </w:t>
            </w:r>
          </w:p>
          <w:p w:rsidR="00223950" w:rsidRPr="00223950" w:rsidRDefault="00223950" w:rsidP="00E24EB2">
            <w:pPr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proofErr w:type="gramStart"/>
            <w:r w:rsidRPr="004A1053">
              <w:rPr>
                <w:rFonts w:ascii="Liberation Sans" w:hAnsi="Liberation Sans"/>
                <w:szCs w:val="20"/>
              </w:rPr>
              <w:t>п</w:t>
            </w:r>
            <w:proofErr w:type="spellEnd"/>
            <w:proofErr w:type="gramEnd"/>
            <w:r w:rsidRPr="004A1053">
              <w:rPr>
                <w:rFonts w:ascii="Liberation Sans" w:hAnsi="Liberation Sans"/>
                <w:szCs w:val="20"/>
              </w:rPr>
              <w:t>/</w:t>
            </w:r>
            <w:proofErr w:type="spellStart"/>
            <w:r w:rsidRPr="004A1053">
              <w:rPr>
                <w:rFonts w:ascii="Liberation Sans" w:hAnsi="Liberation Sans"/>
                <w:szCs w:val="20"/>
              </w:rPr>
              <w:t>п</w:t>
            </w:r>
            <w:proofErr w:type="spellEnd"/>
          </w:p>
        </w:tc>
        <w:tc>
          <w:tcPr>
            <w:tcW w:w="9745" w:type="dxa"/>
            <w:vAlign w:val="center"/>
          </w:tcPr>
          <w:p w:rsidR="00223950" w:rsidRPr="00223950" w:rsidRDefault="00223950" w:rsidP="00E24EB2">
            <w:pPr>
              <w:rPr>
                <w:rFonts w:ascii="Liberation Sans" w:hAnsi="Liberation Sans"/>
                <w:sz w:val="24"/>
                <w:szCs w:val="24"/>
              </w:rPr>
            </w:pPr>
            <w:r w:rsidRPr="00223950">
              <w:rPr>
                <w:rFonts w:ascii="Liberation Sans" w:hAnsi="Liberation Sans"/>
                <w:sz w:val="24"/>
                <w:szCs w:val="24"/>
              </w:rPr>
              <w:t xml:space="preserve">Перечень вопросов (мероприятия) </w:t>
            </w:r>
          </w:p>
        </w:tc>
        <w:tc>
          <w:tcPr>
            <w:tcW w:w="1822" w:type="dxa"/>
            <w:vAlign w:val="center"/>
          </w:tcPr>
          <w:p w:rsidR="00223950" w:rsidRPr="00223950" w:rsidRDefault="00223950" w:rsidP="00E24EB2">
            <w:pPr>
              <w:rPr>
                <w:rFonts w:ascii="Liberation Sans" w:hAnsi="Liberation Sans"/>
                <w:sz w:val="24"/>
                <w:szCs w:val="24"/>
              </w:rPr>
            </w:pPr>
            <w:r w:rsidRPr="00223950">
              <w:rPr>
                <w:rFonts w:ascii="Liberation Sans" w:hAnsi="Liberation Sans"/>
                <w:sz w:val="24"/>
                <w:szCs w:val="24"/>
              </w:rPr>
              <w:t>Дата</w:t>
            </w:r>
          </w:p>
        </w:tc>
        <w:tc>
          <w:tcPr>
            <w:tcW w:w="3548" w:type="dxa"/>
            <w:vAlign w:val="center"/>
          </w:tcPr>
          <w:p w:rsidR="00223950" w:rsidRPr="00223950" w:rsidRDefault="00223950" w:rsidP="00E24EB2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223950" w:rsidRPr="00223950" w:rsidRDefault="00223950" w:rsidP="00E24EB2">
            <w:pPr>
              <w:rPr>
                <w:rFonts w:ascii="Liberation Sans" w:hAnsi="Liberation Sans"/>
                <w:sz w:val="24"/>
                <w:szCs w:val="24"/>
              </w:rPr>
            </w:pPr>
            <w:r w:rsidRPr="00223950">
              <w:rPr>
                <w:rFonts w:ascii="Liberation Sans" w:hAnsi="Liberation Sans"/>
                <w:sz w:val="24"/>
                <w:szCs w:val="24"/>
              </w:rPr>
              <w:t>Исполнители</w:t>
            </w:r>
          </w:p>
          <w:p w:rsidR="00223950" w:rsidRPr="00223950" w:rsidRDefault="00223950" w:rsidP="00E24EB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3C56A2" w:rsidTr="00E24EB2">
        <w:tc>
          <w:tcPr>
            <w:tcW w:w="15920" w:type="dxa"/>
            <w:gridSpan w:val="4"/>
          </w:tcPr>
          <w:p w:rsidR="003C56A2" w:rsidRPr="008670C1" w:rsidRDefault="00C10748" w:rsidP="003C56A2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1   </w:t>
            </w:r>
            <w:r w:rsidR="003C56A2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Заседания </w:t>
            </w:r>
            <w:r w:rsidR="00337F53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</w:t>
            </w:r>
            <w:r w:rsidR="003C56A2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АТК </w:t>
            </w:r>
            <w:r w:rsidR="00337F53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</w:t>
            </w:r>
            <w:r w:rsidR="003C56A2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в </w:t>
            </w:r>
            <w:r w:rsidR="00337F53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</w:t>
            </w:r>
            <w:proofErr w:type="spellStart"/>
            <w:r w:rsidR="003C56A2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>Мишкинском</w:t>
            </w:r>
            <w:proofErr w:type="spellEnd"/>
            <w:r w:rsidR="003C56A2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337F53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</w:t>
            </w:r>
            <w:r w:rsidR="003C56A2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>районе</w:t>
            </w:r>
          </w:p>
        </w:tc>
      </w:tr>
      <w:tr w:rsidR="00223950" w:rsidRPr="003C56A2" w:rsidTr="009114F5">
        <w:tc>
          <w:tcPr>
            <w:tcW w:w="805" w:type="dxa"/>
          </w:tcPr>
          <w:p w:rsidR="00223950" w:rsidRPr="00BD259C" w:rsidRDefault="00363E77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1.1</w:t>
            </w:r>
          </w:p>
        </w:tc>
        <w:tc>
          <w:tcPr>
            <w:tcW w:w="9745" w:type="dxa"/>
          </w:tcPr>
          <w:p w:rsidR="00F557D3" w:rsidRPr="00BD259C" w:rsidRDefault="00064BF7" w:rsidP="00F557D3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</w:t>
            </w:r>
            <w:r w:rsidR="00F557D3" w:rsidRPr="00BD259C">
              <w:rPr>
                <w:rFonts w:ascii="Liberation Sans" w:hAnsi="Liberation Sans"/>
                <w:sz w:val="24"/>
                <w:szCs w:val="24"/>
              </w:rPr>
              <w:t xml:space="preserve">1. Об итогах реализации мероприятий, утвержденных Комплексным планам противодействия идеологии терроризма на территории </w:t>
            </w:r>
            <w:proofErr w:type="spellStart"/>
            <w:r w:rsidR="00F557D3" w:rsidRPr="00BD259C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="00F557D3" w:rsidRPr="00BD259C">
              <w:rPr>
                <w:rFonts w:ascii="Liberation Sans" w:hAnsi="Liberation Sans"/>
                <w:sz w:val="24"/>
                <w:szCs w:val="24"/>
              </w:rPr>
              <w:t xml:space="preserve"> района за 2018 год. </w:t>
            </w:r>
          </w:p>
          <w:p w:rsidR="00792F7F" w:rsidRPr="00BD259C" w:rsidRDefault="009114F5" w:rsidP="00F557D3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1.1.</w:t>
            </w:r>
            <w:r w:rsidR="00792F7F" w:rsidRPr="00BD259C">
              <w:rPr>
                <w:rFonts w:ascii="Liberation Sans" w:hAnsi="Liberation Sans"/>
                <w:sz w:val="24"/>
                <w:szCs w:val="24"/>
              </w:rPr>
              <w:t xml:space="preserve">. </w:t>
            </w:r>
            <w:r w:rsidR="00C040CE" w:rsidRPr="00BD259C">
              <w:rPr>
                <w:rFonts w:ascii="Liberation Sans" w:hAnsi="Liberation Sans"/>
                <w:sz w:val="24"/>
                <w:szCs w:val="24"/>
              </w:rPr>
              <w:t xml:space="preserve">О проведении мероприятий по уголовной ответственности за </w:t>
            </w:r>
            <w:r w:rsidR="00E81495" w:rsidRPr="00BD259C">
              <w:rPr>
                <w:rFonts w:ascii="Liberation Sans" w:hAnsi="Liberation Sans"/>
                <w:sz w:val="24"/>
                <w:szCs w:val="24"/>
              </w:rPr>
              <w:t>терроризм</w:t>
            </w:r>
            <w:r w:rsidR="00E81495">
              <w:rPr>
                <w:rFonts w:ascii="Liberation Sans" w:hAnsi="Liberation Sans"/>
                <w:sz w:val="24"/>
                <w:szCs w:val="24"/>
              </w:rPr>
              <w:t>,</w:t>
            </w:r>
            <w:r w:rsidR="00E81495" w:rsidRPr="00BD259C">
              <w:rPr>
                <w:rFonts w:ascii="Liberation Sans" w:hAnsi="Liberation Sans"/>
                <w:sz w:val="24"/>
                <w:szCs w:val="24"/>
              </w:rPr>
              <w:t xml:space="preserve"> по</w:t>
            </w:r>
            <w:r w:rsidR="00092CCE" w:rsidRPr="00BD259C">
              <w:rPr>
                <w:rFonts w:ascii="Liberation Sans" w:hAnsi="Liberation Sans"/>
                <w:sz w:val="24"/>
                <w:szCs w:val="24"/>
              </w:rPr>
              <w:t xml:space="preserve"> профилактике распространения заведомо ложных сообщений об актах терроризма</w:t>
            </w:r>
            <w:r w:rsidR="00064BF7">
              <w:rPr>
                <w:rFonts w:ascii="Liberation Sans" w:hAnsi="Liberation Sans"/>
                <w:sz w:val="24"/>
                <w:szCs w:val="24"/>
              </w:rPr>
              <w:t xml:space="preserve"> в образовательных учреждениях.</w:t>
            </w:r>
          </w:p>
          <w:p w:rsidR="009114F5" w:rsidRPr="00C802F4" w:rsidRDefault="009114F5" w:rsidP="00F557D3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1.2.Культурно-просветительские и воспитательные мероприятия  в образоват</w:t>
            </w:r>
            <w:r w:rsidR="009945AA">
              <w:rPr>
                <w:rFonts w:ascii="Liberation Sans" w:hAnsi="Liberation Sans"/>
                <w:sz w:val="24"/>
                <w:szCs w:val="24"/>
              </w:rPr>
              <w:t>ельных и культурных учреждениях  направленные на развитие у детей и молодежи неприятия идеологии терроризма.</w:t>
            </w:r>
          </w:p>
          <w:p w:rsidR="00F557D3" w:rsidRPr="00BD259C" w:rsidRDefault="00064BF7" w:rsidP="00F557D3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</w:t>
            </w:r>
            <w:r w:rsidR="009114F5" w:rsidRPr="00BD259C">
              <w:rPr>
                <w:rFonts w:ascii="Liberation Sans" w:hAnsi="Liberation Sans"/>
                <w:sz w:val="24"/>
                <w:szCs w:val="24"/>
              </w:rPr>
              <w:t>2</w:t>
            </w:r>
            <w:r w:rsidR="00363796" w:rsidRPr="00BD259C">
              <w:rPr>
                <w:rFonts w:ascii="Liberation Sans" w:hAnsi="Liberation Sans"/>
                <w:sz w:val="24"/>
                <w:szCs w:val="24"/>
              </w:rPr>
              <w:t>.О</w:t>
            </w:r>
            <w:r w:rsidR="00F557D3" w:rsidRPr="00BD259C">
              <w:rPr>
                <w:rFonts w:ascii="Liberation Sans" w:hAnsi="Liberation Sans"/>
                <w:sz w:val="24"/>
                <w:szCs w:val="24"/>
              </w:rPr>
              <w:t xml:space="preserve">б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антитеррористической защищенности </w:t>
            </w:r>
            <w:r w:rsidR="00F557D3" w:rsidRPr="00BD259C">
              <w:rPr>
                <w:rFonts w:ascii="Liberation Sans" w:hAnsi="Liberation Sans"/>
                <w:sz w:val="24"/>
                <w:szCs w:val="24"/>
              </w:rPr>
              <w:t xml:space="preserve"> объектов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образования и культуры </w:t>
            </w:r>
            <w:r w:rsidR="00B66E5C">
              <w:rPr>
                <w:rFonts w:ascii="Liberation Sans" w:hAnsi="Liberation Sans"/>
                <w:sz w:val="24"/>
                <w:szCs w:val="24"/>
              </w:rPr>
              <w:t xml:space="preserve"> муниципальной  собственности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в соответствии с </w:t>
            </w:r>
            <w:r w:rsidR="00F557D3" w:rsidRPr="00BD259C">
              <w:rPr>
                <w:rFonts w:ascii="Liberation Sans" w:hAnsi="Liberation Sans"/>
                <w:sz w:val="24"/>
                <w:szCs w:val="24"/>
              </w:rPr>
              <w:t xml:space="preserve">постановлениями Правительства Российской Федерации </w:t>
            </w:r>
          </w:p>
          <w:p w:rsidR="00223950" w:rsidRPr="00BD259C" w:rsidRDefault="00064BF7" w:rsidP="00F557D3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</w:t>
            </w:r>
            <w:r w:rsidR="009114F5" w:rsidRPr="00BD259C">
              <w:rPr>
                <w:rFonts w:ascii="Liberation Sans" w:hAnsi="Liberation Sans"/>
                <w:sz w:val="24"/>
                <w:szCs w:val="24"/>
              </w:rPr>
              <w:t>3</w:t>
            </w:r>
            <w:r w:rsidR="000A687D" w:rsidRPr="00BD259C">
              <w:rPr>
                <w:rFonts w:ascii="Liberation Sans" w:hAnsi="Liberation Sans"/>
                <w:sz w:val="24"/>
                <w:szCs w:val="24"/>
              </w:rPr>
              <w:t>.</w:t>
            </w:r>
            <w:r w:rsidR="00F557D3" w:rsidRPr="00BD259C">
              <w:rPr>
                <w:rFonts w:ascii="Liberation Sans" w:hAnsi="Liberation Sans"/>
                <w:sz w:val="24"/>
                <w:szCs w:val="24"/>
              </w:rPr>
              <w:t xml:space="preserve">О миграционной ситуации в </w:t>
            </w:r>
            <w:proofErr w:type="spellStart"/>
            <w:r w:rsidR="00F557D3" w:rsidRPr="00BD259C">
              <w:rPr>
                <w:rFonts w:ascii="Liberation Sans" w:hAnsi="Liberation Sans"/>
                <w:sz w:val="24"/>
                <w:szCs w:val="24"/>
              </w:rPr>
              <w:t>Мишкинском</w:t>
            </w:r>
            <w:proofErr w:type="spellEnd"/>
            <w:r w:rsidR="00F557D3" w:rsidRPr="00BD259C">
              <w:rPr>
                <w:rFonts w:ascii="Liberation Sans" w:hAnsi="Liberation Sans"/>
                <w:sz w:val="24"/>
                <w:szCs w:val="24"/>
              </w:rPr>
              <w:t xml:space="preserve"> районе и мероприятиях</w:t>
            </w:r>
            <w:r w:rsidR="00312778" w:rsidRPr="00BD259C">
              <w:rPr>
                <w:rFonts w:ascii="Liberation Sans" w:hAnsi="Liberation Sans"/>
                <w:sz w:val="24"/>
                <w:szCs w:val="24"/>
              </w:rPr>
              <w:t xml:space="preserve"> по соблюдению миграционного законодательства</w:t>
            </w:r>
            <w:r w:rsidR="00F557D3" w:rsidRPr="00BD259C">
              <w:rPr>
                <w:rFonts w:ascii="Liberation Sans" w:hAnsi="Liberation Sans"/>
                <w:sz w:val="24"/>
                <w:szCs w:val="24"/>
              </w:rPr>
              <w:t xml:space="preserve"> на 2019 год</w:t>
            </w:r>
          </w:p>
        </w:tc>
        <w:tc>
          <w:tcPr>
            <w:tcW w:w="1822" w:type="dxa"/>
          </w:tcPr>
          <w:p w:rsidR="00223950" w:rsidRPr="003C56A2" w:rsidRDefault="003C56A2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3C56A2">
              <w:rPr>
                <w:rFonts w:ascii="Liberation Sans" w:hAnsi="Liberation Sans"/>
                <w:sz w:val="24"/>
                <w:szCs w:val="24"/>
              </w:rPr>
              <w:t>февраль</w:t>
            </w:r>
          </w:p>
        </w:tc>
        <w:tc>
          <w:tcPr>
            <w:tcW w:w="3548" w:type="dxa"/>
          </w:tcPr>
          <w:p w:rsidR="003D0174" w:rsidRDefault="009945AA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МОУО, Отдел культуры, Отдел по социальной политике, Редакция газеты «Искра»</w:t>
            </w:r>
          </w:p>
          <w:p w:rsidR="003D0174" w:rsidRDefault="003D0174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3D0174" w:rsidRDefault="003D0174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3D0174" w:rsidRDefault="003D0174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3D0174" w:rsidRDefault="003D0174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3D0174" w:rsidRDefault="003D0174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3D0174" w:rsidRDefault="003D0174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МОУО</w:t>
            </w:r>
            <w:r w:rsidR="008A2A49">
              <w:rPr>
                <w:rFonts w:ascii="Liberation Sans" w:hAnsi="Liberation Sans"/>
                <w:sz w:val="24"/>
                <w:szCs w:val="24"/>
              </w:rPr>
              <w:t>, отдел культуры</w:t>
            </w:r>
          </w:p>
          <w:p w:rsidR="003D0174" w:rsidRDefault="003D0174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3D0174" w:rsidRDefault="003D0174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223950" w:rsidRPr="003C56A2" w:rsidRDefault="003D0174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ОП «</w:t>
            </w: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Мишкинское</w:t>
            </w:r>
            <w:proofErr w:type="spellEnd"/>
            <w:r>
              <w:rPr>
                <w:rFonts w:ascii="Liberation Sans" w:hAnsi="Liberation Sans"/>
                <w:sz w:val="24"/>
                <w:szCs w:val="24"/>
              </w:rPr>
              <w:t>»</w:t>
            </w:r>
          </w:p>
        </w:tc>
      </w:tr>
      <w:tr w:rsidR="00223950" w:rsidRPr="003C56A2" w:rsidTr="009114F5">
        <w:tc>
          <w:tcPr>
            <w:tcW w:w="805" w:type="dxa"/>
          </w:tcPr>
          <w:p w:rsidR="00223950" w:rsidRPr="00BD259C" w:rsidRDefault="00363E77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1.2</w:t>
            </w:r>
          </w:p>
        </w:tc>
        <w:tc>
          <w:tcPr>
            <w:tcW w:w="9745" w:type="dxa"/>
          </w:tcPr>
          <w:p w:rsidR="00D61C27" w:rsidRPr="00BD259C" w:rsidRDefault="00D61C27" w:rsidP="00D61C27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 xml:space="preserve">1.  О мерах по обеспечению безопасности в период подготовки и проведения политических и общественных мероприятий, посвященных Празднику весны и труда, 74-й годовщине Победы в Великой Отечественной войне. </w:t>
            </w:r>
          </w:p>
          <w:p w:rsidR="00365CEC" w:rsidRPr="00BD259C" w:rsidRDefault="000A687D" w:rsidP="00365CEC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2.</w:t>
            </w:r>
            <w:r w:rsidR="00E81495">
              <w:rPr>
                <w:rFonts w:ascii="Liberation Sans" w:hAnsi="Liberation Sans"/>
                <w:sz w:val="24"/>
                <w:szCs w:val="24"/>
              </w:rPr>
              <w:t>О</w:t>
            </w:r>
            <w:r w:rsidR="00365CEC" w:rsidRPr="00BD259C">
              <w:rPr>
                <w:rFonts w:ascii="Liberation Sans" w:hAnsi="Liberation Sans"/>
                <w:sz w:val="24"/>
                <w:szCs w:val="24"/>
              </w:rPr>
              <w:t xml:space="preserve">б антитеррористической и противодиверсионной защищенности объектов транспортной инфраструктуры </w:t>
            </w:r>
            <w:r w:rsidR="003D0174">
              <w:rPr>
                <w:rFonts w:ascii="Liberation Sans" w:hAnsi="Liberation Sans"/>
                <w:sz w:val="24"/>
                <w:szCs w:val="24"/>
              </w:rPr>
              <w:t>при организации перевозок учащихся в ОО</w:t>
            </w:r>
          </w:p>
          <w:p w:rsidR="00365CEC" w:rsidRDefault="000A687D" w:rsidP="00365CEC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3.</w:t>
            </w:r>
            <w:r w:rsidR="00E81495">
              <w:rPr>
                <w:rFonts w:ascii="Liberation Sans" w:hAnsi="Liberation Sans"/>
                <w:sz w:val="24"/>
                <w:szCs w:val="24"/>
              </w:rPr>
              <w:t>О</w:t>
            </w:r>
            <w:r w:rsidR="00365CEC" w:rsidRPr="00BD259C">
              <w:rPr>
                <w:rFonts w:ascii="Liberation Sans" w:hAnsi="Liberation Sans"/>
                <w:sz w:val="24"/>
                <w:szCs w:val="24"/>
              </w:rPr>
              <w:t xml:space="preserve"> дополнительных мерах по повышению </w:t>
            </w:r>
            <w:proofErr w:type="gramStart"/>
            <w:r w:rsidR="00365CEC" w:rsidRPr="00BD259C">
              <w:rPr>
                <w:rFonts w:ascii="Liberation Sans" w:hAnsi="Liberation Sans"/>
                <w:sz w:val="24"/>
                <w:szCs w:val="24"/>
              </w:rPr>
              <w:t>уровня антитеррористической защищенности мест отдыха детей</w:t>
            </w:r>
            <w:proofErr w:type="gramEnd"/>
            <w:r w:rsidR="00365CEC" w:rsidRPr="00BD259C">
              <w:rPr>
                <w:rFonts w:ascii="Liberation Sans" w:hAnsi="Liberation Sans"/>
                <w:sz w:val="24"/>
                <w:szCs w:val="24"/>
              </w:rPr>
              <w:t xml:space="preserve"> при подготовке к летнему оздоровительному сезону 2019 года</w:t>
            </w:r>
            <w:r w:rsidR="00064BF7">
              <w:rPr>
                <w:rFonts w:ascii="Liberation Sans" w:hAnsi="Liberation Sans"/>
                <w:sz w:val="24"/>
                <w:szCs w:val="24"/>
              </w:rPr>
              <w:t>.</w:t>
            </w:r>
          </w:p>
          <w:p w:rsidR="00223950" w:rsidRPr="00BD259C" w:rsidRDefault="008A2A49" w:rsidP="00E81495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  <w:r w:rsidR="000A687D" w:rsidRPr="00BD259C">
              <w:rPr>
                <w:rFonts w:ascii="Liberation Sans" w:hAnsi="Liberation Sans"/>
                <w:sz w:val="24"/>
                <w:szCs w:val="24"/>
              </w:rPr>
              <w:t>.</w:t>
            </w:r>
            <w:r w:rsidR="00E81495">
              <w:rPr>
                <w:rFonts w:ascii="Liberation Sans" w:hAnsi="Liberation Sans"/>
                <w:sz w:val="24"/>
                <w:szCs w:val="24"/>
              </w:rPr>
              <w:t>О</w:t>
            </w:r>
            <w:r w:rsidR="00365CEC" w:rsidRPr="00BD259C">
              <w:rPr>
                <w:rFonts w:ascii="Liberation Sans" w:hAnsi="Liberation Sans"/>
                <w:sz w:val="24"/>
                <w:szCs w:val="24"/>
              </w:rPr>
              <w:t xml:space="preserve"> результатах работы а</w:t>
            </w:r>
            <w:r w:rsidR="00E81495">
              <w:rPr>
                <w:rFonts w:ascii="Liberation Sans" w:hAnsi="Liberation Sans"/>
                <w:sz w:val="24"/>
                <w:szCs w:val="24"/>
              </w:rPr>
              <w:t xml:space="preserve">нтитеррористической комиссии в </w:t>
            </w:r>
            <w:proofErr w:type="spellStart"/>
            <w:r w:rsidR="00E81495">
              <w:rPr>
                <w:rFonts w:ascii="Liberation Sans" w:hAnsi="Liberation Sans"/>
                <w:sz w:val="24"/>
                <w:szCs w:val="24"/>
              </w:rPr>
              <w:t>Мишкинском</w:t>
            </w:r>
            <w:proofErr w:type="spellEnd"/>
            <w:r w:rsidR="00E81495">
              <w:rPr>
                <w:rFonts w:ascii="Liberation Sans" w:hAnsi="Liberation Sans"/>
                <w:sz w:val="24"/>
                <w:szCs w:val="24"/>
              </w:rPr>
              <w:t xml:space="preserve"> районе</w:t>
            </w:r>
            <w:r w:rsidR="00365CEC" w:rsidRPr="00BD259C">
              <w:rPr>
                <w:rFonts w:ascii="Liberation Sans" w:hAnsi="Liberation Sans"/>
                <w:sz w:val="24"/>
                <w:szCs w:val="24"/>
              </w:rPr>
              <w:t xml:space="preserve"> в первом полугодии 2019 года</w:t>
            </w:r>
            <w:proofErr w:type="gramStart"/>
            <w:r w:rsidR="00365CEC" w:rsidRPr="00BD259C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81495">
              <w:rPr>
                <w:rFonts w:ascii="Liberation Sans" w:hAnsi="Liberation Sans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22" w:type="dxa"/>
          </w:tcPr>
          <w:p w:rsidR="00223950" w:rsidRPr="00BD259C" w:rsidRDefault="003C56A2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апрель</w:t>
            </w:r>
          </w:p>
        </w:tc>
        <w:tc>
          <w:tcPr>
            <w:tcW w:w="3548" w:type="dxa"/>
          </w:tcPr>
          <w:p w:rsidR="005A5DE9" w:rsidRPr="005A5DE9" w:rsidRDefault="00194F1B" w:rsidP="00194F1B">
            <w:pPr>
              <w:rPr>
                <w:rFonts w:ascii="Liberation Sans" w:hAnsi="Liberation Sans"/>
                <w:sz w:val="24"/>
                <w:szCs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</w:t>
            </w:r>
            <w:proofErr w:type="spellStart"/>
            <w:r w:rsidRPr="005A5DE9">
              <w:rPr>
                <w:rFonts w:ascii="Liberation Sans" w:hAnsi="Liberation Sans"/>
                <w:sz w:val="24"/>
                <w:szCs w:val="24"/>
              </w:rPr>
              <w:t>Мишкинское</w:t>
            </w:r>
            <w:proofErr w:type="spellEnd"/>
            <w:r w:rsidRPr="005A5DE9">
              <w:rPr>
                <w:rFonts w:ascii="Liberation Sans" w:hAnsi="Liberation Sans"/>
                <w:sz w:val="24"/>
                <w:szCs w:val="24"/>
              </w:rPr>
              <w:t xml:space="preserve">», ОВО </w:t>
            </w:r>
            <w:proofErr w:type="gramStart"/>
            <w:r w:rsidRPr="005A5DE9">
              <w:rPr>
                <w:rFonts w:ascii="Liberation Sans" w:hAnsi="Liberation Sans"/>
                <w:sz w:val="24"/>
                <w:szCs w:val="24"/>
              </w:rPr>
              <w:t>–Ф</w:t>
            </w:r>
            <w:proofErr w:type="gramEnd"/>
            <w:r w:rsidRPr="005A5DE9">
              <w:rPr>
                <w:rFonts w:ascii="Liberation Sans" w:hAnsi="Liberation Sans"/>
                <w:sz w:val="24"/>
                <w:szCs w:val="24"/>
              </w:rPr>
              <w:t xml:space="preserve">илиал ФГКУ «УВО ВНГ РФ», ПСЧ-31, </w:t>
            </w:r>
            <w:proofErr w:type="spellStart"/>
            <w:r w:rsidR="005A5DE9" w:rsidRPr="005A5DE9">
              <w:rPr>
                <w:rFonts w:ascii="Liberation Sans" w:hAnsi="Liberation Sans"/>
                <w:sz w:val="24"/>
                <w:szCs w:val="24"/>
              </w:rPr>
              <w:t>Мишкинский</w:t>
            </w:r>
            <w:proofErr w:type="spellEnd"/>
            <w:r w:rsidR="005A5DE9" w:rsidRPr="005A5DE9">
              <w:rPr>
                <w:rFonts w:ascii="Liberation Sans" w:hAnsi="Liberation Sans"/>
                <w:sz w:val="24"/>
                <w:szCs w:val="24"/>
              </w:rPr>
              <w:t xml:space="preserve"> МОНД, </w:t>
            </w:r>
            <w:r w:rsidR="005A5DE9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МОУО,</w:t>
            </w:r>
            <w:r w:rsidR="005A5DE9">
              <w:rPr>
                <w:rFonts w:ascii="Liberation Sans" w:hAnsi="Liberation Sans"/>
                <w:sz w:val="24"/>
                <w:szCs w:val="24"/>
              </w:rPr>
              <w:t xml:space="preserve"> отдел культуры</w:t>
            </w:r>
            <w:r w:rsidR="008A2A49">
              <w:rPr>
                <w:rFonts w:ascii="Liberation Sans" w:hAnsi="Liberation Sans"/>
                <w:sz w:val="24"/>
                <w:szCs w:val="24"/>
              </w:rPr>
              <w:t>, санаторий «Космос»</w:t>
            </w:r>
          </w:p>
          <w:p w:rsidR="005A5DE9" w:rsidRPr="005A5DE9" w:rsidRDefault="005A5DE9" w:rsidP="005A5DE9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5A5DE9" w:rsidRDefault="005A5DE9" w:rsidP="005A5DE9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223950" w:rsidRPr="005A5DE9" w:rsidRDefault="005A5DE9" w:rsidP="005A5DE9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Аппарат АТК</w:t>
            </w:r>
          </w:p>
        </w:tc>
      </w:tr>
      <w:tr w:rsidR="00223950" w:rsidRPr="003C56A2" w:rsidTr="000E643B">
        <w:trPr>
          <w:trHeight w:val="1656"/>
        </w:trPr>
        <w:tc>
          <w:tcPr>
            <w:tcW w:w="805" w:type="dxa"/>
          </w:tcPr>
          <w:p w:rsidR="00223950" w:rsidRPr="00BD259C" w:rsidRDefault="00363E77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745" w:type="dxa"/>
          </w:tcPr>
          <w:p w:rsidR="00365CEC" w:rsidRPr="00BD259C" w:rsidRDefault="00092CCE" w:rsidP="00365CEC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 xml:space="preserve">1. </w:t>
            </w:r>
            <w:r w:rsidR="008A2A49" w:rsidRPr="00BD259C">
              <w:rPr>
                <w:rFonts w:ascii="Liberation Sans" w:hAnsi="Liberation Sans"/>
                <w:sz w:val="24"/>
                <w:szCs w:val="24"/>
              </w:rPr>
              <w:t>О мерах по профилактике угроз совершения террористических акт в ходе подготовки и проведения выборов на территории Курганской области</w:t>
            </w:r>
          </w:p>
          <w:p w:rsidR="00365CEC" w:rsidRPr="00BD259C" w:rsidRDefault="0020322F" w:rsidP="00365CEC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2.</w:t>
            </w:r>
            <w:r w:rsidR="008A2A49" w:rsidRPr="00BD259C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0E643B">
              <w:rPr>
                <w:rFonts w:ascii="Liberation Sans" w:hAnsi="Liberation Sans"/>
                <w:sz w:val="24"/>
                <w:szCs w:val="24"/>
              </w:rPr>
              <w:t>О</w:t>
            </w:r>
            <w:r w:rsidR="000E643B" w:rsidRPr="00BD259C">
              <w:rPr>
                <w:rFonts w:ascii="Liberation Sans" w:hAnsi="Liberation Sans"/>
                <w:sz w:val="24"/>
                <w:szCs w:val="24"/>
              </w:rPr>
              <w:t xml:space="preserve"> повышении уровня АТЗ объектов образовательных организаций</w:t>
            </w:r>
            <w:r w:rsidR="008A2A49" w:rsidRPr="00BD259C">
              <w:rPr>
                <w:rFonts w:ascii="Liberation Sans" w:hAnsi="Liberation Sans"/>
                <w:sz w:val="24"/>
                <w:szCs w:val="24"/>
              </w:rPr>
              <w:t xml:space="preserve"> и мерах по предотвращению террористических угроз при подготовке и проведении Дня знаний.</w:t>
            </w:r>
            <w:r w:rsidR="00365CEC" w:rsidRPr="00BD259C"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  <w:p w:rsidR="00223950" w:rsidRPr="00BD259C" w:rsidRDefault="00223950" w:rsidP="000E643B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822" w:type="dxa"/>
          </w:tcPr>
          <w:p w:rsidR="00223950" w:rsidRPr="00BD259C" w:rsidRDefault="003C56A2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август</w:t>
            </w:r>
          </w:p>
        </w:tc>
        <w:tc>
          <w:tcPr>
            <w:tcW w:w="3548" w:type="dxa"/>
          </w:tcPr>
          <w:p w:rsidR="00223950" w:rsidRPr="00BD259C" w:rsidRDefault="005A5DE9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</w:t>
            </w:r>
            <w:proofErr w:type="spellStart"/>
            <w:r w:rsidRPr="005A5DE9">
              <w:rPr>
                <w:rFonts w:ascii="Liberation Sans" w:hAnsi="Liberation Sans"/>
                <w:sz w:val="24"/>
                <w:szCs w:val="24"/>
              </w:rPr>
              <w:t>Мишкинское</w:t>
            </w:r>
            <w:proofErr w:type="spellEnd"/>
            <w:r w:rsidRPr="005A5DE9">
              <w:rPr>
                <w:rFonts w:ascii="Liberation Sans" w:hAnsi="Liberation Sans"/>
                <w:sz w:val="24"/>
                <w:szCs w:val="24"/>
              </w:rPr>
              <w:t xml:space="preserve">», ОВО </w:t>
            </w:r>
            <w:proofErr w:type="gramStart"/>
            <w:r w:rsidRPr="005A5DE9">
              <w:rPr>
                <w:rFonts w:ascii="Liberation Sans" w:hAnsi="Liberation Sans"/>
                <w:sz w:val="24"/>
                <w:szCs w:val="24"/>
              </w:rPr>
              <w:t>–Ф</w:t>
            </w:r>
            <w:proofErr w:type="gramEnd"/>
            <w:r w:rsidRPr="005A5DE9">
              <w:rPr>
                <w:rFonts w:ascii="Liberation Sans" w:hAnsi="Liberation Sans"/>
                <w:sz w:val="24"/>
                <w:szCs w:val="24"/>
              </w:rPr>
              <w:t xml:space="preserve">илиал ФГКУ «УВО ВНГ РФ», ПСЧ-31, </w:t>
            </w:r>
            <w:proofErr w:type="spellStart"/>
            <w:r w:rsidRPr="005A5DE9">
              <w:rPr>
                <w:rFonts w:ascii="Liberation Sans" w:hAnsi="Liberation Sans"/>
                <w:sz w:val="24"/>
                <w:szCs w:val="24"/>
              </w:rPr>
              <w:t>Мишкинский</w:t>
            </w:r>
            <w:proofErr w:type="spellEnd"/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МОНД,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МОУО,</w:t>
            </w:r>
            <w:r w:rsidR="00F91E1B">
              <w:rPr>
                <w:rFonts w:ascii="Liberation Sans" w:hAnsi="Liberation Sans"/>
                <w:sz w:val="24"/>
                <w:szCs w:val="24"/>
              </w:rPr>
              <w:t xml:space="preserve"> МППК,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отдел культуры, Избирательная комиссия </w:t>
            </w:r>
          </w:p>
        </w:tc>
      </w:tr>
      <w:tr w:rsidR="00223950" w:rsidRPr="003C56A2" w:rsidTr="009114F5">
        <w:tc>
          <w:tcPr>
            <w:tcW w:w="805" w:type="dxa"/>
          </w:tcPr>
          <w:p w:rsidR="00223950" w:rsidRPr="00BD259C" w:rsidRDefault="00363E77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1.4</w:t>
            </w:r>
          </w:p>
        </w:tc>
        <w:tc>
          <w:tcPr>
            <w:tcW w:w="9745" w:type="dxa"/>
          </w:tcPr>
          <w:p w:rsidR="00365CEC" w:rsidRPr="00BD259C" w:rsidRDefault="000F6FDD" w:rsidP="00365CEC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 xml:space="preserve">1.  Об обеспечении безопасности в период подготовки и проведения Новогодних и Рождественских праздников на территории </w:t>
            </w:r>
            <w:proofErr w:type="spellStart"/>
            <w:r w:rsidRPr="00BD259C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Pr="00BD259C">
              <w:rPr>
                <w:rFonts w:ascii="Liberation Sans" w:hAnsi="Liberation Sans"/>
                <w:sz w:val="24"/>
                <w:szCs w:val="24"/>
              </w:rPr>
              <w:t xml:space="preserve"> района.</w:t>
            </w:r>
          </w:p>
          <w:p w:rsidR="00365CEC" w:rsidRPr="00BD259C" w:rsidRDefault="00EF4C75" w:rsidP="00365CEC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</w:t>
            </w:r>
            <w:r w:rsidR="000F6FDD" w:rsidRPr="00BD259C">
              <w:rPr>
                <w:rFonts w:ascii="Liberation Sans" w:hAnsi="Liberation Sans"/>
                <w:sz w:val="24"/>
                <w:szCs w:val="24"/>
              </w:rPr>
              <w:t>.</w:t>
            </w:r>
            <w:r w:rsidR="008A2A49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8A2A49" w:rsidRPr="00BD259C">
              <w:rPr>
                <w:rFonts w:ascii="Liberation Sans" w:hAnsi="Liberation Sans"/>
                <w:sz w:val="24"/>
                <w:szCs w:val="24"/>
              </w:rPr>
              <w:t xml:space="preserve">Повышение эффективности мониторинга </w:t>
            </w:r>
            <w:proofErr w:type="spellStart"/>
            <w:r w:rsidR="008A2A49" w:rsidRPr="00BD259C">
              <w:rPr>
                <w:rFonts w:ascii="Liberation Sans" w:hAnsi="Liberation Sans"/>
                <w:sz w:val="24"/>
                <w:szCs w:val="24"/>
              </w:rPr>
              <w:t>обществено-политических</w:t>
            </w:r>
            <w:proofErr w:type="spellEnd"/>
            <w:r w:rsidR="008A2A49" w:rsidRPr="00BD259C">
              <w:rPr>
                <w:rFonts w:ascii="Liberation Sans" w:hAnsi="Liberation Sans"/>
                <w:sz w:val="24"/>
                <w:szCs w:val="24"/>
              </w:rPr>
              <w:t xml:space="preserve">, социально-экономических и иных процессов, оказывающих влияние на ситуацию в сфере профилактики терроризма на территории </w:t>
            </w:r>
            <w:proofErr w:type="spellStart"/>
            <w:r w:rsidR="008A2A49" w:rsidRPr="00BD259C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="008A2A49" w:rsidRPr="00BD259C">
              <w:rPr>
                <w:rFonts w:ascii="Liberation Sans" w:hAnsi="Liberation Sans"/>
                <w:sz w:val="24"/>
                <w:szCs w:val="24"/>
              </w:rPr>
              <w:t xml:space="preserve"> района.</w:t>
            </w:r>
          </w:p>
          <w:p w:rsidR="00223950" w:rsidRPr="00BD259C" w:rsidRDefault="00EF4C75" w:rsidP="008A2A49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  <w:r w:rsidR="00365CEC" w:rsidRPr="00BD259C">
              <w:rPr>
                <w:rFonts w:ascii="Liberation Sans" w:hAnsi="Liberation Sans"/>
                <w:sz w:val="24"/>
                <w:szCs w:val="24"/>
              </w:rPr>
              <w:t xml:space="preserve">. </w:t>
            </w:r>
            <w:r w:rsidR="008A2A49" w:rsidRPr="00BD259C">
              <w:rPr>
                <w:rFonts w:ascii="Liberation Sans" w:hAnsi="Liberation Sans"/>
                <w:sz w:val="24"/>
                <w:szCs w:val="24"/>
              </w:rPr>
              <w:t xml:space="preserve">О результатах работы антитеррористической комиссии в </w:t>
            </w:r>
            <w:proofErr w:type="spellStart"/>
            <w:r w:rsidR="008A2A49" w:rsidRPr="00BD259C">
              <w:rPr>
                <w:rFonts w:ascii="Liberation Sans" w:hAnsi="Liberation Sans"/>
                <w:sz w:val="24"/>
                <w:szCs w:val="24"/>
              </w:rPr>
              <w:t>Мишкинском</w:t>
            </w:r>
            <w:proofErr w:type="spellEnd"/>
            <w:r w:rsidR="008A2A49" w:rsidRPr="00BD259C">
              <w:rPr>
                <w:rFonts w:ascii="Liberation Sans" w:hAnsi="Liberation Sans"/>
                <w:sz w:val="24"/>
                <w:szCs w:val="24"/>
              </w:rPr>
              <w:t xml:space="preserve"> районе в 2019 году, о выполнении решений АТК в </w:t>
            </w:r>
            <w:proofErr w:type="spellStart"/>
            <w:r w:rsidR="008A2A49" w:rsidRPr="00BD259C">
              <w:rPr>
                <w:rFonts w:ascii="Liberation Sans" w:hAnsi="Liberation Sans"/>
                <w:sz w:val="24"/>
                <w:szCs w:val="24"/>
              </w:rPr>
              <w:t>Мишкинском</w:t>
            </w:r>
            <w:proofErr w:type="spellEnd"/>
            <w:r w:rsidR="008A2A49" w:rsidRPr="00BD259C">
              <w:rPr>
                <w:rFonts w:ascii="Liberation Sans" w:hAnsi="Liberation Sans"/>
                <w:sz w:val="24"/>
                <w:szCs w:val="24"/>
              </w:rPr>
              <w:t xml:space="preserve"> районе, утверждение плана работы на 2020 год.</w:t>
            </w:r>
          </w:p>
        </w:tc>
        <w:tc>
          <w:tcPr>
            <w:tcW w:w="1822" w:type="dxa"/>
          </w:tcPr>
          <w:p w:rsidR="00223950" w:rsidRPr="00BD259C" w:rsidRDefault="003C56A2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декабрь</w:t>
            </w:r>
          </w:p>
        </w:tc>
        <w:tc>
          <w:tcPr>
            <w:tcW w:w="3548" w:type="dxa"/>
          </w:tcPr>
          <w:p w:rsidR="005A5DE9" w:rsidRDefault="005A5DE9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</w:t>
            </w:r>
            <w:proofErr w:type="spellStart"/>
            <w:r w:rsidRPr="005A5DE9">
              <w:rPr>
                <w:rFonts w:ascii="Liberation Sans" w:hAnsi="Liberation Sans"/>
                <w:sz w:val="24"/>
                <w:szCs w:val="24"/>
              </w:rPr>
              <w:t>Мишкинское</w:t>
            </w:r>
            <w:proofErr w:type="spellEnd"/>
            <w:r w:rsidRPr="005A5DE9">
              <w:rPr>
                <w:rFonts w:ascii="Liberation Sans" w:hAnsi="Liberation Sans"/>
                <w:sz w:val="24"/>
                <w:szCs w:val="24"/>
              </w:rPr>
              <w:t xml:space="preserve">», ОВО </w:t>
            </w:r>
            <w:proofErr w:type="gramStart"/>
            <w:r w:rsidRPr="005A5DE9">
              <w:rPr>
                <w:rFonts w:ascii="Liberation Sans" w:hAnsi="Liberation Sans"/>
                <w:sz w:val="24"/>
                <w:szCs w:val="24"/>
              </w:rPr>
              <w:t>–Ф</w:t>
            </w:r>
            <w:proofErr w:type="gramEnd"/>
            <w:r w:rsidRPr="005A5DE9">
              <w:rPr>
                <w:rFonts w:ascii="Liberation Sans" w:hAnsi="Liberation Sans"/>
                <w:sz w:val="24"/>
                <w:szCs w:val="24"/>
              </w:rPr>
              <w:t xml:space="preserve">илиал ФГКУ «УВО ВНГ РФ», ПСЧ-31, </w:t>
            </w:r>
            <w:proofErr w:type="spellStart"/>
            <w:r w:rsidRPr="005A5DE9">
              <w:rPr>
                <w:rFonts w:ascii="Liberation Sans" w:hAnsi="Liberation Sans"/>
                <w:sz w:val="24"/>
                <w:szCs w:val="24"/>
              </w:rPr>
              <w:t>Мишкинский</w:t>
            </w:r>
            <w:proofErr w:type="spellEnd"/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МОНД,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МОУО,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отдел культуры</w:t>
            </w:r>
          </w:p>
          <w:p w:rsidR="00223950" w:rsidRPr="005A5DE9" w:rsidRDefault="005A5DE9" w:rsidP="005A5DE9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363E77" w:rsidRPr="003C56A2" w:rsidTr="00E24EB2">
        <w:tc>
          <w:tcPr>
            <w:tcW w:w="15920" w:type="dxa"/>
            <w:gridSpan w:val="4"/>
          </w:tcPr>
          <w:p w:rsidR="00363E77" w:rsidRPr="008670C1" w:rsidRDefault="00E24EB2" w:rsidP="00BC77F9">
            <w:pPr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 </w:t>
            </w:r>
            <w:r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2  </w:t>
            </w:r>
            <w:r w:rsidR="00BC77F9" w:rsidRPr="008670C1">
              <w:rPr>
                <w:rFonts w:ascii="Liberation Sans" w:hAnsi="Liberation Sans"/>
                <w:b/>
                <w:sz w:val="24"/>
                <w:szCs w:val="24"/>
              </w:rPr>
              <w:t>П</w:t>
            </w:r>
            <w:r w:rsidR="00C91479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редоставление отчетов и информации </w:t>
            </w:r>
            <w:r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 по выполнению решений АТК в Курганской области</w:t>
            </w:r>
          </w:p>
        </w:tc>
      </w:tr>
      <w:tr w:rsidR="00EF4C75" w:rsidRPr="003C56A2" w:rsidTr="009114F5">
        <w:tc>
          <w:tcPr>
            <w:tcW w:w="805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2.1</w:t>
            </w:r>
          </w:p>
        </w:tc>
        <w:tc>
          <w:tcPr>
            <w:tcW w:w="9745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Предоставление повестки заседания АТК в </w:t>
            </w: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Мишкинском</w:t>
            </w:r>
            <w:proofErr w:type="spellEnd"/>
            <w:r>
              <w:rPr>
                <w:rFonts w:ascii="Liberation Sans" w:hAnsi="Liberation Sans"/>
                <w:sz w:val="24"/>
                <w:szCs w:val="24"/>
              </w:rPr>
              <w:t xml:space="preserve"> районе</w:t>
            </w:r>
          </w:p>
        </w:tc>
        <w:tc>
          <w:tcPr>
            <w:tcW w:w="1822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В день проведения заседания</w:t>
            </w:r>
          </w:p>
        </w:tc>
        <w:tc>
          <w:tcPr>
            <w:tcW w:w="3548" w:type="dxa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EF4C75" w:rsidRPr="003C56A2" w:rsidTr="009114F5">
        <w:tc>
          <w:tcPr>
            <w:tcW w:w="805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2.2</w:t>
            </w:r>
          </w:p>
        </w:tc>
        <w:tc>
          <w:tcPr>
            <w:tcW w:w="9745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Донесения в аппарат АТК в Курганской области о выполнении решений АТК в Курганской области</w:t>
            </w:r>
          </w:p>
        </w:tc>
        <w:tc>
          <w:tcPr>
            <w:tcW w:w="1822" w:type="dxa"/>
          </w:tcPr>
          <w:p w:rsidR="00EF4C75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10 июля</w:t>
            </w:r>
          </w:p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01 ноября</w:t>
            </w:r>
          </w:p>
        </w:tc>
        <w:tc>
          <w:tcPr>
            <w:tcW w:w="3548" w:type="dxa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EF4C75" w:rsidRPr="003C56A2" w:rsidTr="009114F5">
        <w:tc>
          <w:tcPr>
            <w:tcW w:w="805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2.3</w:t>
            </w:r>
          </w:p>
        </w:tc>
        <w:tc>
          <w:tcPr>
            <w:tcW w:w="9745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Донесения в аппарат АТК в Курганской области информации об изучении анализа (справки) работы органов государственной власти и АТК в МО</w:t>
            </w:r>
          </w:p>
        </w:tc>
        <w:tc>
          <w:tcPr>
            <w:tcW w:w="1822" w:type="dxa"/>
          </w:tcPr>
          <w:p w:rsidR="00EF4C75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01 апреля</w:t>
            </w:r>
          </w:p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01 сентября</w:t>
            </w:r>
          </w:p>
        </w:tc>
        <w:tc>
          <w:tcPr>
            <w:tcW w:w="3548" w:type="dxa"/>
          </w:tcPr>
          <w:p w:rsidR="005347DE" w:rsidRDefault="00EF4C75" w:rsidP="005347DE">
            <w:pPr>
              <w:rPr>
                <w:rFonts w:ascii="Liberation Sans" w:hAnsi="Liberation Sans"/>
                <w:sz w:val="24"/>
                <w:szCs w:val="24"/>
              </w:rPr>
            </w:pPr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  <w:r w:rsidR="005347DE">
              <w:rPr>
                <w:rFonts w:ascii="Liberation Sans" w:hAnsi="Liberation Sans"/>
                <w:sz w:val="24"/>
                <w:szCs w:val="24"/>
              </w:rPr>
              <w:t xml:space="preserve"> (Произвольная форма предоставления)</w:t>
            </w:r>
          </w:p>
          <w:p w:rsidR="00EF4C75" w:rsidRDefault="00EF4C75"/>
        </w:tc>
      </w:tr>
      <w:tr w:rsidR="00EF4C75" w:rsidRPr="003C56A2" w:rsidTr="009114F5">
        <w:tc>
          <w:tcPr>
            <w:tcW w:w="805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2.4</w:t>
            </w:r>
          </w:p>
        </w:tc>
        <w:tc>
          <w:tcPr>
            <w:tcW w:w="9745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Итоги мониторинга ситуации в  сфере противодействия идеологии терроризма на территории </w:t>
            </w: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>
              <w:rPr>
                <w:rFonts w:ascii="Liberation Sans" w:hAnsi="Liberation Sans"/>
                <w:sz w:val="24"/>
                <w:szCs w:val="24"/>
              </w:rPr>
              <w:t xml:space="preserve"> района </w:t>
            </w:r>
          </w:p>
        </w:tc>
        <w:tc>
          <w:tcPr>
            <w:tcW w:w="1822" w:type="dxa"/>
          </w:tcPr>
          <w:p w:rsidR="00EF4C75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До 10 января</w:t>
            </w:r>
          </w:p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10 июля</w:t>
            </w:r>
          </w:p>
        </w:tc>
        <w:tc>
          <w:tcPr>
            <w:tcW w:w="3548" w:type="dxa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EF4C75" w:rsidRPr="003C56A2" w:rsidTr="009114F5">
        <w:tc>
          <w:tcPr>
            <w:tcW w:w="805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2.5</w:t>
            </w:r>
          </w:p>
        </w:tc>
        <w:tc>
          <w:tcPr>
            <w:tcW w:w="9745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Предоставление плана работы АТК в </w:t>
            </w: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Мишкинском</w:t>
            </w:r>
            <w:proofErr w:type="spellEnd"/>
            <w:r>
              <w:rPr>
                <w:rFonts w:ascii="Liberation Sans" w:hAnsi="Liberation Sans"/>
                <w:sz w:val="24"/>
                <w:szCs w:val="24"/>
              </w:rPr>
              <w:t xml:space="preserve"> районе</w:t>
            </w:r>
          </w:p>
        </w:tc>
        <w:tc>
          <w:tcPr>
            <w:tcW w:w="1822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До 20 января</w:t>
            </w:r>
          </w:p>
        </w:tc>
        <w:tc>
          <w:tcPr>
            <w:tcW w:w="3548" w:type="dxa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BC77F9" w:rsidRPr="003C56A2" w:rsidTr="004A075A">
        <w:tc>
          <w:tcPr>
            <w:tcW w:w="15920" w:type="dxa"/>
            <w:gridSpan w:val="4"/>
          </w:tcPr>
          <w:p w:rsidR="00BC77F9" w:rsidRPr="0096322E" w:rsidRDefault="00BC77F9" w:rsidP="003C56A2">
            <w:pPr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            </w:t>
            </w:r>
            <w:r w:rsidRPr="0096322E">
              <w:rPr>
                <w:rFonts w:ascii="Liberation Sans" w:hAnsi="Liberation Sans"/>
                <w:b/>
                <w:sz w:val="24"/>
                <w:szCs w:val="24"/>
              </w:rPr>
              <w:t xml:space="preserve">3   Мероприятия по реализации Комплексного плана противодействия идеологии терроризма на территории </w:t>
            </w:r>
            <w:proofErr w:type="spellStart"/>
            <w:r w:rsidRPr="0096322E">
              <w:rPr>
                <w:rFonts w:ascii="Liberation Sans" w:hAnsi="Liberation Sans"/>
                <w:b/>
                <w:sz w:val="24"/>
                <w:szCs w:val="24"/>
              </w:rPr>
              <w:t>Мишкинского</w:t>
            </w:r>
            <w:proofErr w:type="spellEnd"/>
            <w:r w:rsidRPr="0096322E">
              <w:rPr>
                <w:rFonts w:ascii="Liberation Sans" w:hAnsi="Liberation Sans"/>
                <w:b/>
                <w:sz w:val="24"/>
                <w:szCs w:val="24"/>
              </w:rPr>
              <w:t xml:space="preserve"> района</w:t>
            </w:r>
          </w:p>
        </w:tc>
      </w:tr>
      <w:tr w:rsidR="00E072F7" w:rsidRPr="003C56A2" w:rsidTr="009114F5">
        <w:tc>
          <w:tcPr>
            <w:tcW w:w="805" w:type="dxa"/>
          </w:tcPr>
          <w:p w:rsidR="00E072F7" w:rsidRPr="003C56A2" w:rsidRDefault="00BC77F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3.1</w:t>
            </w:r>
          </w:p>
        </w:tc>
        <w:tc>
          <w:tcPr>
            <w:tcW w:w="9745" w:type="dxa"/>
          </w:tcPr>
          <w:p w:rsidR="00E072F7" w:rsidRPr="003C56A2" w:rsidRDefault="00BC77F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Рассмотрение вопроса по реализации комплексного плана  противодействия идеологии терроризма на территории </w:t>
            </w: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>
              <w:rPr>
                <w:rFonts w:ascii="Liberation Sans" w:hAnsi="Liberation Sans"/>
                <w:sz w:val="24"/>
                <w:szCs w:val="24"/>
              </w:rPr>
              <w:t xml:space="preserve"> района за 2018г.</w:t>
            </w:r>
          </w:p>
        </w:tc>
        <w:tc>
          <w:tcPr>
            <w:tcW w:w="1822" w:type="dxa"/>
          </w:tcPr>
          <w:p w:rsidR="00E072F7" w:rsidRDefault="008A2A4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Ф</w:t>
            </w:r>
            <w:r w:rsidR="00BC77F9">
              <w:rPr>
                <w:rFonts w:ascii="Liberation Sans" w:hAnsi="Liberation Sans"/>
                <w:sz w:val="24"/>
                <w:szCs w:val="24"/>
              </w:rPr>
              <w:t>евраль</w:t>
            </w:r>
          </w:p>
          <w:p w:rsidR="008A2A49" w:rsidRPr="003C56A2" w:rsidRDefault="008A2A4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(заседание АТК и ОГ)</w:t>
            </w:r>
          </w:p>
        </w:tc>
        <w:tc>
          <w:tcPr>
            <w:tcW w:w="3548" w:type="dxa"/>
          </w:tcPr>
          <w:p w:rsidR="00E072F7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МОУО, Отдел культуры, Отдел по социальной политике, Редакция газеты «Искра»</w:t>
            </w:r>
          </w:p>
        </w:tc>
      </w:tr>
      <w:tr w:rsidR="00E072F7" w:rsidRPr="003C56A2" w:rsidTr="009114F5">
        <w:tc>
          <w:tcPr>
            <w:tcW w:w="805" w:type="dxa"/>
          </w:tcPr>
          <w:p w:rsidR="00E072F7" w:rsidRPr="003C56A2" w:rsidRDefault="00BC77F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3.2</w:t>
            </w:r>
          </w:p>
        </w:tc>
        <w:tc>
          <w:tcPr>
            <w:tcW w:w="9745" w:type="dxa"/>
          </w:tcPr>
          <w:p w:rsidR="00E072F7" w:rsidRPr="003C56A2" w:rsidRDefault="008705D5" w:rsidP="00AB3D91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Предоставление информации о </w:t>
            </w:r>
            <w:proofErr w:type="gramStart"/>
            <w:r>
              <w:rPr>
                <w:rFonts w:ascii="Liberation Sans" w:hAnsi="Liberation Sans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Liberation Sans" w:hAnsi="Liberation Sans"/>
                <w:sz w:val="24"/>
                <w:szCs w:val="24"/>
              </w:rPr>
              <w:t xml:space="preserve"> реализуемых по Комплексному плану </w:t>
            </w:r>
            <w:r w:rsidR="00AB3D91">
              <w:rPr>
                <w:rFonts w:ascii="Liberation Sans" w:hAnsi="Liberation Sans"/>
                <w:sz w:val="24"/>
                <w:szCs w:val="24"/>
              </w:rPr>
              <w:t xml:space="preserve"> в АТК в </w:t>
            </w:r>
            <w:proofErr w:type="spellStart"/>
            <w:r w:rsidR="00AB3D91">
              <w:rPr>
                <w:rFonts w:ascii="Liberation Sans" w:hAnsi="Liberation Sans"/>
                <w:sz w:val="24"/>
                <w:szCs w:val="24"/>
              </w:rPr>
              <w:t>Мишкинском</w:t>
            </w:r>
            <w:proofErr w:type="spellEnd"/>
            <w:r w:rsidR="00AB3D91">
              <w:rPr>
                <w:rFonts w:ascii="Liberation Sans" w:hAnsi="Liberation Sans"/>
                <w:sz w:val="24"/>
                <w:szCs w:val="24"/>
              </w:rPr>
              <w:t xml:space="preserve"> районе</w:t>
            </w:r>
          </w:p>
        </w:tc>
        <w:tc>
          <w:tcPr>
            <w:tcW w:w="1822" w:type="dxa"/>
          </w:tcPr>
          <w:p w:rsidR="00E072F7" w:rsidRDefault="008A2A4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К </w:t>
            </w:r>
            <w:r w:rsidR="009A129F">
              <w:rPr>
                <w:rFonts w:ascii="Liberation Sans" w:hAnsi="Liberation Sans"/>
                <w:sz w:val="24"/>
                <w:szCs w:val="24"/>
              </w:rPr>
              <w:t xml:space="preserve"> 1 июля</w:t>
            </w:r>
          </w:p>
          <w:p w:rsidR="009A129F" w:rsidRPr="003C56A2" w:rsidRDefault="009A129F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20 декабря</w:t>
            </w:r>
          </w:p>
        </w:tc>
        <w:tc>
          <w:tcPr>
            <w:tcW w:w="3548" w:type="dxa"/>
          </w:tcPr>
          <w:p w:rsidR="00E072F7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МОУО, Отдел культуры, Отдел по социальной политике, Редакция газеты «Искра»</w:t>
            </w:r>
          </w:p>
        </w:tc>
      </w:tr>
      <w:tr w:rsidR="00E072F7" w:rsidRPr="003C56A2" w:rsidTr="009114F5">
        <w:tc>
          <w:tcPr>
            <w:tcW w:w="805" w:type="dxa"/>
          </w:tcPr>
          <w:p w:rsidR="00E072F7" w:rsidRPr="003C56A2" w:rsidRDefault="00BC77F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745" w:type="dxa"/>
          </w:tcPr>
          <w:p w:rsidR="00E072F7" w:rsidRPr="003C56A2" w:rsidRDefault="00BC77F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Разработка Комплексного плана </w:t>
            </w:r>
            <w:r w:rsidR="00BF4FA9">
              <w:rPr>
                <w:rFonts w:ascii="Liberation Sans" w:hAnsi="Liberation Sans"/>
                <w:sz w:val="24"/>
                <w:szCs w:val="24"/>
              </w:rPr>
              <w:t xml:space="preserve">противодействия идеологии терроризма на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BF4FA9">
              <w:rPr>
                <w:rFonts w:ascii="Liberation Sans" w:hAnsi="Liberation Sans"/>
                <w:sz w:val="24"/>
                <w:szCs w:val="24"/>
              </w:rPr>
              <w:t xml:space="preserve">территории </w:t>
            </w:r>
            <w:proofErr w:type="spellStart"/>
            <w:r w:rsidR="00BF4FA9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="00BF4FA9">
              <w:rPr>
                <w:rFonts w:ascii="Liberation Sans" w:hAnsi="Liberation Sans"/>
                <w:sz w:val="24"/>
                <w:szCs w:val="24"/>
              </w:rPr>
              <w:t xml:space="preserve"> района на 2019-2023гг.</w:t>
            </w:r>
          </w:p>
        </w:tc>
        <w:tc>
          <w:tcPr>
            <w:tcW w:w="1822" w:type="dxa"/>
          </w:tcPr>
          <w:p w:rsidR="00E072F7" w:rsidRPr="003C56A2" w:rsidRDefault="00BF4FA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После получения Комплексного плана от аппарата АТК в Курганской области</w:t>
            </w:r>
          </w:p>
        </w:tc>
        <w:tc>
          <w:tcPr>
            <w:tcW w:w="3548" w:type="dxa"/>
          </w:tcPr>
          <w:p w:rsidR="00E072F7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Аппарат АТК</w:t>
            </w:r>
          </w:p>
        </w:tc>
      </w:tr>
      <w:tr w:rsidR="006F2BBD" w:rsidRPr="003C56A2" w:rsidTr="004A075A">
        <w:tc>
          <w:tcPr>
            <w:tcW w:w="15920" w:type="dxa"/>
            <w:gridSpan w:val="4"/>
          </w:tcPr>
          <w:p w:rsidR="006F2BBD" w:rsidRPr="008670C1" w:rsidRDefault="00E721D4" w:rsidP="006F2BBD">
            <w:pPr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     </w:t>
            </w:r>
            <w:r w:rsidR="006F2BBD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 4   Мероприятия по совершенствованию антитеррористической защищенности объектов с массовым пребыванием людей</w:t>
            </w:r>
          </w:p>
        </w:tc>
      </w:tr>
      <w:tr w:rsidR="00E072F7" w:rsidRPr="003C56A2" w:rsidTr="009114F5">
        <w:tc>
          <w:tcPr>
            <w:tcW w:w="805" w:type="dxa"/>
          </w:tcPr>
          <w:p w:rsidR="00E072F7" w:rsidRPr="003C56A2" w:rsidRDefault="006F2BBD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4.1</w:t>
            </w:r>
          </w:p>
        </w:tc>
        <w:tc>
          <w:tcPr>
            <w:tcW w:w="9745" w:type="dxa"/>
          </w:tcPr>
          <w:p w:rsidR="00E072F7" w:rsidRPr="003C56A2" w:rsidRDefault="00550AE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Актуализация перечня объектов</w:t>
            </w:r>
            <w:r w:rsidR="00E81495">
              <w:rPr>
                <w:rFonts w:ascii="Liberation Sans" w:hAnsi="Liberation Sans"/>
                <w:sz w:val="24"/>
                <w:szCs w:val="24"/>
              </w:rPr>
              <w:t xml:space="preserve"> массового пребывания людей</w:t>
            </w:r>
          </w:p>
        </w:tc>
        <w:tc>
          <w:tcPr>
            <w:tcW w:w="1822" w:type="dxa"/>
          </w:tcPr>
          <w:p w:rsidR="00E072F7" w:rsidRPr="003C56A2" w:rsidRDefault="008A2A49" w:rsidP="00BB02F6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</w:t>
            </w:r>
            <w:r w:rsidR="00550AE0">
              <w:rPr>
                <w:rFonts w:ascii="Liberation Sans" w:hAnsi="Liberation Sans"/>
                <w:sz w:val="24"/>
                <w:szCs w:val="24"/>
              </w:rPr>
              <w:t>екабрь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</w:tcPr>
          <w:p w:rsidR="00E072F7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Аппарат АТК</w:t>
            </w:r>
            <w:r w:rsidR="00BB02F6">
              <w:rPr>
                <w:rFonts w:ascii="Liberation Sans" w:hAnsi="Liberation Sans"/>
                <w:sz w:val="24"/>
                <w:szCs w:val="24"/>
              </w:rPr>
              <w:t xml:space="preserve">  (направление уточненного перечня в аппарат АТК в Курганской  области)</w:t>
            </w:r>
          </w:p>
        </w:tc>
      </w:tr>
      <w:tr w:rsidR="00E072F7" w:rsidRPr="003C56A2" w:rsidTr="009114F5">
        <w:tc>
          <w:tcPr>
            <w:tcW w:w="805" w:type="dxa"/>
          </w:tcPr>
          <w:p w:rsidR="00E072F7" w:rsidRPr="003C56A2" w:rsidRDefault="00550AE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4.2</w:t>
            </w:r>
          </w:p>
        </w:tc>
        <w:tc>
          <w:tcPr>
            <w:tcW w:w="9745" w:type="dxa"/>
          </w:tcPr>
          <w:p w:rsidR="00E072F7" w:rsidRPr="003C56A2" w:rsidRDefault="00550AE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Заслушивание  руководителей объектов по антитеррористической защищенности  объектов с массовым пребыванием людей</w:t>
            </w:r>
            <w:r w:rsidR="00C079A5"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:rsidR="00E072F7" w:rsidRPr="003C56A2" w:rsidRDefault="00B46EFA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</w:t>
            </w:r>
            <w:r w:rsidR="00550AE0">
              <w:rPr>
                <w:rFonts w:ascii="Liberation Sans" w:hAnsi="Liberation Sans"/>
                <w:sz w:val="24"/>
                <w:szCs w:val="24"/>
              </w:rPr>
              <w:t>прель</w:t>
            </w:r>
            <w:r>
              <w:rPr>
                <w:rFonts w:ascii="Liberation Sans" w:hAnsi="Liberation Sans"/>
                <w:sz w:val="24"/>
                <w:szCs w:val="24"/>
              </w:rPr>
              <w:t>, август</w:t>
            </w:r>
            <w:r w:rsidR="002613F0">
              <w:rPr>
                <w:rFonts w:ascii="Liberation Sans" w:hAnsi="Liberation Sans"/>
                <w:sz w:val="24"/>
                <w:szCs w:val="24"/>
              </w:rPr>
              <w:t xml:space="preserve">  (заседание АТК и ОГ)</w:t>
            </w:r>
          </w:p>
        </w:tc>
        <w:tc>
          <w:tcPr>
            <w:tcW w:w="3548" w:type="dxa"/>
          </w:tcPr>
          <w:p w:rsidR="00E072F7" w:rsidRPr="003C56A2" w:rsidRDefault="002613F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МОУО, Отдел культуры</w:t>
            </w:r>
          </w:p>
        </w:tc>
      </w:tr>
      <w:tr w:rsidR="00C3355E" w:rsidRPr="003C56A2" w:rsidTr="009114F5">
        <w:tc>
          <w:tcPr>
            <w:tcW w:w="805" w:type="dxa"/>
          </w:tcPr>
          <w:p w:rsidR="00C3355E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4.3</w:t>
            </w:r>
          </w:p>
        </w:tc>
        <w:tc>
          <w:tcPr>
            <w:tcW w:w="9745" w:type="dxa"/>
          </w:tcPr>
          <w:p w:rsidR="00C3355E" w:rsidRPr="00BB1405" w:rsidRDefault="00AB3D91" w:rsidP="003C56A2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ascii="Liberation Sans" w:hAnsi="Liberation Sans" w:cs="Times New Roman"/>
                <w:sz w:val="24"/>
                <w:szCs w:val="24"/>
              </w:rPr>
              <w:t>О</w:t>
            </w:r>
            <w:r w:rsidR="00C3355E" w:rsidRPr="00BB1405">
              <w:rPr>
                <w:rFonts w:ascii="Liberation Sans" w:hAnsi="Liberation Sans" w:cs="Times New Roman"/>
                <w:sz w:val="24"/>
                <w:szCs w:val="24"/>
              </w:rPr>
              <w:t xml:space="preserve"> дополнительных мерах по повышению </w:t>
            </w:r>
            <w:proofErr w:type="gramStart"/>
            <w:r w:rsidR="00C3355E" w:rsidRPr="00BB1405">
              <w:rPr>
                <w:rFonts w:ascii="Liberation Sans" w:hAnsi="Liberation Sans" w:cs="Times New Roman"/>
                <w:sz w:val="24"/>
                <w:szCs w:val="24"/>
              </w:rPr>
              <w:t>уровня антитеррористической защищенности мест отдыха детей</w:t>
            </w:r>
            <w:proofErr w:type="gramEnd"/>
            <w:r w:rsidR="00C3355E" w:rsidRPr="00BB1405">
              <w:rPr>
                <w:rFonts w:ascii="Liberation Sans" w:hAnsi="Liberation Sans" w:cs="Times New Roman"/>
                <w:sz w:val="24"/>
                <w:szCs w:val="24"/>
              </w:rPr>
              <w:t xml:space="preserve"> при подготовке к летнему оздоровительному сезону 2019 года</w:t>
            </w:r>
          </w:p>
        </w:tc>
        <w:tc>
          <w:tcPr>
            <w:tcW w:w="1822" w:type="dxa"/>
          </w:tcPr>
          <w:p w:rsidR="00C3355E" w:rsidRPr="003C56A2" w:rsidRDefault="002613F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</w:t>
            </w:r>
            <w:r w:rsidR="00C3355E">
              <w:rPr>
                <w:rFonts w:ascii="Liberation Sans" w:hAnsi="Liberation Sans"/>
                <w:sz w:val="24"/>
                <w:szCs w:val="24"/>
              </w:rPr>
              <w:t>прель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(заседание АТК и ОГ)</w:t>
            </w:r>
          </w:p>
        </w:tc>
        <w:tc>
          <w:tcPr>
            <w:tcW w:w="3548" w:type="dxa"/>
          </w:tcPr>
          <w:p w:rsidR="00C3355E" w:rsidRPr="00C802F4" w:rsidRDefault="002613F0">
            <w:r>
              <w:rPr>
                <w:rFonts w:ascii="Liberation Sans" w:hAnsi="Liberation Sans"/>
                <w:sz w:val="24"/>
                <w:szCs w:val="24"/>
              </w:rPr>
              <w:t>МОУО</w:t>
            </w:r>
            <w:r w:rsidR="00C802F4">
              <w:rPr>
                <w:rFonts w:ascii="Liberation Sans" w:hAnsi="Liberation Sans"/>
                <w:sz w:val="24"/>
                <w:szCs w:val="24"/>
              </w:rPr>
              <w:t xml:space="preserve">, санаторий «Космос» </w:t>
            </w:r>
          </w:p>
        </w:tc>
      </w:tr>
      <w:tr w:rsidR="00C3355E" w:rsidRPr="003C56A2" w:rsidTr="009114F5">
        <w:tc>
          <w:tcPr>
            <w:tcW w:w="805" w:type="dxa"/>
          </w:tcPr>
          <w:p w:rsidR="00C3355E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4.4</w:t>
            </w:r>
          </w:p>
        </w:tc>
        <w:tc>
          <w:tcPr>
            <w:tcW w:w="9745" w:type="dxa"/>
          </w:tcPr>
          <w:p w:rsidR="00C3355E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Транспортная безопасность при перевозке детей в ОО</w:t>
            </w:r>
          </w:p>
        </w:tc>
        <w:tc>
          <w:tcPr>
            <w:tcW w:w="1822" w:type="dxa"/>
          </w:tcPr>
          <w:p w:rsidR="00C3355E" w:rsidRPr="003C56A2" w:rsidRDefault="002613F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</w:t>
            </w:r>
            <w:r w:rsidR="00C3355E">
              <w:rPr>
                <w:rFonts w:ascii="Liberation Sans" w:hAnsi="Liberation Sans"/>
                <w:sz w:val="24"/>
                <w:szCs w:val="24"/>
              </w:rPr>
              <w:t>прель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(заседание АТК и ОГ)</w:t>
            </w:r>
          </w:p>
        </w:tc>
        <w:tc>
          <w:tcPr>
            <w:tcW w:w="3548" w:type="dxa"/>
          </w:tcPr>
          <w:p w:rsidR="00C3355E" w:rsidRDefault="002613F0">
            <w:r>
              <w:rPr>
                <w:rFonts w:ascii="Liberation Sans" w:hAnsi="Liberation Sans"/>
                <w:sz w:val="24"/>
                <w:szCs w:val="24"/>
              </w:rPr>
              <w:t>МОУО</w:t>
            </w:r>
          </w:p>
        </w:tc>
      </w:tr>
      <w:tr w:rsidR="006F2BBD" w:rsidRPr="003C56A2" w:rsidTr="004A075A">
        <w:tc>
          <w:tcPr>
            <w:tcW w:w="15920" w:type="dxa"/>
            <w:gridSpan w:val="4"/>
          </w:tcPr>
          <w:p w:rsidR="006F2BBD" w:rsidRPr="008670C1" w:rsidRDefault="006F2BBD" w:rsidP="00DE129C">
            <w:pPr>
              <w:rPr>
                <w:rFonts w:ascii="Liberation Sans" w:hAnsi="Liberation Sans"/>
                <w:b/>
                <w:sz w:val="24"/>
              </w:rPr>
            </w:pPr>
            <w:r w:rsidRPr="008670C1">
              <w:rPr>
                <w:rFonts w:ascii="Liberation Sans" w:hAnsi="Liberation Sans"/>
                <w:b/>
                <w:sz w:val="24"/>
              </w:rPr>
              <w:t xml:space="preserve">            5  </w:t>
            </w:r>
            <w:r w:rsidR="00DE129C" w:rsidRPr="008670C1">
              <w:rPr>
                <w:rFonts w:ascii="Liberation Sans" w:hAnsi="Liberation Sans"/>
                <w:b/>
                <w:sz w:val="24"/>
              </w:rPr>
              <w:t>М</w:t>
            </w:r>
            <w:r w:rsidRPr="008670C1">
              <w:rPr>
                <w:rFonts w:ascii="Liberation Sans" w:hAnsi="Liberation Sans"/>
                <w:b/>
                <w:sz w:val="24"/>
              </w:rPr>
              <w:t>ероприятия</w:t>
            </w:r>
            <w:r w:rsidR="004C38A4">
              <w:rPr>
                <w:rFonts w:ascii="Liberation Sans" w:hAnsi="Liberation Sans"/>
                <w:b/>
                <w:sz w:val="24"/>
              </w:rPr>
              <w:t xml:space="preserve"> </w:t>
            </w:r>
            <w:r w:rsidRPr="008670C1">
              <w:rPr>
                <w:rFonts w:ascii="Liberation Sans" w:hAnsi="Liberation Sans"/>
                <w:b/>
                <w:sz w:val="24"/>
              </w:rPr>
              <w:t xml:space="preserve"> по </w:t>
            </w:r>
            <w:r w:rsidR="004C38A4">
              <w:rPr>
                <w:rFonts w:ascii="Liberation Sans" w:hAnsi="Liberation Sans"/>
                <w:b/>
                <w:sz w:val="24"/>
              </w:rPr>
              <w:t xml:space="preserve"> </w:t>
            </w:r>
            <w:r w:rsidRPr="008670C1">
              <w:rPr>
                <w:rFonts w:ascii="Liberation Sans" w:hAnsi="Liberation Sans"/>
                <w:b/>
                <w:sz w:val="24"/>
              </w:rPr>
              <w:t>осуществлению</w:t>
            </w:r>
            <w:r w:rsidR="004C38A4">
              <w:rPr>
                <w:rFonts w:ascii="Liberation Sans" w:hAnsi="Liberation Sans"/>
                <w:b/>
                <w:sz w:val="24"/>
              </w:rPr>
              <w:t xml:space="preserve"> </w:t>
            </w:r>
            <w:r w:rsidRPr="008670C1">
              <w:rPr>
                <w:rFonts w:ascii="Liberation Sans" w:hAnsi="Liberation Sans"/>
                <w:b/>
                <w:sz w:val="24"/>
              </w:rPr>
              <w:t xml:space="preserve"> взаимодействия  с </w:t>
            </w:r>
            <w:r w:rsidR="004C38A4">
              <w:rPr>
                <w:rFonts w:ascii="Liberation Sans" w:hAnsi="Liberation Sans"/>
                <w:b/>
                <w:sz w:val="24"/>
              </w:rPr>
              <w:t xml:space="preserve">  </w:t>
            </w:r>
            <w:r w:rsidR="00DE129C" w:rsidRPr="008670C1">
              <w:rPr>
                <w:rFonts w:ascii="Liberation Sans" w:hAnsi="Liberation Sans"/>
                <w:b/>
                <w:sz w:val="24"/>
              </w:rPr>
              <w:t>О</w:t>
            </w:r>
            <w:r w:rsidRPr="008670C1">
              <w:rPr>
                <w:rFonts w:ascii="Liberation Sans" w:hAnsi="Liberation Sans"/>
                <w:b/>
                <w:sz w:val="24"/>
              </w:rPr>
              <w:t xml:space="preserve">перативной </w:t>
            </w:r>
            <w:r w:rsidR="004C38A4">
              <w:rPr>
                <w:rFonts w:ascii="Liberation Sans" w:hAnsi="Liberation Sans"/>
                <w:b/>
                <w:sz w:val="24"/>
              </w:rPr>
              <w:t xml:space="preserve"> </w:t>
            </w:r>
            <w:r w:rsidRPr="008670C1">
              <w:rPr>
                <w:rFonts w:ascii="Liberation Sans" w:hAnsi="Liberation Sans"/>
                <w:b/>
                <w:sz w:val="24"/>
              </w:rPr>
              <w:t xml:space="preserve">группы </w:t>
            </w:r>
            <w:r w:rsidR="004C38A4">
              <w:rPr>
                <w:rFonts w:ascii="Liberation Sans" w:hAnsi="Liberation Sans"/>
                <w:b/>
                <w:sz w:val="24"/>
              </w:rPr>
              <w:t xml:space="preserve"> </w:t>
            </w:r>
            <w:r w:rsidRPr="008670C1">
              <w:rPr>
                <w:rFonts w:ascii="Liberation Sans" w:hAnsi="Liberation Sans"/>
                <w:b/>
                <w:sz w:val="24"/>
              </w:rPr>
              <w:t xml:space="preserve">в </w:t>
            </w:r>
            <w:r w:rsidR="004C38A4">
              <w:rPr>
                <w:rFonts w:ascii="Liberation Sans" w:hAnsi="Liberation Sans"/>
                <w:b/>
                <w:sz w:val="24"/>
              </w:rPr>
              <w:t xml:space="preserve"> </w:t>
            </w:r>
            <w:proofErr w:type="spellStart"/>
            <w:r w:rsidRPr="008670C1">
              <w:rPr>
                <w:rFonts w:ascii="Liberation Sans" w:hAnsi="Liberation Sans"/>
                <w:b/>
                <w:sz w:val="24"/>
              </w:rPr>
              <w:t>Мишкинском</w:t>
            </w:r>
            <w:proofErr w:type="spellEnd"/>
            <w:r w:rsidRPr="008670C1">
              <w:rPr>
                <w:rFonts w:ascii="Liberation Sans" w:hAnsi="Liberation Sans"/>
                <w:b/>
                <w:sz w:val="24"/>
              </w:rPr>
              <w:t xml:space="preserve">  районе</w:t>
            </w:r>
          </w:p>
        </w:tc>
      </w:tr>
      <w:tr w:rsidR="006D09D4" w:rsidRPr="003C56A2" w:rsidTr="009114F5">
        <w:tc>
          <w:tcPr>
            <w:tcW w:w="805" w:type="dxa"/>
          </w:tcPr>
          <w:p w:rsidR="006D09D4" w:rsidRPr="003C56A2" w:rsidRDefault="006F2BBD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5.1</w:t>
            </w:r>
          </w:p>
        </w:tc>
        <w:tc>
          <w:tcPr>
            <w:tcW w:w="9745" w:type="dxa"/>
          </w:tcPr>
          <w:p w:rsidR="006D09D4" w:rsidRPr="003C56A2" w:rsidRDefault="006F2BBD" w:rsidP="0020322F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Участие Администрации </w:t>
            </w:r>
            <w:proofErr w:type="spellStart"/>
            <w:r>
              <w:rPr>
                <w:rFonts w:ascii="Liberation Sans" w:hAnsi="Liberation Sans"/>
                <w:sz w:val="24"/>
              </w:rPr>
              <w:t>Мишкинского</w:t>
            </w:r>
            <w:proofErr w:type="spellEnd"/>
            <w:r>
              <w:rPr>
                <w:rFonts w:ascii="Liberation Sans" w:hAnsi="Liberation Sans"/>
                <w:sz w:val="24"/>
              </w:rPr>
              <w:t xml:space="preserve"> района в тренировках</w:t>
            </w:r>
            <w:r w:rsidR="00345AEE">
              <w:rPr>
                <w:rFonts w:ascii="Liberation Sans" w:hAnsi="Liberation Sans"/>
                <w:sz w:val="24"/>
              </w:rPr>
              <w:t xml:space="preserve"> по плану </w:t>
            </w:r>
            <w:r w:rsidR="0020322F">
              <w:rPr>
                <w:rFonts w:ascii="Liberation Sans" w:hAnsi="Liberation Sans"/>
                <w:sz w:val="24"/>
              </w:rPr>
              <w:t>О</w:t>
            </w:r>
            <w:r w:rsidR="00345AEE">
              <w:rPr>
                <w:rFonts w:ascii="Liberation Sans" w:hAnsi="Liberation Sans"/>
                <w:sz w:val="24"/>
              </w:rPr>
              <w:t>перативной группы</w:t>
            </w:r>
          </w:p>
        </w:tc>
        <w:tc>
          <w:tcPr>
            <w:tcW w:w="1822" w:type="dxa"/>
          </w:tcPr>
          <w:p w:rsidR="006D09D4" w:rsidRPr="003C56A2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При привлечении</w:t>
            </w:r>
          </w:p>
        </w:tc>
        <w:tc>
          <w:tcPr>
            <w:tcW w:w="3548" w:type="dxa"/>
          </w:tcPr>
          <w:p w:rsidR="006D09D4" w:rsidRPr="003C56A2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ОП «</w:t>
            </w:r>
            <w:proofErr w:type="spellStart"/>
            <w:r>
              <w:rPr>
                <w:rFonts w:ascii="Liberation Sans" w:hAnsi="Liberation Sans"/>
                <w:sz w:val="24"/>
              </w:rPr>
              <w:t>Мишкинское</w:t>
            </w:r>
            <w:proofErr w:type="spellEnd"/>
            <w:r>
              <w:rPr>
                <w:rFonts w:ascii="Liberation Sans" w:hAnsi="Liberation Sans"/>
                <w:sz w:val="24"/>
              </w:rPr>
              <w:t xml:space="preserve">», Администрация </w:t>
            </w:r>
            <w:proofErr w:type="spellStart"/>
            <w:r>
              <w:rPr>
                <w:rFonts w:ascii="Liberation Sans" w:hAnsi="Liberation Sans"/>
                <w:sz w:val="24"/>
              </w:rPr>
              <w:t>Мишкинского</w:t>
            </w:r>
            <w:proofErr w:type="spellEnd"/>
            <w:r>
              <w:rPr>
                <w:rFonts w:ascii="Liberation Sans" w:hAnsi="Liberation Sans"/>
                <w:sz w:val="24"/>
              </w:rPr>
              <w:t xml:space="preserve"> района</w:t>
            </w:r>
          </w:p>
        </w:tc>
      </w:tr>
      <w:tr w:rsidR="006D09D4" w:rsidRPr="003C56A2" w:rsidTr="009114F5">
        <w:tc>
          <w:tcPr>
            <w:tcW w:w="805" w:type="dxa"/>
          </w:tcPr>
          <w:p w:rsidR="006D09D4" w:rsidRPr="003C56A2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5.2</w:t>
            </w:r>
          </w:p>
        </w:tc>
        <w:tc>
          <w:tcPr>
            <w:tcW w:w="9745" w:type="dxa"/>
          </w:tcPr>
          <w:p w:rsidR="006D09D4" w:rsidRPr="003C56A2" w:rsidRDefault="00345AEE" w:rsidP="00DE129C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Проведение совместных заседаний АТК в </w:t>
            </w:r>
            <w:proofErr w:type="spellStart"/>
            <w:r>
              <w:rPr>
                <w:rFonts w:ascii="Liberation Sans" w:hAnsi="Liberation Sans"/>
                <w:sz w:val="24"/>
              </w:rPr>
              <w:t>Мишкинком</w:t>
            </w:r>
            <w:proofErr w:type="spellEnd"/>
            <w:r>
              <w:rPr>
                <w:rFonts w:ascii="Liberation Sans" w:hAnsi="Liberation Sans"/>
                <w:sz w:val="24"/>
              </w:rPr>
              <w:t xml:space="preserve"> районе и </w:t>
            </w:r>
            <w:r w:rsidR="00DE129C">
              <w:rPr>
                <w:rFonts w:ascii="Liberation Sans" w:hAnsi="Liberation Sans"/>
                <w:sz w:val="24"/>
              </w:rPr>
              <w:t>О</w:t>
            </w:r>
            <w:r>
              <w:rPr>
                <w:rFonts w:ascii="Liberation Sans" w:hAnsi="Liberation Sans"/>
                <w:sz w:val="24"/>
              </w:rPr>
              <w:t>перативной группы</w:t>
            </w:r>
          </w:p>
        </w:tc>
        <w:tc>
          <w:tcPr>
            <w:tcW w:w="1822" w:type="dxa"/>
          </w:tcPr>
          <w:p w:rsidR="006D09D4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Февраль </w:t>
            </w:r>
          </w:p>
          <w:p w:rsidR="00345AEE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Апрель</w:t>
            </w:r>
          </w:p>
          <w:p w:rsidR="00345AEE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Август</w:t>
            </w:r>
          </w:p>
          <w:p w:rsidR="00345AEE" w:rsidRPr="003C56A2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Декабрь</w:t>
            </w:r>
          </w:p>
        </w:tc>
        <w:tc>
          <w:tcPr>
            <w:tcW w:w="3548" w:type="dxa"/>
          </w:tcPr>
          <w:p w:rsidR="006D09D4" w:rsidRPr="003C56A2" w:rsidRDefault="002613F0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Аппарат АТК</w:t>
            </w:r>
            <w:r w:rsidR="00B873FB">
              <w:rPr>
                <w:rFonts w:ascii="Liberation Sans" w:hAnsi="Liberation Sans"/>
                <w:sz w:val="24"/>
              </w:rPr>
              <w:t xml:space="preserve"> и ОГ</w:t>
            </w:r>
          </w:p>
        </w:tc>
      </w:tr>
      <w:tr w:rsidR="00DE129C" w:rsidRPr="003C56A2" w:rsidTr="004A075A">
        <w:tc>
          <w:tcPr>
            <w:tcW w:w="15920" w:type="dxa"/>
            <w:gridSpan w:val="4"/>
          </w:tcPr>
          <w:p w:rsidR="00DE129C" w:rsidRPr="008670C1" w:rsidRDefault="00DE129C" w:rsidP="003C56A2">
            <w:pPr>
              <w:rPr>
                <w:rFonts w:ascii="Liberation Sans" w:hAnsi="Liberation Sans"/>
                <w:b/>
                <w:sz w:val="24"/>
              </w:rPr>
            </w:pPr>
            <w:r w:rsidRPr="008670C1">
              <w:rPr>
                <w:rFonts w:ascii="Liberation Sans" w:hAnsi="Liberation Sans"/>
                <w:b/>
                <w:sz w:val="24"/>
              </w:rPr>
              <w:t xml:space="preserve">            6  </w:t>
            </w:r>
            <w:r w:rsidR="004A075A" w:rsidRPr="008670C1">
              <w:rPr>
                <w:rFonts w:ascii="Liberation Sans" w:hAnsi="Liberation Sans"/>
                <w:b/>
                <w:sz w:val="24"/>
              </w:rPr>
              <w:t xml:space="preserve">Мероприятия по предупредительно-профилактической работе с лицами, поверженными воздействию идеологии терроризма, а также подпавшими под ее влияние  </w:t>
            </w:r>
          </w:p>
        </w:tc>
      </w:tr>
      <w:tr w:rsidR="006F2BBD" w:rsidRPr="003C56A2" w:rsidTr="00DE129C">
        <w:tc>
          <w:tcPr>
            <w:tcW w:w="805" w:type="dxa"/>
          </w:tcPr>
          <w:p w:rsidR="006F2BBD" w:rsidRPr="003C56A2" w:rsidRDefault="004A075A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6.1</w:t>
            </w:r>
          </w:p>
        </w:tc>
        <w:tc>
          <w:tcPr>
            <w:tcW w:w="9745" w:type="dxa"/>
          </w:tcPr>
          <w:p w:rsidR="006F2BBD" w:rsidRPr="003C56A2" w:rsidRDefault="00412D51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Оказание мер по адаптации, реабилитации и социальной </w:t>
            </w:r>
            <w:proofErr w:type="spellStart"/>
            <w:r>
              <w:rPr>
                <w:rFonts w:ascii="Liberation Sans" w:hAnsi="Liberation Sans"/>
                <w:sz w:val="24"/>
              </w:rPr>
              <w:t>реинтеграции</w:t>
            </w:r>
            <w:proofErr w:type="spellEnd"/>
            <w:r>
              <w:rPr>
                <w:rFonts w:ascii="Liberation Sans" w:hAnsi="Liberation Sans"/>
                <w:sz w:val="24"/>
              </w:rPr>
              <w:t xml:space="preserve"> (предоставление социальных услуг, содействие в образовании, трудоустройстве и других мер)  лицам, отбывавших наказание за преступления  террористической (экстремисткой) направленности, а также отказавшихся от противоправной </w:t>
            </w:r>
            <w:r>
              <w:rPr>
                <w:rFonts w:ascii="Liberation Sans" w:hAnsi="Liberation Sans"/>
                <w:sz w:val="24"/>
              </w:rPr>
              <w:lastRenderedPageBreak/>
              <w:t>деятельности.  Проведение профилактической работы  с родственниками осужденных за преступления террористической направленности</w:t>
            </w:r>
            <w:r w:rsidR="00550AE0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1822" w:type="dxa"/>
          </w:tcPr>
          <w:p w:rsidR="006F2BBD" w:rsidRPr="003C56A2" w:rsidRDefault="00412D51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lastRenderedPageBreak/>
              <w:t xml:space="preserve">При выявлении фактов </w:t>
            </w:r>
          </w:p>
        </w:tc>
        <w:tc>
          <w:tcPr>
            <w:tcW w:w="3548" w:type="dxa"/>
          </w:tcPr>
          <w:p w:rsidR="006F2BBD" w:rsidRPr="003C56A2" w:rsidRDefault="00550AE0" w:rsidP="008A2A4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з</w:t>
            </w:r>
            <w:r w:rsidR="00412D51">
              <w:rPr>
                <w:rFonts w:ascii="Liberation Sans" w:hAnsi="Liberation Sans"/>
                <w:sz w:val="24"/>
              </w:rPr>
              <w:t xml:space="preserve">аседание АТК </w:t>
            </w:r>
            <w:r w:rsidR="008D5746">
              <w:rPr>
                <w:rFonts w:ascii="Liberation Sans" w:hAnsi="Liberation Sans"/>
                <w:sz w:val="24"/>
              </w:rPr>
              <w:t>и</w:t>
            </w:r>
            <w:r w:rsidR="00412D51">
              <w:rPr>
                <w:rFonts w:ascii="Liberation Sans" w:hAnsi="Liberation Sans"/>
                <w:sz w:val="24"/>
              </w:rPr>
              <w:t xml:space="preserve"> О</w:t>
            </w:r>
            <w:r w:rsidR="008A2A49">
              <w:rPr>
                <w:rFonts w:ascii="Liberation Sans" w:hAnsi="Liberation Sans"/>
                <w:sz w:val="24"/>
              </w:rPr>
              <w:t>Г</w:t>
            </w:r>
            <w:r w:rsidR="00412D51">
              <w:rPr>
                <w:rFonts w:ascii="Liberation Sans" w:hAnsi="Liberation Sans"/>
                <w:sz w:val="24"/>
              </w:rPr>
              <w:t xml:space="preserve"> в </w:t>
            </w:r>
            <w:proofErr w:type="spellStart"/>
            <w:r w:rsidR="00412D51">
              <w:rPr>
                <w:rFonts w:ascii="Liberation Sans" w:hAnsi="Liberation Sans"/>
                <w:sz w:val="24"/>
              </w:rPr>
              <w:t>Мишкинском</w:t>
            </w:r>
            <w:proofErr w:type="spellEnd"/>
            <w:r w:rsidR="00412D51">
              <w:rPr>
                <w:rFonts w:ascii="Liberation Sans" w:hAnsi="Liberation Sans"/>
                <w:sz w:val="24"/>
              </w:rPr>
              <w:t xml:space="preserve"> районе</w:t>
            </w:r>
          </w:p>
        </w:tc>
      </w:tr>
      <w:tr w:rsidR="006F2BBD" w:rsidRPr="003C56A2" w:rsidTr="00DE129C">
        <w:tc>
          <w:tcPr>
            <w:tcW w:w="805" w:type="dxa"/>
          </w:tcPr>
          <w:p w:rsidR="006F2BBD" w:rsidRPr="00BD259C" w:rsidRDefault="00412D51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lastRenderedPageBreak/>
              <w:t>6.2</w:t>
            </w:r>
          </w:p>
        </w:tc>
        <w:tc>
          <w:tcPr>
            <w:tcW w:w="9745" w:type="dxa"/>
          </w:tcPr>
          <w:p w:rsidR="006F2BBD" w:rsidRPr="00BD259C" w:rsidRDefault="00550AE0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 xml:space="preserve">О миграционной ситуации в </w:t>
            </w:r>
            <w:proofErr w:type="spellStart"/>
            <w:r w:rsidRPr="00BD259C">
              <w:rPr>
                <w:rFonts w:ascii="Liberation Sans" w:hAnsi="Liberation Sans"/>
                <w:sz w:val="24"/>
                <w:szCs w:val="24"/>
              </w:rPr>
              <w:t>Мишкинском</w:t>
            </w:r>
            <w:proofErr w:type="spellEnd"/>
            <w:r w:rsidRPr="00BD259C">
              <w:rPr>
                <w:rFonts w:ascii="Liberation Sans" w:hAnsi="Liberation Sans"/>
                <w:sz w:val="24"/>
                <w:szCs w:val="24"/>
              </w:rPr>
              <w:t xml:space="preserve"> районе и мероприятиях по проведению профилактических </w:t>
            </w:r>
            <w:r w:rsidR="00BB02F6">
              <w:rPr>
                <w:rFonts w:ascii="Liberation Sans" w:hAnsi="Liberation Sans"/>
                <w:sz w:val="24"/>
                <w:szCs w:val="24"/>
              </w:rPr>
              <w:t xml:space="preserve"> мероприятиях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 xml:space="preserve"> на 2019 год</w:t>
            </w:r>
          </w:p>
        </w:tc>
        <w:tc>
          <w:tcPr>
            <w:tcW w:w="1822" w:type="dxa"/>
          </w:tcPr>
          <w:p w:rsidR="006F2BBD" w:rsidRPr="00BD259C" w:rsidRDefault="002613F0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Ф</w:t>
            </w:r>
            <w:r w:rsidR="00550AE0" w:rsidRPr="00BD259C">
              <w:rPr>
                <w:rFonts w:ascii="Liberation Sans" w:hAnsi="Liberation Sans"/>
                <w:sz w:val="24"/>
                <w:szCs w:val="24"/>
              </w:rPr>
              <w:t>евраль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(заседание АТК и ОГ)</w:t>
            </w:r>
          </w:p>
        </w:tc>
        <w:tc>
          <w:tcPr>
            <w:tcW w:w="3548" w:type="dxa"/>
          </w:tcPr>
          <w:p w:rsidR="006F2BBD" w:rsidRPr="00BD259C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ОП «</w:t>
            </w:r>
            <w:proofErr w:type="spellStart"/>
            <w:r>
              <w:rPr>
                <w:rFonts w:ascii="Liberation Sans" w:hAnsi="Liberation Sans"/>
                <w:sz w:val="24"/>
                <w:szCs w:val="24"/>
              </w:rPr>
              <w:t>Мишкинс</w:t>
            </w:r>
            <w:r w:rsidR="00952361">
              <w:rPr>
                <w:rFonts w:ascii="Liberation Sans" w:hAnsi="Liberation Sans"/>
                <w:sz w:val="24"/>
                <w:szCs w:val="24"/>
              </w:rPr>
              <w:t>ко</w:t>
            </w:r>
            <w:r>
              <w:rPr>
                <w:rFonts w:ascii="Liberation Sans" w:hAnsi="Liberation Sans"/>
                <w:sz w:val="24"/>
                <w:szCs w:val="24"/>
              </w:rPr>
              <w:t>е</w:t>
            </w:r>
            <w:proofErr w:type="spellEnd"/>
            <w:r>
              <w:rPr>
                <w:rFonts w:ascii="Liberation Sans" w:hAnsi="Liberation Sans"/>
                <w:sz w:val="24"/>
                <w:szCs w:val="24"/>
              </w:rPr>
              <w:t>»</w:t>
            </w:r>
          </w:p>
        </w:tc>
      </w:tr>
      <w:tr w:rsidR="009114F5" w:rsidRPr="003C56A2" w:rsidTr="009114F5">
        <w:tc>
          <w:tcPr>
            <w:tcW w:w="15920" w:type="dxa"/>
            <w:gridSpan w:val="4"/>
          </w:tcPr>
          <w:p w:rsidR="009114F5" w:rsidRPr="0020322F" w:rsidRDefault="009114F5" w:rsidP="003C56A2">
            <w:pPr>
              <w:rPr>
                <w:rFonts w:ascii="Liberation Sans" w:hAnsi="Liberation Sans"/>
                <w:b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          </w:t>
            </w:r>
            <w:r w:rsidR="00665464">
              <w:rPr>
                <w:rFonts w:ascii="Liberation Sans" w:hAnsi="Liberation Sans"/>
                <w:sz w:val="24"/>
              </w:rPr>
              <w:t xml:space="preserve">    </w:t>
            </w:r>
            <w:r>
              <w:rPr>
                <w:rFonts w:ascii="Liberation Sans" w:hAnsi="Liberation Sans"/>
                <w:sz w:val="24"/>
              </w:rPr>
              <w:t xml:space="preserve">  </w:t>
            </w:r>
            <w:r w:rsidRPr="0020322F">
              <w:rPr>
                <w:rFonts w:ascii="Liberation Sans" w:hAnsi="Liberation Sans"/>
                <w:b/>
                <w:sz w:val="24"/>
              </w:rPr>
              <w:t xml:space="preserve">7 </w:t>
            </w:r>
            <w:r w:rsidR="00F73B8B">
              <w:rPr>
                <w:rFonts w:ascii="Liberation Sans" w:hAnsi="Liberation Sans"/>
                <w:b/>
                <w:sz w:val="24"/>
              </w:rPr>
              <w:t xml:space="preserve">      </w:t>
            </w:r>
            <w:r w:rsidRPr="0020322F">
              <w:rPr>
                <w:rFonts w:ascii="Liberation Sans" w:hAnsi="Liberation Sans"/>
                <w:b/>
                <w:sz w:val="24"/>
              </w:rPr>
              <w:t xml:space="preserve">Мероприятия </w:t>
            </w:r>
            <w:r w:rsidR="00F73B8B">
              <w:rPr>
                <w:rFonts w:ascii="Liberation Sans" w:hAnsi="Liberation Sans"/>
                <w:b/>
                <w:sz w:val="24"/>
              </w:rPr>
              <w:t xml:space="preserve"> </w:t>
            </w:r>
            <w:r w:rsidRPr="0020322F">
              <w:rPr>
                <w:rFonts w:ascii="Liberation Sans" w:hAnsi="Liberation Sans"/>
                <w:b/>
                <w:sz w:val="24"/>
              </w:rPr>
              <w:t xml:space="preserve">по </w:t>
            </w:r>
            <w:r w:rsidR="00F73B8B">
              <w:rPr>
                <w:rFonts w:ascii="Liberation Sans" w:hAnsi="Liberation Sans"/>
                <w:b/>
                <w:sz w:val="24"/>
              </w:rPr>
              <w:t xml:space="preserve"> </w:t>
            </w:r>
            <w:r w:rsidRPr="0020322F">
              <w:rPr>
                <w:rFonts w:ascii="Liberation Sans" w:hAnsi="Liberation Sans"/>
                <w:b/>
                <w:sz w:val="24"/>
              </w:rPr>
              <w:t xml:space="preserve">формированию </w:t>
            </w:r>
            <w:r w:rsidR="00F73B8B">
              <w:rPr>
                <w:rFonts w:ascii="Liberation Sans" w:hAnsi="Liberation Sans"/>
                <w:b/>
                <w:sz w:val="24"/>
              </w:rPr>
              <w:t xml:space="preserve">  </w:t>
            </w:r>
            <w:r w:rsidRPr="0020322F">
              <w:rPr>
                <w:rFonts w:ascii="Liberation Sans" w:hAnsi="Liberation Sans"/>
                <w:b/>
                <w:sz w:val="24"/>
              </w:rPr>
              <w:t xml:space="preserve">у </w:t>
            </w:r>
            <w:r w:rsidR="00F73B8B">
              <w:rPr>
                <w:rFonts w:ascii="Liberation Sans" w:hAnsi="Liberation Sans"/>
                <w:b/>
                <w:sz w:val="24"/>
              </w:rPr>
              <w:t xml:space="preserve">  </w:t>
            </w:r>
            <w:r w:rsidRPr="0020322F">
              <w:rPr>
                <w:rFonts w:ascii="Liberation Sans" w:hAnsi="Liberation Sans"/>
                <w:b/>
                <w:sz w:val="24"/>
              </w:rPr>
              <w:t xml:space="preserve">населения </w:t>
            </w:r>
            <w:r w:rsidR="00F73B8B">
              <w:rPr>
                <w:rFonts w:ascii="Liberation Sans" w:hAnsi="Liberation Sans"/>
                <w:b/>
                <w:sz w:val="24"/>
              </w:rPr>
              <w:t xml:space="preserve">   </w:t>
            </w:r>
            <w:r w:rsidRPr="0020322F">
              <w:rPr>
                <w:rFonts w:ascii="Liberation Sans" w:hAnsi="Liberation Sans"/>
                <w:b/>
                <w:sz w:val="24"/>
              </w:rPr>
              <w:t>антитеррористического</w:t>
            </w:r>
            <w:r w:rsidR="00F73B8B">
              <w:rPr>
                <w:rFonts w:ascii="Liberation Sans" w:hAnsi="Liberation Sans"/>
                <w:b/>
                <w:sz w:val="24"/>
              </w:rPr>
              <w:t xml:space="preserve">  </w:t>
            </w:r>
            <w:r w:rsidRPr="0020322F">
              <w:rPr>
                <w:rFonts w:ascii="Liberation Sans" w:hAnsi="Liberation Sans"/>
                <w:b/>
                <w:sz w:val="24"/>
              </w:rPr>
              <w:t xml:space="preserve"> сознания </w:t>
            </w:r>
          </w:p>
        </w:tc>
      </w:tr>
      <w:tr w:rsidR="00C3355E" w:rsidRPr="003C56A2" w:rsidTr="00DE129C">
        <w:tc>
          <w:tcPr>
            <w:tcW w:w="805" w:type="dxa"/>
          </w:tcPr>
          <w:p w:rsidR="00C3355E" w:rsidRPr="00BD259C" w:rsidRDefault="00C3355E" w:rsidP="00194F1B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7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.</w:t>
            </w:r>
            <w:r>
              <w:rPr>
                <w:rFonts w:ascii="Liberation Sans" w:hAnsi="Liberation Sans"/>
                <w:sz w:val="24"/>
                <w:szCs w:val="24"/>
              </w:rPr>
              <w:t>1</w:t>
            </w:r>
          </w:p>
        </w:tc>
        <w:tc>
          <w:tcPr>
            <w:tcW w:w="9745" w:type="dxa"/>
          </w:tcPr>
          <w:p w:rsidR="00C3355E" w:rsidRPr="00BD259C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О мерах по профилактике распространения заведомо ложных сообщений об актах терроризма</w:t>
            </w:r>
            <w:r w:rsidR="008A2A49">
              <w:rPr>
                <w:rFonts w:ascii="Liberation Sans" w:hAnsi="Liberation Sans"/>
                <w:sz w:val="24"/>
                <w:szCs w:val="24"/>
              </w:rPr>
              <w:t xml:space="preserve"> в образовательных учреждениях </w:t>
            </w:r>
          </w:p>
        </w:tc>
        <w:tc>
          <w:tcPr>
            <w:tcW w:w="1822" w:type="dxa"/>
          </w:tcPr>
          <w:p w:rsidR="00C3355E" w:rsidRPr="00BD259C" w:rsidRDefault="00952361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Февраль (заседание АТК и ОГ)</w:t>
            </w:r>
          </w:p>
        </w:tc>
        <w:tc>
          <w:tcPr>
            <w:tcW w:w="3548" w:type="dxa"/>
          </w:tcPr>
          <w:p w:rsidR="00C3355E" w:rsidRDefault="00C3355E" w:rsidP="008A2A49">
            <w:r w:rsidRPr="007D2C67">
              <w:rPr>
                <w:rFonts w:ascii="Liberation Sans" w:hAnsi="Liberation Sans"/>
                <w:sz w:val="24"/>
                <w:szCs w:val="24"/>
              </w:rPr>
              <w:t>МОУО</w:t>
            </w:r>
          </w:p>
        </w:tc>
      </w:tr>
      <w:tr w:rsidR="00C3355E" w:rsidRPr="003C56A2" w:rsidTr="00DE129C">
        <w:tc>
          <w:tcPr>
            <w:tcW w:w="805" w:type="dxa"/>
          </w:tcPr>
          <w:p w:rsidR="00C3355E" w:rsidRPr="003C56A2" w:rsidRDefault="00C3355E" w:rsidP="00194F1B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7.2</w:t>
            </w:r>
          </w:p>
        </w:tc>
        <w:tc>
          <w:tcPr>
            <w:tcW w:w="9745" w:type="dxa"/>
          </w:tcPr>
          <w:p w:rsidR="00C3355E" w:rsidRPr="003C56A2" w:rsidRDefault="00C3355E" w:rsidP="009114F5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Культурно-просветительские и воспитательные мероприятия  в образовательных и культурных учреждениях </w:t>
            </w:r>
            <w:proofErr w:type="spellStart"/>
            <w:r w:rsidR="008A2A49">
              <w:rPr>
                <w:rFonts w:ascii="Liberation Sans" w:hAnsi="Liberation Sans"/>
                <w:sz w:val="24"/>
              </w:rPr>
              <w:t>Мишкинского</w:t>
            </w:r>
            <w:proofErr w:type="spellEnd"/>
            <w:r w:rsidR="008A2A49">
              <w:rPr>
                <w:rFonts w:ascii="Liberation Sans" w:hAnsi="Liberation Sans"/>
                <w:sz w:val="24"/>
              </w:rPr>
              <w:t xml:space="preserve"> района</w:t>
            </w:r>
          </w:p>
        </w:tc>
        <w:tc>
          <w:tcPr>
            <w:tcW w:w="1822" w:type="dxa"/>
          </w:tcPr>
          <w:p w:rsidR="00C3355E" w:rsidRPr="003C56A2" w:rsidRDefault="00952361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Февраль (заседание АТК и ОГ)</w:t>
            </w:r>
          </w:p>
        </w:tc>
        <w:tc>
          <w:tcPr>
            <w:tcW w:w="3548" w:type="dxa"/>
          </w:tcPr>
          <w:p w:rsidR="00C3355E" w:rsidRPr="0039400D" w:rsidRDefault="00C3355E" w:rsidP="0039400D">
            <w:pPr>
              <w:rPr>
                <w:lang w:val="en-GB"/>
              </w:rPr>
            </w:pPr>
            <w:r w:rsidRPr="007D2C67">
              <w:rPr>
                <w:rFonts w:ascii="Liberation Sans" w:hAnsi="Liberation Sans"/>
                <w:sz w:val="24"/>
                <w:szCs w:val="24"/>
              </w:rPr>
              <w:t>МОУО, Отдел культуры</w:t>
            </w:r>
          </w:p>
        </w:tc>
      </w:tr>
      <w:tr w:rsidR="00C3355E" w:rsidRPr="003C56A2" w:rsidTr="00DE129C">
        <w:tc>
          <w:tcPr>
            <w:tcW w:w="805" w:type="dxa"/>
          </w:tcPr>
          <w:p w:rsidR="00C3355E" w:rsidRPr="003C56A2" w:rsidRDefault="00C3355E" w:rsidP="00194F1B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7.3</w:t>
            </w:r>
          </w:p>
        </w:tc>
        <w:tc>
          <w:tcPr>
            <w:tcW w:w="9745" w:type="dxa"/>
          </w:tcPr>
          <w:p w:rsidR="00C3355E" w:rsidRPr="002613F0" w:rsidRDefault="002613F0" w:rsidP="00CD06D4">
            <w:pPr>
              <w:rPr>
                <w:rFonts w:ascii="Liberation Sans" w:hAnsi="Liberation Sans"/>
                <w:sz w:val="24"/>
                <w:szCs w:val="24"/>
              </w:rPr>
            </w:pPr>
            <w:r w:rsidRPr="002613F0">
              <w:rPr>
                <w:rFonts w:ascii="Liberation Sans" w:hAnsi="Liberation Sans"/>
                <w:sz w:val="24"/>
                <w:szCs w:val="24"/>
              </w:rPr>
              <w:t>Размещение публикаций по противодействию террор</w:t>
            </w:r>
            <w:r w:rsidR="00CD06D4">
              <w:rPr>
                <w:rFonts w:ascii="Liberation Sans" w:hAnsi="Liberation Sans"/>
                <w:sz w:val="24"/>
                <w:szCs w:val="24"/>
              </w:rPr>
              <w:t xml:space="preserve">изму, методических рекомендаций, </w:t>
            </w:r>
            <w:r w:rsidR="00CD06D4" w:rsidRPr="002613F0">
              <w:rPr>
                <w:rFonts w:ascii="Liberation Sans" w:hAnsi="Liberation Sans"/>
                <w:sz w:val="24"/>
                <w:szCs w:val="24"/>
              </w:rPr>
              <w:t>сведений о деяте</w:t>
            </w:r>
            <w:r w:rsidR="00CD06D4">
              <w:rPr>
                <w:rFonts w:ascii="Liberation Sans" w:hAnsi="Liberation Sans"/>
                <w:sz w:val="24"/>
                <w:szCs w:val="24"/>
              </w:rPr>
              <w:t xml:space="preserve">льности АТК в </w:t>
            </w:r>
            <w:proofErr w:type="spellStart"/>
            <w:r w:rsidR="00CD06D4">
              <w:rPr>
                <w:rFonts w:ascii="Liberation Sans" w:hAnsi="Liberation Sans"/>
                <w:sz w:val="24"/>
                <w:szCs w:val="24"/>
              </w:rPr>
              <w:t>Мишкинском</w:t>
            </w:r>
            <w:proofErr w:type="spellEnd"/>
            <w:r w:rsidR="00CD06D4">
              <w:rPr>
                <w:rFonts w:ascii="Liberation Sans" w:hAnsi="Liberation Sans"/>
                <w:sz w:val="24"/>
                <w:szCs w:val="24"/>
              </w:rPr>
              <w:t xml:space="preserve"> районе </w:t>
            </w:r>
            <w:r w:rsidRPr="002613F0">
              <w:rPr>
                <w:rFonts w:ascii="Liberation Sans" w:hAnsi="Liberation Sans"/>
                <w:sz w:val="24"/>
                <w:szCs w:val="24"/>
              </w:rPr>
              <w:t xml:space="preserve">и др. материалов на официальном сайте Администрации </w:t>
            </w:r>
            <w:proofErr w:type="spellStart"/>
            <w:r w:rsidRPr="002613F0">
              <w:rPr>
                <w:rFonts w:ascii="Liberation Sans" w:hAnsi="Liberation Sans"/>
                <w:sz w:val="24"/>
                <w:szCs w:val="24"/>
              </w:rPr>
              <w:t>Мишкинского</w:t>
            </w:r>
            <w:proofErr w:type="spellEnd"/>
            <w:r w:rsidRPr="002613F0">
              <w:rPr>
                <w:rFonts w:ascii="Liberation Sans" w:hAnsi="Liberation Sans"/>
                <w:sz w:val="24"/>
                <w:szCs w:val="24"/>
              </w:rPr>
              <w:t xml:space="preserve"> района</w:t>
            </w:r>
            <w:r w:rsidR="008A2A49">
              <w:rPr>
                <w:rFonts w:ascii="Liberation Sans" w:hAnsi="Liberation Sans"/>
                <w:sz w:val="24"/>
                <w:szCs w:val="24"/>
              </w:rPr>
              <w:t>, в районной газете</w:t>
            </w:r>
          </w:p>
        </w:tc>
        <w:tc>
          <w:tcPr>
            <w:tcW w:w="1822" w:type="dxa"/>
          </w:tcPr>
          <w:p w:rsidR="00C3355E" w:rsidRPr="003C56A2" w:rsidRDefault="00C3355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Плановый период</w:t>
            </w:r>
          </w:p>
        </w:tc>
        <w:tc>
          <w:tcPr>
            <w:tcW w:w="3548" w:type="dxa"/>
          </w:tcPr>
          <w:p w:rsidR="00C3355E" w:rsidRPr="0039400D" w:rsidRDefault="0039400D">
            <w:r>
              <w:rPr>
                <w:rFonts w:ascii="Liberation Sans" w:hAnsi="Liberation Sans"/>
                <w:sz w:val="24"/>
                <w:szCs w:val="24"/>
              </w:rPr>
              <w:t>Аппарат АТК, газета «Искра»</w:t>
            </w:r>
          </w:p>
        </w:tc>
      </w:tr>
    </w:tbl>
    <w:p w:rsidR="00223950" w:rsidRPr="003C56A2" w:rsidRDefault="00223950" w:rsidP="003C56A2">
      <w:pPr>
        <w:rPr>
          <w:rFonts w:ascii="Liberation Sans" w:hAnsi="Liberation Sans"/>
          <w:sz w:val="24"/>
        </w:rPr>
      </w:pPr>
    </w:p>
    <w:p w:rsidR="00223950" w:rsidRDefault="00223950" w:rsidP="00223950">
      <w:pPr>
        <w:jc w:val="both"/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</w:pPr>
    </w:p>
    <w:p w:rsidR="00223950" w:rsidRPr="00223950" w:rsidRDefault="00223950" w:rsidP="00223950">
      <w:pPr>
        <w:jc w:val="both"/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</w:pPr>
    </w:p>
    <w:p w:rsidR="0059302C" w:rsidRPr="00223950" w:rsidRDefault="0059302C" w:rsidP="00223950"/>
    <w:p w:rsidR="0059302C" w:rsidRPr="00223950" w:rsidRDefault="0059302C" w:rsidP="00223950"/>
    <w:p w:rsidR="0083607E" w:rsidRPr="00BB02F6" w:rsidRDefault="008F5DC8" w:rsidP="00223950">
      <w:pPr>
        <w:rPr>
          <w:rFonts w:ascii="Liberation Sans" w:hAnsi="Liberation Sans"/>
          <w:sz w:val="24"/>
        </w:rPr>
      </w:pPr>
      <w:r w:rsidRPr="00223950">
        <w:t xml:space="preserve">              </w:t>
      </w:r>
      <w:r w:rsidR="0083607E" w:rsidRPr="00BB02F6">
        <w:rPr>
          <w:rFonts w:ascii="Liberation Sans" w:hAnsi="Liberation Sans"/>
          <w:sz w:val="24"/>
        </w:rPr>
        <w:t xml:space="preserve">Секретарь </w:t>
      </w:r>
      <w:r w:rsidR="0059302C" w:rsidRPr="00BB02F6">
        <w:rPr>
          <w:rFonts w:ascii="Liberation Sans" w:hAnsi="Liberation Sans"/>
          <w:sz w:val="24"/>
        </w:rPr>
        <w:t>антитеррористической комиссии</w:t>
      </w:r>
      <w:r w:rsidR="00B36731" w:rsidRPr="00BB02F6">
        <w:rPr>
          <w:rFonts w:ascii="Liberation Sans" w:hAnsi="Liberation Sans"/>
          <w:sz w:val="24"/>
        </w:rPr>
        <w:t xml:space="preserve"> </w:t>
      </w:r>
      <w:r w:rsidR="00B9569E" w:rsidRPr="00BB02F6">
        <w:rPr>
          <w:rFonts w:ascii="Liberation Sans" w:hAnsi="Liberation Sans"/>
          <w:sz w:val="24"/>
        </w:rPr>
        <w:t xml:space="preserve">                                              </w:t>
      </w:r>
      <w:r w:rsidR="009E24CC" w:rsidRPr="00BB02F6">
        <w:rPr>
          <w:rFonts w:ascii="Liberation Sans" w:hAnsi="Liberation Sans"/>
          <w:sz w:val="24"/>
        </w:rPr>
        <w:t xml:space="preserve">           </w:t>
      </w:r>
      <w:proofErr w:type="spellStart"/>
      <w:r w:rsidR="008A00FD">
        <w:rPr>
          <w:rFonts w:ascii="Liberation Sans" w:hAnsi="Liberation Sans"/>
          <w:sz w:val="24"/>
        </w:rPr>
        <w:t>п</w:t>
      </w:r>
      <w:proofErr w:type="spellEnd"/>
      <w:r w:rsidR="008A00FD">
        <w:rPr>
          <w:rFonts w:ascii="Liberation Sans" w:hAnsi="Liberation Sans"/>
          <w:sz w:val="24"/>
        </w:rPr>
        <w:t>/</w:t>
      </w:r>
      <w:proofErr w:type="spellStart"/>
      <w:r w:rsidR="008A00FD">
        <w:rPr>
          <w:rFonts w:ascii="Liberation Sans" w:hAnsi="Liberation Sans"/>
          <w:sz w:val="24"/>
        </w:rPr>
        <w:t>п</w:t>
      </w:r>
      <w:proofErr w:type="spellEnd"/>
      <w:r w:rsidR="00B9569E" w:rsidRPr="00BB02F6">
        <w:rPr>
          <w:rFonts w:ascii="Liberation Sans" w:hAnsi="Liberation Sans"/>
          <w:sz w:val="24"/>
        </w:rPr>
        <w:t xml:space="preserve">                                    В.Н. Наумов</w:t>
      </w:r>
    </w:p>
    <w:sectPr w:rsidR="0083607E" w:rsidRPr="00BB02F6" w:rsidSect="00DB18ED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72" w:rsidRDefault="005C6A72" w:rsidP="00B16F7B">
      <w:r>
        <w:separator/>
      </w:r>
    </w:p>
  </w:endnote>
  <w:endnote w:type="continuationSeparator" w:id="0">
    <w:p w:rsidR="005C6A72" w:rsidRDefault="005C6A72" w:rsidP="00B1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72" w:rsidRDefault="005C6A72" w:rsidP="00B16F7B">
      <w:r>
        <w:separator/>
      </w:r>
    </w:p>
  </w:footnote>
  <w:footnote w:type="continuationSeparator" w:id="0">
    <w:p w:rsidR="005C6A72" w:rsidRDefault="005C6A72" w:rsidP="00B16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960161"/>
      <w:docPartObj>
        <w:docPartGallery w:val="Page Numbers (Top of Page)"/>
        <w:docPartUnique/>
      </w:docPartObj>
    </w:sdtPr>
    <w:sdtContent>
      <w:p w:rsidR="002613F0" w:rsidRDefault="00CE2558">
        <w:pPr>
          <w:pStyle w:val="a8"/>
          <w:jc w:val="center"/>
        </w:pPr>
        <w:fldSimple w:instr="PAGE   \* MERGEFORMAT">
          <w:r w:rsidR="008A00FD">
            <w:rPr>
              <w:noProof/>
            </w:rPr>
            <w:t>5</w:t>
          </w:r>
        </w:fldSimple>
      </w:p>
    </w:sdtContent>
  </w:sdt>
  <w:p w:rsidR="002613F0" w:rsidRDefault="002613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9A2"/>
    <w:multiLevelType w:val="hybridMultilevel"/>
    <w:tmpl w:val="657CE482"/>
    <w:lvl w:ilvl="0" w:tplc="C556EE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35BAC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7582"/>
    <w:multiLevelType w:val="hybridMultilevel"/>
    <w:tmpl w:val="C8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230"/>
    <w:multiLevelType w:val="hybridMultilevel"/>
    <w:tmpl w:val="DE3E75A0"/>
    <w:lvl w:ilvl="0" w:tplc="49B2A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678E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7973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926B4"/>
    <w:multiLevelType w:val="hybridMultilevel"/>
    <w:tmpl w:val="C8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6294B"/>
    <w:multiLevelType w:val="hybridMultilevel"/>
    <w:tmpl w:val="D88A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65887"/>
    <w:multiLevelType w:val="multilevel"/>
    <w:tmpl w:val="40AEA6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FA538D6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02C"/>
    <w:rsid w:val="000034B3"/>
    <w:rsid w:val="00021280"/>
    <w:rsid w:val="00025390"/>
    <w:rsid w:val="00025901"/>
    <w:rsid w:val="0003103F"/>
    <w:rsid w:val="000337B3"/>
    <w:rsid w:val="00034BB2"/>
    <w:rsid w:val="000355D9"/>
    <w:rsid w:val="00064BF7"/>
    <w:rsid w:val="00067B70"/>
    <w:rsid w:val="00080EE7"/>
    <w:rsid w:val="000820A9"/>
    <w:rsid w:val="000836F0"/>
    <w:rsid w:val="00087E53"/>
    <w:rsid w:val="00092CCE"/>
    <w:rsid w:val="00095856"/>
    <w:rsid w:val="000A687D"/>
    <w:rsid w:val="000B44F6"/>
    <w:rsid w:val="000B6CED"/>
    <w:rsid w:val="000C1EF5"/>
    <w:rsid w:val="000C4D92"/>
    <w:rsid w:val="000D2075"/>
    <w:rsid w:val="000D3A3F"/>
    <w:rsid w:val="000D3D76"/>
    <w:rsid w:val="000E1151"/>
    <w:rsid w:val="000E5030"/>
    <w:rsid w:val="000E5869"/>
    <w:rsid w:val="000E643B"/>
    <w:rsid w:val="000F1BA2"/>
    <w:rsid w:val="000F46D0"/>
    <w:rsid w:val="000F6FDD"/>
    <w:rsid w:val="0010212B"/>
    <w:rsid w:val="001044AB"/>
    <w:rsid w:val="0010566E"/>
    <w:rsid w:val="00142996"/>
    <w:rsid w:val="001508B4"/>
    <w:rsid w:val="001547B5"/>
    <w:rsid w:val="00160D2F"/>
    <w:rsid w:val="00176FF4"/>
    <w:rsid w:val="00180613"/>
    <w:rsid w:val="00183FBD"/>
    <w:rsid w:val="0019133C"/>
    <w:rsid w:val="0019383B"/>
    <w:rsid w:val="00194F1B"/>
    <w:rsid w:val="0019588A"/>
    <w:rsid w:val="001A1B88"/>
    <w:rsid w:val="001B0B18"/>
    <w:rsid w:val="001C1A21"/>
    <w:rsid w:val="001C30B2"/>
    <w:rsid w:val="001D14FD"/>
    <w:rsid w:val="001D382D"/>
    <w:rsid w:val="001E3FB3"/>
    <w:rsid w:val="001F1EB0"/>
    <w:rsid w:val="001F6E3C"/>
    <w:rsid w:val="002015E3"/>
    <w:rsid w:val="0020322F"/>
    <w:rsid w:val="002066E4"/>
    <w:rsid w:val="00207A69"/>
    <w:rsid w:val="00217DDB"/>
    <w:rsid w:val="00223950"/>
    <w:rsid w:val="00226C8A"/>
    <w:rsid w:val="00230FF6"/>
    <w:rsid w:val="002332F7"/>
    <w:rsid w:val="00237DBC"/>
    <w:rsid w:val="00244B4E"/>
    <w:rsid w:val="00244E4E"/>
    <w:rsid w:val="0024606C"/>
    <w:rsid w:val="0025187A"/>
    <w:rsid w:val="002542AD"/>
    <w:rsid w:val="002613F0"/>
    <w:rsid w:val="002657AC"/>
    <w:rsid w:val="002813E5"/>
    <w:rsid w:val="00284FC0"/>
    <w:rsid w:val="0028568D"/>
    <w:rsid w:val="00286AD0"/>
    <w:rsid w:val="00292130"/>
    <w:rsid w:val="002955BE"/>
    <w:rsid w:val="00296E8A"/>
    <w:rsid w:val="002A1F40"/>
    <w:rsid w:val="002A63C0"/>
    <w:rsid w:val="002C3595"/>
    <w:rsid w:val="002D361F"/>
    <w:rsid w:val="002D70B1"/>
    <w:rsid w:val="002E709D"/>
    <w:rsid w:val="002E7904"/>
    <w:rsid w:val="002F0204"/>
    <w:rsid w:val="002F14E1"/>
    <w:rsid w:val="002F18FB"/>
    <w:rsid w:val="00307A6C"/>
    <w:rsid w:val="0031139B"/>
    <w:rsid w:val="00312778"/>
    <w:rsid w:val="00312D03"/>
    <w:rsid w:val="003159F9"/>
    <w:rsid w:val="0031710E"/>
    <w:rsid w:val="00320EF1"/>
    <w:rsid w:val="00335F9F"/>
    <w:rsid w:val="00337F53"/>
    <w:rsid w:val="00345AEE"/>
    <w:rsid w:val="00350684"/>
    <w:rsid w:val="00352F64"/>
    <w:rsid w:val="0035663B"/>
    <w:rsid w:val="00357B29"/>
    <w:rsid w:val="00363796"/>
    <w:rsid w:val="00363E77"/>
    <w:rsid w:val="00365CEC"/>
    <w:rsid w:val="00374967"/>
    <w:rsid w:val="003819BC"/>
    <w:rsid w:val="003822D3"/>
    <w:rsid w:val="00385A4F"/>
    <w:rsid w:val="00385A81"/>
    <w:rsid w:val="0039400D"/>
    <w:rsid w:val="003B0BA1"/>
    <w:rsid w:val="003B0F92"/>
    <w:rsid w:val="003C1607"/>
    <w:rsid w:val="003C389B"/>
    <w:rsid w:val="003C56A2"/>
    <w:rsid w:val="003D0174"/>
    <w:rsid w:val="003D5E5D"/>
    <w:rsid w:val="003E09AE"/>
    <w:rsid w:val="003E0A0B"/>
    <w:rsid w:val="003E0DAF"/>
    <w:rsid w:val="003E5978"/>
    <w:rsid w:val="003F3949"/>
    <w:rsid w:val="003F415A"/>
    <w:rsid w:val="00401D0E"/>
    <w:rsid w:val="0040375A"/>
    <w:rsid w:val="004040AE"/>
    <w:rsid w:val="004049B2"/>
    <w:rsid w:val="00412821"/>
    <w:rsid w:val="00412D51"/>
    <w:rsid w:val="004136C0"/>
    <w:rsid w:val="004255C0"/>
    <w:rsid w:val="00426688"/>
    <w:rsid w:val="00437839"/>
    <w:rsid w:val="00446D24"/>
    <w:rsid w:val="004539E5"/>
    <w:rsid w:val="00453B09"/>
    <w:rsid w:val="00457973"/>
    <w:rsid w:val="004604AC"/>
    <w:rsid w:val="0046368F"/>
    <w:rsid w:val="00463DAE"/>
    <w:rsid w:val="00481F67"/>
    <w:rsid w:val="004917E7"/>
    <w:rsid w:val="004A075A"/>
    <w:rsid w:val="004A1053"/>
    <w:rsid w:val="004A1A86"/>
    <w:rsid w:val="004A6D5E"/>
    <w:rsid w:val="004B7471"/>
    <w:rsid w:val="004C38A4"/>
    <w:rsid w:val="004C442F"/>
    <w:rsid w:val="004C7AE7"/>
    <w:rsid w:val="004C7B84"/>
    <w:rsid w:val="004E64D5"/>
    <w:rsid w:val="004F35B4"/>
    <w:rsid w:val="00500BEA"/>
    <w:rsid w:val="00501864"/>
    <w:rsid w:val="00503B2A"/>
    <w:rsid w:val="005040A1"/>
    <w:rsid w:val="00507A1A"/>
    <w:rsid w:val="00522352"/>
    <w:rsid w:val="005347DE"/>
    <w:rsid w:val="005356E8"/>
    <w:rsid w:val="0054538F"/>
    <w:rsid w:val="00547AFC"/>
    <w:rsid w:val="00550AE0"/>
    <w:rsid w:val="00563520"/>
    <w:rsid w:val="00577B16"/>
    <w:rsid w:val="00587CA7"/>
    <w:rsid w:val="0059302C"/>
    <w:rsid w:val="005A5DE9"/>
    <w:rsid w:val="005C6A72"/>
    <w:rsid w:val="005D139F"/>
    <w:rsid w:val="005D4EB6"/>
    <w:rsid w:val="005D4F18"/>
    <w:rsid w:val="005E16D8"/>
    <w:rsid w:val="005E3AC3"/>
    <w:rsid w:val="005F49AF"/>
    <w:rsid w:val="005F6465"/>
    <w:rsid w:val="005F71E5"/>
    <w:rsid w:val="00600CFD"/>
    <w:rsid w:val="0060320A"/>
    <w:rsid w:val="006032CD"/>
    <w:rsid w:val="00603E43"/>
    <w:rsid w:val="00606ADF"/>
    <w:rsid w:val="006132A1"/>
    <w:rsid w:val="00615341"/>
    <w:rsid w:val="00616DA8"/>
    <w:rsid w:val="00620701"/>
    <w:rsid w:val="0063040E"/>
    <w:rsid w:val="006320AE"/>
    <w:rsid w:val="00645B9A"/>
    <w:rsid w:val="00652B37"/>
    <w:rsid w:val="00655DCE"/>
    <w:rsid w:val="00665464"/>
    <w:rsid w:val="006678E3"/>
    <w:rsid w:val="00674B95"/>
    <w:rsid w:val="00683F33"/>
    <w:rsid w:val="00692F92"/>
    <w:rsid w:val="00693C15"/>
    <w:rsid w:val="00695B39"/>
    <w:rsid w:val="006A6B61"/>
    <w:rsid w:val="006B6C9B"/>
    <w:rsid w:val="006B7B95"/>
    <w:rsid w:val="006C37E9"/>
    <w:rsid w:val="006C4175"/>
    <w:rsid w:val="006C4918"/>
    <w:rsid w:val="006D09D4"/>
    <w:rsid w:val="006D38FD"/>
    <w:rsid w:val="006E65A8"/>
    <w:rsid w:val="006F2BBD"/>
    <w:rsid w:val="006F6D6A"/>
    <w:rsid w:val="007044DF"/>
    <w:rsid w:val="00705966"/>
    <w:rsid w:val="007463D1"/>
    <w:rsid w:val="007554F2"/>
    <w:rsid w:val="007567A1"/>
    <w:rsid w:val="00774848"/>
    <w:rsid w:val="007748B1"/>
    <w:rsid w:val="00786383"/>
    <w:rsid w:val="00792F7F"/>
    <w:rsid w:val="007A07BD"/>
    <w:rsid w:val="007A603E"/>
    <w:rsid w:val="007A64F8"/>
    <w:rsid w:val="007B444F"/>
    <w:rsid w:val="007C61B6"/>
    <w:rsid w:val="007E64BC"/>
    <w:rsid w:val="007E744A"/>
    <w:rsid w:val="0081043F"/>
    <w:rsid w:val="008142D2"/>
    <w:rsid w:val="00816DB5"/>
    <w:rsid w:val="00817103"/>
    <w:rsid w:val="0082229F"/>
    <w:rsid w:val="0083607E"/>
    <w:rsid w:val="0085188B"/>
    <w:rsid w:val="00856D51"/>
    <w:rsid w:val="00860704"/>
    <w:rsid w:val="008670C1"/>
    <w:rsid w:val="008705D5"/>
    <w:rsid w:val="008719D3"/>
    <w:rsid w:val="00886072"/>
    <w:rsid w:val="00887410"/>
    <w:rsid w:val="008902E4"/>
    <w:rsid w:val="00891FC5"/>
    <w:rsid w:val="00892778"/>
    <w:rsid w:val="008979D3"/>
    <w:rsid w:val="00897D09"/>
    <w:rsid w:val="008A00FD"/>
    <w:rsid w:val="008A2A49"/>
    <w:rsid w:val="008A2ED0"/>
    <w:rsid w:val="008A3798"/>
    <w:rsid w:val="008B0682"/>
    <w:rsid w:val="008B507F"/>
    <w:rsid w:val="008C0BAF"/>
    <w:rsid w:val="008D5746"/>
    <w:rsid w:val="008E5EAB"/>
    <w:rsid w:val="008F4865"/>
    <w:rsid w:val="008F5DC8"/>
    <w:rsid w:val="008F71FB"/>
    <w:rsid w:val="00901545"/>
    <w:rsid w:val="009039DE"/>
    <w:rsid w:val="009114F5"/>
    <w:rsid w:val="00912411"/>
    <w:rsid w:val="00922B32"/>
    <w:rsid w:val="009235C0"/>
    <w:rsid w:val="0093275C"/>
    <w:rsid w:val="00937A99"/>
    <w:rsid w:val="00947F74"/>
    <w:rsid w:val="009504AE"/>
    <w:rsid w:val="00951864"/>
    <w:rsid w:val="00952361"/>
    <w:rsid w:val="009548C5"/>
    <w:rsid w:val="00955D56"/>
    <w:rsid w:val="00957DAE"/>
    <w:rsid w:val="0096322E"/>
    <w:rsid w:val="00973043"/>
    <w:rsid w:val="00983839"/>
    <w:rsid w:val="009945AA"/>
    <w:rsid w:val="00994623"/>
    <w:rsid w:val="00997BF6"/>
    <w:rsid w:val="009A129F"/>
    <w:rsid w:val="009A175A"/>
    <w:rsid w:val="009A67BE"/>
    <w:rsid w:val="009C2047"/>
    <w:rsid w:val="009C2D64"/>
    <w:rsid w:val="009C66A2"/>
    <w:rsid w:val="009D16C3"/>
    <w:rsid w:val="009E0F28"/>
    <w:rsid w:val="009E24CC"/>
    <w:rsid w:val="009E274B"/>
    <w:rsid w:val="009E49BD"/>
    <w:rsid w:val="009F1525"/>
    <w:rsid w:val="009F6AAA"/>
    <w:rsid w:val="00A07427"/>
    <w:rsid w:val="00A07D12"/>
    <w:rsid w:val="00A12B51"/>
    <w:rsid w:val="00A130EE"/>
    <w:rsid w:val="00A26C40"/>
    <w:rsid w:val="00A351FF"/>
    <w:rsid w:val="00A57AA4"/>
    <w:rsid w:val="00A63C35"/>
    <w:rsid w:val="00A64BE2"/>
    <w:rsid w:val="00A65EEA"/>
    <w:rsid w:val="00A83709"/>
    <w:rsid w:val="00A83E6E"/>
    <w:rsid w:val="00A91651"/>
    <w:rsid w:val="00A94357"/>
    <w:rsid w:val="00AA0331"/>
    <w:rsid w:val="00AA09F6"/>
    <w:rsid w:val="00AA0FEC"/>
    <w:rsid w:val="00AB0C3D"/>
    <w:rsid w:val="00AB19B6"/>
    <w:rsid w:val="00AB39F2"/>
    <w:rsid w:val="00AB3D91"/>
    <w:rsid w:val="00AB5C6F"/>
    <w:rsid w:val="00AB6E84"/>
    <w:rsid w:val="00AC1DA5"/>
    <w:rsid w:val="00AD06DC"/>
    <w:rsid w:val="00AD6CD5"/>
    <w:rsid w:val="00AE045B"/>
    <w:rsid w:val="00AE6842"/>
    <w:rsid w:val="00AE6DF0"/>
    <w:rsid w:val="00AE6F69"/>
    <w:rsid w:val="00AF0B54"/>
    <w:rsid w:val="00AF1A1F"/>
    <w:rsid w:val="00AF2191"/>
    <w:rsid w:val="00B01C31"/>
    <w:rsid w:val="00B058EA"/>
    <w:rsid w:val="00B1523B"/>
    <w:rsid w:val="00B16F7B"/>
    <w:rsid w:val="00B207BC"/>
    <w:rsid w:val="00B25393"/>
    <w:rsid w:val="00B308DC"/>
    <w:rsid w:val="00B30E7F"/>
    <w:rsid w:val="00B32A50"/>
    <w:rsid w:val="00B3598A"/>
    <w:rsid w:val="00B36731"/>
    <w:rsid w:val="00B450D5"/>
    <w:rsid w:val="00B46EFA"/>
    <w:rsid w:val="00B4732D"/>
    <w:rsid w:val="00B51635"/>
    <w:rsid w:val="00B558B0"/>
    <w:rsid w:val="00B60C75"/>
    <w:rsid w:val="00B66E5C"/>
    <w:rsid w:val="00B70B6D"/>
    <w:rsid w:val="00B75E77"/>
    <w:rsid w:val="00B81B94"/>
    <w:rsid w:val="00B873FB"/>
    <w:rsid w:val="00B87547"/>
    <w:rsid w:val="00B8771C"/>
    <w:rsid w:val="00B9569E"/>
    <w:rsid w:val="00BB02F6"/>
    <w:rsid w:val="00BB0E7A"/>
    <w:rsid w:val="00BB12E6"/>
    <w:rsid w:val="00BB1405"/>
    <w:rsid w:val="00BB4D6F"/>
    <w:rsid w:val="00BC0396"/>
    <w:rsid w:val="00BC77F9"/>
    <w:rsid w:val="00BC788B"/>
    <w:rsid w:val="00BD259C"/>
    <w:rsid w:val="00BD3328"/>
    <w:rsid w:val="00BD7BA5"/>
    <w:rsid w:val="00BE4213"/>
    <w:rsid w:val="00BF3E57"/>
    <w:rsid w:val="00BF43FB"/>
    <w:rsid w:val="00BF4422"/>
    <w:rsid w:val="00BF4FA9"/>
    <w:rsid w:val="00BF6FAC"/>
    <w:rsid w:val="00C0210F"/>
    <w:rsid w:val="00C040CE"/>
    <w:rsid w:val="00C06947"/>
    <w:rsid w:val="00C079A5"/>
    <w:rsid w:val="00C10313"/>
    <w:rsid w:val="00C10748"/>
    <w:rsid w:val="00C2148E"/>
    <w:rsid w:val="00C2519A"/>
    <w:rsid w:val="00C3355E"/>
    <w:rsid w:val="00C3711F"/>
    <w:rsid w:val="00C438F0"/>
    <w:rsid w:val="00C5077A"/>
    <w:rsid w:val="00C55AC0"/>
    <w:rsid w:val="00C5750D"/>
    <w:rsid w:val="00C802F4"/>
    <w:rsid w:val="00C8562F"/>
    <w:rsid w:val="00C91479"/>
    <w:rsid w:val="00C91EB9"/>
    <w:rsid w:val="00C93987"/>
    <w:rsid w:val="00C958BC"/>
    <w:rsid w:val="00C96822"/>
    <w:rsid w:val="00CA0C3D"/>
    <w:rsid w:val="00CA11C1"/>
    <w:rsid w:val="00CA2F1C"/>
    <w:rsid w:val="00CA5CE6"/>
    <w:rsid w:val="00CB3755"/>
    <w:rsid w:val="00CB3DFE"/>
    <w:rsid w:val="00CB4268"/>
    <w:rsid w:val="00CB6424"/>
    <w:rsid w:val="00CB7323"/>
    <w:rsid w:val="00CC366D"/>
    <w:rsid w:val="00CC3B7E"/>
    <w:rsid w:val="00CC667B"/>
    <w:rsid w:val="00CD06D4"/>
    <w:rsid w:val="00CD6B16"/>
    <w:rsid w:val="00CD6BC5"/>
    <w:rsid w:val="00CE2558"/>
    <w:rsid w:val="00CE49AA"/>
    <w:rsid w:val="00CF2E11"/>
    <w:rsid w:val="00CF7F72"/>
    <w:rsid w:val="00D058C3"/>
    <w:rsid w:val="00D11AB2"/>
    <w:rsid w:val="00D11F89"/>
    <w:rsid w:val="00D156AB"/>
    <w:rsid w:val="00D20408"/>
    <w:rsid w:val="00D239B2"/>
    <w:rsid w:val="00D30A3A"/>
    <w:rsid w:val="00D3177D"/>
    <w:rsid w:val="00D3238F"/>
    <w:rsid w:val="00D33FF7"/>
    <w:rsid w:val="00D35133"/>
    <w:rsid w:val="00D37C70"/>
    <w:rsid w:val="00D404A3"/>
    <w:rsid w:val="00D4379F"/>
    <w:rsid w:val="00D43877"/>
    <w:rsid w:val="00D43DDB"/>
    <w:rsid w:val="00D61C27"/>
    <w:rsid w:val="00D61F45"/>
    <w:rsid w:val="00D6524F"/>
    <w:rsid w:val="00D67714"/>
    <w:rsid w:val="00D70E40"/>
    <w:rsid w:val="00D82F0D"/>
    <w:rsid w:val="00D84CB4"/>
    <w:rsid w:val="00D86647"/>
    <w:rsid w:val="00D9726B"/>
    <w:rsid w:val="00DA0A78"/>
    <w:rsid w:val="00DB07CF"/>
    <w:rsid w:val="00DB18ED"/>
    <w:rsid w:val="00DC0B3D"/>
    <w:rsid w:val="00DE129C"/>
    <w:rsid w:val="00DF4CB3"/>
    <w:rsid w:val="00E00980"/>
    <w:rsid w:val="00E01062"/>
    <w:rsid w:val="00E04BF7"/>
    <w:rsid w:val="00E072F7"/>
    <w:rsid w:val="00E15391"/>
    <w:rsid w:val="00E20158"/>
    <w:rsid w:val="00E24EB2"/>
    <w:rsid w:val="00E347E7"/>
    <w:rsid w:val="00E40457"/>
    <w:rsid w:val="00E447B9"/>
    <w:rsid w:val="00E51441"/>
    <w:rsid w:val="00E57636"/>
    <w:rsid w:val="00E71B42"/>
    <w:rsid w:val="00E721D4"/>
    <w:rsid w:val="00E81495"/>
    <w:rsid w:val="00EA3881"/>
    <w:rsid w:val="00EA7F65"/>
    <w:rsid w:val="00EA7FCE"/>
    <w:rsid w:val="00EB4C62"/>
    <w:rsid w:val="00EE1298"/>
    <w:rsid w:val="00EE5ECD"/>
    <w:rsid w:val="00EF4C75"/>
    <w:rsid w:val="00F00918"/>
    <w:rsid w:val="00F014E5"/>
    <w:rsid w:val="00F11378"/>
    <w:rsid w:val="00F11A65"/>
    <w:rsid w:val="00F158C8"/>
    <w:rsid w:val="00F206B9"/>
    <w:rsid w:val="00F27208"/>
    <w:rsid w:val="00F31FD6"/>
    <w:rsid w:val="00F323E8"/>
    <w:rsid w:val="00F35D0C"/>
    <w:rsid w:val="00F434BA"/>
    <w:rsid w:val="00F46B3B"/>
    <w:rsid w:val="00F54BB8"/>
    <w:rsid w:val="00F557D3"/>
    <w:rsid w:val="00F57B9C"/>
    <w:rsid w:val="00F57CDC"/>
    <w:rsid w:val="00F73B8B"/>
    <w:rsid w:val="00F773CF"/>
    <w:rsid w:val="00F807ED"/>
    <w:rsid w:val="00F916CC"/>
    <w:rsid w:val="00F91E1B"/>
    <w:rsid w:val="00F93FE7"/>
    <w:rsid w:val="00FA4884"/>
    <w:rsid w:val="00FA723D"/>
    <w:rsid w:val="00FC27DE"/>
    <w:rsid w:val="00FC367B"/>
    <w:rsid w:val="00FC7434"/>
    <w:rsid w:val="00FD1A39"/>
    <w:rsid w:val="00FE0507"/>
    <w:rsid w:val="00FE73A9"/>
    <w:rsid w:val="00FF03E9"/>
    <w:rsid w:val="00FF662A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2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F71F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F71F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2C"/>
    <w:pPr>
      <w:ind w:left="720"/>
      <w:contextualSpacing/>
    </w:pPr>
  </w:style>
  <w:style w:type="paragraph" w:customStyle="1" w:styleId="a4">
    <w:name w:val="Содержимое таблицы"/>
    <w:basedOn w:val="a"/>
    <w:rsid w:val="0059302C"/>
    <w:pPr>
      <w:suppressLineNumbers/>
    </w:pPr>
  </w:style>
  <w:style w:type="paragraph" w:customStyle="1" w:styleId="a5">
    <w:name w:val="Заголовок таблицы"/>
    <w:basedOn w:val="a4"/>
    <w:rsid w:val="0059302C"/>
    <w:pPr>
      <w:jc w:val="center"/>
    </w:pPr>
    <w:rPr>
      <w:b/>
      <w:bCs/>
      <w:i/>
      <w:iCs/>
    </w:rPr>
  </w:style>
  <w:style w:type="character" w:customStyle="1" w:styleId="FontStyle47">
    <w:name w:val="Font Style47"/>
    <w:uiPriority w:val="99"/>
    <w:rsid w:val="0059302C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semiHidden/>
    <w:unhideWhenUsed/>
    <w:rsid w:val="004E64D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E64D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B16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6F7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B16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F7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049B2"/>
    <w:pPr>
      <w:widowControl/>
      <w:ind w:left="720"/>
    </w:pPr>
    <w:rPr>
      <w:rFonts w:eastAsia="Times New Roman" w:cs="Times New Roman"/>
      <w:kern w:val="1"/>
      <w:sz w:val="24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D8664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8664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F71FB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F71FB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4255C0"/>
    <w:pPr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255C0"/>
    <w:rPr>
      <w:rFonts w:ascii="Times New Roman" w:eastAsia="Andale Sans UI" w:hAnsi="Times New Roman" w:cs="Times New Roman"/>
      <w:kern w:val="1"/>
      <w:sz w:val="24"/>
      <w:szCs w:val="24"/>
    </w:rPr>
  </w:style>
  <w:style w:type="table" w:styleId="ae">
    <w:name w:val="Table Grid"/>
    <w:basedOn w:val="a1"/>
    <w:uiPriority w:val="59"/>
    <w:rsid w:val="002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2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F71F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F71F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2C"/>
    <w:pPr>
      <w:ind w:left="720"/>
      <w:contextualSpacing/>
    </w:pPr>
  </w:style>
  <w:style w:type="paragraph" w:customStyle="1" w:styleId="a4">
    <w:name w:val="Содержимое таблицы"/>
    <w:basedOn w:val="a"/>
    <w:rsid w:val="0059302C"/>
    <w:pPr>
      <w:suppressLineNumbers/>
    </w:pPr>
  </w:style>
  <w:style w:type="paragraph" w:customStyle="1" w:styleId="a5">
    <w:name w:val="Заголовок таблицы"/>
    <w:basedOn w:val="a4"/>
    <w:rsid w:val="0059302C"/>
    <w:pPr>
      <w:jc w:val="center"/>
    </w:pPr>
    <w:rPr>
      <w:b/>
      <w:bCs/>
      <w:i/>
      <w:iCs/>
    </w:rPr>
  </w:style>
  <w:style w:type="character" w:customStyle="1" w:styleId="FontStyle47">
    <w:name w:val="Font Style47"/>
    <w:uiPriority w:val="99"/>
    <w:rsid w:val="0059302C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semiHidden/>
    <w:unhideWhenUsed/>
    <w:rsid w:val="004E64D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E64D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B16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6F7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B16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F7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049B2"/>
    <w:pPr>
      <w:widowControl/>
      <w:ind w:left="720"/>
    </w:pPr>
    <w:rPr>
      <w:rFonts w:eastAsia="Times New Roman" w:cs="Times New Roman"/>
      <w:kern w:val="1"/>
      <w:sz w:val="24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D8664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8664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F71FB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F71FB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7766-E462-416B-9AFF-299C7193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atkmi</cp:lastModifiedBy>
  <cp:revision>381</cp:revision>
  <cp:lastPrinted>2017-12-06T08:18:00Z</cp:lastPrinted>
  <dcterms:created xsi:type="dcterms:W3CDTF">2017-01-31T04:58:00Z</dcterms:created>
  <dcterms:modified xsi:type="dcterms:W3CDTF">2019-01-15T06:40:00Z</dcterms:modified>
</cp:coreProperties>
</file>