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B2" w:rsidRDefault="00520AB2" w:rsidP="00482C18">
      <w:pPr>
        <w:spacing w:after="0" w:line="240" w:lineRule="auto"/>
        <w:ind w:right="-1" w:firstLine="284"/>
        <w:jc w:val="center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Информационная справка</w:t>
      </w:r>
    </w:p>
    <w:p w:rsidR="00520AB2" w:rsidRDefault="00520AB2" w:rsidP="00482C18">
      <w:pPr>
        <w:spacing w:after="0" w:line="240" w:lineRule="auto"/>
        <w:ind w:right="-1" w:firstLine="284"/>
        <w:jc w:val="center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о мероприятиях по реализации Комплексного плана противодействия идеологии терроризма на территории </w:t>
      </w:r>
      <w:proofErr w:type="spellStart"/>
      <w:r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>
        <w:rPr>
          <w:rFonts w:ascii="Liberation Sans" w:hAnsi="Liberation Sans" w:cs="Arial"/>
          <w:sz w:val="24"/>
          <w:szCs w:val="24"/>
        </w:rPr>
        <w:t xml:space="preserve"> муниципального округа.</w:t>
      </w:r>
    </w:p>
    <w:p w:rsidR="00520AB2" w:rsidRDefault="00520AB2" w:rsidP="00482C18">
      <w:pPr>
        <w:spacing w:after="0" w:line="240" w:lineRule="auto"/>
        <w:ind w:right="-1" w:firstLine="284"/>
        <w:jc w:val="both"/>
        <w:rPr>
          <w:rFonts w:ascii="Liberation Sans" w:hAnsi="Liberation Sans" w:cs="Arial"/>
          <w:sz w:val="24"/>
          <w:szCs w:val="24"/>
        </w:rPr>
      </w:pPr>
    </w:p>
    <w:p w:rsidR="00FB4859" w:rsidRPr="00FB4859" w:rsidRDefault="00FB4859" w:rsidP="00482C18">
      <w:pPr>
        <w:spacing w:after="0" w:line="240" w:lineRule="auto"/>
        <w:ind w:right="-1" w:firstLine="284"/>
        <w:jc w:val="both"/>
        <w:rPr>
          <w:rFonts w:ascii="Liberation Sans" w:hAnsi="Liberation Sans" w:cs="Arial"/>
          <w:sz w:val="24"/>
          <w:szCs w:val="24"/>
        </w:rPr>
      </w:pPr>
      <w:r w:rsidRPr="00FB4859">
        <w:rPr>
          <w:rFonts w:ascii="Liberation Sans" w:hAnsi="Liberation Sans" w:cs="Arial"/>
          <w:sz w:val="24"/>
          <w:szCs w:val="24"/>
        </w:rPr>
        <w:t xml:space="preserve"> </w:t>
      </w:r>
      <w:r w:rsidR="00B83722">
        <w:rPr>
          <w:rFonts w:ascii="Liberation Sans" w:hAnsi="Liberation Sans" w:cs="Arial"/>
          <w:sz w:val="24"/>
          <w:szCs w:val="24"/>
        </w:rPr>
        <w:t>В</w:t>
      </w:r>
      <w:r w:rsidRPr="00FB4859">
        <w:rPr>
          <w:rFonts w:ascii="Liberation Sans" w:hAnsi="Liberation Sans" w:cs="Arial"/>
          <w:sz w:val="24"/>
          <w:szCs w:val="24"/>
        </w:rPr>
        <w:t xml:space="preserve"> течени</w:t>
      </w:r>
      <w:proofErr w:type="gramStart"/>
      <w:r w:rsidRPr="00FB4859">
        <w:rPr>
          <w:rFonts w:ascii="Liberation Sans" w:hAnsi="Liberation Sans" w:cs="Arial"/>
          <w:sz w:val="24"/>
          <w:szCs w:val="24"/>
        </w:rPr>
        <w:t>и</w:t>
      </w:r>
      <w:proofErr w:type="gramEnd"/>
      <w:r w:rsidRPr="00FB4859">
        <w:rPr>
          <w:rFonts w:ascii="Liberation Sans" w:hAnsi="Liberation Sans" w:cs="Arial"/>
          <w:sz w:val="24"/>
          <w:szCs w:val="24"/>
        </w:rPr>
        <w:t xml:space="preserve"> первого полугодия 2024 года в образовательных, культурных учреждениях осуществляющих свою деятельность в населенных пунктах </w:t>
      </w:r>
      <w:proofErr w:type="spellStart"/>
      <w:r w:rsidRPr="00FB4859"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 w:rsidRPr="00FB4859">
        <w:rPr>
          <w:rFonts w:ascii="Liberation Sans" w:hAnsi="Liberation Sans" w:cs="Arial"/>
          <w:sz w:val="24"/>
          <w:szCs w:val="24"/>
        </w:rPr>
        <w:t xml:space="preserve"> муниципального округа осуществлены мероприятия</w:t>
      </w:r>
      <w:r w:rsidR="00B83722">
        <w:rPr>
          <w:rFonts w:ascii="Liberation Sans" w:hAnsi="Liberation Sans" w:cs="Arial"/>
          <w:sz w:val="24"/>
          <w:szCs w:val="24"/>
        </w:rPr>
        <w:t xml:space="preserve"> по реализации Комплексного плана противодействия идеологии терроризма на территории </w:t>
      </w:r>
      <w:proofErr w:type="spellStart"/>
      <w:r w:rsidR="00B83722">
        <w:rPr>
          <w:rFonts w:ascii="Liberation Sans" w:hAnsi="Liberation Sans" w:cs="Arial"/>
          <w:sz w:val="24"/>
          <w:szCs w:val="24"/>
        </w:rPr>
        <w:t>Мишкинского</w:t>
      </w:r>
      <w:proofErr w:type="spellEnd"/>
      <w:r w:rsidR="00B83722">
        <w:rPr>
          <w:rFonts w:ascii="Liberation Sans" w:hAnsi="Liberation Sans" w:cs="Arial"/>
          <w:sz w:val="24"/>
          <w:szCs w:val="24"/>
        </w:rPr>
        <w:t xml:space="preserve"> муниципального округа</w:t>
      </w:r>
      <w:r w:rsidRPr="00FB4859">
        <w:rPr>
          <w:rFonts w:ascii="Liberation Sans" w:hAnsi="Liberation Sans" w:cs="Arial"/>
          <w:sz w:val="24"/>
          <w:szCs w:val="24"/>
        </w:rPr>
        <w:t>:</w:t>
      </w:r>
    </w:p>
    <w:p w:rsidR="00FB4859" w:rsidRPr="00FB4859" w:rsidRDefault="00FB4859" w:rsidP="00482C18">
      <w:pPr>
        <w:pStyle w:val="western"/>
        <w:snapToGrid w:val="0"/>
        <w:spacing w:before="0" w:after="0"/>
        <w:ind w:right="-1" w:firstLine="284"/>
        <w:jc w:val="both"/>
        <w:rPr>
          <w:rFonts w:ascii="Liberation Sans" w:hAnsi="Liberation Sans"/>
          <w:sz w:val="24"/>
          <w:szCs w:val="24"/>
        </w:rPr>
      </w:pPr>
      <w:r w:rsidRPr="00FB4859">
        <w:rPr>
          <w:rFonts w:ascii="Liberation Sans" w:hAnsi="Liberation Sans"/>
          <w:sz w:val="24"/>
          <w:szCs w:val="24"/>
        </w:rPr>
        <w:t xml:space="preserve">  </w:t>
      </w:r>
      <w:r w:rsidR="009B6F4D">
        <w:rPr>
          <w:rFonts w:ascii="Liberation Sans" w:hAnsi="Liberation Sans"/>
          <w:sz w:val="24"/>
          <w:szCs w:val="24"/>
        </w:rPr>
        <w:t xml:space="preserve"> </w:t>
      </w:r>
      <w:r w:rsidRPr="00FB4859">
        <w:rPr>
          <w:rFonts w:ascii="Liberation Sans" w:hAnsi="Liberation Sans"/>
          <w:sz w:val="24"/>
          <w:szCs w:val="24"/>
        </w:rPr>
        <w:t xml:space="preserve">За первое полугодие 2024 года в районной газете «Искра» осуществлены публикации: 07.03.2024г. о деятельности АТК </w:t>
      </w:r>
      <w:proofErr w:type="spellStart"/>
      <w:r w:rsidRPr="00FB4859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FB4859">
        <w:rPr>
          <w:rFonts w:ascii="Liberation Sans" w:hAnsi="Liberation Sans"/>
          <w:sz w:val="24"/>
          <w:szCs w:val="24"/>
        </w:rPr>
        <w:t xml:space="preserve"> МО «Антитеррористическая защищенность объектов».</w:t>
      </w:r>
    </w:p>
    <w:p w:rsidR="00FB4859" w:rsidRPr="00FB4859" w:rsidRDefault="00FB4859" w:rsidP="00482C18">
      <w:pPr>
        <w:pStyle w:val="western"/>
        <w:snapToGrid w:val="0"/>
        <w:spacing w:before="0" w:after="0"/>
        <w:ind w:right="-1" w:firstLine="284"/>
        <w:jc w:val="both"/>
        <w:rPr>
          <w:rFonts w:ascii="Liberation Sans" w:hAnsi="Liberation Sans"/>
          <w:sz w:val="24"/>
          <w:szCs w:val="24"/>
        </w:rPr>
      </w:pPr>
      <w:r w:rsidRPr="00FB4859">
        <w:rPr>
          <w:rFonts w:ascii="Liberation Sans" w:hAnsi="Liberation Sans"/>
          <w:sz w:val="24"/>
          <w:szCs w:val="24"/>
        </w:rPr>
        <w:t xml:space="preserve">  </w:t>
      </w:r>
      <w:r w:rsidR="009B6F4D">
        <w:rPr>
          <w:rFonts w:ascii="Liberation Sans" w:hAnsi="Liberation Sans"/>
          <w:sz w:val="24"/>
          <w:szCs w:val="24"/>
        </w:rPr>
        <w:t xml:space="preserve"> </w:t>
      </w:r>
      <w:r w:rsidRPr="00FB4859">
        <w:rPr>
          <w:rFonts w:ascii="Liberation Sans" w:hAnsi="Liberation Sans"/>
          <w:sz w:val="24"/>
          <w:szCs w:val="24"/>
        </w:rPr>
        <w:t xml:space="preserve">На сайте Администрации </w:t>
      </w:r>
      <w:proofErr w:type="spellStart"/>
      <w:r w:rsidRPr="00FB4859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FB4859">
        <w:rPr>
          <w:rFonts w:ascii="Liberation Sans" w:hAnsi="Liberation Sans"/>
          <w:sz w:val="24"/>
          <w:szCs w:val="24"/>
        </w:rPr>
        <w:t xml:space="preserve"> муниципального, а также социальных группах «ВК», «Одноклассники»:</w:t>
      </w:r>
    </w:p>
    <w:p w:rsidR="00FB4859" w:rsidRPr="00FB4859" w:rsidRDefault="00FB4859" w:rsidP="00482C18">
      <w:pPr>
        <w:pStyle w:val="western"/>
        <w:snapToGrid w:val="0"/>
        <w:spacing w:before="0" w:after="0"/>
        <w:ind w:right="-1" w:firstLine="284"/>
        <w:jc w:val="both"/>
        <w:rPr>
          <w:rFonts w:ascii="Liberation Sans" w:hAnsi="Liberation Sans"/>
          <w:sz w:val="24"/>
          <w:szCs w:val="24"/>
        </w:rPr>
      </w:pPr>
      <w:r w:rsidRPr="00FB4859">
        <w:rPr>
          <w:rFonts w:ascii="Liberation Sans" w:hAnsi="Liberation Sans"/>
          <w:sz w:val="24"/>
          <w:szCs w:val="24"/>
        </w:rPr>
        <w:t>06.05.2024г.  «Как вести себя во время теракта».</w:t>
      </w:r>
    </w:p>
    <w:p w:rsidR="00FB4859" w:rsidRPr="00FB4859" w:rsidRDefault="00FB4859" w:rsidP="00482C18">
      <w:pPr>
        <w:spacing w:after="0" w:line="240" w:lineRule="auto"/>
        <w:ind w:right="-1" w:firstLine="284"/>
        <w:jc w:val="both"/>
        <w:rPr>
          <w:rFonts w:ascii="Liberation Sans" w:hAnsi="Liberation Sans"/>
          <w:sz w:val="24"/>
          <w:szCs w:val="24"/>
        </w:rPr>
      </w:pPr>
      <w:r w:rsidRPr="00FB4859">
        <w:rPr>
          <w:rFonts w:ascii="Liberation Sans" w:eastAsia="Times New Roman" w:hAnsi="Liberation Sans" w:cs="Times New Roman"/>
          <w:sz w:val="24"/>
          <w:szCs w:val="24"/>
        </w:rPr>
        <w:t xml:space="preserve">  Публикация материалов антитеррористического характера на официальных сайтах образовательных организаций, учреждений культуры, а также распространение памяток по мерам безопасности. Размещение информационного материала на стендах учреждений, организаций.</w:t>
      </w:r>
    </w:p>
    <w:p w:rsidR="00FB4859" w:rsidRPr="00FB4859" w:rsidRDefault="00FB4859" w:rsidP="00482C18">
      <w:pPr>
        <w:spacing w:after="0" w:line="240" w:lineRule="auto"/>
        <w:ind w:right="-1" w:firstLine="284"/>
        <w:jc w:val="both"/>
        <w:rPr>
          <w:rFonts w:ascii="Liberation Sans" w:hAnsi="Liberation Sans"/>
          <w:sz w:val="24"/>
          <w:szCs w:val="24"/>
        </w:rPr>
      </w:pPr>
      <w:r w:rsidRPr="00FB4859">
        <w:rPr>
          <w:rFonts w:ascii="Liberation Sans" w:hAnsi="Liberation Sans"/>
          <w:sz w:val="24"/>
          <w:szCs w:val="24"/>
        </w:rPr>
        <w:t xml:space="preserve"> Осуществляется ежедневный показ видеороликов по мерам антитеррористической  безопасности на видео-панели в р.п. </w:t>
      </w:r>
      <w:proofErr w:type="gramStart"/>
      <w:r w:rsidRPr="00FB4859">
        <w:rPr>
          <w:rFonts w:ascii="Liberation Sans" w:hAnsi="Liberation Sans"/>
          <w:sz w:val="24"/>
          <w:szCs w:val="24"/>
        </w:rPr>
        <w:t>Мишкино</w:t>
      </w:r>
      <w:proofErr w:type="gramEnd"/>
      <w:r w:rsidRPr="00FB4859">
        <w:rPr>
          <w:rFonts w:ascii="Liberation Sans" w:hAnsi="Liberation Sans"/>
          <w:sz w:val="24"/>
          <w:szCs w:val="24"/>
        </w:rPr>
        <w:t xml:space="preserve"> (установлена на здании районного дома культуры в центре поселка).</w:t>
      </w:r>
    </w:p>
    <w:p w:rsidR="00FB4859" w:rsidRPr="00FB4859" w:rsidRDefault="009B6F4D" w:rsidP="00482C18">
      <w:pPr>
        <w:spacing w:after="0" w:line="240" w:lineRule="auto"/>
        <w:ind w:right="-1" w:firstLine="284"/>
        <w:jc w:val="both"/>
        <w:rPr>
          <w:rFonts w:ascii="Liberation Sans" w:eastAsia="Times New Roman" w:hAnsi="Liberation Sans" w:cs="Times New Roman"/>
          <w:sz w:val="24"/>
          <w:szCs w:val="24"/>
        </w:rPr>
      </w:pPr>
      <w:r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r w:rsidR="00FB4859" w:rsidRPr="00FB4859">
        <w:rPr>
          <w:rFonts w:ascii="Liberation Sans" w:eastAsia="Times New Roman" w:hAnsi="Liberation Sans" w:cs="Times New Roman"/>
          <w:sz w:val="24"/>
          <w:szCs w:val="24"/>
        </w:rPr>
        <w:t xml:space="preserve">В целях проведения разъяснительной деятельности, направленной на профилактику экстремизма и терроризма в общеобразовательных организациях </w:t>
      </w:r>
      <w:proofErr w:type="spellStart"/>
      <w:r w:rsidR="00FB4859" w:rsidRPr="00FB4859">
        <w:rPr>
          <w:rFonts w:ascii="Liberation Sans" w:eastAsia="Times New Roman" w:hAnsi="Liberation Sans" w:cs="Times New Roman"/>
          <w:sz w:val="24"/>
          <w:szCs w:val="24"/>
        </w:rPr>
        <w:t>Мишкинского</w:t>
      </w:r>
      <w:proofErr w:type="spellEnd"/>
      <w:r w:rsidR="00FB4859" w:rsidRPr="00FB4859">
        <w:rPr>
          <w:rFonts w:ascii="Liberation Sans" w:eastAsia="Times New Roman" w:hAnsi="Liberation Sans" w:cs="Times New Roman"/>
          <w:sz w:val="24"/>
          <w:szCs w:val="24"/>
        </w:rPr>
        <w:t xml:space="preserve"> МО проводится следующая работа:</w:t>
      </w:r>
    </w:p>
    <w:p w:rsidR="00FB4859" w:rsidRPr="00FB4859" w:rsidRDefault="00FB4859" w:rsidP="00482C18">
      <w:pPr>
        <w:spacing w:after="0" w:line="240" w:lineRule="auto"/>
        <w:ind w:right="-1" w:firstLine="284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FB4859">
        <w:rPr>
          <w:rFonts w:ascii="Liberation Sans" w:eastAsia="Times New Roman" w:hAnsi="Liberation Sans" w:cs="Times New Roman"/>
          <w:sz w:val="24"/>
          <w:szCs w:val="24"/>
        </w:rPr>
        <w:t xml:space="preserve">- Разъяснительная работа по раскрытию сущности и деятельности экстремистских организаций и групп, религиозных сект в ходе проведения мероприятий антитеррористической, </w:t>
      </w:r>
      <w:proofErr w:type="spellStart"/>
      <w:r w:rsidRPr="00FB4859">
        <w:rPr>
          <w:rFonts w:ascii="Liberation Sans" w:eastAsia="Times New Roman" w:hAnsi="Liberation Sans" w:cs="Times New Roman"/>
          <w:sz w:val="24"/>
          <w:szCs w:val="24"/>
        </w:rPr>
        <w:t>антиэкстремисткой</w:t>
      </w:r>
      <w:proofErr w:type="spellEnd"/>
      <w:r w:rsidRPr="00FB4859">
        <w:rPr>
          <w:rFonts w:ascii="Liberation Sans" w:eastAsia="Times New Roman" w:hAnsi="Liberation Sans" w:cs="Times New Roman"/>
          <w:sz w:val="24"/>
          <w:szCs w:val="24"/>
        </w:rPr>
        <w:t xml:space="preserve"> и патриотической направленности (классные часы, беседы, акции, </w:t>
      </w:r>
      <w:proofErr w:type="spellStart"/>
      <w:r w:rsidRPr="00FB4859">
        <w:rPr>
          <w:rFonts w:ascii="Liberation Sans" w:eastAsia="Times New Roman" w:hAnsi="Liberation Sans" w:cs="Times New Roman"/>
          <w:sz w:val="24"/>
          <w:szCs w:val="24"/>
        </w:rPr>
        <w:t>досуговые</w:t>
      </w:r>
      <w:proofErr w:type="spellEnd"/>
      <w:r w:rsidRPr="00FB4859">
        <w:rPr>
          <w:rFonts w:ascii="Liberation Sans" w:eastAsia="Times New Roman" w:hAnsi="Liberation Sans" w:cs="Times New Roman"/>
          <w:sz w:val="24"/>
          <w:szCs w:val="24"/>
        </w:rPr>
        <w:t xml:space="preserve"> и спортивные мероприятия).</w:t>
      </w:r>
    </w:p>
    <w:p w:rsidR="00FB4859" w:rsidRPr="00FB4859" w:rsidRDefault="00FB4859" w:rsidP="00482C18">
      <w:pPr>
        <w:spacing w:after="0" w:line="240" w:lineRule="auto"/>
        <w:ind w:right="-1" w:firstLine="284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FB4859">
        <w:rPr>
          <w:rFonts w:ascii="Liberation Sans" w:eastAsia="Times New Roman" w:hAnsi="Liberation Sans" w:cs="Times New Roman"/>
          <w:sz w:val="24"/>
          <w:szCs w:val="24"/>
        </w:rPr>
        <w:t>- Через проведение уроков мужества, просмотров фильмов о ВОВ, о других военных конфликтах, встреч с участниками СВО, священнослужителями идёт формирование у подростков толерантного сознания, веротерпимости и обучение культурному диалогу.</w:t>
      </w:r>
    </w:p>
    <w:p w:rsidR="00FB4859" w:rsidRPr="00FB4859" w:rsidRDefault="00FB4859" w:rsidP="00482C18">
      <w:pPr>
        <w:spacing w:after="0" w:line="240" w:lineRule="auto"/>
        <w:ind w:right="-1" w:firstLine="284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FB4859">
        <w:rPr>
          <w:rFonts w:ascii="Liberation Sans" w:eastAsia="Times New Roman" w:hAnsi="Liberation Sans" w:cs="Times New Roman"/>
          <w:sz w:val="24"/>
          <w:szCs w:val="24"/>
        </w:rPr>
        <w:t>- Проводится актуализация учебно-методических материалов (рабочих программ учебных дисциплин, рекомендаций по подготовке и проведению занятий, планов занятий, учебных пособий, лекций).</w:t>
      </w:r>
    </w:p>
    <w:p w:rsidR="00FB4859" w:rsidRPr="00FB4859" w:rsidRDefault="00FB4859" w:rsidP="00482C18">
      <w:pPr>
        <w:spacing w:after="0" w:line="240" w:lineRule="auto"/>
        <w:ind w:right="-1" w:firstLine="284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FB4859">
        <w:rPr>
          <w:rFonts w:ascii="Liberation Sans" w:eastAsia="Times New Roman" w:hAnsi="Liberation Sans" w:cs="Times New Roman"/>
          <w:sz w:val="24"/>
          <w:szCs w:val="24"/>
        </w:rPr>
        <w:t xml:space="preserve">- Обеспечение изучения библиотечных фондов на предмет выявления и изъятия изданий, содержащих информацию террористического, экстремистского характера, в том числе фальсифицирующую историю России. На школьных компьютерах установлена </w:t>
      </w:r>
      <w:proofErr w:type="spellStart"/>
      <w:r w:rsidRPr="00FB4859">
        <w:rPr>
          <w:rFonts w:ascii="Liberation Sans" w:eastAsia="Times New Roman" w:hAnsi="Liberation Sans" w:cs="Times New Roman"/>
          <w:sz w:val="24"/>
          <w:szCs w:val="24"/>
        </w:rPr>
        <w:t>контент</w:t>
      </w:r>
      <w:proofErr w:type="spellEnd"/>
      <w:r w:rsidRPr="00FB4859">
        <w:rPr>
          <w:rFonts w:ascii="Liberation Sans" w:eastAsia="Times New Roman" w:hAnsi="Liberation Sans" w:cs="Times New Roman"/>
          <w:sz w:val="24"/>
          <w:szCs w:val="24"/>
        </w:rPr>
        <w:t xml:space="preserve"> фильтрация, не позволяющая выходить на экстремистские сайты.</w:t>
      </w:r>
    </w:p>
    <w:p w:rsidR="00FB4859" w:rsidRPr="00FB4859" w:rsidRDefault="00FB4859" w:rsidP="00482C18">
      <w:pPr>
        <w:spacing w:after="0" w:line="240" w:lineRule="auto"/>
        <w:ind w:right="-1" w:firstLine="284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FB4859">
        <w:rPr>
          <w:rFonts w:ascii="Liberation Sans" w:eastAsia="Times New Roman" w:hAnsi="Liberation Sans" w:cs="Times New Roman"/>
          <w:sz w:val="24"/>
          <w:szCs w:val="24"/>
        </w:rPr>
        <w:t xml:space="preserve">- Совместно с сотрудниками полиции проводятся встречи и беседы об ответственности за совершение преступлений террористической и </w:t>
      </w:r>
      <w:proofErr w:type="gramStart"/>
      <w:r w:rsidRPr="00FB4859">
        <w:rPr>
          <w:rFonts w:ascii="Liberation Sans" w:eastAsia="Times New Roman" w:hAnsi="Liberation Sans" w:cs="Times New Roman"/>
          <w:sz w:val="24"/>
          <w:szCs w:val="24"/>
        </w:rPr>
        <w:t>экстремистский</w:t>
      </w:r>
      <w:proofErr w:type="gramEnd"/>
      <w:r w:rsidRPr="00FB4859">
        <w:rPr>
          <w:rFonts w:ascii="Liberation Sans" w:eastAsia="Times New Roman" w:hAnsi="Liberation Sans" w:cs="Times New Roman"/>
          <w:sz w:val="24"/>
          <w:szCs w:val="24"/>
        </w:rPr>
        <w:t xml:space="preserve"> направленности. В течение 2023-2024 учебного года такие встречи проведены в МКОУ «</w:t>
      </w:r>
      <w:proofErr w:type="spellStart"/>
      <w:r w:rsidRPr="00FB4859">
        <w:rPr>
          <w:rFonts w:ascii="Liberation Sans" w:eastAsia="Times New Roman" w:hAnsi="Liberation Sans" w:cs="Times New Roman"/>
          <w:sz w:val="24"/>
          <w:szCs w:val="24"/>
        </w:rPr>
        <w:t>Мишкинская</w:t>
      </w:r>
      <w:proofErr w:type="spellEnd"/>
      <w:r w:rsidRPr="00FB4859">
        <w:rPr>
          <w:rFonts w:ascii="Liberation Sans" w:eastAsia="Times New Roman" w:hAnsi="Liberation Sans" w:cs="Times New Roman"/>
          <w:sz w:val="24"/>
          <w:szCs w:val="24"/>
        </w:rPr>
        <w:t xml:space="preserve"> СОШ», МКОУ «</w:t>
      </w:r>
      <w:proofErr w:type="spellStart"/>
      <w:r w:rsidRPr="00FB4859">
        <w:rPr>
          <w:rFonts w:ascii="Liberation Sans" w:eastAsia="Times New Roman" w:hAnsi="Liberation Sans" w:cs="Times New Roman"/>
          <w:sz w:val="24"/>
          <w:szCs w:val="24"/>
        </w:rPr>
        <w:t>Восходская</w:t>
      </w:r>
      <w:proofErr w:type="spellEnd"/>
      <w:r w:rsidRPr="00FB4859">
        <w:rPr>
          <w:rFonts w:ascii="Liberation Sans" w:eastAsia="Times New Roman" w:hAnsi="Liberation Sans" w:cs="Times New Roman"/>
          <w:sz w:val="24"/>
          <w:szCs w:val="24"/>
        </w:rPr>
        <w:t xml:space="preserve"> СОШ», МКОУ «</w:t>
      </w:r>
      <w:proofErr w:type="spellStart"/>
      <w:r w:rsidRPr="00FB4859">
        <w:rPr>
          <w:rFonts w:ascii="Liberation Sans" w:eastAsia="Times New Roman" w:hAnsi="Liberation Sans" w:cs="Times New Roman"/>
          <w:sz w:val="24"/>
          <w:szCs w:val="24"/>
        </w:rPr>
        <w:t>Краснознаменская</w:t>
      </w:r>
      <w:proofErr w:type="spellEnd"/>
      <w:r w:rsidRPr="00FB4859">
        <w:rPr>
          <w:rFonts w:ascii="Liberation Sans" w:eastAsia="Times New Roman" w:hAnsi="Liberation Sans" w:cs="Times New Roman"/>
          <w:sz w:val="24"/>
          <w:szCs w:val="24"/>
        </w:rPr>
        <w:t xml:space="preserve"> СОШ».</w:t>
      </w:r>
    </w:p>
    <w:p w:rsidR="00FB4859" w:rsidRPr="00FB4859" w:rsidRDefault="00FB4859" w:rsidP="00482C18">
      <w:pPr>
        <w:spacing w:after="0" w:line="240" w:lineRule="auto"/>
        <w:ind w:right="-1" w:firstLine="284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FB4859">
        <w:rPr>
          <w:rFonts w:ascii="Liberation Sans" w:eastAsia="Times New Roman" w:hAnsi="Liberation Sans" w:cs="Times New Roman"/>
          <w:sz w:val="24"/>
          <w:szCs w:val="24"/>
        </w:rPr>
        <w:t xml:space="preserve">- Ежемесячно классными руководителями проводится мониторинг социальных сетей обучающихся по выявлению фактов распространения идеологии терроризма и экстремизма в сети Интернет, а также по выявлению и пресечению экстремистских материалов, распространяемых в средствах массовой информации. Мониторинг проводится в социальной сети ВК и только с тех страниц, с которых дети ведут переписку с учителями. </w:t>
      </w:r>
      <w:proofErr w:type="spellStart"/>
      <w:r w:rsidRPr="00FB4859">
        <w:rPr>
          <w:rFonts w:ascii="Liberation Sans" w:eastAsia="Times New Roman" w:hAnsi="Liberation Sans" w:cs="Times New Roman"/>
          <w:sz w:val="24"/>
          <w:szCs w:val="24"/>
        </w:rPr>
        <w:t>Фейковые</w:t>
      </w:r>
      <w:proofErr w:type="spellEnd"/>
      <w:r w:rsidRPr="00FB4859">
        <w:rPr>
          <w:rFonts w:ascii="Liberation Sans" w:eastAsia="Times New Roman" w:hAnsi="Liberation Sans" w:cs="Times New Roman"/>
          <w:sz w:val="24"/>
          <w:szCs w:val="24"/>
        </w:rPr>
        <w:t xml:space="preserve"> и </w:t>
      </w:r>
      <w:proofErr w:type="gramStart"/>
      <w:r w:rsidRPr="00FB4859">
        <w:rPr>
          <w:rFonts w:ascii="Liberation Sans" w:eastAsia="Times New Roman" w:hAnsi="Liberation Sans" w:cs="Times New Roman"/>
          <w:sz w:val="24"/>
          <w:szCs w:val="24"/>
        </w:rPr>
        <w:t>закрытые</w:t>
      </w:r>
      <w:proofErr w:type="gramEnd"/>
      <w:r w:rsidRPr="00FB4859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proofErr w:type="spellStart"/>
      <w:r w:rsidRPr="00FB4859">
        <w:rPr>
          <w:rFonts w:ascii="Liberation Sans" w:eastAsia="Times New Roman" w:hAnsi="Liberation Sans" w:cs="Times New Roman"/>
          <w:sz w:val="24"/>
          <w:szCs w:val="24"/>
        </w:rPr>
        <w:t>аккаунты</w:t>
      </w:r>
      <w:proofErr w:type="spellEnd"/>
      <w:r w:rsidRPr="00FB4859">
        <w:rPr>
          <w:rFonts w:ascii="Liberation Sans" w:eastAsia="Times New Roman" w:hAnsi="Liberation Sans" w:cs="Times New Roman"/>
          <w:sz w:val="24"/>
          <w:szCs w:val="24"/>
        </w:rPr>
        <w:t xml:space="preserve"> </w:t>
      </w:r>
      <w:proofErr w:type="spellStart"/>
      <w:r w:rsidRPr="00FB4859">
        <w:rPr>
          <w:rFonts w:ascii="Liberation Sans" w:eastAsia="Times New Roman" w:hAnsi="Liberation Sans" w:cs="Times New Roman"/>
          <w:sz w:val="24"/>
          <w:szCs w:val="24"/>
        </w:rPr>
        <w:t>промониторить</w:t>
      </w:r>
      <w:proofErr w:type="spellEnd"/>
      <w:r w:rsidRPr="00FB4859">
        <w:rPr>
          <w:rFonts w:ascii="Liberation Sans" w:eastAsia="Times New Roman" w:hAnsi="Liberation Sans" w:cs="Times New Roman"/>
          <w:sz w:val="24"/>
          <w:szCs w:val="24"/>
        </w:rPr>
        <w:t xml:space="preserve"> не представляется возможным. Просмотрены подписки на сообщества АУЕ, групп «смерти», подписок не выявлено. У обучающихся начальных классов социальных страниц пока нет. </w:t>
      </w:r>
    </w:p>
    <w:p w:rsidR="00FB4859" w:rsidRPr="00FB4859" w:rsidRDefault="00FB4859" w:rsidP="00482C18">
      <w:pPr>
        <w:spacing w:after="0" w:line="240" w:lineRule="auto"/>
        <w:ind w:right="-1" w:firstLine="284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FB4859">
        <w:rPr>
          <w:rFonts w:ascii="Liberation Sans" w:eastAsia="Times New Roman" w:hAnsi="Liberation Sans" w:cs="Times New Roman"/>
          <w:sz w:val="24"/>
          <w:szCs w:val="24"/>
        </w:rPr>
        <w:t>- Проведение социально-психологического тестирования на выявление признаков подверженности, обучающихся деструктивным идеологиям, склонности к насильственному и суицидальному поведению.</w:t>
      </w:r>
    </w:p>
    <w:p w:rsidR="00FB4859" w:rsidRPr="00FB4859" w:rsidRDefault="00FB4859" w:rsidP="00482C18">
      <w:pPr>
        <w:spacing w:after="0" w:line="240" w:lineRule="auto"/>
        <w:ind w:right="-1" w:firstLine="284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FB4859">
        <w:rPr>
          <w:rFonts w:ascii="Liberation Sans" w:eastAsia="Times New Roman" w:hAnsi="Liberation Sans" w:cs="Times New Roman"/>
          <w:sz w:val="24"/>
          <w:szCs w:val="24"/>
        </w:rPr>
        <w:t>- Организация психолого-педагогического сопровождения.</w:t>
      </w:r>
    </w:p>
    <w:p w:rsidR="00FB4859" w:rsidRPr="00FB4859" w:rsidRDefault="00FB4859" w:rsidP="00160125">
      <w:pPr>
        <w:tabs>
          <w:tab w:val="left" w:pos="284"/>
          <w:tab w:val="left" w:pos="426"/>
        </w:tabs>
        <w:spacing w:after="0" w:line="240" w:lineRule="auto"/>
        <w:ind w:right="-1" w:firstLine="284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FB4859">
        <w:rPr>
          <w:rFonts w:ascii="Liberation Sans" w:eastAsia="Times New Roman" w:hAnsi="Liberation Sans" w:cs="Times New Roman"/>
          <w:sz w:val="24"/>
          <w:szCs w:val="24"/>
        </w:rPr>
        <w:t>- Обеспечение максимального охвата занятости обучающихся образовательных организаций в свободное время.</w:t>
      </w:r>
    </w:p>
    <w:p w:rsidR="00FB4859" w:rsidRPr="00FB4859" w:rsidRDefault="00FB4859" w:rsidP="00482C18">
      <w:pPr>
        <w:spacing w:after="0" w:line="240" w:lineRule="auto"/>
        <w:ind w:right="-1" w:firstLine="284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FB4859">
        <w:rPr>
          <w:rFonts w:ascii="Liberation Sans" w:eastAsia="Times New Roman" w:hAnsi="Liberation Sans" w:cs="Times New Roman"/>
          <w:sz w:val="24"/>
          <w:szCs w:val="24"/>
        </w:rPr>
        <w:t>- Обеспечение адаптации детей иностранных граждан, а также адаптация по освоению школьной программы.</w:t>
      </w:r>
    </w:p>
    <w:p w:rsidR="00FB4859" w:rsidRPr="00FB4859" w:rsidRDefault="00FB4859" w:rsidP="00482C18">
      <w:pPr>
        <w:spacing w:after="0" w:line="240" w:lineRule="auto"/>
        <w:ind w:right="-1" w:firstLine="284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FB4859">
        <w:rPr>
          <w:rFonts w:ascii="Liberation Sans" w:eastAsia="Times New Roman" w:hAnsi="Liberation Sans" w:cs="Times New Roman"/>
          <w:sz w:val="24"/>
          <w:szCs w:val="24"/>
        </w:rPr>
        <w:lastRenderedPageBreak/>
        <w:t xml:space="preserve">- Оформление информационных стендов, размещение материалов (памятки, буклеты, брошюры и </w:t>
      </w:r>
      <w:proofErr w:type="spellStart"/>
      <w:r w:rsidRPr="00FB4859">
        <w:rPr>
          <w:rFonts w:ascii="Liberation Sans" w:eastAsia="Times New Roman" w:hAnsi="Liberation Sans" w:cs="Times New Roman"/>
          <w:sz w:val="24"/>
          <w:szCs w:val="24"/>
        </w:rPr>
        <w:t>тд</w:t>
      </w:r>
      <w:proofErr w:type="spellEnd"/>
      <w:r w:rsidRPr="00FB4859">
        <w:rPr>
          <w:rFonts w:ascii="Liberation Sans" w:eastAsia="Times New Roman" w:hAnsi="Liberation Sans" w:cs="Times New Roman"/>
          <w:sz w:val="24"/>
          <w:szCs w:val="24"/>
        </w:rPr>
        <w:t>.).</w:t>
      </w:r>
    </w:p>
    <w:p w:rsidR="00FB4859" w:rsidRPr="00FB4859" w:rsidRDefault="00FB4859" w:rsidP="00482C18">
      <w:pPr>
        <w:spacing w:after="0" w:line="240" w:lineRule="auto"/>
        <w:ind w:right="-1" w:firstLine="284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FB4859">
        <w:rPr>
          <w:rFonts w:ascii="Liberation Sans" w:eastAsia="Times New Roman" w:hAnsi="Liberation Sans" w:cs="Times New Roman"/>
          <w:sz w:val="24"/>
          <w:szCs w:val="24"/>
        </w:rPr>
        <w:t xml:space="preserve">- Работа с родителями по данному направлению, доведение информации до родителей ответственности за совершение преступлений террористической и </w:t>
      </w:r>
      <w:proofErr w:type="gramStart"/>
      <w:r w:rsidRPr="00FB4859">
        <w:rPr>
          <w:rFonts w:ascii="Liberation Sans" w:eastAsia="Times New Roman" w:hAnsi="Liberation Sans" w:cs="Times New Roman"/>
          <w:sz w:val="24"/>
          <w:szCs w:val="24"/>
        </w:rPr>
        <w:t>экстремистский</w:t>
      </w:r>
      <w:proofErr w:type="gramEnd"/>
      <w:r w:rsidRPr="00FB4859">
        <w:rPr>
          <w:rFonts w:ascii="Liberation Sans" w:eastAsia="Times New Roman" w:hAnsi="Liberation Sans" w:cs="Times New Roman"/>
          <w:sz w:val="24"/>
          <w:szCs w:val="24"/>
        </w:rPr>
        <w:t xml:space="preserve"> направленности. </w:t>
      </w:r>
    </w:p>
    <w:p w:rsidR="00FB4859" w:rsidRPr="00FB4859" w:rsidRDefault="00FB4859" w:rsidP="00482C18">
      <w:pPr>
        <w:spacing w:after="0" w:line="240" w:lineRule="auto"/>
        <w:ind w:right="-1" w:firstLine="284"/>
        <w:jc w:val="both"/>
        <w:rPr>
          <w:rStyle w:val="1"/>
          <w:rFonts w:ascii="Liberation Sans" w:hAnsi="Liberation Sans" w:cs="Liberation Serif"/>
          <w:sz w:val="24"/>
          <w:szCs w:val="24"/>
          <w:lang w:eastAsia="en-US"/>
        </w:rPr>
      </w:pPr>
      <w:r w:rsidRPr="00FB4859">
        <w:rPr>
          <w:rStyle w:val="1"/>
          <w:rFonts w:ascii="Liberation Sans" w:eastAsia="Times New Roman" w:hAnsi="Liberation Sans" w:cs="Liberation Serif"/>
          <w:sz w:val="24"/>
          <w:szCs w:val="24"/>
          <w:lang w:eastAsia="en-US"/>
        </w:rPr>
        <w:t>Меры общей профилактики</w:t>
      </w:r>
      <w:r w:rsidRPr="00FB4859">
        <w:rPr>
          <w:rStyle w:val="1"/>
          <w:rFonts w:ascii="Liberation Sans" w:hAnsi="Liberation Sans" w:cs="Liberation Serif"/>
          <w:sz w:val="24"/>
          <w:szCs w:val="24"/>
          <w:lang w:eastAsia="en-US"/>
        </w:rPr>
        <w:t>:</w:t>
      </w:r>
    </w:p>
    <w:p w:rsidR="00FB4859" w:rsidRPr="00FB4859" w:rsidRDefault="00FB4859" w:rsidP="00482C18">
      <w:pPr>
        <w:pStyle w:val="10"/>
        <w:ind w:right="-1" w:firstLine="284"/>
        <w:jc w:val="both"/>
        <w:rPr>
          <w:rStyle w:val="1"/>
          <w:rFonts w:ascii="Liberation Sans" w:hAnsi="Liberation Sans"/>
          <w:color w:val="000000"/>
        </w:rPr>
      </w:pPr>
      <w:r w:rsidRPr="00FB4859">
        <w:rPr>
          <w:rFonts w:ascii="Liberation Sans" w:hAnsi="Liberation Sans"/>
          <w:color w:val="000000"/>
        </w:rPr>
        <w:t>Проведение мероприятий, посвященных Дню защитника Отечества (23 февраля):</w:t>
      </w:r>
      <w:r w:rsidRPr="00FB4859">
        <w:rPr>
          <w:rStyle w:val="1"/>
          <w:rFonts w:ascii="Liberation Sans" w:hAnsi="Liberation Sans"/>
          <w:color w:val="000000"/>
        </w:rPr>
        <w:t xml:space="preserve"> </w:t>
      </w:r>
    </w:p>
    <w:p w:rsidR="00FB4859" w:rsidRPr="00FB4859" w:rsidRDefault="00FB4859" w:rsidP="00482C18">
      <w:pPr>
        <w:pStyle w:val="10"/>
        <w:ind w:right="-1" w:firstLine="284"/>
        <w:jc w:val="both"/>
        <w:rPr>
          <w:rFonts w:ascii="Liberation Sans" w:hAnsi="Liberation Sans"/>
          <w:color w:val="000000"/>
        </w:rPr>
      </w:pPr>
      <w:r w:rsidRPr="00FB4859">
        <w:rPr>
          <w:rStyle w:val="1"/>
          <w:rFonts w:ascii="Liberation Sans" w:hAnsi="Liberation Sans"/>
          <w:color w:val="000000"/>
        </w:rPr>
        <w:t xml:space="preserve">- Игровая программа «Солдатский привал»,  </w:t>
      </w:r>
      <w:proofErr w:type="gramStart"/>
      <w:r w:rsidRPr="00FB4859">
        <w:rPr>
          <w:rStyle w:val="1"/>
          <w:rFonts w:ascii="Liberation Sans" w:hAnsi="Liberation Sans"/>
          <w:color w:val="000000"/>
        </w:rPr>
        <w:t>-К</w:t>
      </w:r>
      <w:proofErr w:type="gramEnd"/>
      <w:r w:rsidRPr="00FB4859">
        <w:rPr>
          <w:rStyle w:val="1"/>
          <w:rFonts w:ascii="Liberation Sans" w:hAnsi="Liberation Sans" w:cs="Calibri"/>
          <w:color w:val="000000"/>
        </w:rPr>
        <w:t>онкурсная программа «Мы парни бравые»,</w:t>
      </w:r>
      <w:r w:rsidRPr="00FB4859">
        <w:rPr>
          <w:rStyle w:val="1"/>
          <w:rFonts w:ascii="Liberation Sans" w:hAnsi="Liberation Sans"/>
          <w:color w:val="000000"/>
        </w:rPr>
        <w:t xml:space="preserve">  - Фестиваль-конкурс исполнителей вокального жанра «О тебе пою. Мужчинам посвящается». </w:t>
      </w:r>
      <w:r w:rsidRPr="00FB4859">
        <w:rPr>
          <w:rFonts w:ascii="Liberation Sans" w:hAnsi="Liberation Sans"/>
          <w:color w:val="000000"/>
        </w:rPr>
        <w:t xml:space="preserve"> </w:t>
      </w:r>
      <w:proofErr w:type="gramStart"/>
      <w:r w:rsidRPr="00FB4859">
        <w:rPr>
          <w:rFonts w:ascii="Liberation Sans" w:hAnsi="Liberation Sans"/>
          <w:color w:val="000000"/>
        </w:rPr>
        <w:t>Патриотическая игра «Нашей армии герои», - Митинг «Слава героям Отечества», - Спортивная программа «Зарница», - Познавательно-игровая программа «Праздник мужества и чести», - Выставка рисунков «</w:t>
      </w:r>
      <w:proofErr w:type="spellStart"/>
      <w:r w:rsidRPr="00FB4859">
        <w:rPr>
          <w:rFonts w:ascii="Liberation Sans" w:hAnsi="Liberation Sans"/>
          <w:color w:val="000000"/>
        </w:rPr>
        <w:t>Аты</w:t>
      </w:r>
      <w:proofErr w:type="spellEnd"/>
      <w:r w:rsidRPr="00FB4859">
        <w:rPr>
          <w:rFonts w:ascii="Liberation Sans" w:hAnsi="Liberation Sans"/>
          <w:color w:val="000000"/>
        </w:rPr>
        <w:t xml:space="preserve"> - баты.</w:t>
      </w:r>
      <w:proofErr w:type="gramEnd"/>
      <w:r w:rsidRPr="00FB4859">
        <w:rPr>
          <w:rFonts w:ascii="Liberation Sans" w:hAnsi="Liberation Sans"/>
          <w:color w:val="000000"/>
        </w:rPr>
        <w:t xml:space="preserve"> Вот такие мы солдаты!»</w:t>
      </w:r>
    </w:p>
    <w:p w:rsidR="00FB4859" w:rsidRPr="00FB4859" w:rsidRDefault="00FB4859" w:rsidP="00482C18">
      <w:pPr>
        <w:spacing w:after="0" w:line="240" w:lineRule="auto"/>
        <w:ind w:right="-1" w:firstLine="284"/>
        <w:jc w:val="both"/>
        <w:rPr>
          <w:rFonts w:ascii="Liberation Sans" w:hAnsi="Liberation Sans"/>
          <w:sz w:val="24"/>
          <w:szCs w:val="24"/>
        </w:rPr>
      </w:pPr>
      <w:r w:rsidRPr="00FB4859">
        <w:rPr>
          <w:rFonts w:ascii="Liberation Sans" w:hAnsi="Liberation Sans"/>
          <w:sz w:val="24"/>
          <w:szCs w:val="24"/>
        </w:rPr>
        <w:t xml:space="preserve">Учреждения культуры уделяют особое внимание мероприятиям к историческим датам, к памятным датам военной истории России.  </w:t>
      </w:r>
    </w:p>
    <w:p w:rsidR="00FB4859" w:rsidRPr="00FB4859" w:rsidRDefault="00FB4859" w:rsidP="00482C18">
      <w:pPr>
        <w:spacing w:after="0" w:line="240" w:lineRule="auto"/>
        <w:ind w:right="-1" w:firstLine="284"/>
        <w:jc w:val="both"/>
        <w:rPr>
          <w:rFonts w:ascii="Liberation Sans" w:hAnsi="Liberation Sans"/>
          <w:sz w:val="24"/>
          <w:szCs w:val="24"/>
        </w:rPr>
      </w:pPr>
      <w:r w:rsidRPr="00FB4859">
        <w:rPr>
          <w:rFonts w:ascii="Liberation Sans" w:hAnsi="Liberation Sans"/>
          <w:sz w:val="24"/>
          <w:szCs w:val="24"/>
        </w:rPr>
        <w:t xml:space="preserve"> При этом используются в работе следующие формы: познавательные программы, включающие в себя презентации, викторины, показ видеофильмов, тематические встречи, встречи с интересными людьми, литературно-музыкальные композиции, театрализованные представления, спортивные конкурсные программы, праздники.</w:t>
      </w:r>
    </w:p>
    <w:p w:rsidR="00FB4859" w:rsidRPr="00FB4859" w:rsidRDefault="00FB4859" w:rsidP="00482C18">
      <w:pPr>
        <w:spacing w:after="0" w:line="240" w:lineRule="auto"/>
        <w:ind w:right="-1" w:firstLine="284"/>
        <w:jc w:val="both"/>
        <w:rPr>
          <w:rFonts w:ascii="Liberation Sans" w:hAnsi="Liberation Sans"/>
          <w:sz w:val="24"/>
          <w:szCs w:val="24"/>
        </w:rPr>
      </w:pPr>
      <w:r w:rsidRPr="00FB4859">
        <w:rPr>
          <w:rFonts w:ascii="Liberation Sans" w:hAnsi="Liberation Sans"/>
          <w:sz w:val="24"/>
          <w:szCs w:val="24"/>
        </w:rPr>
        <w:t xml:space="preserve">Каждое мероприятие привязано к конкретной памятной дате. Поэтому тщательно планируются не только даты проведения, но и весь организационно подготовительный период. В январе, традиционно, открывается месячник оборонно-массовой военно-патриотической работы.  В рамках месячника проходят мероприятия, приуроченные </w:t>
      </w:r>
      <w:proofErr w:type="gramStart"/>
      <w:r w:rsidRPr="00FB4859">
        <w:rPr>
          <w:rFonts w:ascii="Liberation Sans" w:hAnsi="Liberation Sans"/>
          <w:sz w:val="24"/>
          <w:szCs w:val="24"/>
        </w:rPr>
        <w:t>к</w:t>
      </w:r>
      <w:proofErr w:type="gramEnd"/>
      <w:r w:rsidRPr="00FB4859">
        <w:rPr>
          <w:rFonts w:ascii="Liberation Sans" w:hAnsi="Liberation Sans"/>
          <w:sz w:val="24"/>
          <w:szCs w:val="24"/>
        </w:rPr>
        <w:t xml:space="preserve"> Дню снятия блокады г. Ленинграда, День разгрома советскими войсками немецко-фашистских войск в Сталинградской битве, День юного героя-антифашиста, День вывода советских войск из республики Афганистан. Оформляются предметные книжно-иллюстративные выставки, </w:t>
      </w:r>
      <w:proofErr w:type="spellStart"/>
      <w:r w:rsidRPr="00FB4859">
        <w:rPr>
          <w:rFonts w:ascii="Liberation Sans" w:hAnsi="Liberation Sans"/>
          <w:sz w:val="24"/>
          <w:szCs w:val="24"/>
        </w:rPr>
        <w:t>инфо-стенды</w:t>
      </w:r>
      <w:proofErr w:type="spellEnd"/>
      <w:r w:rsidRPr="00FB4859">
        <w:rPr>
          <w:rFonts w:ascii="Liberation Sans" w:hAnsi="Liberation Sans"/>
          <w:sz w:val="24"/>
          <w:szCs w:val="24"/>
        </w:rPr>
        <w:t xml:space="preserve">, </w:t>
      </w:r>
      <w:proofErr w:type="spellStart"/>
      <w:r w:rsidRPr="00FB4859">
        <w:rPr>
          <w:rFonts w:ascii="Liberation Sans" w:hAnsi="Liberation Sans"/>
          <w:sz w:val="24"/>
          <w:szCs w:val="24"/>
        </w:rPr>
        <w:t>фотозоны</w:t>
      </w:r>
      <w:proofErr w:type="spellEnd"/>
      <w:r w:rsidRPr="00FB4859">
        <w:rPr>
          <w:rFonts w:ascii="Liberation Sans" w:hAnsi="Liberation Sans"/>
          <w:sz w:val="24"/>
          <w:szCs w:val="24"/>
        </w:rPr>
        <w:t xml:space="preserve">. Публикуются </w:t>
      </w:r>
      <w:proofErr w:type="gramStart"/>
      <w:r w:rsidRPr="00FB4859">
        <w:rPr>
          <w:rFonts w:ascii="Liberation Sans" w:hAnsi="Liberation Sans"/>
          <w:sz w:val="24"/>
          <w:szCs w:val="24"/>
        </w:rPr>
        <w:t>тематические</w:t>
      </w:r>
      <w:proofErr w:type="gramEnd"/>
      <w:r w:rsidRPr="00FB4859">
        <w:rPr>
          <w:rFonts w:ascii="Liberation Sans" w:hAnsi="Liberation Sans"/>
          <w:sz w:val="24"/>
          <w:szCs w:val="24"/>
        </w:rPr>
        <w:t xml:space="preserve"> </w:t>
      </w:r>
      <w:proofErr w:type="spellStart"/>
      <w:r w:rsidRPr="00FB4859">
        <w:rPr>
          <w:rFonts w:ascii="Liberation Sans" w:hAnsi="Liberation Sans"/>
          <w:sz w:val="24"/>
          <w:szCs w:val="24"/>
        </w:rPr>
        <w:t>материалыв</w:t>
      </w:r>
      <w:proofErr w:type="spellEnd"/>
      <w:r w:rsidRPr="00FB4859">
        <w:rPr>
          <w:rFonts w:ascii="Liberation Sans" w:hAnsi="Liberation Sans"/>
          <w:sz w:val="24"/>
          <w:szCs w:val="24"/>
        </w:rPr>
        <w:t xml:space="preserve"> социальных сетях на страницах учреждений.</w:t>
      </w:r>
    </w:p>
    <w:p w:rsidR="00FB4859" w:rsidRPr="00FB4859" w:rsidRDefault="00FB4859" w:rsidP="00482C18">
      <w:pPr>
        <w:spacing w:after="0" w:line="240" w:lineRule="auto"/>
        <w:ind w:right="-1" w:firstLine="284"/>
        <w:jc w:val="both"/>
        <w:rPr>
          <w:rFonts w:ascii="Liberation Sans" w:hAnsi="Liberation Sans"/>
          <w:sz w:val="24"/>
          <w:szCs w:val="24"/>
        </w:rPr>
      </w:pPr>
      <w:r w:rsidRPr="00FB4859">
        <w:rPr>
          <w:rFonts w:ascii="Liberation Sans" w:hAnsi="Liberation Sans"/>
          <w:sz w:val="24"/>
          <w:szCs w:val="24"/>
        </w:rPr>
        <w:t>Уже традиционными стали мероприятия, посвященные Дню присоединения Крыма к России.</w:t>
      </w:r>
    </w:p>
    <w:p w:rsidR="00FB4859" w:rsidRPr="00FB4859" w:rsidRDefault="00FB4859" w:rsidP="00482C18">
      <w:pPr>
        <w:spacing w:after="0" w:line="240" w:lineRule="auto"/>
        <w:ind w:right="-1" w:firstLine="284"/>
        <w:jc w:val="both"/>
        <w:rPr>
          <w:rFonts w:ascii="Liberation Sans" w:hAnsi="Liberation Sans"/>
          <w:sz w:val="24"/>
          <w:szCs w:val="24"/>
        </w:rPr>
      </w:pPr>
      <w:r w:rsidRPr="00FB4859">
        <w:rPr>
          <w:rFonts w:ascii="Liberation Sans" w:hAnsi="Liberation Sans"/>
          <w:sz w:val="24"/>
          <w:szCs w:val="24"/>
        </w:rPr>
        <w:t>В апреле ежегодно стартует акция «Победная весна»: звучат песни о войне и мире.</w:t>
      </w:r>
    </w:p>
    <w:p w:rsidR="00FB4859" w:rsidRPr="00FB4859" w:rsidRDefault="00FB4859" w:rsidP="00482C18">
      <w:pPr>
        <w:spacing w:after="0" w:line="240" w:lineRule="auto"/>
        <w:ind w:right="-1" w:firstLine="284"/>
        <w:jc w:val="both"/>
        <w:rPr>
          <w:rFonts w:ascii="Liberation Sans" w:hAnsi="Liberation Sans"/>
          <w:sz w:val="24"/>
          <w:szCs w:val="24"/>
        </w:rPr>
      </w:pPr>
      <w:r w:rsidRPr="00FB4859">
        <w:rPr>
          <w:rFonts w:ascii="Liberation Sans" w:hAnsi="Liberation Sans"/>
          <w:sz w:val="24"/>
          <w:szCs w:val="24"/>
        </w:rPr>
        <w:t xml:space="preserve">К 9 мая сотрудники МКУК «ЦКД </w:t>
      </w:r>
      <w:proofErr w:type="spellStart"/>
      <w:r w:rsidRPr="00FB4859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FB4859">
        <w:rPr>
          <w:rFonts w:ascii="Liberation Sans" w:hAnsi="Liberation Sans"/>
          <w:sz w:val="24"/>
          <w:szCs w:val="24"/>
        </w:rPr>
        <w:t xml:space="preserve"> МО» принимают участие во Всероссийских акциях «Георгиевская ленточка», «Окна памяти», «Читаем детям о войне», организовывают концертные программы, патриотические акции, громкие чтения, акции-памяти, оформляют книжно-иллюстративные выставки, выставки рисунков и </w:t>
      </w:r>
      <w:proofErr w:type="spellStart"/>
      <w:r w:rsidRPr="00FB4859">
        <w:rPr>
          <w:rFonts w:ascii="Liberation Sans" w:hAnsi="Liberation Sans"/>
          <w:sz w:val="24"/>
          <w:szCs w:val="24"/>
        </w:rPr>
        <w:t>фотозоны</w:t>
      </w:r>
      <w:proofErr w:type="spellEnd"/>
      <w:r w:rsidRPr="00FB4859">
        <w:rPr>
          <w:rFonts w:ascii="Liberation Sans" w:hAnsi="Liberation Sans"/>
          <w:sz w:val="24"/>
          <w:szCs w:val="24"/>
        </w:rPr>
        <w:t xml:space="preserve">, </w:t>
      </w:r>
      <w:proofErr w:type="spellStart"/>
      <w:r w:rsidRPr="00FB4859">
        <w:rPr>
          <w:rFonts w:ascii="Liberation Sans" w:hAnsi="Liberation Sans"/>
          <w:sz w:val="24"/>
          <w:szCs w:val="24"/>
        </w:rPr>
        <w:t>проведятся</w:t>
      </w:r>
      <w:proofErr w:type="spellEnd"/>
      <w:r w:rsidRPr="00FB4859">
        <w:rPr>
          <w:rFonts w:ascii="Liberation Sans" w:hAnsi="Liberation Sans"/>
          <w:sz w:val="24"/>
          <w:szCs w:val="24"/>
        </w:rPr>
        <w:t xml:space="preserve"> мастер-классы «Георгиевская ленточка». Большие торжественные мероприятия проходят во всех населенных пунктах округа.</w:t>
      </w:r>
    </w:p>
    <w:p w:rsidR="00FB4859" w:rsidRPr="00FB4859" w:rsidRDefault="00FB4859" w:rsidP="00482C18">
      <w:pPr>
        <w:spacing w:after="0" w:line="240" w:lineRule="auto"/>
        <w:ind w:right="-1" w:firstLine="284"/>
        <w:jc w:val="both"/>
        <w:rPr>
          <w:rFonts w:ascii="Liberation Sans" w:hAnsi="Liberation Sans"/>
          <w:sz w:val="24"/>
          <w:szCs w:val="24"/>
        </w:rPr>
      </w:pPr>
      <w:r w:rsidRPr="00FB4859">
        <w:rPr>
          <w:rFonts w:ascii="Liberation Sans" w:hAnsi="Liberation Sans"/>
          <w:sz w:val="24"/>
          <w:szCs w:val="24"/>
        </w:rPr>
        <w:t xml:space="preserve">12 июня, в День России, проводятся мероприятия разные по форме и содержанию: концертные программы, информационные и тематические часы, выставки рисунков.  В преддверии празднования Дня России в детской библиотеке р.п. </w:t>
      </w:r>
      <w:proofErr w:type="gramStart"/>
      <w:r w:rsidRPr="00FB4859">
        <w:rPr>
          <w:rFonts w:ascii="Liberation Sans" w:hAnsi="Liberation Sans"/>
          <w:sz w:val="24"/>
          <w:szCs w:val="24"/>
        </w:rPr>
        <w:t>Мишкино</w:t>
      </w:r>
      <w:proofErr w:type="gramEnd"/>
      <w:r w:rsidRPr="00FB4859">
        <w:rPr>
          <w:rFonts w:ascii="Liberation Sans" w:hAnsi="Liberation Sans"/>
          <w:sz w:val="24"/>
          <w:szCs w:val="24"/>
        </w:rPr>
        <w:t xml:space="preserve"> проходит торжественная церемония вручения паспортов Российской Федерации гражданам, достигшим 14-летнего возраста.</w:t>
      </w:r>
    </w:p>
    <w:p w:rsidR="00FB4859" w:rsidRPr="00FB4859" w:rsidRDefault="00FB4859" w:rsidP="00482C18">
      <w:pPr>
        <w:spacing w:after="0" w:line="240" w:lineRule="auto"/>
        <w:ind w:right="-1" w:firstLine="284"/>
        <w:jc w:val="both"/>
        <w:rPr>
          <w:rFonts w:ascii="Liberation Sans" w:hAnsi="Liberation Sans"/>
          <w:sz w:val="24"/>
          <w:szCs w:val="24"/>
        </w:rPr>
      </w:pPr>
      <w:r w:rsidRPr="00FB4859">
        <w:rPr>
          <w:rFonts w:ascii="Liberation Sans" w:hAnsi="Liberation Sans"/>
          <w:sz w:val="24"/>
          <w:szCs w:val="24"/>
        </w:rPr>
        <w:t xml:space="preserve">Традиционно 22 июня проходит патриотическая акция «Свеча памяти», приуроченная </w:t>
      </w:r>
      <w:proofErr w:type="gramStart"/>
      <w:r w:rsidRPr="00FB4859">
        <w:rPr>
          <w:rFonts w:ascii="Liberation Sans" w:hAnsi="Liberation Sans"/>
          <w:sz w:val="24"/>
          <w:szCs w:val="24"/>
        </w:rPr>
        <w:t>к</w:t>
      </w:r>
      <w:proofErr w:type="gramEnd"/>
      <w:r w:rsidRPr="00FB4859">
        <w:rPr>
          <w:rFonts w:ascii="Liberation Sans" w:hAnsi="Liberation Sans"/>
          <w:sz w:val="24"/>
          <w:szCs w:val="24"/>
        </w:rPr>
        <w:t xml:space="preserve"> Дню памяти и скорби. В знак общей печали и скорби о погибших неравнодушные жители приходят отдать дань уважения героям, зажженные свечи символизируют то, что россияне помнят каждого ушедшего из жизни.</w:t>
      </w:r>
    </w:p>
    <w:p w:rsidR="00FB4859" w:rsidRPr="00FB4859" w:rsidRDefault="00FB4859" w:rsidP="00482C18">
      <w:pPr>
        <w:spacing w:after="0" w:line="240" w:lineRule="auto"/>
        <w:ind w:right="-1" w:firstLine="284"/>
        <w:jc w:val="both"/>
        <w:rPr>
          <w:rFonts w:ascii="Liberation Sans" w:hAnsi="Liberation Sans"/>
          <w:sz w:val="24"/>
          <w:szCs w:val="24"/>
        </w:rPr>
      </w:pPr>
      <w:r w:rsidRPr="00FB4859">
        <w:rPr>
          <w:rFonts w:ascii="Liberation Sans" w:hAnsi="Liberation Sans"/>
          <w:sz w:val="24"/>
          <w:szCs w:val="24"/>
        </w:rPr>
        <w:t>22 августа проходят мероприятия, приуроченные к празднованию Дня Государственного флага Российской Федерации.</w:t>
      </w:r>
    </w:p>
    <w:p w:rsidR="00FB4859" w:rsidRPr="00FB4859" w:rsidRDefault="00FB4859" w:rsidP="00482C18">
      <w:pPr>
        <w:spacing w:after="0" w:line="240" w:lineRule="auto"/>
        <w:ind w:right="-1" w:firstLine="284"/>
        <w:jc w:val="both"/>
        <w:rPr>
          <w:rFonts w:ascii="Liberation Sans" w:hAnsi="Liberation Sans"/>
          <w:sz w:val="24"/>
          <w:szCs w:val="24"/>
        </w:rPr>
      </w:pPr>
      <w:r w:rsidRPr="00FB4859">
        <w:rPr>
          <w:rFonts w:ascii="Liberation Sans" w:hAnsi="Liberation Sans"/>
          <w:sz w:val="24"/>
          <w:szCs w:val="24"/>
        </w:rPr>
        <w:t xml:space="preserve">Кроме массовых мероприятий активно используется телекоммуникационная сеть «Интернет». Она служит источником для получения и размещения материалов патриотической направленности. Среди населения распространяется печатный материал: памятки, листовки. Оформляются информационные стенды. </w:t>
      </w:r>
    </w:p>
    <w:p w:rsidR="00FB4859" w:rsidRPr="00FB4859" w:rsidRDefault="00FB4859" w:rsidP="00482C18">
      <w:pPr>
        <w:spacing w:after="0" w:line="240" w:lineRule="auto"/>
        <w:ind w:right="-1" w:firstLine="284"/>
        <w:jc w:val="both"/>
        <w:rPr>
          <w:rFonts w:ascii="Liberation Sans" w:hAnsi="Liberation Sans"/>
          <w:sz w:val="24"/>
          <w:szCs w:val="24"/>
        </w:rPr>
      </w:pPr>
      <w:r w:rsidRPr="00FB4859">
        <w:rPr>
          <w:rFonts w:ascii="Liberation Sans" w:hAnsi="Liberation Sans"/>
          <w:sz w:val="24"/>
          <w:szCs w:val="24"/>
        </w:rPr>
        <w:t>В течение года реализуются патриотические проекты, в рамках которых, ежеквартально проводятся циклы тематических мероприятий гражданско-патриотической направленности.</w:t>
      </w:r>
    </w:p>
    <w:p w:rsidR="00FB4859" w:rsidRPr="00FB4859" w:rsidRDefault="00FB4859" w:rsidP="00482C18">
      <w:pPr>
        <w:pStyle w:val="10"/>
        <w:ind w:right="-1" w:firstLine="284"/>
        <w:jc w:val="both"/>
        <w:rPr>
          <w:rFonts w:ascii="Liberation Sans" w:hAnsi="Liberation Sans"/>
          <w:color w:val="000000"/>
        </w:rPr>
      </w:pPr>
      <w:r w:rsidRPr="00FB4859">
        <w:rPr>
          <w:rFonts w:ascii="Liberation Sans" w:hAnsi="Liberation Sans"/>
          <w:color w:val="000000"/>
        </w:rPr>
        <w:t xml:space="preserve">Включение антитеррористической тематики  в  культурные, </w:t>
      </w:r>
      <w:proofErr w:type="spellStart"/>
      <w:r w:rsidRPr="00FB4859">
        <w:rPr>
          <w:rFonts w:ascii="Liberation Sans" w:hAnsi="Liberation Sans"/>
          <w:color w:val="000000"/>
        </w:rPr>
        <w:t>досуговые</w:t>
      </w:r>
      <w:proofErr w:type="spellEnd"/>
      <w:r w:rsidRPr="00FB4859">
        <w:rPr>
          <w:rFonts w:ascii="Liberation Sans" w:hAnsi="Liberation Sans"/>
          <w:color w:val="000000"/>
        </w:rPr>
        <w:t xml:space="preserve"> и спортивные мероприятия:</w:t>
      </w:r>
    </w:p>
    <w:p w:rsidR="00FB4859" w:rsidRPr="00FB4859" w:rsidRDefault="00FB4859" w:rsidP="00482C18">
      <w:pPr>
        <w:pStyle w:val="10"/>
        <w:ind w:right="-1" w:firstLine="284"/>
        <w:jc w:val="both"/>
        <w:rPr>
          <w:rFonts w:ascii="Liberation Sans" w:hAnsi="Liberation Sans"/>
          <w:color w:val="000000"/>
        </w:rPr>
      </w:pPr>
      <w:r w:rsidRPr="00FB4859">
        <w:rPr>
          <w:rFonts w:ascii="Liberation Sans" w:hAnsi="Liberation Sans"/>
          <w:color w:val="000000"/>
        </w:rPr>
        <w:t>-</w:t>
      </w:r>
      <w:r w:rsidRPr="00FB4859">
        <w:rPr>
          <w:rStyle w:val="1"/>
          <w:rFonts w:ascii="Liberation Sans" w:hAnsi="Liberation Sans"/>
          <w:color w:val="000000"/>
        </w:rPr>
        <w:t xml:space="preserve"> Открытие месячника оборонно-массовой и спортивной работы «Я - патриот!», и</w:t>
      </w:r>
      <w:r w:rsidRPr="00FB4859">
        <w:rPr>
          <w:rStyle w:val="1"/>
          <w:rFonts w:ascii="Liberation Sans" w:hAnsi="Liberation Sans" w:cs="Calibri"/>
          <w:color w:val="000000"/>
        </w:rPr>
        <w:t xml:space="preserve">нформационный час «Здоровая молодёжь – здоровая </w:t>
      </w:r>
      <w:proofErr w:type="spellStart"/>
      <w:r w:rsidRPr="00FB4859">
        <w:rPr>
          <w:rStyle w:val="1"/>
          <w:rFonts w:ascii="Liberation Sans" w:hAnsi="Liberation Sans" w:cs="Calibri"/>
          <w:color w:val="000000"/>
        </w:rPr>
        <w:t>РоссиЯ</w:t>
      </w:r>
      <w:proofErr w:type="spellEnd"/>
      <w:r w:rsidRPr="00FB4859">
        <w:rPr>
          <w:rStyle w:val="1"/>
          <w:rFonts w:ascii="Liberation Sans" w:hAnsi="Liberation Sans" w:cs="Calibri"/>
          <w:color w:val="000000"/>
        </w:rPr>
        <w:t>»,</w:t>
      </w:r>
      <w:r w:rsidRPr="00FB4859">
        <w:rPr>
          <w:rStyle w:val="1"/>
          <w:rFonts w:ascii="Liberation Sans" w:hAnsi="Liberation Sans"/>
          <w:color w:val="000000"/>
        </w:rPr>
        <w:t xml:space="preserve"> Мастер-классы «С </w:t>
      </w:r>
      <w:r w:rsidRPr="00FB4859">
        <w:rPr>
          <w:rStyle w:val="1"/>
          <w:rFonts w:ascii="Liberation Sans" w:hAnsi="Liberation Sans"/>
          <w:color w:val="000000"/>
        </w:rPr>
        <w:lastRenderedPageBreak/>
        <w:t>любовью к России», Концертная программа «Родина – не просто слово», Мини-концерт «В каждой песне</w:t>
      </w:r>
      <w:r w:rsidRPr="00FB4859">
        <w:rPr>
          <w:rFonts w:ascii="Liberation Sans" w:hAnsi="Liberation Sans"/>
          <w:color w:val="000000"/>
        </w:rPr>
        <w:t xml:space="preserve"> </w:t>
      </w:r>
      <w:r w:rsidRPr="00FB4859">
        <w:rPr>
          <w:rStyle w:val="1"/>
          <w:rFonts w:ascii="Liberation Sans" w:hAnsi="Liberation Sans"/>
          <w:color w:val="000000"/>
        </w:rPr>
        <w:t xml:space="preserve">весна»,  Концерт-поздравление </w:t>
      </w:r>
      <w:proofErr w:type="gramStart"/>
      <w:r w:rsidRPr="00FB4859">
        <w:rPr>
          <w:rStyle w:val="1"/>
          <w:rFonts w:ascii="Liberation Sans" w:hAnsi="Liberation Sans"/>
          <w:color w:val="000000"/>
        </w:rPr>
        <w:t>к</w:t>
      </w:r>
      <w:proofErr w:type="gramEnd"/>
      <w:r w:rsidRPr="00FB4859">
        <w:rPr>
          <w:rStyle w:val="1"/>
          <w:rFonts w:ascii="Liberation Sans" w:hAnsi="Liberation Sans"/>
          <w:color w:val="000000"/>
        </w:rPr>
        <w:t xml:space="preserve"> Дню сотрудников органов внутренних дел РФ «Служить и защищать». </w:t>
      </w:r>
      <w:r w:rsidRPr="00FB4859">
        <w:rPr>
          <w:rFonts w:ascii="Liberation Sans" w:hAnsi="Liberation Sans"/>
          <w:color w:val="000000"/>
        </w:rPr>
        <w:t>День терпимости и понимания «Давайте жить дружно!» Акция толерантности «Радуга дружбы», Уличная акция «Белый голубь – символ мира», Час дружбы «Ты и я – мы оба разные, ты и я – мы оба классные», Беседа «Терроризм зло против человечества» Урок толерантности «Учись дружить и понимать»</w:t>
      </w:r>
      <w:proofErr w:type="gramStart"/>
      <w:r w:rsidRPr="00FB4859">
        <w:rPr>
          <w:rFonts w:ascii="Liberation Sans" w:hAnsi="Liberation Sans"/>
          <w:color w:val="000000"/>
        </w:rPr>
        <w:t xml:space="preserve">                         ,</w:t>
      </w:r>
      <w:proofErr w:type="gramEnd"/>
      <w:r w:rsidRPr="00FB4859">
        <w:rPr>
          <w:rFonts w:ascii="Liberation Sans" w:hAnsi="Liberation Sans"/>
          <w:color w:val="000000"/>
        </w:rPr>
        <w:t>Беседа "Терроризму нет места на земле".</w:t>
      </w:r>
    </w:p>
    <w:p w:rsidR="00FB4859" w:rsidRPr="00FB4859" w:rsidRDefault="00FB4859" w:rsidP="00482C18">
      <w:pPr>
        <w:pStyle w:val="10"/>
        <w:ind w:right="-1" w:firstLine="284"/>
        <w:jc w:val="both"/>
        <w:rPr>
          <w:rFonts w:ascii="Liberation Sans" w:hAnsi="Liberation Sans"/>
          <w:color w:val="000000"/>
        </w:rPr>
      </w:pPr>
      <w:r w:rsidRPr="00FB4859">
        <w:rPr>
          <w:rFonts w:ascii="Liberation Sans" w:hAnsi="Liberation Sans"/>
          <w:color w:val="000000"/>
        </w:rPr>
        <w:t>Организация проведения тематических мероприятий, направленных на разъяснение молодым людям сущности террористической, украинской националистической и неонацистской идеологии.</w:t>
      </w:r>
    </w:p>
    <w:p w:rsidR="00FB4859" w:rsidRPr="00FB4859" w:rsidRDefault="00FB4859" w:rsidP="00482C18">
      <w:pPr>
        <w:pStyle w:val="a3"/>
        <w:ind w:right="-1" w:firstLine="284"/>
        <w:jc w:val="both"/>
        <w:rPr>
          <w:rFonts w:ascii="Liberation Sans" w:hAnsi="Liberation Sans"/>
          <w:color w:val="000000"/>
          <w:sz w:val="24"/>
          <w:szCs w:val="24"/>
        </w:rPr>
      </w:pPr>
      <w:r w:rsidRPr="00FB4859">
        <w:rPr>
          <w:rFonts w:ascii="Liberation Sans" w:hAnsi="Liberation Sans"/>
          <w:color w:val="000000"/>
          <w:sz w:val="24"/>
          <w:szCs w:val="24"/>
        </w:rPr>
        <w:t xml:space="preserve">- Информационный час «Крым в истории России»,  </w:t>
      </w:r>
      <w:proofErr w:type="spellStart"/>
      <w:r w:rsidRPr="00FB4859">
        <w:rPr>
          <w:rFonts w:ascii="Liberation Sans" w:hAnsi="Liberation Sans"/>
          <w:color w:val="000000"/>
          <w:sz w:val="24"/>
          <w:szCs w:val="24"/>
        </w:rPr>
        <w:t>Флешмоб</w:t>
      </w:r>
      <w:proofErr w:type="spellEnd"/>
      <w:r w:rsidRPr="00FB4859">
        <w:rPr>
          <w:rFonts w:ascii="Liberation Sans" w:hAnsi="Liberation Sans"/>
          <w:color w:val="000000"/>
          <w:sz w:val="24"/>
          <w:szCs w:val="24"/>
        </w:rPr>
        <w:t xml:space="preserve"> «Этот  удивительный Крым!», Познавательный  час« Крым – частица солнца в сердце России», </w:t>
      </w:r>
      <w:proofErr w:type="spellStart"/>
      <w:r w:rsidRPr="00FB4859">
        <w:rPr>
          <w:rFonts w:ascii="Liberation Sans" w:hAnsi="Liberation Sans"/>
          <w:color w:val="000000"/>
          <w:sz w:val="24"/>
          <w:szCs w:val="24"/>
        </w:rPr>
        <w:t>Путешествие-библиоглобус</w:t>
      </w:r>
      <w:proofErr w:type="spellEnd"/>
      <w:r w:rsidRPr="00FB4859">
        <w:rPr>
          <w:rFonts w:ascii="Liberation Sans" w:hAnsi="Liberation Sans"/>
          <w:color w:val="000000"/>
          <w:sz w:val="24"/>
          <w:szCs w:val="24"/>
        </w:rPr>
        <w:t xml:space="preserve"> «Крым. Весна. Россия!».</w:t>
      </w:r>
    </w:p>
    <w:p w:rsidR="00FB4859" w:rsidRPr="00FB4859" w:rsidRDefault="00FB4859" w:rsidP="00482C18">
      <w:pPr>
        <w:pStyle w:val="10"/>
        <w:ind w:right="-1" w:firstLine="284"/>
        <w:jc w:val="both"/>
        <w:rPr>
          <w:rFonts w:ascii="Liberation Sans" w:hAnsi="Liberation Sans"/>
          <w:color w:val="000000"/>
        </w:rPr>
      </w:pPr>
      <w:r w:rsidRPr="00FB4859">
        <w:rPr>
          <w:rFonts w:ascii="Liberation Sans" w:hAnsi="Liberation Sans"/>
          <w:color w:val="000000"/>
        </w:rPr>
        <w:t>Обеспечение изучения библиотечных фондов на предмет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развития, дискредитирующую ее политику, в целях противодействия пропагандистскому воздействию на население.</w:t>
      </w:r>
    </w:p>
    <w:p w:rsidR="00FB4859" w:rsidRPr="00FB4859" w:rsidRDefault="00FB4859" w:rsidP="00482C18">
      <w:pPr>
        <w:spacing w:after="0" w:line="240" w:lineRule="auto"/>
        <w:ind w:right="-1"/>
        <w:jc w:val="both"/>
        <w:rPr>
          <w:rFonts w:ascii="Liberation Sans" w:hAnsi="Liberation Sans"/>
          <w:color w:val="000000"/>
          <w:sz w:val="24"/>
          <w:szCs w:val="24"/>
        </w:rPr>
      </w:pPr>
      <w:r w:rsidRPr="00FB4859">
        <w:rPr>
          <w:rFonts w:ascii="Liberation Sans" w:hAnsi="Liberation Sans"/>
          <w:color w:val="000000"/>
          <w:sz w:val="24"/>
          <w:szCs w:val="24"/>
        </w:rPr>
        <w:t xml:space="preserve"> -   назначены ответственные сотрудники за выявление, изъятие и уничтожение из фонда документов включенных в Федеральный список экстремистских материалов. </w:t>
      </w:r>
    </w:p>
    <w:p w:rsidR="00FB4859" w:rsidRPr="00FB4859" w:rsidRDefault="00FB4859" w:rsidP="00482C18">
      <w:pPr>
        <w:spacing w:after="0" w:line="240" w:lineRule="auto"/>
        <w:ind w:right="-1"/>
        <w:jc w:val="both"/>
        <w:rPr>
          <w:rFonts w:ascii="Liberation Sans" w:hAnsi="Liberation Sans"/>
          <w:color w:val="000000"/>
          <w:sz w:val="24"/>
          <w:szCs w:val="24"/>
        </w:rPr>
      </w:pPr>
      <w:r w:rsidRPr="00FB4859">
        <w:rPr>
          <w:rFonts w:ascii="Liberation Sans" w:hAnsi="Liberation Sans"/>
          <w:color w:val="000000"/>
          <w:sz w:val="24"/>
          <w:szCs w:val="24"/>
        </w:rPr>
        <w:t xml:space="preserve">- обновление опубликованной версии Федерального списка. </w:t>
      </w:r>
      <w:r w:rsidRPr="00FB4859">
        <w:rPr>
          <w:rFonts w:ascii="Liberation Sans" w:hAnsi="Liberation Sans"/>
          <w:color w:val="000000"/>
          <w:sz w:val="24"/>
          <w:szCs w:val="24"/>
        </w:rPr>
        <w:cr/>
        <w:t xml:space="preserve">- </w:t>
      </w:r>
      <w:proofErr w:type="gramStart"/>
      <w:r w:rsidRPr="00FB4859">
        <w:rPr>
          <w:rFonts w:ascii="Liberation Sans" w:hAnsi="Liberation Sans"/>
          <w:color w:val="000000"/>
          <w:sz w:val="24"/>
          <w:szCs w:val="24"/>
        </w:rPr>
        <w:t>р</w:t>
      </w:r>
      <w:proofErr w:type="gramEnd"/>
      <w:r w:rsidRPr="00FB4859">
        <w:rPr>
          <w:rFonts w:ascii="Liberation Sans" w:hAnsi="Liberation Sans"/>
          <w:color w:val="000000"/>
          <w:sz w:val="24"/>
          <w:szCs w:val="24"/>
        </w:rPr>
        <w:t xml:space="preserve">абота с документами библиотечного фонда, созданными или распространенными лицами, включенными в «Реестр иностранных агентов».         </w:t>
      </w:r>
    </w:p>
    <w:p w:rsidR="00FB4859" w:rsidRPr="00FB4859" w:rsidRDefault="00FB4859" w:rsidP="00482C18">
      <w:pPr>
        <w:pStyle w:val="10"/>
        <w:ind w:right="-1" w:firstLine="284"/>
        <w:jc w:val="both"/>
        <w:rPr>
          <w:rFonts w:ascii="Liberation Sans" w:hAnsi="Liberation Sans"/>
          <w:color w:val="000000"/>
        </w:rPr>
      </w:pPr>
      <w:r w:rsidRPr="00FB4859">
        <w:rPr>
          <w:rFonts w:ascii="Liberation Sans" w:hAnsi="Liberation Sans"/>
          <w:color w:val="000000"/>
        </w:rPr>
        <w:t>Привлечение детей и молодежи к деятельности общественных организаций, волонтерских военно-патриотических молодежных и детских объединений Курганской области:</w:t>
      </w:r>
    </w:p>
    <w:p w:rsidR="00FB4859" w:rsidRPr="00FB4859" w:rsidRDefault="00FB4859" w:rsidP="00482C18">
      <w:pPr>
        <w:pStyle w:val="10"/>
        <w:ind w:right="-1" w:firstLine="284"/>
        <w:jc w:val="both"/>
        <w:rPr>
          <w:rFonts w:ascii="Liberation Sans" w:hAnsi="Liberation Sans"/>
          <w:color w:val="000000"/>
        </w:rPr>
      </w:pPr>
      <w:r w:rsidRPr="00FB4859">
        <w:rPr>
          <w:rFonts w:ascii="Liberation Sans" w:hAnsi="Liberation Sans"/>
          <w:color w:val="000000"/>
        </w:rPr>
        <w:t>Деятельность волонтерского отряда «</w:t>
      </w:r>
      <w:proofErr w:type="spellStart"/>
      <w:r w:rsidRPr="00FB4859">
        <w:rPr>
          <w:rFonts w:ascii="Liberation Sans" w:hAnsi="Liberation Sans"/>
          <w:color w:val="000000"/>
        </w:rPr>
        <w:t>БИБЛИОвектор</w:t>
      </w:r>
      <w:proofErr w:type="spellEnd"/>
      <w:r w:rsidRPr="00FB4859">
        <w:rPr>
          <w:rFonts w:ascii="Liberation Sans" w:hAnsi="Liberation Sans"/>
          <w:color w:val="000000"/>
        </w:rPr>
        <w:t xml:space="preserve"> ДОБРА» в ММЦБ им. Н.В. </w:t>
      </w:r>
      <w:proofErr w:type="spellStart"/>
      <w:r w:rsidRPr="00FB4859">
        <w:rPr>
          <w:rFonts w:ascii="Liberation Sans" w:hAnsi="Liberation Sans"/>
          <w:color w:val="000000"/>
        </w:rPr>
        <w:t>Моториной</w:t>
      </w:r>
      <w:proofErr w:type="spellEnd"/>
      <w:r w:rsidRPr="00FB4859">
        <w:rPr>
          <w:rFonts w:ascii="Liberation Sans" w:hAnsi="Liberation Sans"/>
          <w:color w:val="000000"/>
        </w:rPr>
        <w:t xml:space="preserve">, Детской библиотеке МКУК «ЦКД </w:t>
      </w:r>
      <w:proofErr w:type="spellStart"/>
      <w:r w:rsidRPr="00FB4859">
        <w:rPr>
          <w:rFonts w:ascii="Liberation Sans" w:hAnsi="Liberation Sans"/>
          <w:color w:val="000000"/>
        </w:rPr>
        <w:t>Мишкинского</w:t>
      </w:r>
      <w:proofErr w:type="spellEnd"/>
      <w:r w:rsidRPr="00FB4859">
        <w:rPr>
          <w:rFonts w:ascii="Liberation Sans" w:hAnsi="Liberation Sans"/>
          <w:color w:val="000000"/>
        </w:rPr>
        <w:t xml:space="preserve"> МО»:</w:t>
      </w:r>
    </w:p>
    <w:p w:rsidR="00FB4859" w:rsidRPr="00FB4859" w:rsidRDefault="00FB4859" w:rsidP="00482C18">
      <w:pPr>
        <w:pStyle w:val="a3"/>
        <w:ind w:right="-1" w:firstLine="284"/>
        <w:jc w:val="both"/>
        <w:rPr>
          <w:rFonts w:ascii="Liberation Sans" w:hAnsi="Liberation Sans"/>
          <w:color w:val="000000"/>
          <w:sz w:val="24"/>
          <w:szCs w:val="24"/>
        </w:rPr>
      </w:pPr>
      <w:r w:rsidRPr="00FB4859"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>- Всероссийская акция «Память поколений»</w:t>
      </w:r>
      <w:r w:rsidR="00953227">
        <w:rPr>
          <w:rFonts w:ascii="Liberation Sans" w:hAnsi="Liberation Sans"/>
          <w:color w:val="000000"/>
          <w:sz w:val="24"/>
          <w:szCs w:val="24"/>
          <w:shd w:val="clear" w:color="auto" w:fill="FFFFFF"/>
        </w:rPr>
        <w:t>.</w:t>
      </w:r>
    </w:p>
    <w:p w:rsidR="00FB4859" w:rsidRPr="00FB4859" w:rsidRDefault="00FB4859" w:rsidP="00482C18">
      <w:pPr>
        <w:pStyle w:val="10"/>
        <w:ind w:right="-1" w:firstLine="284"/>
        <w:jc w:val="both"/>
        <w:rPr>
          <w:rFonts w:ascii="Liberation Sans" w:hAnsi="Liberation Sans"/>
          <w:color w:val="000000"/>
        </w:rPr>
      </w:pPr>
      <w:r w:rsidRPr="00FB4859">
        <w:rPr>
          <w:rFonts w:ascii="Liberation Sans" w:hAnsi="Liberation Sans"/>
          <w:color w:val="000000"/>
        </w:rPr>
        <w:t>Организация мероприятий совместно с местным отделением, первичными отделениями российского движения детей и молодежи «Движение</w:t>
      </w:r>
      <w:proofErr w:type="gramStart"/>
      <w:r w:rsidRPr="00FB4859">
        <w:rPr>
          <w:rFonts w:ascii="Liberation Sans" w:hAnsi="Liberation Sans"/>
          <w:color w:val="000000"/>
        </w:rPr>
        <w:t xml:space="preserve"> П</w:t>
      </w:r>
      <w:proofErr w:type="gramEnd"/>
      <w:r w:rsidRPr="00FB4859">
        <w:rPr>
          <w:rFonts w:ascii="Liberation Sans" w:hAnsi="Liberation Sans"/>
          <w:color w:val="000000"/>
        </w:rPr>
        <w:t>ервых».</w:t>
      </w:r>
    </w:p>
    <w:p w:rsidR="00FB4859" w:rsidRPr="00FB4859" w:rsidRDefault="006067C2" w:rsidP="00482C18">
      <w:pPr>
        <w:pStyle w:val="10"/>
        <w:widowControl w:val="0"/>
        <w:ind w:right="-1"/>
        <w:jc w:val="both"/>
        <w:rPr>
          <w:rFonts w:ascii="Liberation Sans" w:hAnsi="Liberation Sans"/>
          <w:color w:val="000000"/>
        </w:rPr>
      </w:pPr>
      <w:r>
        <w:rPr>
          <w:rFonts w:ascii="Liberation Sans" w:hAnsi="Liberation Sans"/>
          <w:color w:val="000000"/>
        </w:rPr>
        <w:t xml:space="preserve">    </w:t>
      </w:r>
      <w:r w:rsidR="00FB4859" w:rsidRPr="00FB4859">
        <w:rPr>
          <w:rFonts w:ascii="Liberation Sans" w:hAnsi="Liberation Sans"/>
          <w:color w:val="000000"/>
        </w:rPr>
        <w:t xml:space="preserve">Организация подготовки и своевременное распространение востребованного у населения антитеррористического </w:t>
      </w:r>
      <w:proofErr w:type="spellStart"/>
      <w:r w:rsidR="00FB4859" w:rsidRPr="00FB4859">
        <w:rPr>
          <w:rFonts w:ascii="Liberation Sans" w:hAnsi="Liberation Sans"/>
          <w:color w:val="000000"/>
        </w:rPr>
        <w:t>контента</w:t>
      </w:r>
      <w:proofErr w:type="spellEnd"/>
      <w:r w:rsidR="00FB4859" w:rsidRPr="00FB4859">
        <w:rPr>
          <w:rFonts w:ascii="Liberation Sans" w:hAnsi="Liberation Sans"/>
          <w:color w:val="000000"/>
        </w:rPr>
        <w:t xml:space="preserve">, нацеленного на формирование негативного отношения к терроризму: </w:t>
      </w:r>
    </w:p>
    <w:p w:rsidR="00FB4859" w:rsidRPr="00FB4859" w:rsidRDefault="00FB4859" w:rsidP="00482C18">
      <w:pPr>
        <w:pStyle w:val="11"/>
        <w:ind w:right="-1"/>
        <w:jc w:val="both"/>
        <w:rPr>
          <w:rFonts w:ascii="Liberation Sans" w:hAnsi="Liberation Sans"/>
          <w:color w:val="000000"/>
          <w:shd w:val="clear" w:color="auto" w:fill="FFFFFF"/>
        </w:rPr>
      </w:pPr>
      <w:r w:rsidRPr="00FB4859">
        <w:rPr>
          <w:rStyle w:val="1"/>
          <w:rFonts w:ascii="Liberation Sans" w:hAnsi="Liberation Sans"/>
          <w:color w:val="000000"/>
        </w:rPr>
        <w:t xml:space="preserve">- Видеоролик «МЧС России! </w:t>
      </w:r>
      <w:proofErr w:type="gramStart"/>
      <w:r w:rsidRPr="00FB4859">
        <w:rPr>
          <w:rStyle w:val="1"/>
          <w:rFonts w:ascii="Liberation Sans" w:hAnsi="Liberation Sans"/>
          <w:color w:val="000000"/>
        </w:rPr>
        <w:t>Беспечность может стоить жизни!»,</w:t>
      </w:r>
      <w:r w:rsidRPr="00FB4859">
        <w:rPr>
          <w:rStyle w:val="1"/>
          <w:rFonts w:ascii="Liberation Sans" w:hAnsi="Liberation Sans"/>
          <w:color w:val="000000"/>
          <w:shd w:val="clear" w:color="auto" w:fill="FFFFFF"/>
        </w:rPr>
        <w:t xml:space="preserve">  </w:t>
      </w:r>
      <w:proofErr w:type="spellStart"/>
      <w:r w:rsidRPr="00FB4859">
        <w:rPr>
          <w:rStyle w:val="1"/>
          <w:rFonts w:ascii="Liberation Sans" w:hAnsi="Liberation Sans"/>
          <w:color w:val="000000"/>
          <w:shd w:val="clear" w:color="auto" w:fill="FFFFFF"/>
        </w:rPr>
        <w:t>Онлайн</w:t>
      </w:r>
      <w:proofErr w:type="spellEnd"/>
      <w:r w:rsidRPr="00FB4859">
        <w:rPr>
          <w:rStyle w:val="1"/>
          <w:rFonts w:ascii="Liberation Sans" w:hAnsi="Liberation Sans"/>
          <w:color w:val="000000"/>
          <w:shd w:val="clear" w:color="auto" w:fill="FFFFFF"/>
        </w:rPr>
        <w:t xml:space="preserve"> информация «Об усилении антитеррористической безопасности»,</w:t>
      </w:r>
      <w:r w:rsidRPr="00FB4859">
        <w:rPr>
          <w:rStyle w:val="1"/>
          <w:rFonts w:ascii="Liberation Sans" w:hAnsi="Liberation Sans"/>
          <w:color w:val="000000"/>
        </w:rPr>
        <w:t xml:space="preserve"> </w:t>
      </w:r>
      <w:proofErr w:type="spellStart"/>
      <w:r w:rsidRPr="00FB4859">
        <w:rPr>
          <w:rStyle w:val="1"/>
          <w:rFonts w:ascii="Liberation Sans" w:hAnsi="Liberation Sans"/>
          <w:color w:val="000000"/>
        </w:rPr>
        <w:t>Онлайн-информация</w:t>
      </w:r>
      <w:proofErr w:type="spellEnd"/>
      <w:r w:rsidRPr="00FB4859">
        <w:rPr>
          <w:rStyle w:val="1"/>
          <w:rFonts w:ascii="Liberation Sans" w:hAnsi="Liberation Sans"/>
          <w:color w:val="000000"/>
        </w:rPr>
        <w:t xml:space="preserve"> «МВД России предупреждает об использовании телефонными мошенниками с Украины новой тактики», </w:t>
      </w:r>
      <w:proofErr w:type="spellStart"/>
      <w:r w:rsidRPr="00FB4859">
        <w:rPr>
          <w:rStyle w:val="1"/>
          <w:rFonts w:ascii="Liberation Sans" w:hAnsi="Liberation Sans"/>
          <w:color w:val="000000"/>
        </w:rPr>
        <w:t>Онлайн-информация</w:t>
      </w:r>
      <w:proofErr w:type="spellEnd"/>
      <w:r w:rsidRPr="00FB4859">
        <w:rPr>
          <w:rStyle w:val="1"/>
          <w:rFonts w:ascii="Liberation Sans" w:hAnsi="Liberation Sans"/>
          <w:color w:val="000000"/>
        </w:rPr>
        <w:t xml:space="preserve"> «Вместе против террора»,</w:t>
      </w:r>
      <w:r w:rsidRPr="00FB4859">
        <w:rPr>
          <w:rStyle w:val="1"/>
          <w:rFonts w:ascii="Liberation Sans" w:hAnsi="Liberation Sans"/>
          <w:color w:val="000000"/>
          <w:shd w:val="clear" w:color="auto" w:fill="FFFFFF"/>
        </w:rPr>
        <w:t xml:space="preserve"> </w:t>
      </w:r>
      <w:proofErr w:type="spellStart"/>
      <w:r w:rsidRPr="00FB4859">
        <w:rPr>
          <w:rStyle w:val="1"/>
          <w:rFonts w:ascii="Liberation Sans" w:hAnsi="Liberation Sans"/>
          <w:color w:val="000000"/>
          <w:shd w:val="clear" w:color="auto" w:fill="FFFFFF"/>
        </w:rPr>
        <w:t>Онлайн</w:t>
      </w:r>
      <w:proofErr w:type="spellEnd"/>
      <w:r w:rsidRPr="00FB4859">
        <w:rPr>
          <w:rStyle w:val="1"/>
          <w:rFonts w:ascii="Liberation Sans" w:hAnsi="Liberation Sans"/>
          <w:color w:val="000000"/>
          <w:shd w:val="clear" w:color="auto" w:fill="FFFFFF"/>
        </w:rPr>
        <w:t xml:space="preserve"> информация «Памятка гражданам об их действиях при установлении уровней террористической опасности», </w:t>
      </w:r>
      <w:proofErr w:type="spellStart"/>
      <w:r w:rsidRPr="00FB4859">
        <w:rPr>
          <w:rStyle w:val="1"/>
          <w:rFonts w:ascii="Liberation Sans" w:hAnsi="Liberation Sans"/>
          <w:color w:val="000000"/>
        </w:rPr>
        <w:t>Онлайн</w:t>
      </w:r>
      <w:proofErr w:type="spellEnd"/>
      <w:r w:rsidRPr="00FB4859">
        <w:rPr>
          <w:rStyle w:val="1"/>
          <w:rFonts w:ascii="Liberation Sans" w:hAnsi="Liberation Sans"/>
          <w:color w:val="000000"/>
        </w:rPr>
        <w:t xml:space="preserve"> информация «Антитеррор», «Терроризм», Памятка «Памятка гражданам от их действиях при установлении уровней террористической опасности» </w:t>
      </w:r>
      <w:r w:rsidRPr="00FB4859">
        <w:rPr>
          <w:rFonts w:ascii="Liberation Sans" w:hAnsi="Liberation Sans"/>
          <w:color w:val="000000"/>
        </w:rPr>
        <w:t xml:space="preserve">Листовка-памятка «Мирное небо над головой», </w:t>
      </w:r>
      <w:proofErr w:type="spellStart"/>
      <w:r w:rsidRPr="00FB4859">
        <w:rPr>
          <w:rFonts w:ascii="Liberation Sans" w:hAnsi="Liberation Sans"/>
          <w:color w:val="000000"/>
        </w:rPr>
        <w:t>Онлайн-информация</w:t>
      </w:r>
      <w:proofErr w:type="spellEnd"/>
      <w:r w:rsidRPr="00FB4859">
        <w:rPr>
          <w:rFonts w:ascii="Liberation Sans" w:hAnsi="Liberation Sans"/>
          <w:color w:val="000000"/>
        </w:rPr>
        <w:t xml:space="preserve"> «День</w:t>
      </w:r>
      <w:proofErr w:type="gramEnd"/>
      <w:r w:rsidRPr="00FB4859">
        <w:rPr>
          <w:rFonts w:ascii="Liberation Sans" w:hAnsi="Liberation Sans"/>
          <w:color w:val="000000"/>
        </w:rPr>
        <w:t xml:space="preserve"> сил специальных операций»</w:t>
      </w:r>
    </w:p>
    <w:p w:rsidR="00FB4859" w:rsidRPr="00FB4859" w:rsidRDefault="00FB4859" w:rsidP="00482C18">
      <w:pPr>
        <w:ind w:right="-1"/>
        <w:jc w:val="both"/>
        <w:rPr>
          <w:rFonts w:ascii="Liberation Sans" w:hAnsi="Liberation Sans"/>
          <w:color w:val="000000"/>
          <w:sz w:val="24"/>
          <w:szCs w:val="24"/>
        </w:rPr>
      </w:pPr>
      <w:proofErr w:type="gramStart"/>
      <w:r w:rsidRPr="00FB4859">
        <w:rPr>
          <w:rFonts w:ascii="Liberation Sans" w:hAnsi="Liberation Sans"/>
          <w:color w:val="000000"/>
          <w:sz w:val="24"/>
          <w:szCs w:val="24"/>
        </w:rPr>
        <w:t xml:space="preserve">-Виртуальное путешествие «Россия и Крым – общая судьба», </w:t>
      </w:r>
      <w:r w:rsidRPr="00FB4859">
        <w:rPr>
          <w:rFonts w:ascii="Liberation Sans" w:eastAsia="SimSun" w:hAnsi="Liberation Sans"/>
          <w:color w:val="000000"/>
          <w:sz w:val="24"/>
          <w:szCs w:val="24"/>
        </w:rPr>
        <w:t>Выставка одного события «Жертвы террора - дети»</w:t>
      </w:r>
      <w:r w:rsidRPr="00FB4859">
        <w:rPr>
          <w:rFonts w:ascii="Liberation Sans" w:hAnsi="Liberation Sans"/>
          <w:color w:val="000000"/>
          <w:sz w:val="24"/>
          <w:szCs w:val="24"/>
        </w:rPr>
        <w:t xml:space="preserve">, Памятка-закладка «Терроризм – угроза обществу», Говорящая стена «Терроризм и экстремизм – угроза миру», Кн. буклет «День мира – праздник всей Земли», Выставка «Народы дружат книгами», </w:t>
      </w:r>
      <w:proofErr w:type="spellStart"/>
      <w:r w:rsidRPr="00FB4859">
        <w:rPr>
          <w:rFonts w:ascii="Liberation Sans" w:hAnsi="Liberation Sans"/>
          <w:color w:val="000000"/>
          <w:sz w:val="24"/>
          <w:szCs w:val="24"/>
        </w:rPr>
        <w:t>Арт-акция</w:t>
      </w:r>
      <w:proofErr w:type="spellEnd"/>
      <w:r w:rsidRPr="00FB4859">
        <w:rPr>
          <w:rFonts w:ascii="Liberation Sans" w:hAnsi="Liberation Sans"/>
          <w:color w:val="000000"/>
          <w:sz w:val="24"/>
          <w:szCs w:val="24"/>
        </w:rPr>
        <w:t xml:space="preserve"> «Мы хотим в мире жить».</w:t>
      </w:r>
      <w:proofErr w:type="gramEnd"/>
    </w:p>
    <w:p w:rsidR="00FB4859" w:rsidRPr="00FB4859" w:rsidRDefault="00FB4859" w:rsidP="00482C1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Liberation Sans" w:hAnsi="Liberation Sans" w:cs="Calibri"/>
          <w:bCs/>
          <w:sz w:val="24"/>
          <w:szCs w:val="24"/>
        </w:rPr>
      </w:pPr>
      <w:r w:rsidRPr="00FB4859">
        <w:rPr>
          <w:rFonts w:ascii="Liberation Sans" w:hAnsi="Liberation Sans"/>
          <w:color w:val="000000"/>
          <w:sz w:val="24"/>
          <w:szCs w:val="24"/>
        </w:rPr>
        <w:t xml:space="preserve">    Комплекс мероприятий по противодействию идеологии терроризма проводится в течени</w:t>
      </w:r>
      <w:proofErr w:type="gramStart"/>
      <w:r w:rsidRPr="00FB4859">
        <w:rPr>
          <w:rFonts w:ascii="Liberation Sans" w:hAnsi="Liberation Sans"/>
          <w:color w:val="000000"/>
          <w:sz w:val="24"/>
          <w:szCs w:val="24"/>
        </w:rPr>
        <w:t>и</w:t>
      </w:r>
      <w:proofErr w:type="gramEnd"/>
      <w:r w:rsidRPr="00FB4859">
        <w:rPr>
          <w:rFonts w:ascii="Liberation Sans" w:hAnsi="Liberation Sans"/>
          <w:color w:val="000000"/>
          <w:sz w:val="24"/>
          <w:szCs w:val="24"/>
        </w:rPr>
        <w:t xml:space="preserve"> годового периода в соответствии с утвержденным  </w:t>
      </w:r>
      <w:r w:rsidRPr="00FB4859">
        <w:rPr>
          <w:rFonts w:ascii="Liberation Sans" w:hAnsi="Liberation Sans" w:cs="Calibri"/>
          <w:bCs/>
          <w:sz w:val="24"/>
          <w:szCs w:val="24"/>
        </w:rPr>
        <w:t>Перечнем мероприятий</w:t>
      </w:r>
      <w:r w:rsidRPr="00FB4859">
        <w:rPr>
          <w:rFonts w:ascii="Liberation Sans" w:hAnsi="Liberation Sans" w:cs="Liberation Serif"/>
          <w:bCs/>
          <w:sz w:val="24"/>
          <w:szCs w:val="24"/>
        </w:rPr>
        <w:t xml:space="preserve">  </w:t>
      </w:r>
      <w:r w:rsidRPr="00FB4859">
        <w:rPr>
          <w:rFonts w:ascii="Liberation Sans" w:hAnsi="Liberation Sans" w:cs="Calibri"/>
          <w:bCs/>
          <w:sz w:val="24"/>
          <w:szCs w:val="24"/>
        </w:rPr>
        <w:t>на</w:t>
      </w:r>
      <w:r w:rsidRPr="00FB4859">
        <w:rPr>
          <w:rFonts w:ascii="Liberation Sans" w:hAnsi="Liberation Sans" w:cs="Liberation Serif"/>
          <w:bCs/>
          <w:sz w:val="24"/>
          <w:szCs w:val="24"/>
        </w:rPr>
        <w:t xml:space="preserve"> 2024 </w:t>
      </w:r>
      <w:r w:rsidRPr="00FB4859">
        <w:rPr>
          <w:rFonts w:ascii="Liberation Sans" w:hAnsi="Liberation Sans" w:cs="Calibri"/>
          <w:bCs/>
          <w:sz w:val="24"/>
          <w:szCs w:val="24"/>
        </w:rPr>
        <w:t>год по</w:t>
      </w:r>
      <w:r w:rsidRPr="00FB4859">
        <w:rPr>
          <w:rFonts w:ascii="Liberation Sans" w:hAnsi="Liberation Sans" w:cs="Liberation Serif"/>
          <w:bCs/>
          <w:sz w:val="24"/>
          <w:szCs w:val="24"/>
        </w:rPr>
        <w:t xml:space="preserve"> </w:t>
      </w:r>
      <w:r w:rsidRPr="00FB4859">
        <w:rPr>
          <w:rFonts w:ascii="Liberation Sans" w:hAnsi="Liberation Sans" w:cs="Calibri"/>
          <w:bCs/>
          <w:sz w:val="24"/>
          <w:szCs w:val="24"/>
        </w:rPr>
        <w:t>реализации</w:t>
      </w:r>
      <w:r w:rsidRPr="00FB4859">
        <w:rPr>
          <w:rFonts w:ascii="Liberation Sans" w:hAnsi="Liberation Sans" w:cs="Liberation Serif"/>
          <w:bCs/>
          <w:sz w:val="24"/>
          <w:szCs w:val="24"/>
        </w:rPr>
        <w:t xml:space="preserve"> </w:t>
      </w:r>
      <w:r w:rsidRPr="00FB4859">
        <w:rPr>
          <w:rFonts w:ascii="Liberation Sans" w:hAnsi="Liberation Sans" w:cs="Calibri"/>
          <w:bCs/>
          <w:sz w:val="24"/>
          <w:szCs w:val="24"/>
        </w:rPr>
        <w:t>Комплексного</w:t>
      </w:r>
      <w:r w:rsidRPr="00FB4859">
        <w:rPr>
          <w:rFonts w:ascii="Liberation Sans" w:hAnsi="Liberation Sans" w:cs="Liberation Serif"/>
          <w:bCs/>
          <w:sz w:val="24"/>
          <w:szCs w:val="24"/>
        </w:rPr>
        <w:t xml:space="preserve"> </w:t>
      </w:r>
      <w:r w:rsidRPr="00FB4859">
        <w:rPr>
          <w:rFonts w:ascii="Liberation Sans" w:hAnsi="Liberation Sans" w:cs="Calibri"/>
          <w:bCs/>
          <w:sz w:val="24"/>
          <w:szCs w:val="24"/>
        </w:rPr>
        <w:t>плана</w:t>
      </w:r>
      <w:r w:rsidRPr="00FB4859">
        <w:rPr>
          <w:rFonts w:ascii="Liberation Sans" w:hAnsi="Liberation Sans" w:cs="Liberation Serif"/>
          <w:bCs/>
          <w:sz w:val="24"/>
          <w:szCs w:val="24"/>
        </w:rPr>
        <w:t xml:space="preserve"> </w:t>
      </w:r>
      <w:r w:rsidRPr="00FB4859">
        <w:rPr>
          <w:rFonts w:ascii="Liberation Sans" w:hAnsi="Liberation Sans" w:cs="Calibri"/>
          <w:bCs/>
          <w:sz w:val="24"/>
          <w:szCs w:val="24"/>
        </w:rPr>
        <w:t>противодействия</w:t>
      </w:r>
      <w:r w:rsidRPr="00FB4859">
        <w:rPr>
          <w:rFonts w:ascii="Liberation Sans" w:hAnsi="Liberation Sans" w:cs="Liberation Serif"/>
          <w:bCs/>
          <w:sz w:val="24"/>
          <w:szCs w:val="24"/>
        </w:rPr>
        <w:t xml:space="preserve"> </w:t>
      </w:r>
      <w:r w:rsidRPr="00FB4859">
        <w:rPr>
          <w:rFonts w:ascii="Liberation Sans" w:hAnsi="Liberation Sans" w:cs="Calibri"/>
          <w:bCs/>
          <w:sz w:val="24"/>
          <w:szCs w:val="24"/>
        </w:rPr>
        <w:t>идеологии</w:t>
      </w:r>
      <w:r w:rsidRPr="00FB4859">
        <w:rPr>
          <w:rFonts w:ascii="Liberation Sans" w:hAnsi="Liberation Sans" w:cs="Liberation Serif"/>
          <w:bCs/>
          <w:sz w:val="24"/>
          <w:szCs w:val="24"/>
        </w:rPr>
        <w:t xml:space="preserve"> </w:t>
      </w:r>
      <w:r w:rsidRPr="00FB4859">
        <w:rPr>
          <w:rFonts w:ascii="Liberation Sans" w:hAnsi="Liberation Sans" w:cs="Calibri"/>
          <w:bCs/>
          <w:sz w:val="24"/>
          <w:szCs w:val="24"/>
        </w:rPr>
        <w:t>терроризма</w:t>
      </w:r>
      <w:r w:rsidRPr="00FB4859">
        <w:rPr>
          <w:rFonts w:ascii="Liberation Sans" w:hAnsi="Liberation Sans" w:cs="Liberation Serif"/>
          <w:bCs/>
          <w:sz w:val="24"/>
          <w:szCs w:val="24"/>
        </w:rPr>
        <w:t xml:space="preserve">  </w:t>
      </w:r>
      <w:r w:rsidRPr="00FB4859">
        <w:rPr>
          <w:rFonts w:ascii="Liberation Sans" w:hAnsi="Liberation Sans" w:cs="Calibri"/>
          <w:bCs/>
          <w:sz w:val="24"/>
          <w:szCs w:val="24"/>
        </w:rPr>
        <w:t>в</w:t>
      </w:r>
      <w:r w:rsidRPr="00FB4859">
        <w:rPr>
          <w:rFonts w:ascii="Liberation Sans" w:hAnsi="Liberation Sans" w:cs="Liberation Serif"/>
          <w:bCs/>
          <w:sz w:val="24"/>
          <w:szCs w:val="24"/>
        </w:rPr>
        <w:t xml:space="preserve"> </w:t>
      </w:r>
      <w:r w:rsidRPr="00FB4859">
        <w:rPr>
          <w:rFonts w:ascii="Liberation Sans" w:hAnsi="Liberation Sans" w:cs="Calibri"/>
          <w:bCs/>
          <w:color w:val="000000"/>
          <w:sz w:val="24"/>
          <w:szCs w:val="24"/>
        </w:rPr>
        <w:t>Курганской</w:t>
      </w:r>
      <w:r w:rsidRPr="00FB4859">
        <w:rPr>
          <w:rFonts w:ascii="Liberation Sans" w:hAnsi="Liberation Sans" w:cs="Liberation Serif"/>
          <w:bCs/>
          <w:color w:val="000000"/>
          <w:sz w:val="24"/>
          <w:szCs w:val="24"/>
        </w:rPr>
        <w:t xml:space="preserve"> </w:t>
      </w:r>
      <w:r w:rsidRPr="00FB4859">
        <w:rPr>
          <w:rFonts w:ascii="Liberation Sans" w:hAnsi="Liberation Sans" w:cs="Calibri"/>
          <w:bCs/>
          <w:color w:val="000000"/>
          <w:sz w:val="24"/>
          <w:szCs w:val="24"/>
        </w:rPr>
        <w:t>области</w:t>
      </w:r>
      <w:r w:rsidRPr="00FB4859">
        <w:rPr>
          <w:rFonts w:ascii="Liberation Sans" w:hAnsi="Liberation Sans" w:cs="Liberation Serif"/>
          <w:bCs/>
          <w:color w:val="000000"/>
          <w:sz w:val="24"/>
          <w:szCs w:val="24"/>
        </w:rPr>
        <w:t xml:space="preserve">  </w:t>
      </w:r>
      <w:r w:rsidRPr="00FB4859">
        <w:rPr>
          <w:rFonts w:ascii="Liberation Sans" w:hAnsi="Liberation Sans" w:cs="Calibri"/>
          <w:bCs/>
          <w:sz w:val="24"/>
          <w:szCs w:val="24"/>
        </w:rPr>
        <w:t>на</w:t>
      </w:r>
      <w:r w:rsidRPr="00FB4859">
        <w:rPr>
          <w:rFonts w:ascii="Liberation Sans" w:hAnsi="Liberation Sans" w:cs="Liberation Serif"/>
          <w:bCs/>
          <w:sz w:val="24"/>
          <w:szCs w:val="24"/>
        </w:rPr>
        <w:t xml:space="preserve"> 2024-2028 </w:t>
      </w:r>
      <w:r w:rsidRPr="00FB4859">
        <w:rPr>
          <w:rFonts w:ascii="Liberation Sans" w:hAnsi="Liberation Sans" w:cs="Calibri"/>
          <w:bCs/>
          <w:sz w:val="24"/>
          <w:szCs w:val="24"/>
        </w:rPr>
        <w:t>годы</w:t>
      </w:r>
      <w:r w:rsidRPr="00FB4859">
        <w:rPr>
          <w:rFonts w:ascii="Liberation Sans" w:hAnsi="Liberation Sans" w:cs="Liberation Serif"/>
          <w:bCs/>
          <w:sz w:val="24"/>
          <w:szCs w:val="24"/>
        </w:rPr>
        <w:t xml:space="preserve"> </w:t>
      </w:r>
      <w:r w:rsidRPr="00FB4859">
        <w:rPr>
          <w:rFonts w:ascii="Liberation Sans" w:hAnsi="Liberation Sans" w:cs="Calibri"/>
          <w:bCs/>
          <w:sz w:val="24"/>
          <w:szCs w:val="24"/>
        </w:rPr>
        <w:t>на</w:t>
      </w:r>
      <w:r w:rsidRPr="00FB4859">
        <w:rPr>
          <w:rFonts w:ascii="Liberation Sans" w:hAnsi="Liberation Sans" w:cs="Liberation Serif"/>
          <w:bCs/>
          <w:sz w:val="24"/>
          <w:szCs w:val="24"/>
        </w:rPr>
        <w:t xml:space="preserve"> </w:t>
      </w:r>
      <w:r w:rsidRPr="00FB4859">
        <w:rPr>
          <w:rFonts w:ascii="Liberation Sans" w:hAnsi="Liberation Sans" w:cs="Calibri"/>
          <w:bCs/>
          <w:sz w:val="24"/>
          <w:szCs w:val="24"/>
        </w:rPr>
        <w:t>территории</w:t>
      </w:r>
      <w:r w:rsidRPr="00FB4859">
        <w:rPr>
          <w:rFonts w:ascii="Liberation Sans" w:hAnsi="Liberation Sans" w:cs="Liberation Serif"/>
          <w:bCs/>
          <w:sz w:val="24"/>
          <w:szCs w:val="24"/>
        </w:rPr>
        <w:t xml:space="preserve"> </w:t>
      </w:r>
      <w:proofErr w:type="spellStart"/>
      <w:r w:rsidRPr="00FB4859">
        <w:rPr>
          <w:rFonts w:ascii="Liberation Sans" w:hAnsi="Liberation Sans" w:cs="Liberation Serif"/>
          <w:bCs/>
          <w:sz w:val="24"/>
          <w:szCs w:val="24"/>
        </w:rPr>
        <w:t>Мишкинского</w:t>
      </w:r>
      <w:proofErr w:type="spellEnd"/>
      <w:r w:rsidRPr="00FB4859">
        <w:rPr>
          <w:rFonts w:ascii="Liberation Sans" w:hAnsi="Liberation Sans" w:cs="Liberation Serif"/>
          <w:bCs/>
          <w:sz w:val="24"/>
          <w:szCs w:val="24"/>
        </w:rPr>
        <w:t xml:space="preserve"> муниципального округа Курганской области</w:t>
      </w:r>
      <w:r w:rsidR="00B83722">
        <w:rPr>
          <w:rFonts w:ascii="Liberation Sans" w:hAnsi="Liberation Sans" w:cs="Liberation Serif"/>
          <w:bCs/>
          <w:sz w:val="24"/>
          <w:szCs w:val="24"/>
        </w:rPr>
        <w:t>.</w:t>
      </w:r>
    </w:p>
    <w:p w:rsidR="00482C18" w:rsidRDefault="00B83722" w:rsidP="00482C18">
      <w:pPr>
        <w:ind w:right="-1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                   </w:t>
      </w:r>
    </w:p>
    <w:p w:rsidR="00FB4859" w:rsidRPr="00FB4859" w:rsidRDefault="00482C18" w:rsidP="00482C18">
      <w:pPr>
        <w:ind w:right="-1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                </w:t>
      </w:r>
      <w:r w:rsidR="00FB4859" w:rsidRPr="00FB4859">
        <w:rPr>
          <w:rFonts w:ascii="Liberation Sans" w:hAnsi="Liberation Sans"/>
          <w:sz w:val="24"/>
          <w:szCs w:val="24"/>
        </w:rPr>
        <w:t xml:space="preserve"> Аппарат антитеррористической  комиссии </w:t>
      </w:r>
      <w:proofErr w:type="spellStart"/>
      <w:r w:rsidR="00FB4859" w:rsidRPr="00FB4859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="00FB4859" w:rsidRPr="00FB4859">
        <w:rPr>
          <w:rFonts w:ascii="Liberation Sans" w:hAnsi="Liberation Sans"/>
          <w:sz w:val="24"/>
          <w:szCs w:val="24"/>
        </w:rPr>
        <w:t xml:space="preserve"> муниципального округа</w:t>
      </w:r>
    </w:p>
    <w:sectPr w:rsidR="00FB4859" w:rsidRPr="00FB4859" w:rsidSect="00482C18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4859"/>
    <w:rsid w:val="00143E51"/>
    <w:rsid w:val="00160125"/>
    <w:rsid w:val="001E7BA8"/>
    <w:rsid w:val="002803CC"/>
    <w:rsid w:val="00360F83"/>
    <w:rsid w:val="003E2E39"/>
    <w:rsid w:val="003E577D"/>
    <w:rsid w:val="00482C18"/>
    <w:rsid w:val="00520AB2"/>
    <w:rsid w:val="00572562"/>
    <w:rsid w:val="006051FB"/>
    <w:rsid w:val="006067C2"/>
    <w:rsid w:val="00665536"/>
    <w:rsid w:val="007E3B58"/>
    <w:rsid w:val="00802104"/>
    <w:rsid w:val="00923B18"/>
    <w:rsid w:val="00953227"/>
    <w:rsid w:val="009B6F4D"/>
    <w:rsid w:val="00B83722"/>
    <w:rsid w:val="00C82B21"/>
    <w:rsid w:val="00CF2D44"/>
    <w:rsid w:val="00E21BFC"/>
    <w:rsid w:val="00FB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B4859"/>
    <w:pPr>
      <w:spacing w:before="100" w:after="119" w:line="240" w:lineRule="auto"/>
      <w:ind w:firstLine="709"/>
      <w:jc w:val="center"/>
    </w:pPr>
    <w:rPr>
      <w:rFonts w:ascii="Arial" w:eastAsia="Times New Roman" w:hAnsi="Arial" w:cs="Arial"/>
      <w:sz w:val="26"/>
      <w:szCs w:val="26"/>
      <w:lang w:eastAsia="zh-CN"/>
    </w:rPr>
  </w:style>
  <w:style w:type="character" w:customStyle="1" w:styleId="1">
    <w:name w:val="Основной шрифт абзаца1"/>
    <w:rsid w:val="00FB4859"/>
  </w:style>
  <w:style w:type="paragraph" w:customStyle="1" w:styleId="10">
    <w:name w:val="Обычный1"/>
    <w:rsid w:val="00FB48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uiPriority w:val="1"/>
    <w:qFormat/>
    <w:rsid w:val="00FB4859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rsid w:val="00FB4859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Без интервала1"/>
    <w:rsid w:val="00FB48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1692</Words>
  <Characters>9651</Characters>
  <Application>Microsoft Office Word</Application>
  <DocSecurity>0</DocSecurity>
  <Lines>80</Lines>
  <Paragraphs>22</Paragraphs>
  <ScaleCrop>false</ScaleCrop>
  <Company/>
  <LinksUpToDate>false</LinksUpToDate>
  <CharactersWithSpaces>11321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атк</dc:creator>
  <cp:keywords/>
  <dc:description/>
  <cp:lastModifiedBy>атк</cp:lastModifiedBy>
  <cp:revision>31</cp:revision>
  <dcterms:created xsi:type="dcterms:W3CDTF">2024-08-21T11:29:00Z</dcterms:created>
  <dcterms:modified xsi:type="dcterms:W3CDTF">2024-08-21T13:00:00Z</dcterms:modified>
</cp:coreProperties>
</file>