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306" w:rsidRDefault="000C4306" w:rsidP="000C4306">
      <w:pPr>
        <w:ind w:right="140" w:firstLine="0"/>
        <w:jc w:val="center"/>
        <w:rPr>
          <w:rFonts w:ascii="Arial" w:hAnsi="Arial"/>
          <w:b/>
          <w:caps/>
          <w:sz w:val="24"/>
        </w:rPr>
      </w:pPr>
    </w:p>
    <w:p w:rsidR="000C4306" w:rsidRDefault="000C4306" w:rsidP="000C4306">
      <w:pPr>
        <w:ind w:right="140" w:firstLine="0"/>
        <w:jc w:val="center"/>
        <w:rPr>
          <w:rFonts w:ascii="Arial" w:hAnsi="Arial"/>
          <w:b/>
          <w:caps/>
          <w:sz w:val="24"/>
        </w:rPr>
      </w:pPr>
      <w:r>
        <w:rPr>
          <w:rFonts w:ascii="Arial" w:hAnsi="Arial"/>
          <w:b/>
          <w:caps/>
          <w:sz w:val="24"/>
        </w:rPr>
        <w:t xml:space="preserve"> </w:t>
      </w:r>
      <w:r>
        <w:rPr>
          <w:rFonts w:ascii="Arial" w:hAnsi="Arial" w:cs="Arial"/>
          <w:noProof/>
          <w:sz w:val="24"/>
        </w:rPr>
        <w:drawing>
          <wp:inline distT="0" distB="0" distL="0" distR="0" wp14:anchorId="381C6BB6" wp14:editId="355CE6C1">
            <wp:extent cx="609600" cy="609600"/>
            <wp:effectExtent l="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306" w:rsidRDefault="000C4306" w:rsidP="000C4306">
      <w:pPr>
        <w:ind w:right="140" w:firstLine="0"/>
        <w:jc w:val="center"/>
        <w:rPr>
          <w:rFonts w:ascii="Arial" w:hAnsi="Arial"/>
          <w:b/>
          <w:caps/>
          <w:sz w:val="24"/>
        </w:rPr>
      </w:pPr>
      <w:r>
        <w:rPr>
          <w:rFonts w:ascii="Arial" w:hAnsi="Arial"/>
          <w:b/>
          <w:caps/>
          <w:sz w:val="24"/>
        </w:rPr>
        <w:t>Курганская область</w:t>
      </w:r>
    </w:p>
    <w:p w:rsidR="000C4306" w:rsidRDefault="000C4306" w:rsidP="000C4306">
      <w:pPr>
        <w:ind w:right="140" w:firstLine="0"/>
        <w:jc w:val="center"/>
        <w:rPr>
          <w:rFonts w:ascii="Arial" w:hAnsi="Arial"/>
          <w:b/>
          <w:caps/>
          <w:sz w:val="24"/>
        </w:rPr>
      </w:pPr>
      <w:r>
        <w:rPr>
          <w:rFonts w:ascii="Arial" w:hAnsi="Arial"/>
          <w:b/>
          <w:caps/>
          <w:sz w:val="24"/>
        </w:rPr>
        <w:t>Мишкинский муниципальный округ</w:t>
      </w:r>
    </w:p>
    <w:p w:rsidR="000C4306" w:rsidRDefault="000C4306" w:rsidP="000C4306">
      <w:pPr>
        <w:ind w:right="140" w:firstLine="0"/>
        <w:jc w:val="center"/>
        <w:rPr>
          <w:rFonts w:ascii="Arial" w:hAnsi="Arial"/>
          <w:b/>
          <w:caps/>
          <w:sz w:val="26"/>
        </w:rPr>
      </w:pPr>
      <w:r>
        <w:rPr>
          <w:rFonts w:ascii="Arial" w:hAnsi="Arial"/>
          <w:b/>
          <w:caps/>
          <w:sz w:val="24"/>
        </w:rPr>
        <w:t>администрация мишкинского муниципального округа</w:t>
      </w:r>
    </w:p>
    <w:p w:rsidR="000C4306" w:rsidRDefault="000C4306" w:rsidP="000C4306">
      <w:pPr>
        <w:spacing w:before="170"/>
        <w:ind w:right="140" w:firstLine="360"/>
        <w:jc w:val="center"/>
        <w:rPr>
          <w:rFonts w:ascii="Arial" w:hAnsi="Arial"/>
          <w:b/>
          <w:sz w:val="50"/>
        </w:rPr>
      </w:pPr>
      <w:r>
        <w:rPr>
          <w:rFonts w:ascii="Arial" w:hAnsi="Arial"/>
          <w:b/>
          <w:sz w:val="50"/>
        </w:rPr>
        <w:t>ПОСТАНОВЛЕНИЕ</w:t>
      </w:r>
    </w:p>
    <w:p w:rsidR="000C4306" w:rsidRDefault="000C4306" w:rsidP="000C4306">
      <w:pPr>
        <w:ind w:right="140" w:firstLine="360"/>
        <w:rPr>
          <w:rFonts w:ascii="Arial" w:hAnsi="Arial"/>
          <w:sz w:val="20"/>
        </w:rPr>
      </w:pPr>
    </w:p>
    <w:p w:rsidR="000C4306" w:rsidRDefault="000C4306" w:rsidP="000C4306">
      <w:pPr>
        <w:ind w:right="140" w:firstLine="360"/>
        <w:rPr>
          <w:rFonts w:ascii="Arial" w:hAnsi="Arial"/>
          <w:sz w:val="20"/>
        </w:rPr>
      </w:pPr>
    </w:p>
    <w:p w:rsidR="000C4306" w:rsidRDefault="000C4306" w:rsidP="000C4306">
      <w:pPr>
        <w:ind w:right="140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от </w:t>
      </w:r>
      <w:r>
        <w:rPr>
          <w:rFonts w:ascii="Arial" w:hAnsi="Arial"/>
          <w:sz w:val="24"/>
          <w:u w:val="single"/>
        </w:rPr>
        <w:t>12 ноября 2024 года</w:t>
      </w:r>
      <w:r w:rsidRPr="006B096B">
        <w:rPr>
          <w:rFonts w:ascii="Arial" w:hAnsi="Arial"/>
          <w:sz w:val="24"/>
          <w:u w:val="single"/>
        </w:rPr>
        <w:t xml:space="preserve"> </w:t>
      </w:r>
      <w:r>
        <w:rPr>
          <w:rFonts w:ascii="Arial" w:hAnsi="Arial"/>
          <w:sz w:val="24"/>
        </w:rPr>
        <w:t xml:space="preserve">№140 </w:t>
      </w:r>
    </w:p>
    <w:p w:rsidR="000C4306" w:rsidRDefault="000C4306" w:rsidP="000C4306">
      <w:pPr>
        <w:ind w:right="140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р. п. Мишкино</w:t>
      </w:r>
    </w:p>
    <w:p w:rsidR="000C4306" w:rsidRDefault="000C4306" w:rsidP="000C4306">
      <w:pPr>
        <w:ind w:right="140" w:firstLine="0"/>
        <w:jc w:val="left"/>
        <w:rPr>
          <w:rFonts w:ascii="Arial" w:hAnsi="Arial"/>
          <w:b/>
          <w:sz w:val="24"/>
        </w:rPr>
      </w:pPr>
    </w:p>
    <w:p w:rsidR="000C4306" w:rsidRDefault="000C4306" w:rsidP="000C4306">
      <w:pPr>
        <w:ind w:right="140" w:firstLine="0"/>
        <w:jc w:val="left"/>
        <w:rPr>
          <w:rFonts w:ascii="Arial" w:hAnsi="Arial"/>
          <w:b/>
          <w:sz w:val="24"/>
        </w:rPr>
      </w:pPr>
    </w:p>
    <w:p w:rsidR="000C4306" w:rsidRDefault="000C4306" w:rsidP="000C4306">
      <w:pPr>
        <w:pStyle w:val="a5"/>
        <w:tabs>
          <w:tab w:val="left" w:pos="3780"/>
          <w:tab w:val="left" w:pos="4320"/>
          <w:tab w:val="left" w:pos="6660"/>
        </w:tabs>
        <w:ind w:right="140"/>
        <w:jc w:val="center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 xml:space="preserve">Об утверждении перечня муниципальных программ </w:t>
      </w:r>
      <w:proofErr w:type="spellStart"/>
      <w:r>
        <w:rPr>
          <w:rFonts w:ascii="Arial" w:hAnsi="Arial" w:cs="Arial"/>
          <w:sz w:val="24"/>
        </w:rPr>
        <w:t>Мишкинского</w:t>
      </w:r>
      <w:proofErr w:type="spellEnd"/>
      <w:r>
        <w:rPr>
          <w:rFonts w:ascii="Arial" w:hAnsi="Arial" w:cs="Arial"/>
          <w:sz w:val="24"/>
        </w:rPr>
        <w:t xml:space="preserve"> муниципального округа Курганской области, планируемых </w:t>
      </w:r>
    </w:p>
    <w:p w:rsidR="000C4306" w:rsidRDefault="000C4306" w:rsidP="000C4306">
      <w:pPr>
        <w:pStyle w:val="a5"/>
        <w:tabs>
          <w:tab w:val="left" w:pos="3780"/>
          <w:tab w:val="left" w:pos="4320"/>
          <w:tab w:val="left" w:pos="6660"/>
        </w:tabs>
        <w:ind w:right="14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 реализации в 2025 году</w:t>
      </w:r>
    </w:p>
    <w:p w:rsidR="000C4306" w:rsidRDefault="000C4306" w:rsidP="000C4306">
      <w:pPr>
        <w:pStyle w:val="a3"/>
        <w:ind w:right="140"/>
        <w:rPr>
          <w:rFonts w:ascii="Arial" w:hAnsi="Arial"/>
        </w:rPr>
      </w:pPr>
    </w:p>
    <w:p w:rsidR="000C4306" w:rsidRDefault="000C4306" w:rsidP="000C4306">
      <w:pPr>
        <w:pStyle w:val="a3"/>
        <w:ind w:right="140"/>
        <w:rPr>
          <w:rFonts w:ascii="Arial" w:hAnsi="Arial"/>
        </w:rPr>
      </w:pPr>
    </w:p>
    <w:p w:rsidR="000C4306" w:rsidRPr="008D3168" w:rsidRDefault="000C4306" w:rsidP="000C4306">
      <w:pPr>
        <w:pStyle w:val="a3"/>
        <w:ind w:right="140"/>
        <w:rPr>
          <w:rFonts w:ascii="Arial" w:hAnsi="Arial"/>
        </w:rPr>
      </w:pPr>
      <w:r>
        <w:rPr>
          <w:rFonts w:ascii="Arial" w:hAnsi="Arial"/>
        </w:rPr>
        <w:t xml:space="preserve">            </w:t>
      </w:r>
      <w:r w:rsidRPr="008D3168">
        <w:rPr>
          <w:rFonts w:ascii="Arial" w:hAnsi="Arial"/>
        </w:rPr>
        <w:t>В</w:t>
      </w:r>
      <w:r>
        <w:rPr>
          <w:rFonts w:ascii="Arial" w:hAnsi="Arial"/>
        </w:rPr>
        <w:t xml:space="preserve"> целях обеспечения эффективного функционирования системы программно-целевого управления, руководствуясь Федеральным законом от 6 октября 2003 года № 131-ФЗ «Об общих принципах организации местного самоуправления в Российской Федерации», в </w:t>
      </w:r>
      <w:r w:rsidRPr="008D3168">
        <w:rPr>
          <w:rFonts w:ascii="Arial" w:hAnsi="Arial"/>
        </w:rPr>
        <w:t xml:space="preserve">соответствии со статьей 41 Устава </w:t>
      </w:r>
      <w:proofErr w:type="spellStart"/>
      <w:r w:rsidRPr="008D3168">
        <w:rPr>
          <w:rFonts w:ascii="Arial" w:hAnsi="Arial"/>
        </w:rPr>
        <w:t>Мишкинского</w:t>
      </w:r>
      <w:proofErr w:type="spellEnd"/>
      <w:r w:rsidRPr="008D3168">
        <w:rPr>
          <w:rFonts w:ascii="Arial" w:hAnsi="Arial"/>
        </w:rPr>
        <w:t xml:space="preserve"> муниципального округа Курганской области, Администрация </w:t>
      </w:r>
      <w:proofErr w:type="spellStart"/>
      <w:r w:rsidRPr="008D3168">
        <w:rPr>
          <w:rFonts w:ascii="Arial" w:hAnsi="Arial"/>
        </w:rPr>
        <w:t>Мишкинского</w:t>
      </w:r>
      <w:proofErr w:type="spellEnd"/>
      <w:r w:rsidRPr="008D3168">
        <w:rPr>
          <w:rFonts w:ascii="Arial" w:hAnsi="Arial"/>
        </w:rPr>
        <w:t xml:space="preserve"> муниципального округа Курганской области</w:t>
      </w:r>
    </w:p>
    <w:p w:rsidR="000C4306" w:rsidRPr="008D3168" w:rsidRDefault="000C4306" w:rsidP="000C4306">
      <w:pPr>
        <w:pStyle w:val="a3"/>
        <w:ind w:right="140"/>
        <w:rPr>
          <w:rFonts w:ascii="Arial" w:hAnsi="Arial"/>
        </w:rPr>
      </w:pPr>
      <w:r w:rsidRPr="008D3168">
        <w:rPr>
          <w:rFonts w:ascii="Arial" w:hAnsi="Arial"/>
        </w:rPr>
        <w:t>ПОСТАНОВЛЯЕТ:</w:t>
      </w:r>
    </w:p>
    <w:p w:rsidR="000C4306" w:rsidRPr="008D3168" w:rsidRDefault="000C4306" w:rsidP="000C4306">
      <w:pPr>
        <w:pStyle w:val="a3"/>
        <w:ind w:right="140" w:firstLine="851"/>
        <w:rPr>
          <w:rFonts w:ascii="Arial" w:hAnsi="Arial"/>
        </w:rPr>
      </w:pPr>
      <w:r w:rsidRPr="008D3168">
        <w:rPr>
          <w:rFonts w:ascii="Arial" w:hAnsi="Arial"/>
        </w:rPr>
        <w:t xml:space="preserve">1. Утвердить перечень муниципальных программ </w:t>
      </w:r>
      <w:proofErr w:type="spellStart"/>
      <w:r w:rsidRPr="008D3168">
        <w:rPr>
          <w:rFonts w:ascii="Arial" w:hAnsi="Arial"/>
        </w:rPr>
        <w:t>Мишкинского</w:t>
      </w:r>
      <w:proofErr w:type="spellEnd"/>
      <w:r w:rsidRPr="008D3168">
        <w:rPr>
          <w:rFonts w:ascii="Arial" w:hAnsi="Arial"/>
        </w:rPr>
        <w:t xml:space="preserve"> муниципального округа Курганской области, планируемых к реализации в 202</w:t>
      </w:r>
      <w:r>
        <w:rPr>
          <w:rFonts w:ascii="Arial" w:hAnsi="Arial"/>
        </w:rPr>
        <w:t>5</w:t>
      </w:r>
      <w:r w:rsidRPr="008D3168">
        <w:rPr>
          <w:rFonts w:ascii="Arial" w:hAnsi="Arial"/>
        </w:rPr>
        <w:t xml:space="preserve"> году, согласно </w:t>
      </w:r>
      <w:proofErr w:type="gramStart"/>
      <w:r w:rsidRPr="008D3168">
        <w:rPr>
          <w:rFonts w:ascii="Arial" w:hAnsi="Arial"/>
        </w:rPr>
        <w:t>приложению</w:t>
      </w:r>
      <w:proofErr w:type="gramEnd"/>
      <w:r w:rsidRPr="008D3168">
        <w:rPr>
          <w:rFonts w:ascii="Arial" w:hAnsi="Arial"/>
        </w:rPr>
        <w:t xml:space="preserve"> к настоящему постановлению.</w:t>
      </w:r>
    </w:p>
    <w:p w:rsidR="000C4306" w:rsidRDefault="000C4306" w:rsidP="000C4306">
      <w:pPr>
        <w:pStyle w:val="a3"/>
        <w:ind w:right="140" w:firstLine="851"/>
        <w:rPr>
          <w:rFonts w:ascii="Arial" w:hAnsi="Arial"/>
        </w:rPr>
      </w:pPr>
      <w:r w:rsidRPr="008D3168">
        <w:rPr>
          <w:rFonts w:ascii="Arial" w:hAnsi="Arial"/>
        </w:rPr>
        <w:t xml:space="preserve">2. Настоящее постановление </w:t>
      </w:r>
      <w:r>
        <w:rPr>
          <w:rFonts w:ascii="Arial" w:hAnsi="Arial"/>
        </w:rPr>
        <w:t>вступает в силу с 1 января 2025</w:t>
      </w:r>
      <w:r w:rsidRPr="008D3168">
        <w:rPr>
          <w:rFonts w:ascii="Arial" w:hAnsi="Arial"/>
        </w:rPr>
        <w:t xml:space="preserve"> года.</w:t>
      </w:r>
    </w:p>
    <w:p w:rsidR="000C4306" w:rsidRDefault="000C4306" w:rsidP="000C4306">
      <w:pPr>
        <w:pStyle w:val="a3"/>
        <w:ind w:right="14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3. Обнародовать настоящее постановление на информационном стенде Администрации </w:t>
      </w:r>
      <w:proofErr w:type="spellStart"/>
      <w:r>
        <w:rPr>
          <w:rFonts w:ascii="Arial" w:hAnsi="Arial" w:cs="Arial"/>
        </w:rPr>
        <w:t>Мишкинского</w:t>
      </w:r>
      <w:proofErr w:type="spellEnd"/>
      <w:r>
        <w:rPr>
          <w:rFonts w:ascii="Arial" w:hAnsi="Arial" w:cs="Arial"/>
        </w:rPr>
        <w:t xml:space="preserve"> муниципального округа Курганской области и разместить на официальном сайте Администрации </w:t>
      </w:r>
      <w:proofErr w:type="spellStart"/>
      <w:r>
        <w:rPr>
          <w:rFonts w:ascii="Arial" w:hAnsi="Arial" w:cs="Arial"/>
        </w:rPr>
        <w:t>Мишкинского</w:t>
      </w:r>
      <w:proofErr w:type="spellEnd"/>
      <w:r>
        <w:rPr>
          <w:rFonts w:ascii="Arial" w:hAnsi="Arial" w:cs="Arial"/>
        </w:rPr>
        <w:t xml:space="preserve"> муниципального округа Курганской области в сети Интернет.</w:t>
      </w:r>
    </w:p>
    <w:p w:rsidR="000C4306" w:rsidRDefault="000C4306" w:rsidP="000C4306">
      <w:pPr>
        <w:pStyle w:val="a3"/>
        <w:ind w:right="140" w:firstLine="851"/>
        <w:rPr>
          <w:rFonts w:ascii="Arial" w:hAnsi="Arial"/>
        </w:rPr>
      </w:pPr>
      <w:r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p w:rsidR="000C4306" w:rsidRDefault="000C4306" w:rsidP="000C4306">
      <w:pPr>
        <w:ind w:right="140" w:firstLine="851"/>
        <w:jc w:val="left"/>
        <w:rPr>
          <w:rFonts w:ascii="Arial" w:hAnsi="Arial"/>
          <w:sz w:val="24"/>
        </w:rPr>
      </w:pPr>
    </w:p>
    <w:p w:rsidR="000C4306" w:rsidRDefault="000C4306" w:rsidP="000C4306">
      <w:pPr>
        <w:ind w:left="-540" w:right="140" w:firstLine="540"/>
        <w:jc w:val="left"/>
        <w:rPr>
          <w:rFonts w:ascii="Arial" w:hAnsi="Arial"/>
          <w:sz w:val="24"/>
        </w:rPr>
      </w:pPr>
    </w:p>
    <w:p w:rsidR="000C4306" w:rsidRDefault="000C4306" w:rsidP="000C4306">
      <w:pPr>
        <w:ind w:left="-540" w:right="140" w:firstLine="540"/>
        <w:jc w:val="left"/>
        <w:rPr>
          <w:rFonts w:ascii="Arial" w:hAnsi="Arial"/>
          <w:sz w:val="24"/>
        </w:rPr>
      </w:pPr>
    </w:p>
    <w:p w:rsidR="000C4306" w:rsidRDefault="000C4306" w:rsidP="000C4306">
      <w:pPr>
        <w:ind w:left="-540" w:right="140" w:firstLine="54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Глава </w:t>
      </w:r>
    </w:p>
    <w:p w:rsidR="000C4306" w:rsidRDefault="000C4306" w:rsidP="000C4306">
      <w:pPr>
        <w:ind w:left="-540" w:right="140" w:firstLine="540"/>
        <w:jc w:val="left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Мишкинского</w:t>
      </w:r>
      <w:proofErr w:type="spellEnd"/>
      <w:r>
        <w:rPr>
          <w:rFonts w:ascii="Arial" w:hAnsi="Arial"/>
          <w:sz w:val="24"/>
        </w:rPr>
        <w:t xml:space="preserve"> муниципального округа                                                 Д.В. Мамонтов</w:t>
      </w:r>
    </w:p>
    <w:p w:rsidR="000C4306" w:rsidRDefault="000C4306" w:rsidP="000C4306">
      <w:pPr>
        <w:ind w:right="140" w:firstLine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Курганской области</w:t>
      </w:r>
    </w:p>
    <w:p w:rsidR="000C4306" w:rsidRDefault="000C4306" w:rsidP="000C4306">
      <w:pPr>
        <w:ind w:right="140" w:firstLine="0"/>
        <w:jc w:val="left"/>
        <w:rPr>
          <w:rFonts w:ascii="Arial" w:hAnsi="Arial"/>
          <w:sz w:val="20"/>
          <w:szCs w:val="20"/>
        </w:rPr>
      </w:pPr>
    </w:p>
    <w:p w:rsidR="000C4306" w:rsidRDefault="000C4306" w:rsidP="000C4306">
      <w:pPr>
        <w:ind w:right="140" w:firstLine="0"/>
        <w:jc w:val="left"/>
        <w:rPr>
          <w:rFonts w:ascii="Arial" w:hAnsi="Arial"/>
          <w:sz w:val="20"/>
          <w:szCs w:val="20"/>
        </w:rPr>
      </w:pPr>
    </w:p>
    <w:p w:rsidR="000C4306" w:rsidRDefault="000C4306" w:rsidP="000C4306">
      <w:pPr>
        <w:ind w:right="140" w:firstLine="0"/>
        <w:jc w:val="left"/>
        <w:rPr>
          <w:rFonts w:ascii="Arial" w:hAnsi="Arial"/>
          <w:sz w:val="20"/>
          <w:szCs w:val="20"/>
        </w:rPr>
      </w:pPr>
    </w:p>
    <w:p w:rsidR="000C4306" w:rsidRDefault="000C4306" w:rsidP="000C4306">
      <w:pPr>
        <w:ind w:right="140" w:firstLine="0"/>
        <w:jc w:val="left"/>
        <w:rPr>
          <w:rFonts w:ascii="Arial" w:hAnsi="Arial"/>
          <w:sz w:val="20"/>
          <w:szCs w:val="20"/>
        </w:rPr>
      </w:pPr>
    </w:p>
    <w:p w:rsidR="000C4306" w:rsidRDefault="000C4306" w:rsidP="000C4306">
      <w:pPr>
        <w:ind w:right="140" w:firstLine="0"/>
        <w:jc w:val="left"/>
        <w:rPr>
          <w:rFonts w:ascii="Arial" w:hAnsi="Arial"/>
          <w:sz w:val="20"/>
          <w:szCs w:val="20"/>
        </w:rPr>
      </w:pPr>
    </w:p>
    <w:p w:rsidR="000C4306" w:rsidRDefault="000C4306" w:rsidP="000C4306">
      <w:pPr>
        <w:ind w:right="140" w:firstLine="0"/>
        <w:jc w:val="left"/>
        <w:rPr>
          <w:rFonts w:ascii="Arial" w:hAnsi="Arial"/>
          <w:sz w:val="20"/>
          <w:szCs w:val="20"/>
        </w:rPr>
      </w:pPr>
    </w:p>
    <w:p w:rsidR="000C4306" w:rsidRDefault="000C4306" w:rsidP="000C4306">
      <w:pPr>
        <w:ind w:right="140" w:firstLine="0"/>
        <w:jc w:val="left"/>
        <w:rPr>
          <w:rFonts w:ascii="Arial" w:hAnsi="Arial"/>
          <w:sz w:val="20"/>
          <w:szCs w:val="20"/>
        </w:rPr>
      </w:pPr>
    </w:p>
    <w:p w:rsidR="000C4306" w:rsidRDefault="000C4306" w:rsidP="000C4306">
      <w:pPr>
        <w:ind w:right="140" w:firstLine="0"/>
        <w:jc w:val="left"/>
        <w:rPr>
          <w:rFonts w:ascii="Arial" w:hAnsi="Arial"/>
          <w:sz w:val="20"/>
          <w:szCs w:val="20"/>
        </w:rPr>
      </w:pPr>
    </w:p>
    <w:p w:rsidR="000C4306" w:rsidRDefault="000C4306" w:rsidP="000C4306">
      <w:pPr>
        <w:ind w:right="140" w:firstLine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Хрипунова Т.Н.</w:t>
      </w:r>
    </w:p>
    <w:p w:rsidR="000C4306" w:rsidRDefault="000C4306" w:rsidP="000C4306">
      <w:pPr>
        <w:ind w:right="140" w:firstLine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31347</w:t>
      </w:r>
    </w:p>
    <w:p w:rsidR="000C4306" w:rsidRDefault="000C4306" w:rsidP="000C4306">
      <w:pPr>
        <w:tabs>
          <w:tab w:val="left" w:pos="4290"/>
          <w:tab w:val="right" w:pos="9638"/>
        </w:tabs>
        <w:ind w:right="140" w:firstLine="4678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Приложение </w:t>
      </w:r>
    </w:p>
    <w:p w:rsidR="000C4306" w:rsidRDefault="000C4306" w:rsidP="000C4306">
      <w:pPr>
        <w:tabs>
          <w:tab w:val="left" w:pos="3480"/>
          <w:tab w:val="left" w:pos="3660"/>
          <w:tab w:val="right" w:pos="9638"/>
        </w:tabs>
        <w:ind w:right="140" w:firstLine="4678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 постановлению Администрации </w:t>
      </w:r>
    </w:p>
    <w:p w:rsidR="000C4306" w:rsidRDefault="000C4306" w:rsidP="000C4306">
      <w:pPr>
        <w:tabs>
          <w:tab w:val="left" w:pos="3480"/>
          <w:tab w:val="left" w:pos="3660"/>
          <w:tab w:val="right" w:pos="9638"/>
        </w:tabs>
        <w:ind w:right="140" w:firstLine="4678"/>
        <w:jc w:val="left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Мишкинского</w:t>
      </w:r>
      <w:proofErr w:type="spellEnd"/>
      <w:r>
        <w:rPr>
          <w:rFonts w:ascii="Arial" w:hAnsi="Arial"/>
          <w:sz w:val="24"/>
        </w:rPr>
        <w:t xml:space="preserve"> муниципального округа</w:t>
      </w:r>
    </w:p>
    <w:p w:rsidR="000C4306" w:rsidRDefault="000C4306" w:rsidP="000C4306">
      <w:pPr>
        <w:tabs>
          <w:tab w:val="left" w:pos="3480"/>
          <w:tab w:val="left" w:pos="3660"/>
          <w:tab w:val="right" w:pos="9638"/>
        </w:tabs>
        <w:ind w:right="140" w:firstLine="4678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Курганской области </w:t>
      </w:r>
    </w:p>
    <w:p w:rsidR="000C4306" w:rsidRDefault="000C4306" w:rsidP="000C4306">
      <w:pPr>
        <w:tabs>
          <w:tab w:val="left" w:pos="3480"/>
          <w:tab w:val="left" w:pos="3660"/>
          <w:tab w:val="right" w:pos="9638"/>
        </w:tabs>
        <w:ind w:right="140" w:firstLine="4678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от 12.11.2024 № </w:t>
      </w:r>
      <w:r>
        <w:rPr>
          <w:rFonts w:ascii="Arial" w:hAnsi="Arial"/>
          <w:sz w:val="24"/>
        </w:rPr>
        <w:t xml:space="preserve">140 </w:t>
      </w:r>
    </w:p>
    <w:p w:rsidR="000C4306" w:rsidRPr="000C4306" w:rsidRDefault="000C4306" w:rsidP="000C4306">
      <w:pPr>
        <w:tabs>
          <w:tab w:val="left" w:pos="3480"/>
          <w:tab w:val="left" w:pos="3660"/>
          <w:tab w:val="right" w:pos="9638"/>
        </w:tabs>
        <w:ind w:left="4678" w:right="140" w:firstLine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«</w:t>
      </w:r>
      <w:r>
        <w:rPr>
          <w:rFonts w:ascii="Arial" w:hAnsi="Arial" w:cs="Arial"/>
          <w:sz w:val="24"/>
        </w:rPr>
        <w:t xml:space="preserve">Об утверждении перечня </w:t>
      </w:r>
      <w:r>
        <w:rPr>
          <w:rFonts w:ascii="Arial" w:hAnsi="Arial" w:cs="Arial"/>
          <w:sz w:val="24"/>
        </w:rPr>
        <w:t xml:space="preserve">муниципальных программ </w:t>
      </w:r>
      <w:proofErr w:type="spellStart"/>
      <w:r>
        <w:rPr>
          <w:rFonts w:ascii="Arial" w:hAnsi="Arial" w:cs="Arial"/>
          <w:sz w:val="24"/>
        </w:rPr>
        <w:t>Мишкинского</w:t>
      </w:r>
      <w:proofErr w:type="spellEnd"/>
      <w:r>
        <w:rPr>
          <w:rFonts w:ascii="Arial" w:hAnsi="Arial" w:cs="Arial"/>
          <w:sz w:val="24"/>
        </w:rPr>
        <w:t xml:space="preserve"> муниципального округа Курганской области, планируемых </w:t>
      </w:r>
      <w:bookmarkStart w:id="0" w:name="_GoBack"/>
      <w:bookmarkEnd w:id="0"/>
      <w:r>
        <w:rPr>
          <w:rFonts w:ascii="Arial" w:hAnsi="Arial" w:cs="Arial"/>
          <w:sz w:val="24"/>
        </w:rPr>
        <w:t xml:space="preserve">к реализации в 2025 году» </w:t>
      </w:r>
    </w:p>
    <w:p w:rsidR="000C4306" w:rsidRDefault="000C4306" w:rsidP="000C4306">
      <w:pPr>
        <w:shd w:val="clear" w:color="auto" w:fill="FFFFFF"/>
        <w:ind w:right="140" w:firstLine="0"/>
        <w:rPr>
          <w:rFonts w:ascii="Arial" w:hAnsi="Arial" w:cs="Arial"/>
          <w:bCs/>
          <w:color w:val="000000"/>
          <w:sz w:val="24"/>
        </w:rPr>
      </w:pPr>
    </w:p>
    <w:p w:rsidR="000C4306" w:rsidRDefault="000C4306" w:rsidP="000C4306">
      <w:pPr>
        <w:ind w:right="140"/>
        <w:jc w:val="right"/>
        <w:rPr>
          <w:rFonts w:ascii="Arial" w:hAnsi="Arial" w:cs="Arial"/>
          <w:sz w:val="24"/>
        </w:rPr>
      </w:pPr>
    </w:p>
    <w:p w:rsidR="000C4306" w:rsidRDefault="000C4306" w:rsidP="000C4306">
      <w:pPr>
        <w:ind w:right="14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Перечень муниципальных программ </w:t>
      </w:r>
    </w:p>
    <w:p w:rsidR="000C4306" w:rsidRDefault="000C4306" w:rsidP="000C4306">
      <w:pPr>
        <w:ind w:right="140"/>
        <w:jc w:val="center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Мишкинского</w:t>
      </w:r>
      <w:proofErr w:type="spellEnd"/>
      <w:r>
        <w:rPr>
          <w:rFonts w:ascii="Arial" w:hAnsi="Arial" w:cs="Arial"/>
          <w:b/>
          <w:sz w:val="24"/>
        </w:rPr>
        <w:t xml:space="preserve"> муниципального округа Курганской области, </w:t>
      </w:r>
    </w:p>
    <w:p w:rsidR="000C4306" w:rsidRDefault="000C4306" w:rsidP="000C4306">
      <w:pPr>
        <w:ind w:right="14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планируемых к реализации в 2025 году</w:t>
      </w:r>
    </w:p>
    <w:p w:rsidR="000C4306" w:rsidRDefault="000C4306" w:rsidP="000C4306">
      <w:pPr>
        <w:ind w:right="140"/>
        <w:jc w:val="center"/>
        <w:rPr>
          <w:rFonts w:ascii="Arial" w:hAnsi="Arial" w:cs="Arial"/>
          <w:b/>
          <w:bCs/>
          <w:sz w:val="24"/>
        </w:rPr>
      </w:pPr>
    </w:p>
    <w:p w:rsidR="000C4306" w:rsidRDefault="000C4306" w:rsidP="000C4306">
      <w:pPr>
        <w:ind w:left="-540" w:right="140" w:firstLine="540"/>
        <w:jc w:val="left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5573"/>
        <w:gridCol w:w="3089"/>
      </w:tblGrid>
      <w:tr w:rsidR="000C4306" w:rsidRPr="00904E3F" w:rsidTr="00F80EB5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 w:rsidRPr="00904E3F">
              <w:rPr>
                <w:rFonts w:ascii="Liberation Sans" w:hAnsi="Liberation Sans" w:cs="Arial"/>
                <w:sz w:val="24"/>
                <w:lang w:eastAsia="en-US"/>
              </w:rPr>
              <w:t>№ п/п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center"/>
              <w:rPr>
                <w:rFonts w:ascii="Liberation Sans" w:hAnsi="Liberation Sans" w:cs="Arial"/>
                <w:sz w:val="24"/>
                <w:lang w:eastAsia="en-US"/>
              </w:rPr>
            </w:pPr>
            <w:r w:rsidRPr="00904E3F">
              <w:rPr>
                <w:rFonts w:ascii="Liberation Sans" w:hAnsi="Liberation Sans" w:cs="Arial"/>
                <w:sz w:val="24"/>
                <w:lang w:eastAsia="en-US"/>
              </w:rPr>
              <w:t>Наименование муниципальной</w:t>
            </w:r>
          </w:p>
          <w:p w:rsidR="000C4306" w:rsidRPr="00904E3F" w:rsidRDefault="000C4306" w:rsidP="00F80EB5">
            <w:pPr>
              <w:spacing w:line="256" w:lineRule="auto"/>
              <w:ind w:right="140" w:firstLine="0"/>
              <w:jc w:val="center"/>
              <w:rPr>
                <w:rFonts w:ascii="Liberation Sans" w:hAnsi="Liberation Sans" w:cs="Arial"/>
                <w:sz w:val="24"/>
                <w:lang w:eastAsia="en-US"/>
              </w:rPr>
            </w:pPr>
            <w:r w:rsidRPr="00904E3F">
              <w:rPr>
                <w:rFonts w:ascii="Liberation Sans" w:hAnsi="Liberation Sans" w:cs="Arial"/>
                <w:sz w:val="24"/>
                <w:lang w:eastAsia="en-US"/>
              </w:rPr>
              <w:t>программы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center"/>
              <w:rPr>
                <w:rFonts w:ascii="Liberation Sans" w:hAnsi="Liberation Sans" w:cs="Arial"/>
                <w:sz w:val="24"/>
                <w:lang w:eastAsia="en-US"/>
              </w:rPr>
            </w:pPr>
            <w:r w:rsidRPr="00904E3F">
              <w:rPr>
                <w:rFonts w:ascii="Liberation Sans" w:hAnsi="Liberation Sans" w:cs="Arial"/>
                <w:sz w:val="24"/>
                <w:lang w:eastAsia="en-US"/>
              </w:rPr>
              <w:t xml:space="preserve">Ответственный </w:t>
            </w:r>
          </w:p>
          <w:p w:rsidR="000C4306" w:rsidRPr="00904E3F" w:rsidRDefault="000C4306" w:rsidP="00F80EB5">
            <w:pPr>
              <w:spacing w:line="256" w:lineRule="auto"/>
              <w:ind w:right="140" w:firstLine="0"/>
              <w:jc w:val="center"/>
              <w:rPr>
                <w:rFonts w:ascii="Liberation Sans" w:hAnsi="Liberation Sans" w:cs="Arial"/>
                <w:sz w:val="24"/>
                <w:lang w:eastAsia="en-US"/>
              </w:rPr>
            </w:pPr>
            <w:r w:rsidRPr="00904E3F">
              <w:rPr>
                <w:rFonts w:ascii="Liberation Sans" w:hAnsi="Liberation Sans" w:cs="Arial"/>
                <w:sz w:val="24"/>
                <w:lang w:eastAsia="en-US"/>
              </w:rPr>
              <w:t>исполнитель</w:t>
            </w:r>
          </w:p>
        </w:tc>
      </w:tr>
      <w:tr w:rsidR="000C4306" w:rsidRPr="00904E3F" w:rsidTr="00F80EB5">
        <w:trPr>
          <w:trHeight w:val="6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 w:rsidRPr="00904E3F">
              <w:rPr>
                <w:rFonts w:ascii="Liberation Sans" w:hAnsi="Liberation Sans" w:cs="Arial"/>
                <w:sz w:val="24"/>
                <w:lang w:eastAsia="en-US"/>
              </w:rPr>
              <w:t>1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 w:rsidRPr="003B02BC">
              <w:rPr>
                <w:rFonts w:ascii="Liberation Sans" w:hAnsi="Liberation Sans" w:cs="Arial"/>
                <w:sz w:val="24"/>
                <w:lang w:eastAsia="en-US"/>
              </w:rPr>
              <w:t>Управление</w:t>
            </w:r>
            <w:r>
              <w:rPr>
                <w:rFonts w:ascii="Liberation Sans" w:hAnsi="Liberation Sans" w:cs="Arial"/>
                <w:sz w:val="24"/>
                <w:lang w:eastAsia="en-US"/>
              </w:rPr>
              <w:t xml:space="preserve"> муниципальными финансами и муниципальным долгом </w:t>
            </w:r>
            <w:proofErr w:type="spellStart"/>
            <w:r>
              <w:rPr>
                <w:rFonts w:ascii="Liberation Sans" w:hAnsi="Liberation Sans" w:cs="Arial"/>
                <w:sz w:val="24"/>
                <w:lang w:eastAsia="en-US"/>
              </w:rPr>
              <w:t>Мишкинского</w:t>
            </w:r>
            <w:proofErr w:type="spellEnd"/>
            <w:r>
              <w:rPr>
                <w:rFonts w:ascii="Liberation Sans" w:hAnsi="Liberation Sans" w:cs="Arial"/>
                <w:sz w:val="24"/>
                <w:lang w:eastAsia="en-US"/>
              </w:rPr>
              <w:t xml:space="preserve"> муниципального округа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 w:rsidRPr="00904E3F">
              <w:rPr>
                <w:rFonts w:ascii="Liberation Sans" w:hAnsi="Liberation Sans" w:cs="Arial"/>
                <w:sz w:val="24"/>
                <w:lang w:eastAsia="en-US"/>
              </w:rPr>
              <w:t xml:space="preserve">Финансовый отдел </w:t>
            </w:r>
          </w:p>
        </w:tc>
      </w:tr>
      <w:tr w:rsidR="000C4306" w:rsidRPr="00904E3F" w:rsidTr="00F80EB5">
        <w:trPr>
          <w:trHeight w:val="6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>
              <w:rPr>
                <w:rFonts w:ascii="Liberation Sans" w:hAnsi="Liberation Sans" w:cs="Arial"/>
                <w:sz w:val="24"/>
                <w:lang w:eastAsia="en-US"/>
              </w:rPr>
              <w:t>2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6" w:rsidRPr="003B02BC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>
              <w:rPr>
                <w:rFonts w:ascii="Liberation Sans" w:hAnsi="Liberation Sans" w:cs="Arial"/>
                <w:sz w:val="24"/>
              </w:rPr>
              <w:t>Развитие жилищно-коммунального хозяйства</w:t>
            </w:r>
            <w:r w:rsidRPr="009C27EA">
              <w:rPr>
                <w:rFonts w:ascii="Liberation Sans" w:hAnsi="Liberation Sans" w:cs="Arial"/>
                <w:sz w:val="24"/>
              </w:rPr>
              <w:t xml:space="preserve"> </w:t>
            </w:r>
            <w:proofErr w:type="spellStart"/>
            <w:r w:rsidRPr="009C27EA">
              <w:rPr>
                <w:rFonts w:ascii="Liberation Sans" w:hAnsi="Liberation Sans" w:cs="Arial"/>
                <w:sz w:val="24"/>
              </w:rPr>
              <w:t>Мишкинского</w:t>
            </w:r>
            <w:proofErr w:type="spellEnd"/>
            <w:r w:rsidRPr="009C27EA">
              <w:rPr>
                <w:rFonts w:ascii="Liberation Sans" w:hAnsi="Liberation Sans" w:cs="Arial"/>
                <w:sz w:val="24"/>
              </w:rPr>
              <w:t xml:space="preserve"> муниципального округа Курганской области </w:t>
            </w:r>
            <w:r>
              <w:rPr>
                <w:rFonts w:ascii="Liberation Sans" w:hAnsi="Liberation Sans" w:cs="Arial"/>
                <w:sz w:val="24"/>
              </w:rPr>
              <w:t xml:space="preserve">на </w:t>
            </w:r>
            <w:r w:rsidRPr="009C27EA">
              <w:rPr>
                <w:rFonts w:ascii="Liberation Sans" w:hAnsi="Liberation Sans" w:cs="Arial"/>
                <w:sz w:val="24"/>
              </w:rPr>
              <w:t>2023-2025 годы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 w:rsidRPr="00904E3F">
              <w:rPr>
                <w:rFonts w:ascii="Liberation Sans" w:hAnsi="Liberation Sans" w:cs="Arial"/>
                <w:sz w:val="24"/>
                <w:lang w:eastAsia="en-US"/>
              </w:rPr>
              <w:t xml:space="preserve">Отдел </w:t>
            </w:r>
            <w:r>
              <w:rPr>
                <w:rFonts w:ascii="Liberation Sans" w:hAnsi="Liberation Sans" w:cs="Arial"/>
                <w:sz w:val="24"/>
                <w:lang w:eastAsia="en-US"/>
              </w:rPr>
              <w:t xml:space="preserve">строительства, транспорта, связи и </w:t>
            </w:r>
            <w:r w:rsidRPr="00904E3F">
              <w:rPr>
                <w:rFonts w:ascii="Liberation Sans" w:hAnsi="Liberation Sans" w:cs="Arial"/>
                <w:sz w:val="24"/>
                <w:lang w:eastAsia="en-US"/>
              </w:rPr>
              <w:t>ЖКХ</w:t>
            </w:r>
          </w:p>
        </w:tc>
      </w:tr>
      <w:tr w:rsidR="000C4306" w:rsidRPr="00904E3F" w:rsidTr="00F80EB5">
        <w:trPr>
          <w:trHeight w:val="98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>
              <w:rPr>
                <w:rFonts w:ascii="Liberation Sans" w:hAnsi="Liberation Sans" w:cs="Arial"/>
                <w:sz w:val="24"/>
                <w:lang w:eastAsia="en-US"/>
              </w:rPr>
              <w:t>3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06" w:rsidRPr="00790172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highlight w:val="lightGray"/>
                <w:lang w:eastAsia="en-US"/>
              </w:rPr>
            </w:pPr>
            <w:r w:rsidRPr="00790172">
              <w:rPr>
                <w:rFonts w:ascii="Liberation Sans" w:hAnsi="Liberation Sans" w:cs="Liberation Sans"/>
                <w:sz w:val="24"/>
              </w:rPr>
              <w:t xml:space="preserve">Защита населения и территории </w:t>
            </w:r>
            <w:proofErr w:type="spellStart"/>
            <w:r w:rsidRPr="00790172">
              <w:rPr>
                <w:rFonts w:ascii="Liberation Sans" w:hAnsi="Liberation Sans" w:cs="Liberation Sans"/>
                <w:sz w:val="24"/>
              </w:rPr>
              <w:t>Мишкинского</w:t>
            </w:r>
            <w:proofErr w:type="spellEnd"/>
            <w:r>
              <w:rPr>
                <w:rFonts w:ascii="Liberation Sans" w:hAnsi="Liberation Sans" w:cs="Liberation Sans"/>
                <w:sz w:val="24"/>
              </w:rPr>
              <w:t xml:space="preserve"> муниципального округа</w:t>
            </w:r>
            <w:r w:rsidRPr="00790172">
              <w:rPr>
                <w:rFonts w:ascii="Liberation Sans" w:hAnsi="Liberation Sans" w:cs="Liberation Sans"/>
                <w:sz w:val="24"/>
              </w:rPr>
              <w:t xml:space="preserve"> Курганской области от чрезвычайных ситуаций природного и техногенного характера, обеспечение пожарной безопасности и безопасности на водных объектах на 2024-2026 годы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>
              <w:rPr>
                <w:rFonts w:ascii="Liberation Sans" w:hAnsi="Liberation Sans" w:cs="Arial"/>
                <w:sz w:val="24"/>
                <w:lang w:eastAsia="en-US"/>
              </w:rPr>
              <w:t>Отдел ГО, ЧС и мобилизационной подготовки</w:t>
            </w:r>
          </w:p>
        </w:tc>
      </w:tr>
      <w:tr w:rsidR="000C4306" w:rsidRPr="00904E3F" w:rsidTr="00F80EB5">
        <w:trPr>
          <w:trHeight w:val="64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>
              <w:rPr>
                <w:rFonts w:ascii="Liberation Sans" w:hAnsi="Liberation Sans" w:cs="Arial"/>
                <w:sz w:val="24"/>
                <w:lang w:eastAsia="en-US"/>
              </w:rPr>
              <w:t>4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>
              <w:rPr>
                <w:rFonts w:ascii="Liberation Sans" w:hAnsi="Liberation Sans" w:cs="Arial"/>
                <w:sz w:val="24"/>
                <w:lang w:eastAsia="en-US"/>
              </w:rPr>
              <w:t xml:space="preserve">Развитие агропромышленного комплекса в </w:t>
            </w:r>
            <w:proofErr w:type="spellStart"/>
            <w:r>
              <w:rPr>
                <w:rFonts w:ascii="Liberation Sans" w:hAnsi="Liberation Sans" w:cs="Arial"/>
                <w:sz w:val="24"/>
                <w:lang w:eastAsia="en-US"/>
              </w:rPr>
              <w:t>Мишкинском</w:t>
            </w:r>
            <w:proofErr w:type="spellEnd"/>
            <w:r>
              <w:rPr>
                <w:rFonts w:ascii="Liberation Sans" w:hAnsi="Liberation Sans" w:cs="Arial"/>
                <w:sz w:val="24"/>
                <w:lang w:eastAsia="en-US"/>
              </w:rPr>
              <w:t xml:space="preserve"> муниципальном округе Курганской области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>
              <w:rPr>
                <w:rFonts w:ascii="Liberation Sans" w:hAnsi="Liberation Sans" w:cs="Arial"/>
                <w:sz w:val="24"/>
                <w:lang w:eastAsia="en-US"/>
              </w:rPr>
              <w:t>Отдел сельского хозяйства</w:t>
            </w:r>
          </w:p>
        </w:tc>
      </w:tr>
      <w:tr w:rsidR="000C4306" w:rsidRPr="00904E3F" w:rsidTr="00F80EB5">
        <w:trPr>
          <w:trHeight w:val="86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>
              <w:rPr>
                <w:rFonts w:ascii="Liberation Sans" w:hAnsi="Liberation Sans" w:cs="Arial"/>
                <w:sz w:val="24"/>
                <w:lang w:eastAsia="en-US"/>
              </w:rPr>
              <w:t>5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 w:rsidRPr="00904E3F">
              <w:rPr>
                <w:rFonts w:ascii="Liberation Sans" w:hAnsi="Liberation Sans" w:cs="Arial"/>
                <w:sz w:val="24"/>
                <w:lang w:eastAsia="en-US"/>
              </w:rPr>
              <w:t xml:space="preserve">Развитие автомобильных </w:t>
            </w:r>
            <w:r>
              <w:rPr>
                <w:rFonts w:ascii="Liberation Sans" w:hAnsi="Liberation Sans" w:cs="Arial"/>
                <w:sz w:val="24"/>
                <w:lang w:eastAsia="en-US"/>
              </w:rPr>
              <w:t xml:space="preserve">дорог в </w:t>
            </w:r>
            <w:proofErr w:type="spellStart"/>
            <w:r>
              <w:rPr>
                <w:rFonts w:ascii="Liberation Sans" w:hAnsi="Liberation Sans" w:cs="Arial"/>
                <w:sz w:val="24"/>
                <w:lang w:eastAsia="en-US"/>
              </w:rPr>
              <w:t>Мишкинском</w:t>
            </w:r>
            <w:proofErr w:type="spellEnd"/>
            <w:r>
              <w:rPr>
                <w:rFonts w:ascii="Liberation Sans" w:hAnsi="Liberation Sans" w:cs="Arial"/>
                <w:sz w:val="24"/>
                <w:lang w:eastAsia="en-US"/>
              </w:rPr>
              <w:t xml:space="preserve"> муниципальном округе на 2023</w:t>
            </w:r>
            <w:r w:rsidRPr="00904E3F">
              <w:rPr>
                <w:rFonts w:ascii="Liberation Sans" w:hAnsi="Liberation Sans" w:cs="Arial"/>
                <w:sz w:val="24"/>
                <w:lang w:eastAsia="en-US"/>
              </w:rPr>
              <w:t>-202</w:t>
            </w:r>
            <w:r>
              <w:rPr>
                <w:rFonts w:ascii="Liberation Sans" w:hAnsi="Liberation Sans" w:cs="Arial"/>
                <w:sz w:val="24"/>
                <w:lang w:eastAsia="en-US"/>
              </w:rPr>
              <w:t>5</w:t>
            </w:r>
            <w:r w:rsidRPr="00904E3F">
              <w:rPr>
                <w:rFonts w:ascii="Liberation Sans" w:hAnsi="Liberation Sans" w:cs="Arial"/>
                <w:sz w:val="24"/>
                <w:lang w:eastAsia="en-US"/>
              </w:rPr>
              <w:t xml:space="preserve"> годы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 w:rsidRPr="00904E3F">
              <w:rPr>
                <w:rFonts w:ascii="Liberation Sans" w:hAnsi="Liberation Sans" w:cs="Arial"/>
                <w:sz w:val="24"/>
                <w:lang w:eastAsia="en-US"/>
              </w:rPr>
              <w:t xml:space="preserve">Отдел </w:t>
            </w:r>
            <w:r>
              <w:rPr>
                <w:rFonts w:ascii="Liberation Sans" w:hAnsi="Liberation Sans" w:cs="Arial"/>
                <w:sz w:val="24"/>
                <w:lang w:eastAsia="en-US"/>
              </w:rPr>
              <w:t xml:space="preserve">строительства, транспорта, связи и </w:t>
            </w:r>
            <w:r w:rsidRPr="00904E3F">
              <w:rPr>
                <w:rFonts w:ascii="Liberation Sans" w:hAnsi="Liberation Sans" w:cs="Arial"/>
                <w:sz w:val="24"/>
                <w:lang w:eastAsia="en-US"/>
              </w:rPr>
              <w:t xml:space="preserve">ЖКХ </w:t>
            </w:r>
          </w:p>
        </w:tc>
      </w:tr>
      <w:tr w:rsidR="000C4306" w:rsidRPr="00904E3F" w:rsidTr="00F80EB5">
        <w:trPr>
          <w:trHeight w:val="110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>
              <w:rPr>
                <w:rFonts w:ascii="Liberation Sans" w:hAnsi="Liberation Sans" w:cs="Arial"/>
                <w:sz w:val="24"/>
                <w:lang w:eastAsia="en-US"/>
              </w:rPr>
              <w:t>6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 w:rsidRPr="003B02BC">
              <w:rPr>
                <w:rFonts w:ascii="Liberation Sans" w:hAnsi="Liberation Sans" w:cs="Arial"/>
                <w:sz w:val="24"/>
                <w:lang w:eastAsia="en-US"/>
              </w:rPr>
              <w:t xml:space="preserve">Управление муниципальным имуществом и земельными ресурсами в </w:t>
            </w:r>
            <w:proofErr w:type="spellStart"/>
            <w:r w:rsidRPr="003B02BC">
              <w:rPr>
                <w:rFonts w:ascii="Liberation Sans" w:hAnsi="Liberation Sans" w:cs="Arial"/>
                <w:sz w:val="24"/>
                <w:lang w:eastAsia="en-US"/>
              </w:rPr>
              <w:t>Мишкинском</w:t>
            </w:r>
            <w:proofErr w:type="spellEnd"/>
            <w:r w:rsidRPr="003B02BC">
              <w:rPr>
                <w:rFonts w:ascii="Liberation Sans" w:hAnsi="Liberation Sans" w:cs="Arial"/>
                <w:sz w:val="24"/>
                <w:lang w:eastAsia="en-US"/>
              </w:rPr>
              <w:t xml:space="preserve"> </w:t>
            </w:r>
            <w:r>
              <w:rPr>
                <w:rFonts w:ascii="Liberation Sans" w:hAnsi="Liberation Sans" w:cs="Arial"/>
                <w:sz w:val="24"/>
                <w:lang w:eastAsia="en-US"/>
              </w:rPr>
              <w:t>муниципальном округе Курганской области на 2024-2026</w:t>
            </w:r>
            <w:r w:rsidRPr="003B02BC">
              <w:rPr>
                <w:rFonts w:ascii="Liberation Sans" w:hAnsi="Liberation Sans" w:cs="Arial"/>
                <w:sz w:val="24"/>
                <w:lang w:eastAsia="en-US"/>
              </w:rPr>
              <w:t xml:space="preserve"> годы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>
              <w:rPr>
                <w:rFonts w:ascii="Liberation Sans" w:hAnsi="Liberation Sans" w:cs="Arial"/>
                <w:sz w:val="24"/>
                <w:lang w:eastAsia="en-US"/>
              </w:rPr>
              <w:t>Комитет по управлению муниципальным имуществом</w:t>
            </w:r>
            <w:r w:rsidRPr="00904E3F">
              <w:rPr>
                <w:rFonts w:ascii="Liberation Sans" w:hAnsi="Liberation Sans" w:cs="Arial"/>
                <w:sz w:val="24"/>
                <w:lang w:eastAsia="en-US"/>
              </w:rPr>
              <w:t xml:space="preserve"> </w:t>
            </w:r>
          </w:p>
        </w:tc>
      </w:tr>
      <w:tr w:rsidR="000C4306" w:rsidRPr="00904E3F" w:rsidTr="00F80EB5">
        <w:trPr>
          <w:trHeight w:val="99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>
              <w:rPr>
                <w:rFonts w:ascii="Liberation Sans" w:hAnsi="Liberation Sans" w:cs="Arial"/>
                <w:sz w:val="24"/>
                <w:lang w:eastAsia="en-US"/>
              </w:rPr>
              <w:t>7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 w:rsidRPr="00904E3F">
              <w:rPr>
                <w:rFonts w:ascii="Liberation Sans" w:hAnsi="Liberation Sans" w:cs="Arial"/>
                <w:sz w:val="24"/>
                <w:lang w:eastAsia="en-US"/>
              </w:rPr>
              <w:t xml:space="preserve">Развитие физической культуры и спорта в </w:t>
            </w:r>
            <w:proofErr w:type="spellStart"/>
            <w:r w:rsidRPr="00904E3F">
              <w:rPr>
                <w:rFonts w:ascii="Liberation Sans" w:hAnsi="Liberation Sans" w:cs="Arial"/>
                <w:sz w:val="24"/>
                <w:lang w:eastAsia="en-US"/>
              </w:rPr>
              <w:t>Мишкинском</w:t>
            </w:r>
            <w:proofErr w:type="spellEnd"/>
            <w:r w:rsidRPr="00904E3F">
              <w:rPr>
                <w:rFonts w:ascii="Liberation Sans" w:hAnsi="Liberation Sans" w:cs="Arial"/>
                <w:sz w:val="24"/>
                <w:lang w:eastAsia="en-US"/>
              </w:rPr>
              <w:t xml:space="preserve"> </w:t>
            </w:r>
            <w:r>
              <w:rPr>
                <w:rFonts w:ascii="Liberation Sans" w:hAnsi="Liberation Sans" w:cs="Arial"/>
                <w:sz w:val="24"/>
                <w:lang w:eastAsia="en-US"/>
              </w:rPr>
              <w:t>муниципальном округе на 2023-2025</w:t>
            </w:r>
            <w:r w:rsidRPr="00904E3F">
              <w:rPr>
                <w:rFonts w:ascii="Liberation Sans" w:hAnsi="Liberation Sans" w:cs="Arial"/>
                <w:sz w:val="24"/>
                <w:lang w:eastAsia="en-US"/>
              </w:rPr>
              <w:t xml:space="preserve"> годы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>
              <w:rPr>
                <w:rFonts w:ascii="Liberation Sans" w:hAnsi="Liberation Sans" w:cs="Arial"/>
                <w:sz w:val="24"/>
                <w:lang w:eastAsia="en-US"/>
              </w:rPr>
              <w:t>Отдел социальной политики, культуры и спорта</w:t>
            </w:r>
          </w:p>
        </w:tc>
      </w:tr>
      <w:tr w:rsidR="000C4306" w:rsidRPr="00904E3F" w:rsidTr="00F80EB5">
        <w:trPr>
          <w:trHeight w:val="98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>
              <w:rPr>
                <w:rFonts w:ascii="Liberation Sans" w:hAnsi="Liberation Sans" w:cs="Arial"/>
                <w:sz w:val="24"/>
                <w:lang w:eastAsia="en-US"/>
              </w:rPr>
              <w:t>8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 w:rsidRPr="00E5659A">
              <w:rPr>
                <w:rFonts w:ascii="Liberation Sans" w:hAnsi="Liberation Sans" w:cs="Arial"/>
                <w:sz w:val="24"/>
                <w:lang w:eastAsia="en-US"/>
              </w:rPr>
              <w:t xml:space="preserve">Обеспечение общественного порядка и противодействие преступности </w:t>
            </w:r>
            <w:r>
              <w:rPr>
                <w:rFonts w:ascii="Liberation Sans" w:hAnsi="Liberation Sans" w:cs="Arial"/>
                <w:sz w:val="24"/>
                <w:lang w:eastAsia="en-US"/>
              </w:rPr>
              <w:t xml:space="preserve">в </w:t>
            </w:r>
            <w:proofErr w:type="spellStart"/>
            <w:r>
              <w:rPr>
                <w:rFonts w:ascii="Liberation Sans" w:hAnsi="Liberation Sans" w:cs="Arial"/>
                <w:sz w:val="24"/>
                <w:lang w:eastAsia="en-US"/>
              </w:rPr>
              <w:t>Мишкинском</w:t>
            </w:r>
            <w:proofErr w:type="spellEnd"/>
            <w:r>
              <w:rPr>
                <w:rFonts w:ascii="Liberation Sans" w:hAnsi="Liberation Sans" w:cs="Arial"/>
                <w:sz w:val="24"/>
                <w:lang w:eastAsia="en-US"/>
              </w:rPr>
              <w:t xml:space="preserve"> муниципальном округе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>
              <w:rPr>
                <w:rFonts w:ascii="Liberation Sans" w:hAnsi="Liberation Sans" w:cs="Arial"/>
                <w:sz w:val="24"/>
                <w:lang w:eastAsia="en-US"/>
              </w:rPr>
              <w:t>Юридическая служба</w:t>
            </w:r>
          </w:p>
        </w:tc>
      </w:tr>
      <w:tr w:rsidR="000C4306" w:rsidRPr="00904E3F" w:rsidTr="00F80EB5">
        <w:trPr>
          <w:trHeight w:val="97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>
              <w:rPr>
                <w:rFonts w:ascii="Liberation Sans" w:hAnsi="Liberation Sans" w:cs="Arial"/>
                <w:sz w:val="24"/>
                <w:lang w:eastAsia="en-US"/>
              </w:rPr>
              <w:lastRenderedPageBreak/>
              <w:t>9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>
              <w:rPr>
                <w:rFonts w:ascii="Liberation Sans" w:hAnsi="Liberation Sans" w:cs="Arial"/>
                <w:sz w:val="24"/>
                <w:lang w:eastAsia="en-US"/>
              </w:rPr>
              <w:t xml:space="preserve">Развитие культуры </w:t>
            </w:r>
            <w:proofErr w:type="spellStart"/>
            <w:r>
              <w:rPr>
                <w:rFonts w:ascii="Liberation Sans" w:hAnsi="Liberation Sans" w:cs="Arial"/>
                <w:sz w:val="24"/>
                <w:lang w:eastAsia="en-US"/>
              </w:rPr>
              <w:t>Мишкинского</w:t>
            </w:r>
            <w:proofErr w:type="spellEnd"/>
            <w:r>
              <w:rPr>
                <w:rFonts w:ascii="Liberation Sans" w:hAnsi="Liberation Sans" w:cs="Arial"/>
                <w:sz w:val="24"/>
                <w:lang w:eastAsia="en-US"/>
              </w:rPr>
              <w:t xml:space="preserve"> муниципального округа на 2023-2025 годы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>
              <w:rPr>
                <w:rFonts w:ascii="Liberation Sans" w:hAnsi="Liberation Sans" w:cs="Arial"/>
                <w:sz w:val="24"/>
                <w:lang w:eastAsia="en-US"/>
              </w:rPr>
              <w:t>Отдел социальной политики, культуры и спорта</w:t>
            </w:r>
          </w:p>
        </w:tc>
      </w:tr>
      <w:tr w:rsidR="000C4306" w:rsidRPr="00904E3F" w:rsidTr="00F80EB5">
        <w:trPr>
          <w:trHeight w:val="83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>
              <w:rPr>
                <w:rFonts w:ascii="Liberation Sans" w:hAnsi="Liberation Sans" w:cs="Arial"/>
                <w:sz w:val="24"/>
                <w:lang w:eastAsia="en-US"/>
              </w:rPr>
              <w:t>10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>
              <w:rPr>
                <w:rFonts w:ascii="Liberation Sans" w:hAnsi="Liberation Sans" w:cs="Arial"/>
                <w:sz w:val="24"/>
                <w:lang w:eastAsia="en-US"/>
              </w:rPr>
              <w:t xml:space="preserve">Развитие системы образования </w:t>
            </w:r>
            <w:proofErr w:type="spellStart"/>
            <w:r>
              <w:rPr>
                <w:rFonts w:ascii="Liberation Sans" w:hAnsi="Liberation Sans" w:cs="Arial"/>
                <w:sz w:val="24"/>
                <w:lang w:eastAsia="en-US"/>
              </w:rPr>
              <w:t>Мишкинского</w:t>
            </w:r>
            <w:proofErr w:type="spellEnd"/>
            <w:r>
              <w:rPr>
                <w:rFonts w:ascii="Liberation Sans" w:hAnsi="Liberation Sans" w:cs="Arial"/>
                <w:sz w:val="24"/>
                <w:lang w:eastAsia="en-US"/>
              </w:rPr>
              <w:t xml:space="preserve"> муниципального округа Курганской области на 2023-2025 годы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>
              <w:rPr>
                <w:rFonts w:ascii="Liberation Sans" w:hAnsi="Liberation Sans" w:cs="Arial"/>
                <w:sz w:val="24"/>
                <w:lang w:eastAsia="en-US"/>
              </w:rPr>
              <w:t>О</w:t>
            </w:r>
            <w:r w:rsidRPr="00904E3F">
              <w:rPr>
                <w:rFonts w:ascii="Liberation Sans" w:hAnsi="Liberation Sans" w:cs="Arial"/>
                <w:sz w:val="24"/>
                <w:lang w:eastAsia="en-US"/>
              </w:rPr>
              <w:t xml:space="preserve">тдел </w:t>
            </w:r>
            <w:r>
              <w:rPr>
                <w:rFonts w:ascii="Liberation Sans" w:hAnsi="Liberation Sans" w:cs="Arial"/>
                <w:sz w:val="24"/>
                <w:lang w:eastAsia="en-US"/>
              </w:rPr>
              <w:t>образования</w:t>
            </w:r>
          </w:p>
        </w:tc>
      </w:tr>
      <w:tr w:rsidR="000C4306" w:rsidRPr="00904E3F" w:rsidTr="00F80EB5">
        <w:trPr>
          <w:trHeight w:val="95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>
              <w:rPr>
                <w:rFonts w:ascii="Liberation Sans" w:hAnsi="Liberation Sans" w:cs="Arial"/>
                <w:sz w:val="24"/>
                <w:lang w:eastAsia="en-US"/>
              </w:rPr>
              <w:t>11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>
              <w:rPr>
                <w:rFonts w:ascii="Liberation Sans" w:hAnsi="Liberation Sans" w:cs="Arial"/>
                <w:sz w:val="24"/>
                <w:lang w:eastAsia="en-US"/>
              </w:rPr>
              <w:t>Новая семья: создание благоприятных условий семейного воспитания детей, оставшихся без попечения родителей на 2024-2026 годы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>
              <w:rPr>
                <w:rFonts w:ascii="Liberation Sans" w:hAnsi="Liberation Sans" w:cs="Arial"/>
                <w:sz w:val="24"/>
                <w:lang w:eastAsia="en-US"/>
              </w:rPr>
              <w:t>О</w:t>
            </w:r>
            <w:r w:rsidRPr="00904E3F">
              <w:rPr>
                <w:rFonts w:ascii="Liberation Sans" w:hAnsi="Liberation Sans" w:cs="Arial"/>
                <w:sz w:val="24"/>
                <w:lang w:eastAsia="en-US"/>
              </w:rPr>
              <w:t xml:space="preserve">тдел </w:t>
            </w:r>
            <w:r>
              <w:rPr>
                <w:rFonts w:ascii="Liberation Sans" w:hAnsi="Liberation Sans" w:cs="Arial"/>
                <w:sz w:val="24"/>
                <w:lang w:eastAsia="en-US"/>
              </w:rPr>
              <w:t>образования</w:t>
            </w:r>
          </w:p>
        </w:tc>
      </w:tr>
      <w:tr w:rsidR="000C4306" w:rsidRPr="00904E3F" w:rsidTr="00F80EB5">
        <w:trPr>
          <w:trHeight w:val="50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>
              <w:rPr>
                <w:rFonts w:ascii="Liberation Sans" w:hAnsi="Liberation Sans" w:cs="Arial"/>
                <w:sz w:val="24"/>
                <w:lang w:eastAsia="en-US"/>
              </w:rPr>
              <w:t>12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>
              <w:rPr>
                <w:rFonts w:ascii="Liberation Sans" w:hAnsi="Liberation Sans" w:cs="Arial"/>
                <w:sz w:val="24"/>
                <w:lang w:eastAsia="en-US"/>
              </w:rPr>
              <w:t>Развитие жилищного строительства на 2023-2025 годы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 w:rsidRPr="00904E3F">
              <w:rPr>
                <w:rFonts w:ascii="Liberation Sans" w:hAnsi="Liberation Sans" w:cs="Arial"/>
                <w:sz w:val="24"/>
                <w:lang w:eastAsia="en-US"/>
              </w:rPr>
              <w:t xml:space="preserve">Отдел </w:t>
            </w:r>
            <w:r>
              <w:rPr>
                <w:rFonts w:ascii="Liberation Sans" w:hAnsi="Liberation Sans" w:cs="Arial"/>
                <w:sz w:val="24"/>
                <w:lang w:eastAsia="en-US"/>
              </w:rPr>
              <w:t xml:space="preserve">строительства, транспорта, связи и </w:t>
            </w:r>
            <w:r w:rsidRPr="00904E3F">
              <w:rPr>
                <w:rFonts w:ascii="Liberation Sans" w:hAnsi="Liberation Sans" w:cs="Arial"/>
                <w:sz w:val="24"/>
                <w:lang w:eastAsia="en-US"/>
              </w:rPr>
              <w:t>ЖКХ</w:t>
            </w:r>
          </w:p>
        </w:tc>
      </w:tr>
      <w:tr w:rsidR="000C4306" w:rsidRPr="00904E3F" w:rsidTr="00F80EB5">
        <w:trPr>
          <w:trHeight w:val="721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>
              <w:rPr>
                <w:rFonts w:ascii="Liberation Sans" w:hAnsi="Liberation Sans" w:cs="Arial"/>
                <w:sz w:val="24"/>
                <w:lang w:eastAsia="en-US"/>
              </w:rPr>
              <w:t>13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>
              <w:rPr>
                <w:rFonts w:ascii="Liberation Sans" w:hAnsi="Liberation Sans"/>
                <w:sz w:val="24"/>
              </w:rPr>
              <w:t xml:space="preserve">Молодежь </w:t>
            </w:r>
            <w:proofErr w:type="spellStart"/>
            <w:r>
              <w:rPr>
                <w:rFonts w:ascii="Liberation Sans" w:hAnsi="Liberation Sans"/>
                <w:sz w:val="24"/>
              </w:rPr>
              <w:t>Мишкинского</w:t>
            </w:r>
            <w:proofErr w:type="spellEnd"/>
            <w:r>
              <w:rPr>
                <w:rFonts w:ascii="Liberation Sans" w:hAnsi="Liberation Sans"/>
                <w:sz w:val="24"/>
              </w:rPr>
              <w:t xml:space="preserve"> муниципального округа на 2023-2025 годы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>
              <w:rPr>
                <w:rFonts w:ascii="Liberation Sans" w:hAnsi="Liberation Sans" w:cs="Arial"/>
                <w:sz w:val="24"/>
                <w:lang w:eastAsia="en-US"/>
              </w:rPr>
              <w:t>Отдел социальной политики, культуры и спорта</w:t>
            </w:r>
          </w:p>
        </w:tc>
      </w:tr>
      <w:tr w:rsidR="000C4306" w:rsidRPr="00904E3F" w:rsidTr="00F80EB5">
        <w:trPr>
          <w:trHeight w:val="80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>
              <w:rPr>
                <w:rFonts w:ascii="Liberation Sans" w:hAnsi="Liberation Sans" w:cs="Arial"/>
                <w:sz w:val="24"/>
                <w:lang w:eastAsia="en-US"/>
              </w:rPr>
              <w:t>14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 w:rsidRPr="00904E3F">
              <w:rPr>
                <w:rFonts w:ascii="Liberation Sans" w:hAnsi="Liberation Sans" w:cs="Arial"/>
                <w:sz w:val="24"/>
                <w:lang w:eastAsia="en-US"/>
              </w:rPr>
              <w:t xml:space="preserve">Улучшение условий и охраны труда в </w:t>
            </w:r>
            <w:proofErr w:type="spellStart"/>
            <w:r>
              <w:rPr>
                <w:rFonts w:ascii="Liberation Sans" w:hAnsi="Liberation Sans" w:cs="Arial"/>
                <w:sz w:val="24"/>
                <w:lang w:eastAsia="en-US"/>
              </w:rPr>
              <w:t>Мишкинском</w:t>
            </w:r>
            <w:proofErr w:type="spellEnd"/>
            <w:r>
              <w:rPr>
                <w:rFonts w:ascii="Liberation Sans" w:hAnsi="Liberation Sans" w:cs="Arial"/>
                <w:sz w:val="24"/>
                <w:lang w:eastAsia="en-US"/>
              </w:rPr>
              <w:t xml:space="preserve"> муниципальном округе на 2023</w:t>
            </w:r>
            <w:r w:rsidRPr="00904E3F">
              <w:rPr>
                <w:rFonts w:ascii="Liberation Sans" w:hAnsi="Liberation Sans" w:cs="Arial"/>
                <w:sz w:val="24"/>
                <w:lang w:eastAsia="en-US"/>
              </w:rPr>
              <w:t>-202</w:t>
            </w:r>
            <w:r>
              <w:rPr>
                <w:rFonts w:ascii="Liberation Sans" w:hAnsi="Liberation Sans" w:cs="Arial"/>
                <w:sz w:val="24"/>
                <w:lang w:eastAsia="en-US"/>
              </w:rPr>
              <w:t>5</w:t>
            </w:r>
            <w:r w:rsidRPr="00904E3F">
              <w:rPr>
                <w:rFonts w:ascii="Liberation Sans" w:hAnsi="Liberation Sans" w:cs="Arial"/>
                <w:sz w:val="24"/>
                <w:lang w:eastAsia="en-US"/>
              </w:rPr>
              <w:t xml:space="preserve"> годы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 w:rsidRPr="00904E3F">
              <w:rPr>
                <w:rFonts w:ascii="Liberation Sans" w:hAnsi="Liberation Sans" w:cs="Arial"/>
                <w:sz w:val="24"/>
                <w:lang w:eastAsia="en-US"/>
              </w:rPr>
              <w:t>Отдел сельского хозяйства</w:t>
            </w:r>
          </w:p>
        </w:tc>
      </w:tr>
      <w:tr w:rsidR="000C4306" w:rsidRPr="00904E3F" w:rsidTr="00F80EB5">
        <w:trPr>
          <w:trHeight w:val="95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>
              <w:rPr>
                <w:rFonts w:ascii="Liberation Sans" w:hAnsi="Liberation Sans" w:cs="Arial"/>
                <w:sz w:val="24"/>
                <w:lang w:eastAsia="en-US"/>
              </w:rPr>
              <w:t>15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>
              <w:rPr>
                <w:rFonts w:ascii="Liberation Sans" w:hAnsi="Liberation Sans" w:cs="Arial"/>
                <w:sz w:val="24"/>
                <w:lang w:eastAsia="en-US"/>
              </w:rPr>
              <w:t xml:space="preserve">Развитие архивного дела в </w:t>
            </w:r>
            <w:proofErr w:type="spellStart"/>
            <w:r>
              <w:rPr>
                <w:rFonts w:ascii="Liberation Sans" w:hAnsi="Liberation Sans" w:cs="Arial"/>
                <w:sz w:val="24"/>
                <w:lang w:eastAsia="en-US"/>
              </w:rPr>
              <w:t>Мишкинском</w:t>
            </w:r>
            <w:proofErr w:type="spellEnd"/>
            <w:r>
              <w:rPr>
                <w:rFonts w:ascii="Liberation Sans" w:hAnsi="Liberation Sans" w:cs="Arial"/>
                <w:sz w:val="24"/>
                <w:lang w:eastAsia="en-US"/>
              </w:rPr>
              <w:t xml:space="preserve"> муниципальном округе Курганской области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>
              <w:rPr>
                <w:rFonts w:ascii="Liberation Sans" w:hAnsi="Liberation Sans" w:cs="Arial"/>
                <w:sz w:val="24"/>
                <w:lang w:eastAsia="en-US"/>
              </w:rPr>
              <w:t>Отдел организационной, кадровой и архивной работы</w:t>
            </w:r>
          </w:p>
        </w:tc>
      </w:tr>
      <w:tr w:rsidR="000C4306" w:rsidRPr="00904E3F" w:rsidTr="00F80EB5">
        <w:trPr>
          <w:trHeight w:val="95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6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>
              <w:rPr>
                <w:rFonts w:ascii="Liberation Sans" w:hAnsi="Liberation Sans" w:cs="Arial"/>
                <w:sz w:val="24"/>
                <w:lang w:eastAsia="en-US"/>
              </w:rPr>
              <w:t>16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>
              <w:rPr>
                <w:rFonts w:ascii="Liberation Sans" w:hAnsi="Liberation Sans" w:cs="Arial"/>
                <w:sz w:val="24"/>
                <w:lang w:eastAsia="en-US"/>
              </w:rPr>
              <w:t xml:space="preserve">Содействие занятости населения в </w:t>
            </w:r>
            <w:proofErr w:type="spellStart"/>
            <w:r>
              <w:rPr>
                <w:rFonts w:ascii="Liberation Sans" w:hAnsi="Liberation Sans" w:cs="Arial"/>
                <w:sz w:val="24"/>
                <w:lang w:eastAsia="en-US"/>
              </w:rPr>
              <w:t>Мишкинском</w:t>
            </w:r>
            <w:proofErr w:type="spellEnd"/>
            <w:r>
              <w:rPr>
                <w:rFonts w:ascii="Liberation Sans" w:hAnsi="Liberation Sans" w:cs="Arial"/>
                <w:sz w:val="24"/>
                <w:lang w:eastAsia="en-US"/>
              </w:rPr>
              <w:t xml:space="preserve"> муниципальном округе Курганской области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>
              <w:rPr>
                <w:rFonts w:ascii="Liberation Sans" w:hAnsi="Liberation Sans" w:cs="Arial"/>
                <w:sz w:val="24"/>
                <w:lang w:eastAsia="en-US"/>
              </w:rPr>
              <w:t>Отдел экономики, развития предпринимательства и инвестиций</w:t>
            </w:r>
          </w:p>
        </w:tc>
      </w:tr>
      <w:tr w:rsidR="000C4306" w:rsidRPr="00904E3F" w:rsidTr="00F80EB5">
        <w:trPr>
          <w:trHeight w:val="94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>
              <w:rPr>
                <w:rFonts w:ascii="Liberation Sans" w:hAnsi="Liberation Sans" w:cs="Arial"/>
                <w:sz w:val="24"/>
                <w:lang w:eastAsia="en-US"/>
              </w:rPr>
              <w:t>17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06" w:rsidRPr="00A9664D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>
              <w:rPr>
                <w:rFonts w:ascii="Liberation Sans" w:hAnsi="Liberation Sans" w:cs="Arial"/>
                <w:sz w:val="24"/>
                <w:lang w:eastAsia="en-US"/>
              </w:rPr>
              <w:t xml:space="preserve">Развитие муниципальной службы в </w:t>
            </w:r>
            <w:proofErr w:type="spellStart"/>
            <w:r>
              <w:rPr>
                <w:rFonts w:ascii="Liberation Sans" w:hAnsi="Liberation Sans" w:cs="Arial"/>
                <w:sz w:val="24"/>
                <w:lang w:eastAsia="en-US"/>
              </w:rPr>
              <w:t>Мишкинском</w:t>
            </w:r>
            <w:proofErr w:type="spellEnd"/>
            <w:r>
              <w:rPr>
                <w:rFonts w:ascii="Liberation Sans" w:hAnsi="Liberation Sans" w:cs="Arial"/>
                <w:sz w:val="24"/>
                <w:lang w:eastAsia="en-US"/>
              </w:rPr>
              <w:t xml:space="preserve"> муниципальном округе Курганской области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>
              <w:rPr>
                <w:rFonts w:ascii="Liberation Sans" w:hAnsi="Liberation Sans" w:cs="Arial"/>
                <w:sz w:val="24"/>
                <w:lang w:eastAsia="en-US"/>
              </w:rPr>
              <w:t>Отдел организационной, кадровой и архивной работы</w:t>
            </w:r>
          </w:p>
        </w:tc>
      </w:tr>
      <w:tr w:rsidR="000C4306" w:rsidRPr="00904E3F" w:rsidTr="00F80EB5">
        <w:trPr>
          <w:trHeight w:val="94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6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>
              <w:rPr>
                <w:rFonts w:ascii="Liberation Sans" w:hAnsi="Liberation Sans" w:cs="Arial"/>
                <w:sz w:val="24"/>
                <w:lang w:eastAsia="en-US"/>
              </w:rPr>
              <w:t>18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>
              <w:rPr>
                <w:rFonts w:ascii="Liberation Sans" w:hAnsi="Liberation Sans" w:cs="Arial"/>
                <w:sz w:val="24"/>
                <w:lang w:eastAsia="en-US"/>
              </w:rPr>
              <w:t xml:space="preserve">Обеспечение жильем молодых семей в </w:t>
            </w:r>
            <w:proofErr w:type="spellStart"/>
            <w:r>
              <w:rPr>
                <w:rFonts w:ascii="Liberation Sans" w:hAnsi="Liberation Sans" w:cs="Arial"/>
                <w:sz w:val="24"/>
                <w:lang w:eastAsia="en-US"/>
              </w:rPr>
              <w:t>Мишкинском</w:t>
            </w:r>
            <w:proofErr w:type="spellEnd"/>
            <w:r>
              <w:rPr>
                <w:rFonts w:ascii="Liberation Sans" w:hAnsi="Liberation Sans" w:cs="Arial"/>
                <w:sz w:val="24"/>
                <w:lang w:eastAsia="en-US"/>
              </w:rPr>
              <w:t xml:space="preserve"> муниципальном округе на 2023-2025 годы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>
              <w:rPr>
                <w:rFonts w:ascii="Liberation Sans" w:hAnsi="Liberation Sans" w:cs="Arial"/>
                <w:sz w:val="24"/>
                <w:lang w:eastAsia="en-US"/>
              </w:rPr>
              <w:t>Отдел социальной политики, культуры и спорта</w:t>
            </w:r>
          </w:p>
        </w:tc>
      </w:tr>
      <w:tr w:rsidR="000C4306" w:rsidRPr="00904E3F" w:rsidTr="00F80EB5">
        <w:trPr>
          <w:trHeight w:val="82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6" w:rsidRPr="009C27EA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>
              <w:rPr>
                <w:rFonts w:ascii="Liberation Sans" w:hAnsi="Liberation Sans" w:cs="Arial"/>
                <w:sz w:val="24"/>
                <w:lang w:eastAsia="en-US"/>
              </w:rPr>
              <w:t>19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6" w:rsidRPr="003E70F9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 w:rsidRPr="003E70F9">
              <w:rPr>
                <w:rFonts w:ascii="Liberation Sans" w:hAnsi="Liberation Sans" w:cs="Arial"/>
                <w:sz w:val="24"/>
                <w:lang w:eastAsia="en-US"/>
              </w:rPr>
              <w:t xml:space="preserve">Формирование комфортной городской среды в </w:t>
            </w:r>
            <w:proofErr w:type="spellStart"/>
            <w:r w:rsidRPr="003E70F9">
              <w:rPr>
                <w:rFonts w:ascii="Liberation Sans" w:hAnsi="Liberation Sans" w:cs="Arial"/>
                <w:sz w:val="24"/>
                <w:lang w:eastAsia="en-US"/>
              </w:rPr>
              <w:t>Мишкинском</w:t>
            </w:r>
            <w:proofErr w:type="spellEnd"/>
            <w:r w:rsidRPr="003E70F9">
              <w:rPr>
                <w:rFonts w:ascii="Liberation Sans" w:hAnsi="Liberation Sans" w:cs="Arial"/>
                <w:sz w:val="24"/>
                <w:lang w:eastAsia="en-US"/>
              </w:rPr>
              <w:t xml:space="preserve"> муниципальном округе Курга</w:t>
            </w:r>
            <w:r>
              <w:rPr>
                <w:rFonts w:ascii="Liberation Sans" w:hAnsi="Liberation Sans" w:cs="Arial"/>
                <w:sz w:val="24"/>
                <w:lang w:eastAsia="en-US"/>
              </w:rPr>
              <w:t>нской области на 2023-2025 годы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6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 w:rsidRPr="003E70F9">
              <w:rPr>
                <w:rFonts w:ascii="Liberation Sans" w:hAnsi="Liberation Sans" w:cs="Arial"/>
                <w:sz w:val="24"/>
                <w:lang w:eastAsia="en-US"/>
              </w:rPr>
              <w:t>Отдел строительства, транспорта, связи и ЖКХ</w:t>
            </w:r>
          </w:p>
        </w:tc>
      </w:tr>
      <w:tr w:rsidR="000C4306" w:rsidRPr="00904E3F" w:rsidTr="00F80EB5">
        <w:trPr>
          <w:trHeight w:val="973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6" w:rsidRPr="006049E4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 w:rsidRPr="006049E4">
              <w:rPr>
                <w:rFonts w:ascii="Liberation Sans" w:hAnsi="Liberation Sans" w:cs="Arial"/>
                <w:sz w:val="24"/>
                <w:lang w:eastAsia="en-US"/>
              </w:rPr>
              <w:t>20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>
              <w:rPr>
                <w:rFonts w:ascii="Liberation Sans" w:hAnsi="Liberation Sans" w:cs="Arial"/>
                <w:sz w:val="24"/>
                <w:lang w:eastAsia="en-US"/>
              </w:rPr>
              <w:t xml:space="preserve">Комплексное развитие сельских территорий </w:t>
            </w:r>
            <w:proofErr w:type="spellStart"/>
            <w:r>
              <w:rPr>
                <w:rFonts w:ascii="Liberation Sans" w:hAnsi="Liberation Sans" w:cs="Arial"/>
                <w:sz w:val="24"/>
                <w:lang w:eastAsia="en-US"/>
              </w:rPr>
              <w:t>Мишкинского</w:t>
            </w:r>
            <w:proofErr w:type="spellEnd"/>
            <w:r>
              <w:rPr>
                <w:rFonts w:ascii="Liberation Sans" w:hAnsi="Liberation Sans" w:cs="Arial"/>
                <w:sz w:val="24"/>
                <w:lang w:eastAsia="en-US"/>
              </w:rPr>
              <w:t xml:space="preserve"> муниципального округа Курганской области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 w:rsidRPr="000A52F1">
              <w:rPr>
                <w:rFonts w:ascii="Liberation Sans" w:hAnsi="Liberation Sans" w:cs="Arial"/>
                <w:sz w:val="24"/>
                <w:lang w:eastAsia="en-US"/>
              </w:rPr>
              <w:t>Отдел сельского хозяйства</w:t>
            </w:r>
          </w:p>
        </w:tc>
      </w:tr>
      <w:tr w:rsidR="000C4306" w:rsidRPr="00904E3F" w:rsidTr="00F80EB5">
        <w:trPr>
          <w:trHeight w:val="78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6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>
              <w:rPr>
                <w:rFonts w:ascii="Liberation Sans" w:hAnsi="Liberation Sans" w:cs="Arial"/>
                <w:sz w:val="24"/>
                <w:lang w:eastAsia="en-US"/>
              </w:rPr>
              <w:t>21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 w:rsidRPr="00904E3F">
              <w:rPr>
                <w:rFonts w:ascii="Liberation Sans" w:hAnsi="Liberation Sans" w:cs="Arial"/>
                <w:sz w:val="24"/>
                <w:lang w:eastAsia="en-US"/>
              </w:rPr>
              <w:t xml:space="preserve">Профилактика терроризма в </w:t>
            </w:r>
            <w:proofErr w:type="spellStart"/>
            <w:r>
              <w:rPr>
                <w:rFonts w:ascii="Liberation Sans" w:hAnsi="Liberation Sans" w:cs="Arial"/>
                <w:sz w:val="24"/>
                <w:lang w:eastAsia="en-US"/>
              </w:rPr>
              <w:t>Мишкинском</w:t>
            </w:r>
            <w:proofErr w:type="spellEnd"/>
            <w:r>
              <w:rPr>
                <w:rFonts w:ascii="Liberation Sans" w:hAnsi="Liberation Sans" w:cs="Arial"/>
                <w:sz w:val="24"/>
                <w:lang w:eastAsia="en-US"/>
              </w:rPr>
              <w:t xml:space="preserve"> муниципальном округе на период 2023-2025</w:t>
            </w:r>
            <w:r w:rsidRPr="00904E3F">
              <w:rPr>
                <w:rFonts w:ascii="Liberation Sans" w:hAnsi="Liberation Sans" w:cs="Arial"/>
                <w:sz w:val="24"/>
                <w:lang w:eastAsia="en-US"/>
              </w:rPr>
              <w:t xml:space="preserve"> годы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 w:rsidRPr="00904E3F">
              <w:rPr>
                <w:rFonts w:ascii="Liberation Sans" w:hAnsi="Liberation Sans" w:cs="Arial"/>
                <w:sz w:val="24"/>
                <w:lang w:eastAsia="en-US"/>
              </w:rPr>
              <w:t>Отдел ГО, ЧС и мобилизационной подготовки</w:t>
            </w:r>
          </w:p>
        </w:tc>
      </w:tr>
      <w:tr w:rsidR="000C4306" w:rsidRPr="00904E3F" w:rsidTr="00F80EB5">
        <w:trPr>
          <w:trHeight w:val="69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6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>
              <w:rPr>
                <w:rFonts w:ascii="Liberation Sans" w:hAnsi="Liberation Sans" w:cs="Arial"/>
                <w:sz w:val="24"/>
                <w:lang w:eastAsia="en-US"/>
              </w:rPr>
              <w:t>22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>
              <w:rPr>
                <w:rFonts w:ascii="Liberation Sans" w:hAnsi="Liberation Sans" w:cs="Arial"/>
                <w:sz w:val="24"/>
                <w:lang w:eastAsia="en-US"/>
              </w:rPr>
              <w:t xml:space="preserve">Гармонизация межэтнических и межконфессиональных отношений и профилактика проявлений экстремизма в </w:t>
            </w:r>
            <w:proofErr w:type="spellStart"/>
            <w:r>
              <w:rPr>
                <w:rFonts w:ascii="Liberation Sans" w:hAnsi="Liberation Sans" w:cs="Arial"/>
                <w:sz w:val="24"/>
                <w:lang w:eastAsia="en-US"/>
              </w:rPr>
              <w:t>Мишкинском</w:t>
            </w:r>
            <w:proofErr w:type="spellEnd"/>
            <w:r>
              <w:rPr>
                <w:rFonts w:ascii="Liberation Sans" w:hAnsi="Liberation Sans" w:cs="Arial"/>
                <w:sz w:val="24"/>
                <w:lang w:eastAsia="en-US"/>
              </w:rPr>
              <w:t xml:space="preserve"> муниципальном округе на 2023-2025 годы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>
              <w:rPr>
                <w:rFonts w:ascii="Liberation Sans" w:hAnsi="Liberation Sans" w:cs="Arial"/>
                <w:sz w:val="24"/>
                <w:lang w:eastAsia="en-US"/>
              </w:rPr>
              <w:t>Отдел социальной политики, культуры и спорта</w:t>
            </w:r>
          </w:p>
        </w:tc>
      </w:tr>
      <w:tr w:rsidR="000C4306" w:rsidRPr="00904E3F" w:rsidTr="00F80EB5">
        <w:trPr>
          <w:trHeight w:val="98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6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>
              <w:rPr>
                <w:rFonts w:ascii="Liberation Sans" w:hAnsi="Liberation Sans" w:cs="Arial"/>
                <w:sz w:val="24"/>
                <w:lang w:eastAsia="en-US"/>
              </w:rPr>
              <w:lastRenderedPageBreak/>
              <w:t>23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>
              <w:rPr>
                <w:rFonts w:ascii="Liberation Sans" w:hAnsi="Liberation Sans" w:cs="Arial"/>
                <w:sz w:val="24"/>
                <w:lang w:eastAsia="en-US"/>
              </w:rPr>
              <w:t xml:space="preserve">Развитие и поддержка малого и среднего предпринимательства в </w:t>
            </w:r>
            <w:proofErr w:type="spellStart"/>
            <w:r>
              <w:rPr>
                <w:rFonts w:ascii="Liberation Sans" w:hAnsi="Liberation Sans" w:cs="Arial"/>
                <w:sz w:val="24"/>
                <w:lang w:eastAsia="en-US"/>
              </w:rPr>
              <w:t>Мишкинском</w:t>
            </w:r>
            <w:proofErr w:type="spellEnd"/>
            <w:r>
              <w:rPr>
                <w:rFonts w:ascii="Liberation Sans" w:hAnsi="Liberation Sans" w:cs="Arial"/>
                <w:sz w:val="24"/>
                <w:lang w:eastAsia="en-US"/>
              </w:rPr>
              <w:t xml:space="preserve"> муниципальном округе Курганской области на 2023-2025 годы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 w:rsidRPr="000A52F1">
              <w:rPr>
                <w:rFonts w:ascii="Liberation Sans" w:hAnsi="Liberation Sans" w:cs="Arial"/>
                <w:sz w:val="24"/>
                <w:lang w:eastAsia="en-US"/>
              </w:rPr>
              <w:t>Отдел экономики, развития предпринимательства и инвестиций</w:t>
            </w:r>
          </w:p>
        </w:tc>
      </w:tr>
      <w:tr w:rsidR="000C4306" w:rsidRPr="00904E3F" w:rsidTr="00F80EB5">
        <w:trPr>
          <w:trHeight w:val="98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6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>
              <w:rPr>
                <w:rFonts w:ascii="Liberation Sans" w:hAnsi="Liberation Sans" w:cs="Arial"/>
                <w:sz w:val="24"/>
                <w:lang w:eastAsia="en-US"/>
              </w:rPr>
              <w:t>24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>
              <w:rPr>
                <w:rFonts w:ascii="Liberation Sans" w:hAnsi="Liberation Sans" w:cs="Arial"/>
                <w:sz w:val="24"/>
                <w:lang w:eastAsia="en-US"/>
              </w:rPr>
              <w:t xml:space="preserve">Укрепление общественного здоровья в </w:t>
            </w:r>
            <w:proofErr w:type="spellStart"/>
            <w:r>
              <w:rPr>
                <w:rFonts w:ascii="Liberation Sans" w:hAnsi="Liberation Sans" w:cs="Arial"/>
                <w:sz w:val="24"/>
                <w:lang w:eastAsia="en-US"/>
              </w:rPr>
              <w:t>Мишкинском</w:t>
            </w:r>
            <w:proofErr w:type="spellEnd"/>
            <w:r>
              <w:rPr>
                <w:rFonts w:ascii="Liberation Sans" w:hAnsi="Liberation Sans" w:cs="Arial"/>
                <w:sz w:val="24"/>
                <w:lang w:eastAsia="en-US"/>
              </w:rPr>
              <w:t xml:space="preserve"> муниципальном округе Курганской области на 2023-2025 годы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>
              <w:rPr>
                <w:rFonts w:ascii="Liberation Sans" w:hAnsi="Liberation Sans" w:cs="Arial"/>
                <w:sz w:val="24"/>
                <w:lang w:eastAsia="en-US"/>
              </w:rPr>
              <w:t>Отдел социальной политики, культуры и спорта.</w:t>
            </w:r>
          </w:p>
        </w:tc>
      </w:tr>
      <w:tr w:rsidR="000C4306" w:rsidRPr="00904E3F" w:rsidTr="00F80EB5">
        <w:trPr>
          <w:trHeight w:val="98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>
              <w:rPr>
                <w:rFonts w:ascii="Liberation Sans" w:hAnsi="Liberation Sans" w:cs="Arial"/>
                <w:sz w:val="24"/>
                <w:lang w:eastAsia="en-US"/>
              </w:rPr>
              <w:t>25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 w:rsidRPr="00A9664D">
              <w:rPr>
                <w:rFonts w:ascii="Liberation Sans" w:hAnsi="Liberation Sans" w:cs="Arial"/>
                <w:sz w:val="24"/>
                <w:lang w:eastAsia="en-US"/>
              </w:rPr>
              <w:t>Природопользование и охрана окружающей среды на 2023-2025 годы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06" w:rsidRPr="00904E3F" w:rsidRDefault="000C4306" w:rsidP="00F80EB5">
            <w:pPr>
              <w:spacing w:line="256" w:lineRule="auto"/>
              <w:ind w:right="140" w:firstLine="0"/>
              <w:jc w:val="left"/>
              <w:rPr>
                <w:rFonts w:ascii="Liberation Sans" w:hAnsi="Liberation Sans" w:cs="Arial"/>
                <w:sz w:val="24"/>
                <w:lang w:eastAsia="en-US"/>
              </w:rPr>
            </w:pPr>
            <w:r w:rsidRPr="00904E3F">
              <w:rPr>
                <w:rFonts w:ascii="Liberation Sans" w:hAnsi="Liberation Sans" w:cs="Arial"/>
                <w:sz w:val="24"/>
                <w:lang w:eastAsia="en-US"/>
              </w:rPr>
              <w:t xml:space="preserve">Отдел </w:t>
            </w:r>
            <w:r>
              <w:rPr>
                <w:rFonts w:ascii="Liberation Sans" w:hAnsi="Liberation Sans" w:cs="Arial"/>
                <w:sz w:val="24"/>
                <w:lang w:eastAsia="en-US"/>
              </w:rPr>
              <w:t xml:space="preserve">строительства, транспорта, связи и </w:t>
            </w:r>
            <w:r w:rsidRPr="00904E3F">
              <w:rPr>
                <w:rFonts w:ascii="Liberation Sans" w:hAnsi="Liberation Sans" w:cs="Arial"/>
                <w:sz w:val="24"/>
                <w:lang w:eastAsia="en-US"/>
              </w:rPr>
              <w:t>ЖКХ</w:t>
            </w:r>
          </w:p>
        </w:tc>
      </w:tr>
    </w:tbl>
    <w:p w:rsidR="000C4306" w:rsidRDefault="000C4306" w:rsidP="000C4306">
      <w:pPr>
        <w:ind w:right="140" w:firstLine="0"/>
        <w:jc w:val="left"/>
        <w:rPr>
          <w:rFonts w:ascii="Arial" w:hAnsi="Arial"/>
          <w:sz w:val="20"/>
          <w:szCs w:val="20"/>
        </w:rPr>
      </w:pPr>
    </w:p>
    <w:p w:rsidR="000C4306" w:rsidRDefault="000C4306" w:rsidP="000C4306">
      <w:pPr>
        <w:ind w:right="140" w:firstLine="0"/>
        <w:jc w:val="left"/>
        <w:rPr>
          <w:rFonts w:ascii="Arial" w:hAnsi="Arial"/>
          <w:sz w:val="20"/>
          <w:szCs w:val="20"/>
        </w:rPr>
      </w:pPr>
    </w:p>
    <w:p w:rsidR="000C4306" w:rsidRDefault="000C4306" w:rsidP="000C4306">
      <w:pPr>
        <w:ind w:right="140" w:firstLine="0"/>
        <w:jc w:val="left"/>
        <w:rPr>
          <w:rFonts w:ascii="Arial" w:hAnsi="Arial"/>
          <w:sz w:val="20"/>
          <w:szCs w:val="20"/>
        </w:rPr>
      </w:pPr>
    </w:p>
    <w:p w:rsidR="000C4306" w:rsidRDefault="000C4306" w:rsidP="000C4306">
      <w:pPr>
        <w:ind w:right="140" w:firstLine="0"/>
        <w:jc w:val="left"/>
        <w:rPr>
          <w:rFonts w:ascii="Arial" w:hAnsi="Arial"/>
          <w:sz w:val="20"/>
          <w:szCs w:val="20"/>
        </w:rPr>
      </w:pPr>
    </w:p>
    <w:p w:rsidR="000C4306" w:rsidRDefault="000C4306" w:rsidP="000C4306">
      <w:pPr>
        <w:ind w:left="-540" w:right="140" w:firstLine="54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Управляющий делами – руководитель аппарата </w:t>
      </w:r>
    </w:p>
    <w:p w:rsidR="000C4306" w:rsidRDefault="000C4306" w:rsidP="000C4306">
      <w:pPr>
        <w:ind w:left="-540" w:right="140" w:firstLine="54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</w:rPr>
        <w:t>Мишкинского</w:t>
      </w:r>
      <w:proofErr w:type="spellEnd"/>
      <w:r>
        <w:rPr>
          <w:rFonts w:ascii="Arial" w:hAnsi="Arial" w:cs="Arial"/>
          <w:sz w:val="24"/>
        </w:rPr>
        <w:t xml:space="preserve"> муниципального округа                      О.В. Шевченко</w:t>
      </w:r>
    </w:p>
    <w:p w:rsidR="000C4306" w:rsidRDefault="000C4306" w:rsidP="000C4306">
      <w:pPr>
        <w:tabs>
          <w:tab w:val="left" w:pos="3012"/>
        </w:tabs>
        <w:ind w:firstLine="0"/>
        <w:rPr>
          <w:rFonts w:ascii="Liberation Sans" w:hAnsi="Liberation Sans" w:cs="Arial"/>
          <w:caps/>
          <w:sz w:val="24"/>
        </w:rPr>
      </w:pPr>
    </w:p>
    <w:p w:rsidR="000C4306" w:rsidRDefault="000C4306" w:rsidP="000C4306">
      <w:pPr>
        <w:tabs>
          <w:tab w:val="left" w:pos="3012"/>
        </w:tabs>
        <w:ind w:firstLine="0"/>
        <w:jc w:val="center"/>
        <w:rPr>
          <w:rFonts w:ascii="Liberation Sans" w:hAnsi="Liberation Sans" w:cs="Arial"/>
          <w:caps/>
          <w:sz w:val="24"/>
        </w:rPr>
      </w:pPr>
    </w:p>
    <w:p w:rsidR="000C4306" w:rsidRDefault="000C4306" w:rsidP="000C4306">
      <w:pPr>
        <w:tabs>
          <w:tab w:val="left" w:pos="3012"/>
        </w:tabs>
        <w:ind w:firstLine="0"/>
        <w:jc w:val="center"/>
        <w:rPr>
          <w:rFonts w:ascii="Liberation Sans" w:hAnsi="Liberation Sans" w:cs="Arial"/>
          <w:caps/>
          <w:sz w:val="24"/>
        </w:rPr>
      </w:pPr>
    </w:p>
    <w:p w:rsidR="000C4306" w:rsidRDefault="000C4306" w:rsidP="000C4306">
      <w:pPr>
        <w:tabs>
          <w:tab w:val="left" w:pos="3012"/>
        </w:tabs>
        <w:ind w:firstLine="0"/>
        <w:jc w:val="center"/>
        <w:rPr>
          <w:rFonts w:ascii="Liberation Sans" w:hAnsi="Liberation Sans" w:cs="Arial"/>
          <w:caps/>
          <w:sz w:val="24"/>
        </w:rPr>
      </w:pPr>
    </w:p>
    <w:p w:rsidR="000C4306" w:rsidRDefault="000C4306" w:rsidP="000C4306">
      <w:pPr>
        <w:tabs>
          <w:tab w:val="left" w:pos="3012"/>
        </w:tabs>
        <w:ind w:firstLine="0"/>
        <w:jc w:val="center"/>
        <w:rPr>
          <w:rFonts w:ascii="Liberation Sans" w:hAnsi="Liberation Sans" w:cs="Arial"/>
          <w:caps/>
          <w:sz w:val="24"/>
        </w:rPr>
      </w:pPr>
    </w:p>
    <w:p w:rsidR="000C4306" w:rsidRDefault="000C4306" w:rsidP="000C4306">
      <w:pPr>
        <w:tabs>
          <w:tab w:val="left" w:pos="3012"/>
        </w:tabs>
        <w:ind w:firstLine="0"/>
        <w:jc w:val="center"/>
        <w:rPr>
          <w:rFonts w:ascii="Liberation Sans" w:hAnsi="Liberation Sans" w:cs="Arial"/>
          <w:caps/>
          <w:sz w:val="24"/>
        </w:rPr>
      </w:pPr>
    </w:p>
    <w:p w:rsidR="000C4306" w:rsidRDefault="000C4306" w:rsidP="000C4306">
      <w:pPr>
        <w:tabs>
          <w:tab w:val="left" w:pos="3012"/>
        </w:tabs>
        <w:ind w:firstLine="0"/>
        <w:jc w:val="center"/>
        <w:rPr>
          <w:rFonts w:ascii="Liberation Sans" w:hAnsi="Liberation Sans" w:cs="Arial"/>
          <w:caps/>
          <w:sz w:val="24"/>
        </w:rPr>
      </w:pPr>
    </w:p>
    <w:p w:rsidR="000C4306" w:rsidRDefault="000C4306" w:rsidP="000C4306">
      <w:pPr>
        <w:tabs>
          <w:tab w:val="left" w:pos="3012"/>
        </w:tabs>
        <w:ind w:firstLine="0"/>
        <w:jc w:val="center"/>
        <w:rPr>
          <w:rFonts w:ascii="Liberation Sans" w:hAnsi="Liberation Sans" w:cs="Arial"/>
          <w:caps/>
          <w:sz w:val="24"/>
        </w:rPr>
      </w:pPr>
    </w:p>
    <w:p w:rsidR="000C4306" w:rsidRDefault="000C4306" w:rsidP="000C4306">
      <w:pPr>
        <w:tabs>
          <w:tab w:val="left" w:pos="3012"/>
        </w:tabs>
        <w:ind w:firstLine="0"/>
        <w:jc w:val="center"/>
        <w:rPr>
          <w:rFonts w:ascii="Liberation Sans" w:hAnsi="Liberation Sans" w:cs="Arial"/>
          <w:caps/>
          <w:sz w:val="24"/>
        </w:rPr>
      </w:pPr>
    </w:p>
    <w:p w:rsidR="000C4306" w:rsidRDefault="000C4306" w:rsidP="000C4306">
      <w:pPr>
        <w:tabs>
          <w:tab w:val="left" w:pos="3012"/>
        </w:tabs>
        <w:ind w:firstLine="0"/>
        <w:jc w:val="center"/>
        <w:rPr>
          <w:rFonts w:ascii="Liberation Sans" w:hAnsi="Liberation Sans" w:cs="Arial"/>
          <w:caps/>
          <w:sz w:val="24"/>
        </w:rPr>
      </w:pPr>
    </w:p>
    <w:p w:rsidR="00222279" w:rsidRDefault="00222279"/>
    <w:sectPr w:rsidR="00222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06"/>
    <w:rsid w:val="000C4306"/>
    <w:rsid w:val="0022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36CE3"/>
  <w15:chartTrackingRefBased/>
  <w15:docId w15:val="{70F16916-80C8-4570-A33C-4389C52D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3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C4306"/>
    <w:pPr>
      <w:ind w:firstLine="0"/>
    </w:pPr>
    <w:rPr>
      <w:sz w:val="24"/>
    </w:rPr>
  </w:style>
  <w:style w:type="character" w:customStyle="1" w:styleId="a4">
    <w:name w:val="Основной текст Знак"/>
    <w:basedOn w:val="a0"/>
    <w:link w:val="a3"/>
    <w:rsid w:val="000C43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unhideWhenUsed/>
    <w:rsid w:val="000C4306"/>
    <w:pPr>
      <w:shd w:val="clear" w:color="auto" w:fill="FFFFFF"/>
      <w:ind w:left="10" w:right="5345" w:hanging="10"/>
      <w:jc w:val="left"/>
    </w:pPr>
    <w:rPr>
      <w:b/>
      <w:color w:val="000000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1</cp:revision>
  <dcterms:created xsi:type="dcterms:W3CDTF">2025-01-21T10:15:00Z</dcterms:created>
  <dcterms:modified xsi:type="dcterms:W3CDTF">2025-01-21T10:18:00Z</dcterms:modified>
</cp:coreProperties>
</file>