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C3" w:rsidRPr="009349C0" w:rsidRDefault="00F732ED" w:rsidP="00436FC3">
      <w:pPr>
        <w:spacing w:after="0" w:line="240" w:lineRule="auto"/>
        <w:jc w:val="center"/>
        <w:rPr>
          <w:rFonts w:ascii="Liberation Sans" w:eastAsiaTheme="minorEastAsia" w:hAnsi="Liberation Sans" w:cs="Arial"/>
          <w:lang w:eastAsia="ru-RU"/>
        </w:rPr>
      </w:pPr>
      <w:r>
        <w:rPr>
          <w:rFonts w:ascii="Liberation Sans" w:eastAsiaTheme="minorEastAsia" w:hAnsi="Liberation Sans" w:cs="Arial"/>
          <w:noProof/>
          <w:lang w:eastAsia="ru-RU"/>
        </w:rPr>
        <w:drawing>
          <wp:inline distT="0" distB="0" distL="0" distR="0" wp14:anchorId="6DDC48DE">
            <wp:extent cx="511810" cy="585470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Theme="minorEastAsia" w:hAnsi="Liberation Sans" w:cs="Arial"/>
          <w:b/>
          <w:caps/>
          <w:sz w:val="26"/>
          <w:lang w:eastAsia="ru-RU"/>
        </w:rPr>
      </w:pP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КУРГАНСКАЯ ОБЛАСТЬ</w:t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МИШКИНСКИЙ муниципальный округ</w:t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АДМИНИСТРАЦИЯ Мишкинского муниципального округа</w:t>
      </w:r>
    </w:p>
    <w:p w:rsidR="00436FC3" w:rsidRDefault="00436FC3" w:rsidP="00436FC3">
      <w:pPr>
        <w:spacing w:after="0" w:line="240" w:lineRule="auto"/>
        <w:jc w:val="center"/>
        <w:rPr>
          <w:rFonts w:ascii="Liberation Sans" w:eastAsiaTheme="minorEastAsia" w:hAnsi="Liberation Sans" w:cs="Arial"/>
          <w:b/>
          <w:caps/>
          <w:sz w:val="26"/>
          <w:lang w:eastAsia="ru-RU"/>
        </w:rPr>
      </w:pPr>
    </w:p>
    <w:p w:rsidR="00E008B4" w:rsidRPr="009349C0" w:rsidRDefault="00E008B4" w:rsidP="00436FC3">
      <w:pPr>
        <w:spacing w:after="0" w:line="240" w:lineRule="auto"/>
        <w:jc w:val="center"/>
        <w:rPr>
          <w:rFonts w:ascii="Liberation Sans" w:eastAsiaTheme="minorEastAsia" w:hAnsi="Liberation Sans" w:cs="Arial"/>
          <w:b/>
          <w:caps/>
          <w:sz w:val="26"/>
          <w:lang w:eastAsia="ru-RU"/>
        </w:rPr>
      </w:pPr>
    </w:p>
    <w:p w:rsidR="00436FC3" w:rsidRPr="009349C0" w:rsidRDefault="00436FC3" w:rsidP="00643960">
      <w:pPr>
        <w:keepNext/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outlineLvl w:val="1"/>
        <w:rPr>
          <w:rFonts w:ascii="Liberation Sans" w:eastAsia="Times New Roman" w:hAnsi="Liberation Sans" w:cs="Arial"/>
          <w:b/>
          <w:bCs/>
          <w:iCs/>
          <w:sz w:val="50"/>
          <w:szCs w:val="50"/>
          <w:lang w:eastAsia="ru-RU"/>
        </w:rPr>
      </w:pPr>
      <w:r w:rsidRPr="009349C0">
        <w:rPr>
          <w:rFonts w:ascii="Liberation Sans" w:eastAsia="Times New Roman" w:hAnsi="Liberation Sans" w:cs="Arial"/>
          <w:b/>
          <w:bCs/>
          <w:iCs/>
          <w:sz w:val="50"/>
          <w:szCs w:val="50"/>
          <w:lang w:eastAsia="ru-RU"/>
        </w:rPr>
        <w:t>ПОСТАНОВЛЕНИЕ</w:t>
      </w:r>
    </w:p>
    <w:p w:rsidR="00436FC3" w:rsidRPr="009349C0" w:rsidRDefault="00436FC3" w:rsidP="00436FC3">
      <w:pPr>
        <w:spacing w:after="16" w:line="240" w:lineRule="auto"/>
        <w:rPr>
          <w:rFonts w:ascii="Liberation Sans" w:eastAsiaTheme="minorEastAsia" w:hAnsi="Liberation Sans"/>
          <w:lang w:eastAsia="ru-RU"/>
        </w:rPr>
      </w:pPr>
    </w:p>
    <w:p w:rsidR="00436FC3" w:rsidRPr="009349C0" w:rsidRDefault="00436FC3" w:rsidP="00436FC3">
      <w:pPr>
        <w:spacing w:after="0" w:line="240" w:lineRule="auto"/>
        <w:rPr>
          <w:rFonts w:ascii="Liberation Sans" w:eastAsiaTheme="minorEastAsia" w:hAnsi="Liberation Sans" w:cs="Arial"/>
          <w:lang w:eastAsia="ru-RU"/>
        </w:rPr>
      </w:pPr>
    </w:p>
    <w:p w:rsidR="00F732ED" w:rsidRPr="00F732ED" w:rsidRDefault="00BD6DA0" w:rsidP="00436FC3">
      <w:pPr>
        <w:spacing w:after="0" w:line="240" w:lineRule="auto"/>
        <w:rPr>
          <w:rFonts w:ascii="Liberation Sans" w:eastAsiaTheme="minorEastAsia" w:hAnsi="Liberation Sans" w:cs="Arial"/>
          <w:sz w:val="26"/>
          <w:lang w:eastAsia="ru-RU"/>
        </w:rPr>
      </w:pPr>
      <w:r w:rsidRPr="00F732ED">
        <w:rPr>
          <w:rFonts w:ascii="Liberation Sans" w:eastAsiaTheme="minorEastAsia" w:hAnsi="Liberation Sans" w:cs="Arial"/>
          <w:sz w:val="26"/>
          <w:lang w:eastAsia="ru-RU"/>
        </w:rPr>
        <w:t xml:space="preserve">от </w:t>
      </w:r>
      <w:r w:rsidR="000D1A85">
        <w:rPr>
          <w:rFonts w:ascii="Liberation Sans" w:eastAsiaTheme="minorEastAsia" w:hAnsi="Liberation Sans" w:cs="Arial"/>
          <w:sz w:val="26"/>
          <w:lang w:eastAsia="ru-RU"/>
        </w:rPr>
        <w:t>__</w:t>
      </w:r>
      <w:r w:rsidR="00E706B6" w:rsidRPr="00E706B6">
        <w:rPr>
          <w:rFonts w:ascii="Liberation Sans" w:eastAsiaTheme="minorEastAsia" w:hAnsi="Liberation Sans" w:cs="Arial"/>
          <w:sz w:val="26"/>
          <w:u w:val="single"/>
          <w:lang w:eastAsia="ru-RU"/>
        </w:rPr>
        <w:t>27 марта 2025 года</w:t>
      </w:r>
      <w:r w:rsidR="000D1A85">
        <w:rPr>
          <w:rFonts w:ascii="Liberation Sans" w:eastAsiaTheme="minorEastAsia" w:hAnsi="Liberation Sans" w:cs="Arial"/>
          <w:sz w:val="26"/>
          <w:lang w:eastAsia="ru-RU"/>
        </w:rPr>
        <w:t>__</w:t>
      </w:r>
      <w:r w:rsidRPr="00F732ED">
        <w:rPr>
          <w:rFonts w:ascii="Liberation Sans" w:eastAsiaTheme="minorEastAsia" w:hAnsi="Liberation Sans" w:cs="Arial"/>
          <w:sz w:val="26"/>
          <w:lang w:eastAsia="ru-RU"/>
        </w:rPr>
        <w:t xml:space="preserve"> №</w:t>
      </w:r>
      <w:r w:rsidR="00E706B6">
        <w:rPr>
          <w:rFonts w:ascii="Liberation Sans" w:eastAsiaTheme="minorEastAsia" w:hAnsi="Liberation Sans" w:cs="Arial"/>
          <w:sz w:val="26"/>
          <w:lang w:eastAsia="ru-RU"/>
        </w:rPr>
        <w:t>__</w:t>
      </w:r>
      <w:r w:rsidR="00E706B6" w:rsidRPr="00E706B6">
        <w:rPr>
          <w:rFonts w:ascii="Liberation Sans" w:eastAsiaTheme="minorEastAsia" w:hAnsi="Liberation Sans" w:cs="Arial"/>
          <w:sz w:val="26"/>
          <w:u w:val="single"/>
          <w:lang w:eastAsia="ru-RU"/>
        </w:rPr>
        <w:t>35</w:t>
      </w:r>
      <w:r w:rsidR="000D1A85">
        <w:rPr>
          <w:rFonts w:ascii="Liberation Sans" w:eastAsiaTheme="minorEastAsia" w:hAnsi="Liberation Sans" w:cs="Arial"/>
          <w:sz w:val="26"/>
          <w:lang w:eastAsia="ru-RU"/>
        </w:rPr>
        <w:t>__</w:t>
      </w:r>
    </w:p>
    <w:p w:rsidR="00436FC3" w:rsidRPr="00F732ED" w:rsidRDefault="00F732ED" w:rsidP="00436FC3">
      <w:pPr>
        <w:spacing w:after="0" w:line="240" w:lineRule="auto"/>
        <w:rPr>
          <w:rFonts w:ascii="Liberation Sans" w:eastAsiaTheme="minorEastAsia" w:hAnsi="Liberation Sans" w:cs="Arial"/>
          <w:sz w:val="26"/>
          <w:lang w:eastAsia="ru-RU"/>
        </w:rPr>
      </w:pPr>
      <w:r w:rsidRPr="00F732ED">
        <w:rPr>
          <w:rFonts w:ascii="Liberation Sans" w:eastAsiaTheme="minorEastAsia" w:hAnsi="Liberation Sans" w:cs="Arial"/>
          <w:sz w:val="26"/>
          <w:lang w:eastAsia="ru-RU"/>
        </w:rPr>
        <w:t xml:space="preserve">      </w:t>
      </w:r>
      <w:r w:rsidR="00643960">
        <w:rPr>
          <w:rFonts w:ascii="Liberation Sans" w:eastAsiaTheme="minorEastAsia" w:hAnsi="Liberation Sans" w:cs="Arial"/>
          <w:sz w:val="26"/>
          <w:lang w:eastAsia="ru-RU"/>
        </w:rPr>
        <w:t xml:space="preserve">    </w:t>
      </w:r>
      <w:r>
        <w:rPr>
          <w:rFonts w:ascii="Liberation Sans" w:eastAsiaTheme="minorEastAsia" w:hAnsi="Liberation Sans" w:cs="Arial"/>
          <w:sz w:val="26"/>
          <w:lang w:eastAsia="ru-RU"/>
        </w:rPr>
        <w:t xml:space="preserve">  </w:t>
      </w:r>
      <w:r w:rsidR="00E167C4" w:rsidRPr="00F732ED">
        <w:rPr>
          <w:rFonts w:ascii="Liberation Sans" w:eastAsiaTheme="minorEastAsia" w:hAnsi="Liberation Sans" w:cs="Arial"/>
          <w:sz w:val="26"/>
          <w:lang w:eastAsia="ru-RU"/>
        </w:rPr>
        <w:t xml:space="preserve"> </w:t>
      </w:r>
      <w:r w:rsidR="00436FC3" w:rsidRPr="00F732ED">
        <w:rPr>
          <w:rFonts w:ascii="Liberation Sans" w:eastAsiaTheme="minorEastAsia" w:hAnsi="Liberation Sans" w:cs="Arial"/>
          <w:sz w:val="26"/>
          <w:lang w:eastAsia="ru-RU"/>
        </w:rPr>
        <w:t>р.п. Мишкино</w:t>
      </w:r>
    </w:p>
    <w:p w:rsidR="00436FC3" w:rsidRDefault="00436FC3" w:rsidP="00436FC3">
      <w:pPr>
        <w:spacing w:after="16" w:line="240" w:lineRule="auto"/>
        <w:jc w:val="both"/>
        <w:rPr>
          <w:rFonts w:ascii="Liberation Sans" w:eastAsiaTheme="minorEastAsia" w:hAnsi="Liberation Sans" w:cs="Arial"/>
          <w:b/>
          <w:sz w:val="24"/>
          <w:szCs w:val="24"/>
          <w:lang w:eastAsia="ru-RU"/>
        </w:rPr>
      </w:pPr>
    </w:p>
    <w:p w:rsidR="00E008B4" w:rsidRPr="009349C0" w:rsidRDefault="00E008B4" w:rsidP="00436FC3">
      <w:pPr>
        <w:spacing w:after="16" w:line="240" w:lineRule="auto"/>
        <w:jc w:val="both"/>
        <w:rPr>
          <w:rFonts w:ascii="Liberation Sans" w:eastAsiaTheme="minorEastAsia" w:hAnsi="Liberation Sans" w:cs="Arial"/>
          <w:b/>
          <w:sz w:val="24"/>
          <w:szCs w:val="24"/>
          <w:lang w:eastAsia="ru-RU"/>
        </w:rPr>
      </w:pPr>
    </w:p>
    <w:p w:rsidR="00436FC3" w:rsidRPr="009349C0" w:rsidRDefault="00436FC3" w:rsidP="00436FC3">
      <w:pPr>
        <w:spacing w:after="16" w:line="240" w:lineRule="auto"/>
        <w:jc w:val="both"/>
        <w:rPr>
          <w:rFonts w:ascii="Liberation Sans" w:eastAsiaTheme="minorEastAsia" w:hAnsi="Liberation Sans" w:cs="Arial"/>
          <w:b/>
          <w:sz w:val="24"/>
          <w:szCs w:val="24"/>
          <w:lang w:eastAsia="ru-RU"/>
        </w:rPr>
      </w:pPr>
    </w:p>
    <w:p w:rsidR="0086079D" w:rsidRPr="009349C0" w:rsidRDefault="00E92974" w:rsidP="00B06F47">
      <w:pPr>
        <w:spacing w:after="0" w:line="240" w:lineRule="atLeast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О внесении изменений в постановление Администрации Мишкинского муниципального округа от 25 ноября 2022 года № 148 «</w:t>
      </w:r>
      <w:r w:rsidR="00436FC3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Об утверждении муниципальной программы Мишкинского муниципального округа «Формирование комфортной</w:t>
      </w:r>
      <w:r w:rsidR="00B06F47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</w:t>
      </w:r>
      <w:r w:rsidR="00436FC3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городской среды в Мишкинском</w:t>
      </w:r>
      <w:r w:rsidR="00B06F47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</w:t>
      </w:r>
    </w:p>
    <w:p w:rsidR="00436FC3" w:rsidRPr="009349C0" w:rsidRDefault="00B06F47" w:rsidP="00B06F47">
      <w:pPr>
        <w:spacing w:after="0" w:line="240" w:lineRule="atLeast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муниципальном округе</w:t>
      </w:r>
      <w:r w:rsidR="00D40835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Курганской области</w:t>
      </w:r>
      <w:r w:rsidR="00A468D5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на 2023-2025</w:t>
      </w:r>
      <w:r w:rsidR="004753F1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годы»</w:t>
      </w:r>
    </w:p>
    <w:p w:rsidR="00436FC3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E008B4" w:rsidRPr="009349C0" w:rsidRDefault="00E008B4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</w:p>
    <w:p w:rsidR="00B06F47" w:rsidRPr="009349C0" w:rsidRDefault="00436FC3" w:rsidP="00865D83">
      <w:pPr>
        <w:pStyle w:val="a3"/>
        <w:spacing w:after="0"/>
        <w:ind w:right="-143" w:firstLine="709"/>
        <w:jc w:val="both"/>
        <w:rPr>
          <w:rFonts w:ascii="Liberation Sans" w:eastAsia="Times New Roman" w:hAnsi="Liberation Sans"/>
          <w:sz w:val="24"/>
          <w:lang w:eastAsia="ar-SA"/>
        </w:rPr>
      </w:pPr>
      <w:r w:rsidRPr="009349C0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В соответствии со статьей 179 </w:t>
      </w:r>
      <w:r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Бюджетного </w:t>
      </w:r>
      <w:r w:rsidR="00C12961"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>к</w:t>
      </w:r>
      <w:r w:rsidR="00711F70"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одекса </w:t>
      </w:r>
      <w:r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Российской </w:t>
      </w:r>
      <w:r w:rsidRPr="009349C0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Федерации, </w:t>
      </w:r>
      <w:r w:rsidR="00793FE6">
        <w:rPr>
          <w:rFonts w:ascii="Liberation Sans" w:eastAsia="Times New Roman" w:hAnsi="Liberation Sans"/>
          <w:sz w:val="24"/>
          <w:lang w:eastAsia="ar-SA"/>
        </w:rPr>
        <w:t>статьей 41 Устава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 xml:space="preserve"> Мишкинского муниципаль</w:t>
      </w:r>
      <w:r w:rsidR="00272820">
        <w:rPr>
          <w:rFonts w:ascii="Liberation Sans" w:eastAsia="Times New Roman" w:hAnsi="Liberation Sans"/>
          <w:sz w:val="24"/>
          <w:lang w:eastAsia="ar-SA"/>
        </w:rPr>
        <w:t>ного округа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 xml:space="preserve"> </w:t>
      </w:r>
      <w:r w:rsidR="00711F70">
        <w:rPr>
          <w:rFonts w:ascii="Liberation Sans" w:eastAsia="Times New Roman" w:hAnsi="Liberation Sans"/>
          <w:sz w:val="24"/>
          <w:lang w:eastAsia="ar-SA"/>
        </w:rPr>
        <w:t>Курганской области</w:t>
      </w:r>
      <w:r w:rsidR="00272820">
        <w:rPr>
          <w:rFonts w:ascii="Liberation Sans" w:eastAsia="Times New Roman" w:hAnsi="Liberation Sans"/>
          <w:sz w:val="24"/>
          <w:lang w:eastAsia="ar-SA"/>
        </w:rPr>
        <w:t>,</w:t>
      </w:r>
      <w:r w:rsidR="00711F70">
        <w:rPr>
          <w:rFonts w:ascii="Liberation Sans" w:eastAsia="Times New Roman" w:hAnsi="Liberation Sans"/>
          <w:sz w:val="24"/>
          <w:lang w:eastAsia="ar-SA"/>
        </w:rPr>
        <w:t xml:space="preserve"> 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>Администрация Мишкинского муниципального округа</w:t>
      </w:r>
      <w:r w:rsidR="0069204C" w:rsidRPr="009349C0">
        <w:rPr>
          <w:rFonts w:ascii="Liberation Sans" w:eastAsia="Times New Roman" w:hAnsi="Liberation Sans"/>
          <w:sz w:val="24"/>
          <w:lang w:eastAsia="ar-SA"/>
        </w:rPr>
        <w:t xml:space="preserve"> Курганской области</w:t>
      </w:r>
    </w:p>
    <w:p w:rsidR="00436FC3" w:rsidRPr="009349C0" w:rsidRDefault="00436FC3" w:rsidP="00865D83">
      <w:pPr>
        <w:shd w:val="clear" w:color="auto" w:fill="FFFFFF"/>
        <w:spacing w:after="0" w:line="240" w:lineRule="atLeast"/>
        <w:ind w:right="-143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ПОСТАНОВЛЯЕТ:</w:t>
      </w:r>
    </w:p>
    <w:p w:rsidR="0016014F" w:rsidRDefault="00436FC3" w:rsidP="00865D83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1. 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Внести в постановление Администрации Мишкинского муниципального округа</w:t>
      </w:r>
      <w:r w:rsidR="00870E41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Курганской области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от 25 ноября 2022 года № 148 «Об утверждении муниципальной программы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Мишкинского муниципального округа </w:t>
      </w:r>
      <w:r w:rsidR="0069204C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Курганской области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«Формирование комфортной городской среды </w:t>
      </w:r>
      <w:r w:rsidR="00EE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Мишкинском муниципальном округе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Курганской области</w:t>
      </w:r>
      <w:r w:rsidR="00A468D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на 2023-2025</w:t>
      </w:r>
      <w:r w:rsidR="00EE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годы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»</w:t>
      </w:r>
      <w:r w:rsidR="00C06F48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»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следующие изменения:</w:t>
      </w:r>
    </w:p>
    <w:p w:rsidR="00726501" w:rsidRDefault="00726501" w:rsidP="00865D83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1.1. </w:t>
      </w:r>
      <w:r w:rsidR="005D1B7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Пункт Объемы бюджетных ассигнований 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раздел</w:t>
      </w:r>
      <w:r w:rsidR="005D1B7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а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val="en-US" w:eastAsia="ru-RU"/>
        </w:rPr>
        <w:t>I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приложения к постановлению изложить в следующей редакции:</w:t>
      </w:r>
      <w:r w:rsidR="005D1B7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«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665"/>
        <w:gridCol w:w="6828"/>
      </w:tblGrid>
      <w:tr w:rsidR="005D1B70" w:rsidTr="00865D83">
        <w:tc>
          <w:tcPr>
            <w:tcW w:w="2665" w:type="dxa"/>
          </w:tcPr>
          <w:p w:rsidR="005D1B70" w:rsidRDefault="005D1B70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6828" w:type="dxa"/>
          </w:tcPr>
          <w:p w:rsidR="005D1B70" w:rsidRPr="00E575C2" w:rsidRDefault="005D1B70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E575C2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на 2023-2025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составит:</w:t>
            </w:r>
            <w:r w:rsidR="00E575C2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691897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24</w:t>
            </w:r>
            <w:r w:rsidR="000A4A41" w:rsidRP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742</w:t>
            </w:r>
            <w:r w:rsidR="00691897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 </w:t>
            </w:r>
            <w:r w:rsidR="00691897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635,</w:t>
            </w:r>
            <w:r w:rsidR="000A4A41" w:rsidRP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74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E575C2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руб</w:t>
            </w:r>
            <w:r w:rsid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, в том числе:</w:t>
            </w:r>
          </w:p>
          <w:p w:rsidR="000A4A41" w:rsidRPr="000A4A41" w:rsidRDefault="000A4A41" w:rsidP="000A4A41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2023</w:t>
            </w:r>
            <w:r w:rsidRP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год:</w:t>
            </w:r>
          </w:p>
          <w:p w:rsidR="000A4A41" w:rsidRPr="000A4A41" w:rsidRDefault="000A4A41" w:rsidP="000A4A41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- за счет средств федерального бюджета – 0 руб.</w:t>
            </w:r>
          </w:p>
          <w:p w:rsidR="000A4A41" w:rsidRPr="000A4A41" w:rsidRDefault="000A4A41" w:rsidP="000A4A41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- за счет средств областного бюджета – 0 руб.</w:t>
            </w:r>
          </w:p>
          <w:p w:rsidR="000A4A41" w:rsidRPr="000A4A41" w:rsidRDefault="000A4A41" w:rsidP="000A4A41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- за счет средств бюджета Мишкинского муниципального округа – 0 руб.</w:t>
            </w:r>
          </w:p>
          <w:p w:rsidR="000A4A41" w:rsidRPr="000A4A41" w:rsidRDefault="000A4A41" w:rsidP="000A4A41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внебюджетные источники </w:t>
            </w: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–</w:t>
            </w:r>
            <w:r w:rsidRP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0 </w:t>
            </w: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руб.</w:t>
            </w:r>
          </w:p>
          <w:p w:rsidR="005D1B70" w:rsidRPr="00E575C2" w:rsidRDefault="005D1B70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2024 год:</w:t>
            </w:r>
          </w:p>
          <w:p w:rsidR="005D1B70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5D1B70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12 965 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075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76</w:t>
            </w:r>
            <w:r w:rsidR="000A4A41"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руб.</w:t>
            </w:r>
          </w:p>
          <w:p w:rsidR="005D1B70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5D1B70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 счет средств областного бюджета – </w:t>
            </w:r>
            <w:r w:rsidR="00566733" w:rsidRPr="00566733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  <w:r w:rsidR="00566733" w:rsidRPr="00566733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64593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="00566733" w:rsidRPr="00566733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09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руб.</w:t>
            </w:r>
          </w:p>
          <w:p w:rsidR="005D1B70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5D1B70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а счет средств бюджета Мишкинского муниципального округа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1 340 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966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89 руб.</w:t>
            </w:r>
          </w:p>
          <w:p w:rsidR="00865D83" w:rsidRPr="00E575C2" w:rsidRDefault="00865D83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- внебюджетные источники</w:t>
            </w:r>
            <w:r w:rsidR="00E575C2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–</w:t>
            </w:r>
            <w:r w:rsidR="00E575C2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0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руб.</w:t>
            </w:r>
          </w:p>
          <w:p w:rsidR="00865D83" w:rsidRPr="00E575C2" w:rsidRDefault="00865D83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2025 год:</w:t>
            </w:r>
          </w:p>
          <w:p w:rsidR="00865D83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865D83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990 000</w:t>
            </w:r>
            <w:r w:rsidR="000D1A85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,00</w:t>
            </w: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руб.</w:t>
            </w:r>
          </w:p>
          <w:p w:rsidR="00865D83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865D83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 счет средств областного бюджета – </w:t>
            </w:r>
            <w:r w:rsidR="000D1A85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10 000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,00</w:t>
            </w: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руб.</w:t>
            </w:r>
          </w:p>
          <w:p w:rsidR="00865D83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865D83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а счет средств бюджета Мишкинского муниципального округа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-1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72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0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00,00</w:t>
            </w:r>
            <w:r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тыс. руб.</w:t>
            </w:r>
            <w:r w:rsidR="00865D83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5D1B70" w:rsidRDefault="00865D83" w:rsidP="0090202F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- внебюджетные источники</w:t>
            </w:r>
            <w:r w:rsidR="000A4A41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0</w:t>
            </w:r>
            <w:r w:rsidR="00E575C2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5D1B70" w:rsidRDefault="00865D83" w:rsidP="00865D83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lastRenderedPageBreak/>
        <w:t>».</w:t>
      </w:r>
    </w:p>
    <w:p w:rsidR="00A755F9" w:rsidRDefault="00953FA3" w:rsidP="00865D83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</w:t>
      </w:r>
      <w:r w:rsidR="00865D8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2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865D8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Таблицу 3 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раздел</w:t>
      </w:r>
      <w:r w:rsidR="00865D8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а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val="en-US" w:eastAsia="ru-RU"/>
        </w:rPr>
        <w:t>IX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приложения к постановлению изложить в следующей редакции:</w:t>
      </w:r>
      <w:r w:rsidR="00865D8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«</w:t>
      </w:r>
    </w:p>
    <w:p w:rsidR="00A755F9" w:rsidRDefault="00A755F9" w:rsidP="00865D83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Style w:val="a5"/>
        <w:tblW w:w="9498" w:type="dxa"/>
        <w:tblLayout w:type="fixed"/>
        <w:tblLook w:val="04A0" w:firstRow="1" w:lastRow="0" w:firstColumn="1" w:lastColumn="0" w:noHBand="0" w:noVBand="1"/>
      </w:tblPr>
      <w:tblGrid>
        <w:gridCol w:w="1413"/>
        <w:gridCol w:w="1281"/>
        <w:gridCol w:w="1270"/>
        <w:gridCol w:w="1134"/>
        <w:gridCol w:w="709"/>
        <w:gridCol w:w="992"/>
        <w:gridCol w:w="1114"/>
        <w:gridCol w:w="1585"/>
      </w:tblGrid>
      <w:tr w:rsidR="004B33DC" w:rsidRPr="008141CB" w:rsidTr="001E5E54">
        <w:tc>
          <w:tcPr>
            <w:tcW w:w="1413" w:type="dxa"/>
            <w:vMerge w:val="restart"/>
            <w:hideMark/>
          </w:tcPr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Задача, мероприятие</w:t>
            </w:r>
          </w:p>
        </w:tc>
        <w:tc>
          <w:tcPr>
            <w:tcW w:w="1281" w:type="dxa"/>
            <w:vMerge w:val="restart"/>
            <w:hideMark/>
          </w:tcPr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Главный распорядитель средств бюджета округа</w:t>
            </w:r>
          </w:p>
        </w:tc>
        <w:tc>
          <w:tcPr>
            <w:tcW w:w="1270" w:type="dxa"/>
            <w:vMerge w:val="restart"/>
            <w:hideMark/>
          </w:tcPr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949" w:type="dxa"/>
            <w:gridSpan w:val="4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финансирования, руб.</w:t>
            </w:r>
          </w:p>
        </w:tc>
        <w:tc>
          <w:tcPr>
            <w:tcW w:w="1585" w:type="dxa"/>
            <w:vMerge w:val="restart"/>
            <w:hideMark/>
          </w:tcPr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Целевой индикатор, на достижение которого направлено финансирование</w:t>
            </w:r>
          </w:p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33DC" w:rsidRPr="008141CB" w:rsidTr="001E5E54">
        <w:tc>
          <w:tcPr>
            <w:tcW w:w="1413" w:type="dxa"/>
            <w:vMerge/>
            <w:hideMark/>
          </w:tcPr>
          <w:p w:rsidR="004B33DC" w:rsidRPr="008141CB" w:rsidRDefault="004B33DC" w:rsidP="00865D83">
            <w:pPr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4B33DC" w:rsidRPr="008141CB" w:rsidRDefault="004B33DC" w:rsidP="00865D83">
            <w:pPr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4B33DC" w:rsidRPr="008141CB" w:rsidRDefault="004B33DC" w:rsidP="00865D83">
            <w:pPr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709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4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85" w:type="dxa"/>
            <w:vMerge/>
            <w:hideMark/>
          </w:tcPr>
          <w:p w:rsidR="004B33DC" w:rsidRPr="008141CB" w:rsidRDefault="004B33DC" w:rsidP="00865D83">
            <w:pPr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</w:tr>
      <w:tr w:rsidR="004B33DC" w:rsidRPr="008141CB" w:rsidTr="00865D83">
        <w:tc>
          <w:tcPr>
            <w:tcW w:w="9498" w:type="dxa"/>
            <w:gridSpan w:val="8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Задачи: оценка физического состояния всех общественных территорий; благоустройство всех общественных территорий, нуждающихся в благоустройстве на территории округа; формирование условий для беспрепятственного доступа инвалидов и других маломобильных групп населения к общественным территориям; повышение уровня вовлеченности заинтересованных граждан, организаций в участии по благоустройству территорий общего пользования.</w:t>
            </w:r>
          </w:p>
        </w:tc>
      </w:tr>
      <w:tr w:rsidR="004B33DC" w:rsidRPr="001E2ABF" w:rsidTr="001E5E54">
        <w:trPr>
          <w:trHeight w:val="980"/>
        </w:trPr>
        <w:tc>
          <w:tcPr>
            <w:tcW w:w="1413" w:type="dxa"/>
            <w:vMerge w:val="restart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Реализация проектов благоустройства территорий общего пользования в Мишкинском муниципальном округе Курганской области</w:t>
            </w:r>
          </w:p>
        </w:tc>
        <w:tc>
          <w:tcPr>
            <w:tcW w:w="1281" w:type="dxa"/>
            <w:vMerge w:val="restart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Администрация Мишкинского муниципального округа</w:t>
            </w:r>
          </w:p>
        </w:tc>
        <w:tc>
          <w:tcPr>
            <w:tcW w:w="1270" w:type="dxa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hideMark/>
          </w:tcPr>
          <w:p w:rsidR="004B33DC" w:rsidRPr="00A267C5" w:rsidRDefault="00DC5124" w:rsidP="000A4A41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C589F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0A4A4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5075,</w:t>
            </w:r>
            <w:r w:rsidR="00BB45B6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hideMark/>
          </w:tcPr>
          <w:p w:rsidR="004B33DC" w:rsidRPr="00C12961" w:rsidRDefault="0060135E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33DC" w:rsidRPr="00FF6E5F" w:rsidRDefault="00BB45B6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12965075,76</w:t>
            </w:r>
          </w:p>
        </w:tc>
        <w:tc>
          <w:tcPr>
            <w:tcW w:w="1114" w:type="dxa"/>
            <w:hideMark/>
          </w:tcPr>
          <w:p w:rsidR="004B33DC" w:rsidRPr="000A4A41" w:rsidRDefault="000A4A41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990 000,00</w:t>
            </w:r>
          </w:p>
        </w:tc>
        <w:tc>
          <w:tcPr>
            <w:tcW w:w="1585" w:type="dxa"/>
            <w:vMerge w:val="restart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Количество реализованных проектов по благоустройству общественных территорий, нуждающихся в благоустройстве (ед.).</w:t>
            </w:r>
          </w:p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 (%)</w:t>
            </w:r>
          </w:p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 (%)</w:t>
            </w:r>
          </w:p>
        </w:tc>
      </w:tr>
      <w:tr w:rsidR="004B33DC" w:rsidRPr="001E2ABF" w:rsidTr="001E5E54">
        <w:trPr>
          <w:trHeight w:val="671"/>
        </w:trPr>
        <w:tc>
          <w:tcPr>
            <w:tcW w:w="1413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Областной бюджет</w:t>
            </w:r>
            <w:r w:rsidRPr="00272820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hideMark/>
          </w:tcPr>
          <w:p w:rsidR="004B33DC" w:rsidRPr="00A267C5" w:rsidRDefault="000A4A41" w:rsidP="00710520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9274593,9</w:t>
            </w:r>
          </w:p>
        </w:tc>
        <w:tc>
          <w:tcPr>
            <w:tcW w:w="709" w:type="dxa"/>
            <w:hideMark/>
          </w:tcPr>
          <w:p w:rsidR="004B33DC" w:rsidRPr="00C12961" w:rsidRDefault="0060135E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33DC" w:rsidRPr="00FF6E5F" w:rsidRDefault="000A4A41" w:rsidP="00BB45B6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2064593,9</w:t>
            </w:r>
          </w:p>
        </w:tc>
        <w:tc>
          <w:tcPr>
            <w:tcW w:w="1114" w:type="dxa"/>
            <w:hideMark/>
          </w:tcPr>
          <w:p w:rsidR="004B33DC" w:rsidRPr="001E5E54" w:rsidRDefault="000A4A41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7210000,00</w:t>
            </w:r>
          </w:p>
        </w:tc>
        <w:tc>
          <w:tcPr>
            <w:tcW w:w="1585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4B33DC" w:rsidRPr="001E2ABF" w:rsidTr="001E5E54">
        <w:trPr>
          <w:trHeight w:val="1518"/>
        </w:trPr>
        <w:tc>
          <w:tcPr>
            <w:tcW w:w="1413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бюджет Мишкинского муниципального округа Курганской области</w:t>
            </w:r>
          </w:p>
        </w:tc>
        <w:tc>
          <w:tcPr>
            <w:tcW w:w="1134" w:type="dxa"/>
            <w:hideMark/>
          </w:tcPr>
          <w:p w:rsidR="004B33DC" w:rsidRPr="00A267C5" w:rsidRDefault="00710520" w:rsidP="00BB45B6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1512966,89</w:t>
            </w:r>
          </w:p>
        </w:tc>
        <w:tc>
          <w:tcPr>
            <w:tcW w:w="709" w:type="dxa"/>
            <w:hideMark/>
          </w:tcPr>
          <w:p w:rsidR="004B33DC" w:rsidRPr="00C12961" w:rsidRDefault="0060135E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33DC" w:rsidRPr="00FF6E5F" w:rsidRDefault="001E5E54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1340966,89</w:t>
            </w:r>
          </w:p>
        </w:tc>
        <w:tc>
          <w:tcPr>
            <w:tcW w:w="1114" w:type="dxa"/>
            <w:hideMark/>
          </w:tcPr>
          <w:p w:rsidR="004B33DC" w:rsidRPr="001E5E54" w:rsidRDefault="000A4A41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172 000,00</w:t>
            </w:r>
          </w:p>
        </w:tc>
        <w:tc>
          <w:tcPr>
            <w:tcW w:w="1585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4B33DC" w:rsidRPr="001E2ABF" w:rsidTr="001E5E54">
        <w:tc>
          <w:tcPr>
            <w:tcW w:w="1413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Внебюджетные источники</w:t>
            </w:r>
            <w:r w:rsidRPr="00272820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4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4B33DC" w:rsidRPr="001E2ABF" w:rsidTr="00E575C2">
        <w:trPr>
          <w:trHeight w:val="2986"/>
        </w:trPr>
        <w:tc>
          <w:tcPr>
            <w:tcW w:w="1413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4B33DC" w:rsidRPr="00A267C5" w:rsidRDefault="00710520" w:rsidP="0056673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24742635,74</w:t>
            </w:r>
          </w:p>
        </w:tc>
        <w:tc>
          <w:tcPr>
            <w:tcW w:w="709" w:type="dxa"/>
            <w:hideMark/>
          </w:tcPr>
          <w:p w:rsidR="004B33DC" w:rsidRPr="00C12961" w:rsidRDefault="0060135E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0135E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33DC" w:rsidRPr="00FF6E5F" w:rsidRDefault="000A4A41" w:rsidP="001C589F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16 370 635,74</w:t>
            </w:r>
          </w:p>
        </w:tc>
        <w:tc>
          <w:tcPr>
            <w:tcW w:w="1114" w:type="dxa"/>
            <w:hideMark/>
          </w:tcPr>
          <w:p w:rsidR="004B33DC" w:rsidRPr="00AA31E5" w:rsidRDefault="000A4A41" w:rsidP="00AA31E5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83</w:t>
            </w:r>
            <w:r w:rsidR="00AA31E5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72</w:t>
            </w: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AA31E5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85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</w:tbl>
    <w:p w:rsidR="0090202F" w:rsidRDefault="0090202F" w:rsidP="0090202F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».</w:t>
      </w:r>
    </w:p>
    <w:p w:rsidR="00FB5515" w:rsidRDefault="00123BE9" w:rsidP="0090202F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1.3. П</w:t>
      </w:r>
      <w:r w:rsidR="00FB5515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риложени</w:t>
      </w: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е</w:t>
      </w:r>
      <w:r w:rsidR="00FB5515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2 к муниципальной программе </w:t>
      </w: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изложить в новой редакции,</w:t>
      </w:r>
      <w:r w:rsidR="0090202F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согласно приложению к настоящему постановлению.</w:t>
      </w:r>
    </w:p>
    <w:p w:rsidR="001C26C8" w:rsidRDefault="00723B10" w:rsidP="00865D83">
      <w:pPr>
        <w:widowControl w:val="0"/>
        <w:suppressAutoHyphens/>
        <w:spacing w:after="0" w:line="240" w:lineRule="auto"/>
        <w:ind w:right="-143" w:firstLine="709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2</w:t>
      </w:r>
      <w:r w:rsidR="00F3092E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.</w:t>
      </w:r>
      <w:r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1C26C8" w:rsidRPr="001C26C8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Настоящее постановление вступает в силу со дня его официального </w:t>
      </w:r>
      <w:r w:rsidR="001C26C8" w:rsidRPr="001C26C8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lastRenderedPageBreak/>
        <w:t>обнародования</w:t>
      </w:r>
      <w:r w:rsidR="001C26C8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.</w:t>
      </w:r>
    </w:p>
    <w:p w:rsidR="00EE1A87" w:rsidRPr="009349C0" w:rsidRDefault="001C26C8" w:rsidP="00865D83">
      <w:pPr>
        <w:widowControl w:val="0"/>
        <w:suppressAutoHyphens/>
        <w:spacing w:after="0" w:line="240" w:lineRule="auto"/>
        <w:ind w:right="-143" w:firstLine="709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3.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Обнародовать настоящее постановление на информационном стенде Администрации Мишкинского муниципального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27282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округа 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Курганской области</w:t>
      </w:r>
      <w:r w:rsidR="0027282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и разместить на официальном сайте Администрации Мишкинского муниципального округа 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Курганской области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в сети Интернет.</w:t>
      </w:r>
    </w:p>
    <w:p w:rsidR="00643960" w:rsidRDefault="00A83C54" w:rsidP="00865D83">
      <w:pPr>
        <w:widowControl w:val="0"/>
        <w:suppressAutoHyphens/>
        <w:spacing w:after="0" w:line="240" w:lineRule="auto"/>
        <w:ind w:right="-143"/>
        <w:jc w:val="both"/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ab/>
      </w:r>
    </w:p>
    <w:p w:rsidR="00EE1A87" w:rsidRPr="009349C0" w:rsidRDefault="001C26C8" w:rsidP="00643960">
      <w:pPr>
        <w:widowControl w:val="0"/>
        <w:suppressAutoHyphens/>
        <w:spacing w:after="0" w:line="240" w:lineRule="auto"/>
        <w:ind w:right="-143" w:firstLine="709"/>
        <w:jc w:val="both"/>
        <w:rPr>
          <w:rFonts w:ascii="Liberation Sans" w:eastAsia="Arial Unicode MS" w:hAnsi="Liberation Sans" w:cs="Times New Roman"/>
          <w:kern w:val="1"/>
          <w:sz w:val="24"/>
          <w:szCs w:val="24"/>
        </w:rPr>
      </w:pPr>
      <w:r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>4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. Контроль за исполнением настоящего постановления возложить </w:t>
      </w:r>
      <w:r w:rsidR="00C22C93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>на первого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 заместителя Главы Мишкинского муниципального округа.</w:t>
      </w:r>
      <w:r w:rsidR="00EE1A87" w:rsidRPr="009349C0">
        <w:rPr>
          <w:rFonts w:ascii="Liberation Sans" w:eastAsia="Arial Unicode MS" w:hAnsi="Liberation Sans" w:cs="Times New Roman"/>
          <w:kern w:val="1"/>
          <w:sz w:val="24"/>
          <w:szCs w:val="24"/>
        </w:rPr>
        <w:t xml:space="preserve"> </w:t>
      </w:r>
    </w:p>
    <w:p w:rsidR="00436FC3" w:rsidRPr="009349C0" w:rsidRDefault="00436FC3" w:rsidP="00865D83">
      <w:pPr>
        <w:shd w:val="clear" w:color="auto" w:fill="FFFFFF"/>
        <w:spacing w:after="0" w:line="240" w:lineRule="atLeast"/>
        <w:ind w:right="-143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436FC3" w:rsidRPr="009349C0" w:rsidRDefault="00436FC3" w:rsidP="00865D8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436FC3" w:rsidRPr="009349C0" w:rsidRDefault="00436FC3" w:rsidP="00865D8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77"/>
      </w:tblGrid>
      <w:tr w:rsidR="00A267C5" w:rsidRPr="009349C0" w:rsidTr="00A267C5">
        <w:tc>
          <w:tcPr>
            <w:tcW w:w="4253" w:type="dxa"/>
          </w:tcPr>
          <w:p w:rsidR="00A267C5" w:rsidRPr="009349C0" w:rsidRDefault="00A267C5" w:rsidP="00865D8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   Глава </w:t>
            </w:r>
          </w:p>
          <w:p w:rsidR="00A267C5" w:rsidRPr="009349C0" w:rsidRDefault="00A267C5" w:rsidP="00865D8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Мишкинского муниципального округа </w:t>
            </w: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ab/>
            </w:r>
          </w:p>
          <w:p w:rsidR="00A267C5" w:rsidRPr="009349C0" w:rsidRDefault="00A267C5" w:rsidP="00865D83">
            <w:pPr>
              <w:tabs>
                <w:tab w:val="left" w:pos="960"/>
              </w:tabs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  <w:t>Курганской области</w:t>
            </w:r>
          </w:p>
        </w:tc>
        <w:tc>
          <w:tcPr>
            <w:tcW w:w="5577" w:type="dxa"/>
          </w:tcPr>
          <w:p w:rsidR="00A267C5" w:rsidRPr="009349C0" w:rsidRDefault="00A267C5" w:rsidP="00865D8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267C5" w:rsidRPr="009349C0" w:rsidRDefault="00A267C5" w:rsidP="0090202F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90202F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Д.В. Мамонтов</w:t>
            </w:r>
          </w:p>
          <w:p w:rsidR="00A267C5" w:rsidRPr="009349C0" w:rsidRDefault="00A267C5" w:rsidP="00865D8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267C5" w:rsidRPr="009349C0" w:rsidRDefault="00A267C5" w:rsidP="00865D8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C22C93" w:rsidRPr="009349C0" w:rsidRDefault="00C22C93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C22C93" w:rsidRPr="009349C0" w:rsidRDefault="00C22C93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C22C93" w:rsidRPr="009349C0" w:rsidRDefault="00FF6E5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  <w:t>Марфицына Н.А.</w:t>
      </w:r>
    </w:p>
    <w:p w:rsidR="00C5648E" w:rsidRDefault="00C22C93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  <w:t>32109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123BE9" w:rsidTr="00123BE9">
        <w:tc>
          <w:tcPr>
            <w:tcW w:w="4395" w:type="dxa"/>
          </w:tcPr>
          <w:p w:rsidR="00123BE9" w:rsidRPr="00123BE9" w:rsidRDefault="00123BE9" w:rsidP="00F53E7A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</w:tcPr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Приложение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Мишкинского муниципального округа 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Курганской области от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_</w:t>
            </w:r>
            <w:r w:rsidR="00E706B6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___</w:t>
            </w:r>
            <w:r w:rsidR="00E706B6" w:rsidRPr="00E706B6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27 марта 2025</w:t>
            </w:r>
            <w:r w:rsidR="00E706B6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___</w:t>
            </w: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_года № _</w:t>
            </w:r>
            <w:r w:rsidR="00E706B6" w:rsidRPr="00E706B6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35</w:t>
            </w: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__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Мишкинского муниципального округа от 25 ноября 2022 года № 148 «Об утверждении муниципальной программы Мишкинского муниципального округа «Формирование комфортной городской среды в Мишкинском 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муниципальном округе Курганской области на 2023-2025 годы»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123BE9" w:rsidTr="00123BE9">
        <w:trPr>
          <w:trHeight w:val="2313"/>
        </w:trPr>
        <w:tc>
          <w:tcPr>
            <w:tcW w:w="4395" w:type="dxa"/>
          </w:tcPr>
          <w:p w:rsidR="00123BE9" w:rsidRDefault="00123BE9" w:rsidP="00F53E7A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</w:tcPr>
          <w:p w:rsidR="00123BE9" w:rsidRPr="009349C0" w:rsidRDefault="00123BE9" w:rsidP="00123BE9">
            <w:pPr>
              <w:ind w:right="140"/>
              <w:rPr>
                <w:rFonts w:ascii="Liberation Sans" w:hAnsi="Liberation Sans" w:cs="Arial"/>
                <w:color w:val="FF0000"/>
                <w:sz w:val="24"/>
                <w:szCs w:val="24"/>
              </w:rPr>
            </w:pPr>
            <w:r w:rsidRPr="009349C0">
              <w:rPr>
                <w:rFonts w:ascii="Liberation Sans" w:hAnsi="Liberation Sans" w:cs="Arial"/>
                <w:sz w:val="24"/>
                <w:szCs w:val="24"/>
              </w:rPr>
              <w:t>Приложе</w:t>
            </w: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>ние 2</w:t>
            </w:r>
            <w:r w:rsidRPr="009349C0">
              <w:rPr>
                <w:rFonts w:ascii="Liberation Sans" w:hAnsi="Liberation Sans" w:cs="Arial"/>
                <w:color w:val="FF0000"/>
                <w:sz w:val="24"/>
                <w:szCs w:val="24"/>
              </w:rPr>
              <w:t xml:space="preserve"> </w:t>
            </w:r>
          </w:p>
          <w:p w:rsidR="00123BE9" w:rsidRPr="009349C0" w:rsidRDefault="00123BE9" w:rsidP="00123BE9">
            <w:pPr>
              <w:ind w:right="140"/>
              <w:rPr>
                <w:rFonts w:ascii="Liberation Sans" w:hAnsi="Liberation Sans" w:cs="Arial"/>
                <w:sz w:val="24"/>
                <w:szCs w:val="24"/>
              </w:rPr>
            </w:pPr>
            <w:r w:rsidRPr="009349C0">
              <w:rPr>
                <w:rFonts w:ascii="Liberation Sans" w:hAnsi="Liberation Sans" w:cs="Arial"/>
                <w:sz w:val="24"/>
                <w:szCs w:val="24"/>
              </w:rPr>
              <w:t xml:space="preserve">к </w:t>
            </w:r>
            <w:r>
              <w:rPr>
                <w:rFonts w:ascii="Liberation Sans" w:hAnsi="Liberation Sans" w:cs="Arial"/>
                <w:sz w:val="24"/>
                <w:szCs w:val="24"/>
              </w:rPr>
              <w:t>муниципальной программе</w:t>
            </w:r>
          </w:p>
          <w:p w:rsidR="00123BE9" w:rsidRPr="009349C0" w:rsidRDefault="00123BE9" w:rsidP="00123BE9">
            <w:pPr>
              <w:ind w:right="140"/>
              <w:rPr>
                <w:rFonts w:ascii="Liberation Sans" w:hAnsi="Liberation Sans" w:cs="Arial"/>
                <w:sz w:val="24"/>
                <w:szCs w:val="24"/>
              </w:rPr>
            </w:pPr>
            <w:r w:rsidRPr="009349C0">
              <w:rPr>
                <w:rFonts w:ascii="Liberation Sans" w:hAnsi="Liberation Sans" w:cs="Arial"/>
                <w:sz w:val="24"/>
                <w:szCs w:val="24"/>
              </w:rPr>
              <w:t>Мишкинского муниципального округа Курганской области</w:t>
            </w:r>
          </w:p>
          <w:p w:rsidR="00123BE9" w:rsidRPr="009349C0" w:rsidRDefault="00123BE9" w:rsidP="00123BE9">
            <w:pPr>
              <w:ind w:right="140"/>
              <w:rPr>
                <w:rFonts w:ascii="Liberation Sans" w:hAnsi="Liberation Sans" w:cs="Arial"/>
                <w:sz w:val="24"/>
                <w:szCs w:val="24"/>
              </w:rPr>
            </w:pPr>
            <w:r w:rsidRPr="009349C0">
              <w:rPr>
                <w:rFonts w:ascii="Liberation Sans" w:hAnsi="Liberation Sans" w:cs="Arial"/>
                <w:sz w:val="24"/>
                <w:szCs w:val="24"/>
              </w:rPr>
              <w:t>«Формирование комфортной городской среды в Мишкинском муниципальном округе Курганской области» на 2023-2025 годы»</w:t>
            </w:r>
          </w:p>
          <w:p w:rsidR="00123BE9" w:rsidRDefault="00123BE9" w:rsidP="00F53E7A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123BE9" w:rsidRDefault="00123BE9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123BE9" w:rsidRPr="009349C0" w:rsidRDefault="00123BE9" w:rsidP="00123BE9">
      <w:pPr>
        <w:spacing w:after="0"/>
        <w:ind w:left="4536" w:right="140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> </w:t>
      </w:r>
    </w:p>
    <w:p w:rsidR="00123BE9" w:rsidRPr="009349C0" w:rsidRDefault="00123BE9" w:rsidP="00123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Мероприятия муниципальной программы «Формирование комфортной городской среды в Мишкинском муниципальном округе Курганской области»</w:t>
      </w:r>
    </w:p>
    <w:p w:rsidR="00123BE9" w:rsidRPr="009349C0" w:rsidRDefault="00123BE9" w:rsidP="00123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Благоустройство общественных территорий</w:t>
      </w:r>
    </w:p>
    <w:tbl>
      <w:tblPr>
        <w:tblStyle w:val="a5"/>
        <w:tblW w:w="9510" w:type="dxa"/>
        <w:tblLayout w:type="fixed"/>
        <w:tblLook w:val="04A0" w:firstRow="1" w:lastRow="0" w:firstColumn="1" w:lastColumn="0" w:noHBand="0" w:noVBand="1"/>
      </w:tblPr>
      <w:tblGrid>
        <w:gridCol w:w="236"/>
        <w:gridCol w:w="1177"/>
        <w:gridCol w:w="1184"/>
        <w:gridCol w:w="1111"/>
        <w:gridCol w:w="846"/>
        <w:gridCol w:w="988"/>
        <w:gridCol w:w="987"/>
        <w:gridCol w:w="987"/>
        <w:gridCol w:w="847"/>
        <w:gridCol w:w="1147"/>
      </w:tblGrid>
      <w:tr w:rsidR="00123BE9" w:rsidRPr="009349C0" w:rsidTr="001E7314">
        <w:tc>
          <w:tcPr>
            <w:tcW w:w="236" w:type="dxa"/>
            <w:vMerge w:val="restart"/>
            <w:hideMark/>
          </w:tcPr>
          <w:p w:rsidR="00123BE9" w:rsidRPr="009349C0" w:rsidRDefault="00123BE9" w:rsidP="001E7314">
            <w:pPr>
              <w:spacing w:before="100" w:beforeAutospacing="1" w:after="100" w:afterAutospacing="1"/>
              <w:ind w:left="-113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177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Наименование, адрес</w:t>
            </w:r>
          </w:p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84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111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Стоимость работ</w:t>
            </w:r>
          </w:p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тыс.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46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962" w:type="dxa"/>
            <w:gridSpan w:val="3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47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Внебюджетные источники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P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1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</w:tr>
      <w:tr w:rsidR="00123BE9" w:rsidRPr="009349C0" w:rsidTr="001E7314">
        <w:tc>
          <w:tcPr>
            <w:tcW w:w="236" w:type="dxa"/>
            <w:vMerge/>
            <w:hideMark/>
          </w:tcPr>
          <w:p w:rsidR="00123BE9" w:rsidRPr="009349C0" w:rsidRDefault="00123BE9" w:rsidP="001E7314">
            <w:pPr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Федеральный бюджет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98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Областной бюджет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P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(по согласованию)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Бюджет</w:t>
            </w:r>
          </w:p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</w:p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847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Ответственный исполнитель и соисполнители</w:t>
            </w:r>
          </w:p>
        </w:tc>
      </w:tr>
      <w:tr w:rsidR="00123BE9" w:rsidRPr="009349C0" w:rsidTr="001E7314">
        <w:tc>
          <w:tcPr>
            <w:tcW w:w="236" w:type="dxa"/>
            <w:hideMark/>
          </w:tcPr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7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2" w:type="dxa"/>
            <w:gridSpan w:val="3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23BE9" w:rsidRPr="009349C0" w:rsidTr="001E7314">
        <w:tc>
          <w:tcPr>
            <w:tcW w:w="9510" w:type="dxa"/>
            <w:gridSpan w:val="10"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Благоустройство общественных территорий в 2023 году</w:t>
            </w:r>
          </w:p>
        </w:tc>
      </w:tr>
      <w:tr w:rsidR="00123BE9" w:rsidRPr="009349C0" w:rsidTr="001E7314">
        <w:tc>
          <w:tcPr>
            <w:tcW w:w="236" w:type="dxa"/>
            <w:hideMark/>
          </w:tcPr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1</w:t>
            </w:r>
          </w:p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77" w:type="dxa"/>
            <w:hideMark/>
          </w:tcPr>
          <w:p w:rsidR="00123BE9" w:rsidRPr="0081048A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84" w:type="dxa"/>
            <w:hideMark/>
          </w:tcPr>
          <w:p w:rsidR="00123BE9" w:rsidRPr="0081048A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1" w:type="dxa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6" w:type="dxa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88" w:type="dxa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7" w:type="dxa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7" w:type="dxa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  <w:tr w:rsidR="00123BE9" w:rsidRPr="009349C0" w:rsidTr="001E7314">
        <w:tc>
          <w:tcPr>
            <w:tcW w:w="9510" w:type="dxa"/>
            <w:gridSpan w:val="10"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Благоустройство общественных территорий в 2024 году</w:t>
            </w:r>
          </w:p>
        </w:tc>
      </w:tr>
      <w:tr w:rsidR="00123BE9" w:rsidRPr="009349C0" w:rsidTr="001E7314">
        <w:trPr>
          <w:trHeight w:val="195"/>
        </w:trPr>
        <w:tc>
          <w:tcPr>
            <w:tcW w:w="236" w:type="dxa"/>
            <w:vMerge w:val="restart"/>
            <w:hideMark/>
          </w:tcPr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2</w:t>
            </w:r>
          </w:p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«Благоустройство аллеи по улице Рабоче-Крестьянская от ул. Победы, 2 до ул. Рабоче-Крестьянская, 17А в р.п. Мишкино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Курганской области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84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Устройство пешеходной    дорожки, площадок для игр, посев газона, посадка деревьев, установка МАФ.</w:t>
            </w:r>
          </w:p>
        </w:tc>
        <w:tc>
          <w:tcPr>
            <w:tcW w:w="1111" w:type="dxa"/>
            <w:vMerge w:val="restart"/>
            <w:hideMark/>
          </w:tcPr>
          <w:p w:rsidR="00123BE9" w:rsidRPr="00DC402B" w:rsidRDefault="00123BE9" w:rsidP="001C589F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C589F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70635</w:t>
            </w:r>
            <w:r w:rsidRPr="0085171A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846" w:type="dxa"/>
            <w:vMerge w:val="restart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 августа</w:t>
            </w:r>
          </w:p>
        </w:tc>
        <w:tc>
          <w:tcPr>
            <w:tcW w:w="988" w:type="dxa"/>
            <w:vMerge w:val="restart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5171A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12965075,76</w:t>
            </w:r>
          </w:p>
        </w:tc>
        <w:tc>
          <w:tcPr>
            <w:tcW w:w="987" w:type="dxa"/>
            <w:vMerge w:val="restart"/>
            <w:hideMark/>
          </w:tcPr>
          <w:p w:rsidR="00123BE9" w:rsidRPr="00DC402B" w:rsidRDefault="001C589F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23BE9" w:rsidRPr="0085171A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64593,09</w:t>
            </w:r>
          </w:p>
        </w:tc>
        <w:tc>
          <w:tcPr>
            <w:tcW w:w="987" w:type="dxa"/>
            <w:vMerge w:val="restart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5171A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1340966,89</w:t>
            </w:r>
          </w:p>
        </w:tc>
        <w:tc>
          <w:tcPr>
            <w:tcW w:w="847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  <w:tr w:rsidR="00123BE9" w:rsidRPr="009349C0" w:rsidTr="001E7314">
        <w:trPr>
          <w:trHeight w:val="450"/>
        </w:trPr>
        <w:tc>
          <w:tcPr>
            <w:tcW w:w="236" w:type="dxa"/>
            <w:vMerge/>
            <w:hideMark/>
          </w:tcPr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</w:tr>
      <w:tr w:rsidR="00710520" w:rsidRPr="009349C0" w:rsidTr="001E7314">
        <w:trPr>
          <w:trHeight w:val="450"/>
        </w:trPr>
        <w:tc>
          <w:tcPr>
            <w:tcW w:w="236" w:type="dxa"/>
          </w:tcPr>
          <w:p w:rsidR="00710520" w:rsidRPr="009349C0" w:rsidRDefault="00710520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1177" w:type="dxa"/>
          </w:tcPr>
          <w:p w:rsidR="00710520" w:rsidRPr="009349C0" w:rsidRDefault="00710520" w:rsidP="00710520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</w:t>
            </w:r>
            <w:r w:rsidRPr="0071052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лагоустройств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</w:t>
            </w:r>
            <w:r w:rsidRPr="0071052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общественных территорий в муниципальном образовании Мишкинский муниципальный округ Курганской области на 2024-2025 г. (Благоустройство детской площадки в районе МКОУ «Мишкинская СОШ», р.п. Мишкино, ул. Рабоче-Крестьянская, 17; Благоустройство территории МКДОУ «Детский сад №2», р.п. Мишкино, </w:t>
            </w:r>
            <w:r w:rsidRPr="0071052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ул. Строительная, 41)</w:t>
            </w:r>
          </w:p>
        </w:tc>
        <w:tc>
          <w:tcPr>
            <w:tcW w:w="1184" w:type="dxa"/>
          </w:tcPr>
          <w:p w:rsidR="00710520" w:rsidRPr="009349C0" w:rsidRDefault="00710520" w:rsidP="00710520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Поставка оборудования</w:t>
            </w:r>
          </w:p>
        </w:tc>
        <w:tc>
          <w:tcPr>
            <w:tcW w:w="1111" w:type="dxa"/>
          </w:tcPr>
          <w:p w:rsidR="00710520" w:rsidRPr="00DC402B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1818000,00</w:t>
            </w:r>
          </w:p>
        </w:tc>
        <w:tc>
          <w:tcPr>
            <w:tcW w:w="846" w:type="dxa"/>
          </w:tcPr>
          <w:p w:rsidR="00710520" w:rsidRPr="00DC402B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8" w:type="dxa"/>
          </w:tcPr>
          <w:p w:rsidR="00710520" w:rsidRPr="00DC402B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</w:tcPr>
          <w:p w:rsidR="00710520" w:rsidRPr="00DC402B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1800000,00</w:t>
            </w:r>
          </w:p>
        </w:tc>
        <w:tc>
          <w:tcPr>
            <w:tcW w:w="987" w:type="dxa"/>
          </w:tcPr>
          <w:p w:rsidR="00710520" w:rsidRPr="00DC402B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847" w:type="dxa"/>
          </w:tcPr>
          <w:p w:rsidR="00710520" w:rsidRPr="009349C0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</w:tcPr>
          <w:p w:rsidR="00710520" w:rsidRPr="009349C0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71052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  <w:tr w:rsidR="00123BE9" w:rsidRPr="009349C0" w:rsidTr="001E7314">
        <w:tc>
          <w:tcPr>
            <w:tcW w:w="9510" w:type="dxa"/>
            <w:gridSpan w:val="10"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Благоустройство общественных территорий в 2025 году</w:t>
            </w:r>
          </w:p>
        </w:tc>
      </w:tr>
      <w:tr w:rsidR="00123BE9" w:rsidRPr="009349C0" w:rsidTr="001E7314">
        <w:trPr>
          <w:trHeight w:val="1035"/>
        </w:trPr>
        <w:tc>
          <w:tcPr>
            <w:tcW w:w="236" w:type="dxa"/>
          </w:tcPr>
          <w:p w:rsidR="00123BE9" w:rsidRPr="00E706B6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</w:tcPr>
          <w:p w:rsidR="00123BE9" w:rsidRDefault="00123BE9" w:rsidP="000F07C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Благоустройство </w:t>
            </w:r>
            <w:r w:rsidR="000F07C4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территории МКОУ «Мишкинская СОШ» р.п. Мишкино, ул. Победы, 4;</w:t>
            </w:r>
          </w:p>
          <w:p w:rsidR="000F07C4" w:rsidRDefault="000F07C4" w:rsidP="000F07C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Благоустройство детской площадки в районе МКОУ «Мишкинская СОШ», р.п. Мишкино, ул. Рабоче-Крестьянская, 17;</w:t>
            </w:r>
          </w:p>
          <w:p w:rsidR="000F07C4" w:rsidRPr="009349C0" w:rsidRDefault="000F07C4" w:rsidP="000F07C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Благоустройство территории МКДОУ «Детский сад №2» р.п. Мишкино, ул. Строительная, 41</w:t>
            </w:r>
          </w:p>
        </w:tc>
        <w:tc>
          <w:tcPr>
            <w:tcW w:w="1184" w:type="dxa"/>
          </w:tcPr>
          <w:p w:rsidR="00123BE9" w:rsidRPr="009349C0" w:rsidRDefault="00123BE9" w:rsidP="000F07C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Устройство </w:t>
            </w:r>
            <w:r w:rsidR="000F07C4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пешеходных дорожек и площадки,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установка МАФ</w:t>
            </w:r>
            <w:r w:rsidR="000F07C4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, установка ограждения</w:t>
            </w:r>
          </w:p>
        </w:tc>
        <w:tc>
          <w:tcPr>
            <w:tcW w:w="1111" w:type="dxa"/>
          </w:tcPr>
          <w:p w:rsidR="00123BE9" w:rsidRPr="000F07C4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7272000,00</w:t>
            </w:r>
          </w:p>
        </w:tc>
        <w:tc>
          <w:tcPr>
            <w:tcW w:w="846" w:type="dxa"/>
          </w:tcPr>
          <w:p w:rsidR="00123BE9" w:rsidRPr="00DC402B" w:rsidRDefault="00E575C2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 августа</w:t>
            </w:r>
          </w:p>
        </w:tc>
        <w:tc>
          <w:tcPr>
            <w:tcW w:w="988" w:type="dxa"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:rsidR="00123BE9" w:rsidRPr="00DC402B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0F07C4" w:rsidRPr="000F07C4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987" w:type="dxa"/>
          </w:tcPr>
          <w:p w:rsidR="00123BE9" w:rsidRPr="00DC402B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72000,00</w:t>
            </w:r>
          </w:p>
        </w:tc>
        <w:tc>
          <w:tcPr>
            <w:tcW w:w="847" w:type="dxa"/>
          </w:tcPr>
          <w:p w:rsidR="00123BE9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0966FD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  <w:tr w:rsidR="00710520" w:rsidRPr="009349C0" w:rsidTr="001E7314">
        <w:trPr>
          <w:trHeight w:val="1035"/>
        </w:trPr>
        <w:tc>
          <w:tcPr>
            <w:tcW w:w="236" w:type="dxa"/>
          </w:tcPr>
          <w:p w:rsidR="00710520" w:rsidRPr="00710520" w:rsidRDefault="00710520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77" w:type="dxa"/>
          </w:tcPr>
          <w:p w:rsidR="00710520" w:rsidRPr="009349C0" w:rsidRDefault="00710520" w:rsidP="000F07C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Установка дополнительных МАФ на аллею по ул. Рабоче-Крестьянская в р.п. Мишкино</w:t>
            </w:r>
          </w:p>
        </w:tc>
        <w:tc>
          <w:tcPr>
            <w:tcW w:w="1184" w:type="dxa"/>
          </w:tcPr>
          <w:p w:rsidR="00710520" w:rsidRPr="009349C0" w:rsidRDefault="00710520" w:rsidP="000F07C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Поставка оборудования</w:t>
            </w:r>
          </w:p>
        </w:tc>
        <w:tc>
          <w:tcPr>
            <w:tcW w:w="1111" w:type="dxa"/>
          </w:tcPr>
          <w:p w:rsidR="00710520" w:rsidRPr="00E575C2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846" w:type="dxa"/>
          </w:tcPr>
          <w:p w:rsidR="00710520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 августа</w:t>
            </w:r>
          </w:p>
        </w:tc>
        <w:tc>
          <w:tcPr>
            <w:tcW w:w="988" w:type="dxa"/>
          </w:tcPr>
          <w:p w:rsidR="00710520" w:rsidRPr="00DC402B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990000,00</w:t>
            </w:r>
          </w:p>
        </w:tc>
        <w:tc>
          <w:tcPr>
            <w:tcW w:w="987" w:type="dxa"/>
          </w:tcPr>
          <w:p w:rsidR="00710520" w:rsidRPr="000F07C4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87" w:type="dxa"/>
          </w:tcPr>
          <w:p w:rsidR="00710520" w:rsidRDefault="00710520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847" w:type="dxa"/>
          </w:tcPr>
          <w:p w:rsidR="00710520" w:rsidRPr="000966FD" w:rsidRDefault="00691897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</w:tcPr>
          <w:p w:rsidR="00710520" w:rsidRPr="009349C0" w:rsidRDefault="00691897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691897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</w:tbl>
    <w:p w:rsidR="00123BE9" w:rsidRPr="0016014F" w:rsidRDefault="00123BE9" w:rsidP="00123BE9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691897" w:rsidRDefault="00691897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691897" w:rsidRDefault="00691897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691897" w:rsidRDefault="00691897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691897" w:rsidRDefault="00691897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E008B4" w:rsidRDefault="00E008B4" w:rsidP="00793394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bookmarkStart w:id="0" w:name="_GoBack"/>
      <w:bookmarkEnd w:id="0"/>
    </w:p>
    <w:sectPr w:rsidR="00E008B4" w:rsidSect="00865D8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16" w:rsidRDefault="00825C16" w:rsidP="000B7D51">
      <w:pPr>
        <w:spacing w:after="0" w:line="240" w:lineRule="auto"/>
      </w:pPr>
      <w:r>
        <w:separator/>
      </w:r>
    </w:p>
  </w:endnote>
  <w:endnote w:type="continuationSeparator" w:id="0">
    <w:p w:rsidR="00825C16" w:rsidRDefault="00825C16" w:rsidP="000B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16" w:rsidRDefault="00825C16" w:rsidP="000B7D51">
      <w:pPr>
        <w:spacing w:after="0" w:line="240" w:lineRule="auto"/>
      </w:pPr>
      <w:r>
        <w:separator/>
      </w:r>
    </w:p>
  </w:footnote>
  <w:footnote w:type="continuationSeparator" w:id="0">
    <w:p w:rsidR="00825C16" w:rsidRDefault="00825C16" w:rsidP="000B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16A2"/>
    <w:multiLevelType w:val="hybridMultilevel"/>
    <w:tmpl w:val="0E7601CC"/>
    <w:lvl w:ilvl="0" w:tplc="695C6C3E">
      <w:numFmt w:val="bullet"/>
      <w:lvlText w:val="-"/>
      <w:lvlJc w:val="left"/>
      <w:pPr>
        <w:ind w:left="15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E6163C"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C6E6E0">
      <w:numFmt w:val="bullet"/>
      <w:lvlText w:val="•"/>
      <w:lvlJc w:val="left"/>
      <w:pPr>
        <w:ind w:left="1256" w:hanging="202"/>
      </w:pPr>
      <w:rPr>
        <w:rFonts w:hint="default"/>
        <w:lang w:val="ru-RU" w:eastAsia="en-US" w:bidi="ar-SA"/>
      </w:rPr>
    </w:lvl>
    <w:lvl w:ilvl="3" w:tplc="E2C2B75E">
      <w:numFmt w:val="bullet"/>
      <w:lvlText w:val="•"/>
      <w:lvlJc w:val="left"/>
      <w:pPr>
        <w:ind w:left="2352" w:hanging="202"/>
      </w:pPr>
      <w:rPr>
        <w:rFonts w:hint="default"/>
        <w:lang w:val="ru-RU" w:eastAsia="en-US" w:bidi="ar-SA"/>
      </w:rPr>
    </w:lvl>
    <w:lvl w:ilvl="4" w:tplc="184C69B4">
      <w:numFmt w:val="bullet"/>
      <w:lvlText w:val="•"/>
      <w:lvlJc w:val="left"/>
      <w:pPr>
        <w:ind w:left="3449" w:hanging="202"/>
      </w:pPr>
      <w:rPr>
        <w:rFonts w:hint="default"/>
        <w:lang w:val="ru-RU" w:eastAsia="en-US" w:bidi="ar-SA"/>
      </w:rPr>
    </w:lvl>
    <w:lvl w:ilvl="5" w:tplc="958491A0">
      <w:numFmt w:val="bullet"/>
      <w:lvlText w:val="•"/>
      <w:lvlJc w:val="left"/>
      <w:pPr>
        <w:ind w:left="4545" w:hanging="202"/>
      </w:pPr>
      <w:rPr>
        <w:rFonts w:hint="default"/>
        <w:lang w:val="ru-RU" w:eastAsia="en-US" w:bidi="ar-SA"/>
      </w:rPr>
    </w:lvl>
    <w:lvl w:ilvl="6" w:tplc="09740542">
      <w:numFmt w:val="bullet"/>
      <w:lvlText w:val="•"/>
      <w:lvlJc w:val="left"/>
      <w:pPr>
        <w:ind w:left="5641" w:hanging="202"/>
      </w:pPr>
      <w:rPr>
        <w:rFonts w:hint="default"/>
        <w:lang w:val="ru-RU" w:eastAsia="en-US" w:bidi="ar-SA"/>
      </w:rPr>
    </w:lvl>
    <w:lvl w:ilvl="7" w:tplc="195AE664">
      <w:numFmt w:val="bullet"/>
      <w:lvlText w:val="•"/>
      <w:lvlJc w:val="left"/>
      <w:pPr>
        <w:ind w:left="6738" w:hanging="202"/>
      </w:pPr>
      <w:rPr>
        <w:rFonts w:hint="default"/>
        <w:lang w:val="ru-RU" w:eastAsia="en-US" w:bidi="ar-SA"/>
      </w:rPr>
    </w:lvl>
    <w:lvl w:ilvl="8" w:tplc="28547A6A">
      <w:numFmt w:val="bullet"/>
      <w:lvlText w:val="•"/>
      <w:lvlJc w:val="left"/>
      <w:pPr>
        <w:ind w:left="7834" w:hanging="202"/>
      </w:pPr>
      <w:rPr>
        <w:rFonts w:hint="default"/>
        <w:lang w:val="ru-RU" w:eastAsia="en-US" w:bidi="ar-SA"/>
      </w:rPr>
    </w:lvl>
  </w:abstractNum>
  <w:abstractNum w:abstractNumId="1">
    <w:nsid w:val="11923A09"/>
    <w:multiLevelType w:val="hybridMultilevel"/>
    <w:tmpl w:val="0774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327B"/>
    <w:multiLevelType w:val="multilevel"/>
    <w:tmpl w:val="A65A4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824C8"/>
    <w:multiLevelType w:val="hybridMultilevel"/>
    <w:tmpl w:val="72C0C32E"/>
    <w:lvl w:ilvl="0" w:tplc="4EC0B434">
      <w:start w:val="1"/>
      <w:numFmt w:val="decimal"/>
      <w:lvlText w:val="%1)"/>
      <w:lvlJc w:val="left"/>
      <w:pPr>
        <w:ind w:left="110" w:hanging="33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B83A2D4A">
      <w:numFmt w:val="bullet"/>
      <w:lvlText w:val="•"/>
      <w:lvlJc w:val="left"/>
      <w:pPr>
        <w:ind w:left="1127" w:hanging="331"/>
      </w:pPr>
      <w:rPr>
        <w:rFonts w:hint="default"/>
        <w:lang w:val="ru-RU" w:eastAsia="en-US" w:bidi="ar-SA"/>
      </w:rPr>
    </w:lvl>
    <w:lvl w:ilvl="2" w:tplc="B9AA45FC">
      <w:numFmt w:val="bullet"/>
      <w:lvlText w:val="•"/>
      <w:lvlJc w:val="left"/>
      <w:pPr>
        <w:ind w:left="2135" w:hanging="331"/>
      </w:pPr>
      <w:rPr>
        <w:rFonts w:hint="default"/>
        <w:lang w:val="ru-RU" w:eastAsia="en-US" w:bidi="ar-SA"/>
      </w:rPr>
    </w:lvl>
    <w:lvl w:ilvl="3" w:tplc="6C22B82E">
      <w:numFmt w:val="bullet"/>
      <w:lvlText w:val="•"/>
      <w:lvlJc w:val="left"/>
      <w:pPr>
        <w:ind w:left="3142" w:hanging="331"/>
      </w:pPr>
      <w:rPr>
        <w:rFonts w:hint="default"/>
        <w:lang w:val="ru-RU" w:eastAsia="en-US" w:bidi="ar-SA"/>
      </w:rPr>
    </w:lvl>
    <w:lvl w:ilvl="4" w:tplc="3EBAF43C">
      <w:numFmt w:val="bullet"/>
      <w:lvlText w:val="•"/>
      <w:lvlJc w:val="left"/>
      <w:pPr>
        <w:ind w:left="4150" w:hanging="331"/>
      </w:pPr>
      <w:rPr>
        <w:rFonts w:hint="default"/>
        <w:lang w:val="ru-RU" w:eastAsia="en-US" w:bidi="ar-SA"/>
      </w:rPr>
    </w:lvl>
    <w:lvl w:ilvl="5" w:tplc="37B80330">
      <w:numFmt w:val="bullet"/>
      <w:lvlText w:val="•"/>
      <w:lvlJc w:val="left"/>
      <w:pPr>
        <w:ind w:left="5158" w:hanging="331"/>
      </w:pPr>
      <w:rPr>
        <w:rFonts w:hint="default"/>
        <w:lang w:val="ru-RU" w:eastAsia="en-US" w:bidi="ar-SA"/>
      </w:rPr>
    </w:lvl>
    <w:lvl w:ilvl="6" w:tplc="B6BCED10">
      <w:numFmt w:val="bullet"/>
      <w:lvlText w:val="•"/>
      <w:lvlJc w:val="left"/>
      <w:pPr>
        <w:ind w:left="6165" w:hanging="331"/>
      </w:pPr>
      <w:rPr>
        <w:rFonts w:hint="default"/>
        <w:lang w:val="ru-RU" w:eastAsia="en-US" w:bidi="ar-SA"/>
      </w:rPr>
    </w:lvl>
    <w:lvl w:ilvl="7" w:tplc="3806A17E">
      <w:numFmt w:val="bullet"/>
      <w:lvlText w:val="•"/>
      <w:lvlJc w:val="left"/>
      <w:pPr>
        <w:ind w:left="7173" w:hanging="331"/>
      </w:pPr>
      <w:rPr>
        <w:rFonts w:hint="default"/>
        <w:lang w:val="ru-RU" w:eastAsia="en-US" w:bidi="ar-SA"/>
      </w:rPr>
    </w:lvl>
    <w:lvl w:ilvl="8" w:tplc="F05EC6A4">
      <w:numFmt w:val="bullet"/>
      <w:lvlText w:val="•"/>
      <w:lvlJc w:val="left"/>
      <w:pPr>
        <w:ind w:left="8180" w:hanging="331"/>
      </w:pPr>
      <w:rPr>
        <w:rFonts w:hint="default"/>
        <w:lang w:val="ru-RU" w:eastAsia="en-US" w:bidi="ar-SA"/>
      </w:rPr>
    </w:lvl>
  </w:abstractNum>
  <w:abstractNum w:abstractNumId="4">
    <w:nsid w:val="4E5D0B4D"/>
    <w:multiLevelType w:val="multilevel"/>
    <w:tmpl w:val="4C7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36583"/>
    <w:multiLevelType w:val="multilevel"/>
    <w:tmpl w:val="B4D03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451A8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8F3C7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770BB1"/>
    <w:multiLevelType w:val="multilevel"/>
    <w:tmpl w:val="926E0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50718"/>
    <w:multiLevelType w:val="hybridMultilevel"/>
    <w:tmpl w:val="B14EA3E8"/>
    <w:lvl w:ilvl="0" w:tplc="AF06FAAE">
      <w:start w:val="7"/>
      <w:numFmt w:val="decimal"/>
      <w:lvlText w:val="%1"/>
      <w:lvlJc w:val="left"/>
      <w:pPr>
        <w:ind w:left="795" w:hanging="480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ru-RU" w:eastAsia="en-US" w:bidi="ar-SA"/>
      </w:rPr>
    </w:lvl>
    <w:lvl w:ilvl="1" w:tplc="78224BA2">
      <w:numFmt w:val="bullet"/>
      <w:lvlText w:val="•"/>
      <w:lvlJc w:val="left"/>
      <w:pPr>
        <w:ind w:left="1030" w:hanging="480"/>
      </w:pPr>
      <w:rPr>
        <w:rFonts w:hint="default"/>
        <w:lang w:val="ru-RU" w:eastAsia="en-US" w:bidi="ar-SA"/>
      </w:rPr>
    </w:lvl>
    <w:lvl w:ilvl="2" w:tplc="1EA897EC">
      <w:numFmt w:val="bullet"/>
      <w:lvlText w:val="•"/>
      <w:lvlJc w:val="left"/>
      <w:pPr>
        <w:ind w:left="1261" w:hanging="480"/>
      </w:pPr>
      <w:rPr>
        <w:rFonts w:hint="default"/>
        <w:lang w:val="ru-RU" w:eastAsia="en-US" w:bidi="ar-SA"/>
      </w:rPr>
    </w:lvl>
    <w:lvl w:ilvl="3" w:tplc="CE0083B8">
      <w:numFmt w:val="bullet"/>
      <w:lvlText w:val="•"/>
      <w:lvlJc w:val="left"/>
      <w:pPr>
        <w:ind w:left="1491" w:hanging="480"/>
      </w:pPr>
      <w:rPr>
        <w:rFonts w:hint="default"/>
        <w:lang w:val="ru-RU" w:eastAsia="en-US" w:bidi="ar-SA"/>
      </w:rPr>
    </w:lvl>
    <w:lvl w:ilvl="4" w:tplc="A8AC3F14">
      <w:numFmt w:val="bullet"/>
      <w:lvlText w:val="•"/>
      <w:lvlJc w:val="left"/>
      <w:pPr>
        <w:ind w:left="1722" w:hanging="480"/>
      </w:pPr>
      <w:rPr>
        <w:rFonts w:hint="default"/>
        <w:lang w:val="ru-RU" w:eastAsia="en-US" w:bidi="ar-SA"/>
      </w:rPr>
    </w:lvl>
    <w:lvl w:ilvl="5" w:tplc="6F2C8B32">
      <w:numFmt w:val="bullet"/>
      <w:lvlText w:val="•"/>
      <w:lvlJc w:val="left"/>
      <w:pPr>
        <w:ind w:left="1952" w:hanging="480"/>
      </w:pPr>
      <w:rPr>
        <w:rFonts w:hint="default"/>
        <w:lang w:val="ru-RU" w:eastAsia="en-US" w:bidi="ar-SA"/>
      </w:rPr>
    </w:lvl>
    <w:lvl w:ilvl="6" w:tplc="5EC07B50">
      <w:numFmt w:val="bullet"/>
      <w:lvlText w:val="•"/>
      <w:lvlJc w:val="left"/>
      <w:pPr>
        <w:ind w:left="2183" w:hanging="480"/>
      </w:pPr>
      <w:rPr>
        <w:rFonts w:hint="default"/>
        <w:lang w:val="ru-RU" w:eastAsia="en-US" w:bidi="ar-SA"/>
      </w:rPr>
    </w:lvl>
    <w:lvl w:ilvl="7" w:tplc="489CF362">
      <w:numFmt w:val="bullet"/>
      <w:lvlText w:val="•"/>
      <w:lvlJc w:val="left"/>
      <w:pPr>
        <w:ind w:left="2413" w:hanging="480"/>
      </w:pPr>
      <w:rPr>
        <w:rFonts w:hint="default"/>
        <w:lang w:val="ru-RU" w:eastAsia="en-US" w:bidi="ar-SA"/>
      </w:rPr>
    </w:lvl>
    <w:lvl w:ilvl="8" w:tplc="B8EA73F8">
      <w:numFmt w:val="bullet"/>
      <w:lvlText w:val="•"/>
      <w:lvlJc w:val="left"/>
      <w:pPr>
        <w:ind w:left="2644" w:hanging="4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33"/>
    <w:rsid w:val="00004F83"/>
    <w:rsid w:val="000332D7"/>
    <w:rsid w:val="00046D06"/>
    <w:rsid w:val="00070685"/>
    <w:rsid w:val="00073C64"/>
    <w:rsid w:val="00077C56"/>
    <w:rsid w:val="00082B6E"/>
    <w:rsid w:val="00084A25"/>
    <w:rsid w:val="000954D9"/>
    <w:rsid w:val="000966FD"/>
    <w:rsid w:val="000A1B1B"/>
    <w:rsid w:val="000A4A41"/>
    <w:rsid w:val="000B7D3D"/>
    <w:rsid w:val="000B7D51"/>
    <w:rsid w:val="000C14ED"/>
    <w:rsid w:val="000D1A85"/>
    <w:rsid w:val="000D288B"/>
    <w:rsid w:val="000E67F6"/>
    <w:rsid w:val="000F07C4"/>
    <w:rsid w:val="000F40F5"/>
    <w:rsid w:val="0011237A"/>
    <w:rsid w:val="001147B2"/>
    <w:rsid w:val="00123BE9"/>
    <w:rsid w:val="001447BA"/>
    <w:rsid w:val="0015144F"/>
    <w:rsid w:val="0016014F"/>
    <w:rsid w:val="00160876"/>
    <w:rsid w:val="00183097"/>
    <w:rsid w:val="00197481"/>
    <w:rsid w:val="001A6A0C"/>
    <w:rsid w:val="001B4C5E"/>
    <w:rsid w:val="001C26C8"/>
    <w:rsid w:val="001C589F"/>
    <w:rsid w:val="001D001D"/>
    <w:rsid w:val="001E2ABF"/>
    <w:rsid w:val="001E5E54"/>
    <w:rsid w:val="00212C53"/>
    <w:rsid w:val="00221FCA"/>
    <w:rsid w:val="0024687F"/>
    <w:rsid w:val="002527A8"/>
    <w:rsid w:val="002563D3"/>
    <w:rsid w:val="00271B76"/>
    <w:rsid w:val="00272820"/>
    <w:rsid w:val="00281E34"/>
    <w:rsid w:val="002A37AF"/>
    <w:rsid w:val="002D7477"/>
    <w:rsid w:val="002E55B6"/>
    <w:rsid w:val="00303976"/>
    <w:rsid w:val="00307243"/>
    <w:rsid w:val="00310767"/>
    <w:rsid w:val="00331A8E"/>
    <w:rsid w:val="00346CAD"/>
    <w:rsid w:val="0038409B"/>
    <w:rsid w:val="003955CC"/>
    <w:rsid w:val="003A03A6"/>
    <w:rsid w:val="003A201C"/>
    <w:rsid w:val="003B5C97"/>
    <w:rsid w:val="003D5ECD"/>
    <w:rsid w:val="0043222C"/>
    <w:rsid w:val="00436FC3"/>
    <w:rsid w:val="00453676"/>
    <w:rsid w:val="004753F1"/>
    <w:rsid w:val="0047656F"/>
    <w:rsid w:val="004935A3"/>
    <w:rsid w:val="00495EFC"/>
    <w:rsid w:val="004A1C8F"/>
    <w:rsid w:val="004A2966"/>
    <w:rsid w:val="004A6186"/>
    <w:rsid w:val="004A6CFA"/>
    <w:rsid w:val="004B33DC"/>
    <w:rsid w:val="004C17FE"/>
    <w:rsid w:val="004C5706"/>
    <w:rsid w:val="004F659D"/>
    <w:rsid w:val="005160C1"/>
    <w:rsid w:val="00550ADD"/>
    <w:rsid w:val="005570FA"/>
    <w:rsid w:val="00566733"/>
    <w:rsid w:val="005A2E5E"/>
    <w:rsid w:val="005D1B70"/>
    <w:rsid w:val="0060135E"/>
    <w:rsid w:val="0061329B"/>
    <w:rsid w:val="00624C81"/>
    <w:rsid w:val="00630802"/>
    <w:rsid w:val="00631AC2"/>
    <w:rsid w:val="00640E43"/>
    <w:rsid w:val="00643291"/>
    <w:rsid w:val="00643960"/>
    <w:rsid w:val="0065017E"/>
    <w:rsid w:val="00667F28"/>
    <w:rsid w:val="00691897"/>
    <w:rsid w:val="0069204C"/>
    <w:rsid w:val="006B561E"/>
    <w:rsid w:val="006B7A00"/>
    <w:rsid w:val="006E61EA"/>
    <w:rsid w:val="0070686E"/>
    <w:rsid w:val="00710520"/>
    <w:rsid w:val="00711F70"/>
    <w:rsid w:val="00723B10"/>
    <w:rsid w:val="00726501"/>
    <w:rsid w:val="007341C9"/>
    <w:rsid w:val="00793394"/>
    <w:rsid w:val="00793FE6"/>
    <w:rsid w:val="007B5C2C"/>
    <w:rsid w:val="007D179A"/>
    <w:rsid w:val="007E0921"/>
    <w:rsid w:val="007E2AEA"/>
    <w:rsid w:val="00803E38"/>
    <w:rsid w:val="0081048A"/>
    <w:rsid w:val="008141CB"/>
    <w:rsid w:val="00817766"/>
    <w:rsid w:val="00825C16"/>
    <w:rsid w:val="0085171A"/>
    <w:rsid w:val="0086079D"/>
    <w:rsid w:val="00865D83"/>
    <w:rsid w:val="00870E41"/>
    <w:rsid w:val="0087355D"/>
    <w:rsid w:val="0089353E"/>
    <w:rsid w:val="008A4FC9"/>
    <w:rsid w:val="008B72ED"/>
    <w:rsid w:val="008D734A"/>
    <w:rsid w:val="008E1C86"/>
    <w:rsid w:val="00900055"/>
    <w:rsid w:val="0090202F"/>
    <w:rsid w:val="00915940"/>
    <w:rsid w:val="00927597"/>
    <w:rsid w:val="009324D2"/>
    <w:rsid w:val="009349C0"/>
    <w:rsid w:val="00953FA3"/>
    <w:rsid w:val="009A2EFD"/>
    <w:rsid w:val="009B5249"/>
    <w:rsid w:val="009B6388"/>
    <w:rsid w:val="009B651B"/>
    <w:rsid w:val="009C2177"/>
    <w:rsid w:val="009C40B0"/>
    <w:rsid w:val="009D324B"/>
    <w:rsid w:val="009E3239"/>
    <w:rsid w:val="00A03C66"/>
    <w:rsid w:val="00A267C5"/>
    <w:rsid w:val="00A42C8D"/>
    <w:rsid w:val="00A468D5"/>
    <w:rsid w:val="00A50159"/>
    <w:rsid w:val="00A755F9"/>
    <w:rsid w:val="00A83C54"/>
    <w:rsid w:val="00A90240"/>
    <w:rsid w:val="00A9773A"/>
    <w:rsid w:val="00AA31E5"/>
    <w:rsid w:val="00AB0C1A"/>
    <w:rsid w:val="00AB4F03"/>
    <w:rsid w:val="00B01A87"/>
    <w:rsid w:val="00B06F47"/>
    <w:rsid w:val="00B10633"/>
    <w:rsid w:val="00B14611"/>
    <w:rsid w:val="00B24117"/>
    <w:rsid w:val="00B37017"/>
    <w:rsid w:val="00BB2F51"/>
    <w:rsid w:val="00BB3552"/>
    <w:rsid w:val="00BB45B6"/>
    <w:rsid w:val="00BC2B42"/>
    <w:rsid w:val="00BD6DA0"/>
    <w:rsid w:val="00BE6ED4"/>
    <w:rsid w:val="00C0401F"/>
    <w:rsid w:val="00C06F48"/>
    <w:rsid w:val="00C12961"/>
    <w:rsid w:val="00C22C93"/>
    <w:rsid w:val="00C27D29"/>
    <w:rsid w:val="00C55263"/>
    <w:rsid w:val="00C5648E"/>
    <w:rsid w:val="00C56D0F"/>
    <w:rsid w:val="00C633EC"/>
    <w:rsid w:val="00C659DB"/>
    <w:rsid w:val="00C71852"/>
    <w:rsid w:val="00C732EA"/>
    <w:rsid w:val="00C8155E"/>
    <w:rsid w:val="00C94A01"/>
    <w:rsid w:val="00D0107C"/>
    <w:rsid w:val="00D01F7B"/>
    <w:rsid w:val="00D02701"/>
    <w:rsid w:val="00D244AE"/>
    <w:rsid w:val="00D30CCD"/>
    <w:rsid w:val="00D37966"/>
    <w:rsid w:val="00D40835"/>
    <w:rsid w:val="00D45BC3"/>
    <w:rsid w:val="00D55AF3"/>
    <w:rsid w:val="00D64D9A"/>
    <w:rsid w:val="00D7634E"/>
    <w:rsid w:val="00D83849"/>
    <w:rsid w:val="00DA65DC"/>
    <w:rsid w:val="00DB3B83"/>
    <w:rsid w:val="00DB66E0"/>
    <w:rsid w:val="00DB7FD2"/>
    <w:rsid w:val="00DC3622"/>
    <w:rsid w:val="00DC402B"/>
    <w:rsid w:val="00DC5124"/>
    <w:rsid w:val="00DD69D0"/>
    <w:rsid w:val="00E008B4"/>
    <w:rsid w:val="00E167C4"/>
    <w:rsid w:val="00E25CC9"/>
    <w:rsid w:val="00E575C2"/>
    <w:rsid w:val="00E706B6"/>
    <w:rsid w:val="00E92974"/>
    <w:rsid w:val="00EA4987"/>
    <w:rsid w:val="00EB623B"/>
    <w:rsid w:val="00EC259F"/>
    <w:rsid w:val="00EC386D"/>
    <w:rsid w:val="00EE1A87"/>
    <w:rsid w:val="00EE37E7"/>
    <w:rsid w:val="00F01C2F"/>
    <w:rsid w:val="00F3092E"/>
    <w:rsid w:val="00F53E7A"/>
    <w:rsid w:val="00F732ED"/>
    <w:rsid w:val="00F76E58"/>
    <w:rsid w:val="00FB5515"/>
    <w:rsid w:val="00FC32D3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C8B6-8BB9-4AE2-AC6B-9479645C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E9"/>
  </w:style>
  <w:style w:type="paragraph" w:styleId="1">
    <w:name w:val="heading 1"/>
    <w:basedOn w:val="a"/>
    <w:link w:val="10"/>
    <w:uiPriority w:val="1"/>
    <w:qFormat/>
    <w:rsid w:val="00B24117"/>
    <w:pPr>
      <w:widowControl w:val="0"/>
      <w:autoSpaceDE w:val="0"/>
      <w:autoSpaceDN w:val="0"/>
      <w:spacing w:after="0" w:line="240" w:lineRule="auto"/>
      <w:ind w:left="308" w:right="69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6F4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B06F47"/>
    <w:rPr>
      <w:rFonts w:ascii="Arial" w:eastAsia="Arial Unicode MS" w:hAnsi="Arial" w:cs="Times New Roman"/>
      <w:kern w:val="1"/>
      <w:sz w:val="20"/>
      <w:szCs w:val="24"/>
    </w:rPr>
  </w:style>
  <w:style w:type="table" w:styleId="a5">
    <w:name w:val="Table Grid"/>
    <w:basedOn w:val="a1"/>
    <w:uiPriority w:val="59"/>
    <w:rsid w:val="00C2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.5 pt;Интервал 0 pt"/>
    <w:basedOn w:val="a0"/>
    <w:rsid w:val="00C22C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6">
    <w:name w:val="Основной текст_"/>
    <w:basedOn w:val="a0"/>
    <w:link w:val="41"/>
    <w:rsid w:val="00C22C93"/>
    <w:rPr>
      <w:rFonts w:ascii="Arial" w:eastAsia="Arial" w:hAnsi="Arial" w:cs="Arial"/>
      <w:spacing w:val="-1"/>
      <w:shd w:val="clear" w:color="auto" w:fill="FFFFFF"/>
    </w:rPr>
  </w:style>
  <w:style w:type="paragraph" w:customStyle="1" w:styleId="41">
    <w:name w:val="Основной текст4"/>
    <w:basedOn w:val="a"/>
    <w:link w:val="a6"/>
    <w:rsid w:val="00C22C93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3">
    <w:name w:val="Основной текст (3)_"/>
    <w:basedOn w:val="a0"/>
    <w:link w:val="30"/>
    <w:rsid w:val="00C22C93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C93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pacing w:val="3"/>
      <w:sz w:val="17"/>
      <w:szCs w:val="17"/>
    </w:rPr>
  </w:style>
  <w:style w:type="character" w:customStyle="1" w:styleId="2">
    <w:name w:val="Основной текст (2)_"/>
    <w:basedOn w:val="a0"/>
    <w:link w:val="20"/>
    <w:rsid w:val="00C22C9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C93"/>
    <w:pPr>
      <w:widowControl w:val="0"/>
      <w:shd w:val="clear" w:color="auto" w:fill="FFFFFF"/>
      <w:spacing w:before="300" w:after="0" w:line="274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a7">
    <w:name w:val="Колонтитул_"/>
    <w:basedOn w:val="a0"/>
    <w:link w:val="a8"/>
    <w:rsid w:val="00C22C93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C22C9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"/>
      <w:sz w:val="20"/>
      <w:szCs w:val="20"/>
    </w:rPr>
  </w:style>
  <w:style w:type="character" w:customStyle="1" w:styleId="11">
    <w:name w:val="Основной текст1"/>
    <w:basedOn w:val="a6"/>
    <w:rsid w:val="00C22C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C22C9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3">
    <w:name w:val="Заголовок №1"/>
    <w:basedOn w:val="a"/>
    <w:link w:val="12"/>
    <w:rsid w:val="00C22C93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Arial" w:eastAsia="Arial" w:hAnsi="Arial" w:cs="Arial"/>
      <w:b/>
      <w:bCs/>
      <w:spacing w:val="-1"/>
    </w:rPr>
  </w:style>
  <w:style w:type="character" w:customStyle="1" w:styleId="a9">
    <w:name w:val="Подпись к таблице_"/>
    <w:basedOn w:val="a0"/>
    <w:link w:val="aa"/>
    <w:rsid w:val="00C22C93"/>
    <w:rPr>
      <w:rFonts w:ascii="Arial" w:eastAsia="Arial" w:hAnsi="Arial" w:cs="Arial"/>
      <w:spacing w:val="-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22C93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spacing w:val="-1"/>
    </w:rPr>
  </w:style>
  <w:style w:type="character" w:customStyle="1" w:styleId="42">
    <w:name w:val="Основной текст (4)_"/>
    <w:basedOn w:val="a0"/>
    <w:link w:val="43"/>
    <w:rsid w:val="00C22C93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22C93"/>
    <w:pPr>
      <w:widowControl w:val="0"/>
      <w:shd w:val="clear" w:color="auto" w:fill="FFFFFF"/>
      <w:spacing w:before="240" w:after="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C2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5pt">
    <w:name w:val="Основной текст + 8.5 pt"/>
    <w:aliases w:val="Интервал 0 pt"/>
    <w:rsid w:val="00C22C9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ConsPlusNormal">
    <w:name w:val="ConsPlusNormal"/>
    <w:rsid w:val="00C22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86079D"/>
    <w:pPr>
      <w:widowControl w:val="0"/>
      <w:autoSpaceDE w:val="0"/>
      <w:autoSpaceDN w:val="0"/>
      <w:spacing w:after="0" w:line="240" w:lineRule="auto"/>
      <w:ind w:left="795" w:hanging="134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24117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B24117"/>
  </w:style>
  <w:style w:type="table" w:customStyle="1" w:styleId="TableNormal">
    <w:name w:val="Table Normal"/>
    <w:uiPriority w:val="2"/>
    <w:semiHidden/>
    <w:unhideWhenUsed/>
    <w:qFormat/>
    <w:rsid w:val="00B241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B24117"/>
    <w:pPr>
      <w:widowControl w:val="0"/>
      <w:autoSpaceDE w:val="0"/>
      <w:autoSpaceDN w:val="0"/>
      <w:spacing w:before="213" w:after="0" w:line="240" w:lineRule="auto"/>
      <w:ind w:left="322" w:right="356" w:firstLine="1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">
    <w:name w:val="Название Знак"/>
    <w:basedOn w:val="a0"/>
    <w:link w:val="ae"/>
    <w:uiPriority w:val="1"/>
    <w:rsid w:val="00B24117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B24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564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15">
    <w:name w:val="Plain Table 1"/>
    <w:basedOn w:val="a1"/>
    <w:uiPriority w:val="41"/>
    <w:rsid w:val="00183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0">
    <w:name w:val="Grid Table Light"/>
    <w:basedOn w:val="a1"/>
    <w:uiPriority w:val="40"/>
    <w:rsid w:val="0018309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B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B7D51"/>
  </w:style>
  <w:style w:type="paragraph" w:styleId="af3">
    <w:name w:val="footer"/>
    <w:basedOn w:val="a"/>
    <w:link w:val="af4"/>
    <w:uiPriority w:val="99"/>
    <w:unhideWhenUsed/>
    <w:rsid w:val="000B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B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6B3C-5886-482F-966B-44F2D9D5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*</cp:lastModifiedBy>
  <cp:revision>36</cp:revision>
  <cp:lastPrinted>2025-03-20T09:38:00Z</cp:lastPrinted>
  <dcterms:created xsi:type="dcterms:W3CDTF">2023-10-20T04:08:00Z</dcterms:created>
  <dcterms:modified xsi:type="dcterms:W3CDTF">2025-04-01T08:32:00Z</dcterms:modified>
</cp:coreProperties>
</file>