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DC" w:rsidRPr="00301FDC" w:rsidRDefault="00301FDC" w:rsidP="004F6960">
      <w:pPr>
        <w:spacing w:after="0" w:line="240" w:lineRule="auto"/>
        <w:jc w:val="center"/>
        <w:rPr>
          <w:rFonts w:ascii="Arial" w:eastAsia="Times New Roman" w:hAnsi="Arial" w:cs="Times New Roman"/>
          <w:b/>
          <w:caps/>
          <w:sz w:val="26"/>
          <w:szCs w:val="20"/>
          <w:lang w:eastAsia="ru-RU"/>
        </w:rPr>
      </w:pPr>
      <w:r w:rsidRPr="00301FDC">
        <w:rPr>
          <w:rFonts w:ascii="Arial" w:eastAsia="Times New Roman" w:hAnsi="Arial" w:cs="Arial"/>
          <w:noProof/>
          <w:sz w:val="20"/>
          <w:szCs w:val="20"/>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01FDC" w:rsidRPr="00301FDC" w:rsidRDefault="00301FDC" w:rsidP="007F44B9">
      <w:pPr>
        <w:spacing w:after="0" w:line="240" w:lineRule="auto"/>
        <w:jc w:val="center"/>
        <w:rPr>
          <w:rFonts w:ascii="Arial" w:eastAsia="Times New Roman" w:hAnsi="Arial" w:cs="Times New Roman"/>
          <w:b/>
          <w:caps/>
          <w:sz w:val="26"/>
          <w:szCs w:val="20"/>
          <w:lang w:eastAsia="ru-RU"/>
        </w:rPr>
      </w:pP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курганская область</w:t>
      </w: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 xml:space="preserve">мишкинский </w:t>
      </w:r>
      <w:r w:rsidR="00D7086A">
        <w:rPr>
          <w:rFonts w:ascii="Liberation Sans" w:eastAsia="Times New Roman" w:hAnsi="Liberation Sans" w:cs="Times New Roman"/>
          <w:b/>
          <w:caps/>
          <w:sz w:val="26"/>
          <w:szCs w:val="20"/>
          <w:lang w:eastAsia="ru-RU"/>
        </w:rPr>
        <w:t>муниципальный округ</w:t>
      </w:r>
    </w:p>
    <w:p w:rsidR="00301FDC" w:rsidRPr="00301FDC" w:rsidRDefault="00D7086A" w:rsidP="004F6960">
      <w:pPr>
        <w:spacing w:after="0" w:line="240" w:lineRule="auto"/>
        <w:ind w:left="-284"/>
        <w:jc w:val="center"/>
        <w:rPr>
          <w:rFonts w:ascii="Liberation Sans" w:eastAsia="Times New Roman" w:hAnsi="Liberation Sans" w:cs="Times New Roman"/>
          <w:b/>
          <w:caps/>
          <w:sz w:val="26"/>
          <w:szCs w:val="20"/>
          <w:lang w:eastAsia="ru-RU"/>
        </w:rPr>
      </w:pPr>
      <w:r>
        <w:rPr>
          <w:rFonts w:ascii="Liberation Sans" w:eastAsia="Times New Roman" w:hAnsi="Liberation Sans" w:cs="Times New Roman"/>
          <w:b/>
          <w:caps/>
          <w:sz w:val="26"/>
          <w:szCs w:val="20"/>
          <w:lang w:eastAsia="ru-RU"/>
        </w:rPr>
        <w:t>администрация мишкинского муниципального округа</w:t>
      </w:r>
    </w:p>
    <w:p w:rsidR="00301FDC" w:rsidRPr="00301FDC" w:rsidRDefault="00301FDC" w:rsidP="008C03BA">
      <w:pPr>
        <w:spacing w:after="0" w:line="240" w:lineRule="auto"/>
        <w:jc w:val="center"/>
        <w:rPr>
          <w:rFonts w:ascii="Liberation Sans" w:eastAsia="Times New Roman" w:hAnsi="Liberation Sans" w:cs="Times New Roman"/>
          <w:b/>
          <w:caps/>
          <w:sz w:val="26"/>
          <w:szCs w:val="20"/>
          <w:lang w:eastAsia="ru-RU"/>
        </w:rPr>
      </w:pPr>
    </w:p>
    <w:p w:rsidR="00301FDC" w:rsidRPr="00301FDC" w:rsidRDefault="001C189B" w:rsidP="004F6960">
      <w:pPr>
        <w:spacing w:after="0" w:line="240" w:lineRule="auto"/>
        <w:ind w:left="-284"/>
        <w:jc w:val="center"/>
        <w:rPr>
          <w:rFonts w:ascii="Liberation Sans" w:eastAsia="Times New Roman" w:hAnsi="Liberation Sans" w:cs="Arial"/>
          <w:b/>
          <w:sz w:val="52"/>
          <w:szCs w:val="52"/>
          <w:lang w:eastAsia="ru-RU"/>
        </w:rPr>
      </w:pPr>
      <w:r>
        <w:rPr>
          <w:rFonts w:ascii="Liberation Sans" w:eastAsia="Times New Roman" w:hAnsi="Liberation Sans" w:cs="Arial"/>
          <w:b/>
          <w:sz w:val="52"/>
          <w:szCs w:val="52"/>
          <w:lang w:eastAsia="ru-RU"/>
        </w:rPr>
        <w:t>ПОСТАНОВЛЕНИЕ</w:t>
      </w:r>
    </w:p>
    <w:p w:rsidR="00301FDC" w:rsidRPr="00301FDC" w:rsidRDefault="00301FDC" w:rsidP="008C03BA">
      <w:pPr>
        <w:spacing w:after="0" w:line="360" w:lineRule="exact"/>
        <w:jc w:val="center"/>
        <w:rPr>
          <w:rFonts w:ascii="Liberation Sans" w:eastAsia="Times New Roman" w:hAnsi="Liberation Sans" w:cs="Arial"/>
          <w:b/>
          <w:sz w:val="24"/>
          <w:szCs w:val="24"/>
          <w:lang w:eastAsia="ru-RU"/>
        </w:rPr>
      </w:pPr>
    </w:p>
    <w:tbl>
      <w:tblPr>
        <w:tblW w:w="0" w:type="auto"/>
        <w:tblInd w:w="-567" w:type="dxa"/>
        <w:tblBorders>
          <w:insideV w:val="single" w:sz="4" w:space="0" w:color="auto"/>
        </w:tblBorders>
        <w:tblLook w:val="01E0" w:firstRow="1" w:lastRow="1" w:firstColumn="1" w:lastColumn="1" w:noHBand="0" w:noVBand="0"/>
      </w:tblPr>
      <w:tblGrid>
        <w:gridCol w:w="780"/>
        <w:gridCol w:w="6287"/>
        <w:gridCol w:w="780"/>
      </w:tblGrid>
      <w:tr w:rsidR="00301FDC" w:rsidRPr="00301FDC" w:rsidTr="00DD17D4">
        <w:trPr>
          <w:gridAfter w:val="1"/>
          <w:wAfter w:w="780" w:type="dxa"/>
          <w:trHeight w:val="292"/>
        </w:trPr>
        <w:tc>
          <w:tcPr>
            <w:tcW w:w="7067" w:type="dxa"/>
            <w:gridSpan w:val="2"/>
            <w:shd w:val="clear" w:color="auto" w:fill="auto"/>
          </w:tcPr>
          <w:p w:rsidR="00301FDC" w:rsidRPr="00301FDC" w:rsidRDefault="0036463C" w:rsidP="0036463C">
            <w:pPr>
              <w:spacing w:after="0" w:line="240" w:lineRule="auto"/>
              <w:ind w:left="175"/>
              <w:rPr>
                <w:rFonts w:ascii="Liberation Sans" w:eastAsia="Times New Roman" w:hAnsi="Liberation Sans" w:cs="Arial"/>
                <w:b/>
                <w:sz w:val="24"/>
                <w:szCs w:val="24"/>
                <w:lang w:eastAsia="ru-RU"/>
              </w:rPr>
            </w:pPr>
            <w:r>
              <w:rPr>
                <w:rFonts w:ascii="Liberation Sans" w:eastAsia="Times New Roman" w:hAnsi="Liberation Sans" w:cs="Times New Roman"/>
                <w:sz w:val="24"/>
                <w:szCs w:val="24"/>
                <w:lang w:eastAsia="ru-RU"/>
              </w:rPr>
              <w:t>О</w:t>
            </w:r>
            <w:r w:rsidR="00301FDC" w:rsidRPr="00301FDC">
              <w:rPr>
                <w:rFonts w:ascii="Liberation Sans" w:eastAsia="Times New Roman" w:hAnsi="Liberation Sans" w:cs="Times New Roman"/>
                <w:sz w:val="24"/>
                <w:szCs w:val="24"/>
                <w:lang w:eastAsia="ru-RU"/>
              </w:rPr>
              <w:t>т</w:t>
            </w:r>
            <w:r>
              <w:rPr>
                <w:rFonts w:ascii="Liberation Sans" w:eastAsia="Times New Roman" w:hAnsi="Liberation Sans" w:cs="Times New Roman"/>
                <w:sz w:val="24"/>
                <w:szCs w:val="24"/>
                <w:lang w:eastAsia="ru-RU"/>
              </w:rPr>
              <w:t xml:space="preserve"> </w:t>
            </w:r>
            <w:r>
              <w:rPr>
                <w:rFonts w:ascii="Liberation Sans" w:eastAsia="Times New Roman" w:hAnsi="Liberation Sans" w:cs="Times New Roman"/>
                <w:sz w:val="24"/>
                <w:szCs w:val="24"/>
                <w:u w:val="single"/>
                <w:lang w:eastAsia="ru-RU"/>
              </w:rPr>
              <w:t>10 декабря 2024 года</w:t>
            </w:r>
            <w:r w:rsidR="00DD17D4">
              <w:rPr>
                <w:rFonts w:ascii="Liberation Sans" w:eastAsia="Times New Roman" w:hAnsi="Liberation Sans" w:cs="Times New Roman"/>
                <w:sz w:val="24"/>
                <w:szCs w:val="24"/>
                <w:lang w:eastAsia="ru-RU"/>
              </w:rPr>
              <w:t xml:space="preserve"> № </w:t>
            </w:r>
            <w:r>
              <w:rPr>
                <w:rFonts w:ascii="Liberation Sans" w:eastAsia="Times New Roman" w:hAnsi="Liberation Sans" w:cs="Times New Roman"/>
                <w:sz w:val="24"/>
                <w:szCs w:val="24"/>
                <w:u w:val="single"/>
                <w:lang w:eastAsia="ru-RU"/>
              </w:rPr>
              <w:t>157</w:t>
            </w:r>
          </w:p>
        </w:tc>
      </w:tr>
      <w:tr w:rsidR="00301FDC" w:rsidRPr="00301FDC" w:rsidTr="00DD17D4">
        <w:trPr>
          <w:gridBefore w:val="1"/>
          <w:wBefore w:w="780" w:type="dxa"/>
          <w:trHeight w:val="308"/>
        </w:trPr>
        <w:tc>
          <w:tcPr>
            <w:tcW w:w="7067" w:type="dxa"/>
            <w:gridSpan w:val="2"/>
            <w:shd w:val="clear" w:color="auto" w:fill="auto"/>
          </w:tcPr>
          <w:p w:rsidR="00301FDC" w:rsidRPr="00301FDC" w:rsidRDefault="00446CB2" w:rsidP="004F6960">
            <w:pPr>
              <w:spacing w:after="0" w:line="240" w:lineRule="auto"/>
              <w:ind w:left="-284" w:firstLine="925"/>
              <w:rPr>
                <w:rFonts w:ascii="Liberation Sans" w:eastAsia="Times New Roman" w:hAnsi="Liberation Sans" w:cs="Arial"/>
                <w:b/>
                <w:sz w:val="24"/>
                <w:szCs w:val="24"/>
                <w:lang w:eastAsia="ru-RU"/>
              </w:rPr>
            </w:pPr>
            <w:r>
              <w:rPr>
                <w:rFonts w:ascii="Liberation Sans" w:eastAsia="Times New Roman" w:hAnsi="Liberation Sans" w:cs="Times New Roman"/>
                <w:sz w:val="24"/>
                <w:szCs w:val="24"/>
                <w:lang w:eastAsia="ru-RU"/>
              </w:rPr>
              <w:t xml:space="preserve">      </w:t>
            </w:r>
            <w:r w:rsidR="00301FDC" w:rsidRPr="00301FDC">
              <w:rPr>
                <w:rFonts w:ascii="Liberation Sans" w:eastAsia="Times New Roman" w:hAnsi="Liberation Sans" w:cs="Times New Roman"/>
                <w:sz w:val="24"/>
                <w:szCs w:val="24"/>
                <w:lang w:eastAsia="ru-RU"/>
              </w:rPr>
              <w:t>р.п. Мишкино</w:t>
            </w:r>
          </w:p>
        </w:tc>
      </w:tr>
    </w:tbl>
    <w:p w:rsidR="008C03BA" w:rsidRDefault="008C03BA" w:rsidP="007F44B9">
      <w:pPr>
        <w:spacing w:after="0" w:line="240" w:lineRule="auto"/>
        <w:jc w:val="center"/>
        <w:rPr>
          <w:rFonts w:ascii="Liberation Sans" w:eastAsia="Times New Roman" w:hAnsi="Liberation Sans" w:cs="Arial"/>
          <w:b/>
          <w:sz w:val="24"/>
          <w:szCs w:val="24"/>
          <w:lang w:eastAsia="ru-RU"/>
        </w:rPr>
      </w:pPr>
    </w:p>
    <w:p w:rsidR="007F44B9" w:rsidRDefault="004B492A" w:rsidP="007F44B9">
      <w:pPr>
        <w:spacing w:after="0" w:line="240" w:lineRule="auto"/>
        <w:jc w:val="center"/>
        <w:rPr>
          <w:rFonts w:ascii="Liberation Sans" w:hAnsi="Liberation Sans"/>
          <w:b/>
          <w:sz w:val="24"/>
          <w:szCs w:val="24"/>
        </w:rPr>
      </w:pPr>
      <w:r w:rsidRPr="004B492A">
        <w:rPr>
          <w:rFonts w:ascii="Liberation Sans" w:hAnsi="Liberation Sans"/>
          <w:b/>
          <w:sz w:val="24"/>
          <w:szCs w:val="24"/>
        </w:rPr>
        <w:t>О внесении изменений в постановление Администрации Мишкинского муниципального округа Курганской области</w:t>
      </w:r>
      <w:r>
        <w:rPr>
          <w:rFonts w:ascii="Liberation Sans" w:hAnsi="Liberation Sans"/>
          <w:b/>
          <w:sz w:val="24"/>
          <w:szCs w:val="24"/>
        </w:rPr>
        <w:t xml:space="preserve"> от 18 ноября 2022 года №136 «</w:t>
      </w:r>
      <w:r w:rsidR="001C189B" w:rsidRPr="00EA662D">
        <w:rPr>
          <w:rFonts w:ascii="Liberation Sans" w:hAnsi="Liberation Sans"/>
          <w:b/>
          <w:sz w:val="24"/>
          <w:szCs w:val="24"/>
        </w:rPr>
        <w:t xml:space="preserve">О </w:t>
      </w:r>
      <w:r w:rsidR="006E329F">
        <w:rPr>
          <w:rFonts w:ascii="Liberation Sans" w:hAnsi="Liberation Sans"/>
          <w:b/>
          <w:sz w:val="24"/>
          <w:szCs w:val="24"/>
        </w:rPr>
        <w:t xml:space="preserve">муниципальной </w:t>
      </w:r>
      <w:r w:rsidR="001C189B">
        <w:rPr>
          <w:rFonts w:ascii="Liberation Sans" w:hAnsi="Liberation Sans"/>
          <w:b/>
          <w:sz w:val="24"/>
          <w:szCs w:val="24"/>
        </w:rPr>
        <w:t>программе Миш</w:t>
      </w:r>
      <w:r w:rsidR="004404FF">
        <w:rPr>
          <w:rFonts w:ascii="Liberation Sans" w:hAnsi="Liberation Sans"/>
          <w:b/>
          <w:sz w:val="24"/>
          <w:szCs w:val="24"/>
        </w:rPr>
        <w:t xml:space="preserve">кинского муниципального округа </w:t>
      </w:r>
      <w:r w:rsidR="004404FF" w:rsidRPr="004404FF">
        <w:rPr>
          <w:rFonts w:ascii="Liberation Sans" w:hAnsi="Liberation Sans"/>
          <w:b/>
          <w:sz w:val="24"/>
          <w:szCs w:val="24"/>
        </w:rPr>
        <w:t xml:space="preserve">Курганской области </w:t>
      </w:r>
      <w:r w:rsidR="001C189B">
        <w:rPr>
          <w:rFonts w:ascii="Liberation Sans" w:hAnsi="Liberation Sans"/>
          <w:b/>
          <w:sz w:val="24"/>
          <w:szCs w:val="24"/>
        </w:rPr>
        <w:t>«Развитие</w:t>
      </w:r>
      <w:r w:rsidR="001C189B" w:rsidRPr="00EA662D">
        <w:rPr>
          <w:rFonts w:ascii="Liberation Sans" w:hAnsi="Liberation Sans"/>
          <w:b/>
          <w:sz w:val="24"/>
          <w:szCs w:val="24"/>
        </w:rPr>
        <w:t xml:space="preserve"> </w:t>
      </w:r>
      <w:r w:rsidR="001C189B">
        <w:rPr>
          <w:rFonts w:ascii="Liberation Sans" w:hAnsi="Liberation Sans"/>
          <w:b/>
          <w:sz w:val="24"/>
          <w:szCs w:val="24"/>
        </w:rPr>
        <w:t>агропромышленного комплекса в Мишкинском муниципальном округе</w:t>
      </w:r>
      <w:r w:rsidR="00B41900">
        <w:rPr>
          <w:rFonts w:ascii="Liberation Sans" w:hAnsi="Liberation Sans"/>
          <w:b/>
          <w:sz w:val="24"/>
          <w:szCs w:val="24"/>
        </w:rPr>
        <w:t xml:space="preserve"> </w:t>
      </w:r>
      <w:r w:rsidR="004404FF" w:rsidRPr="004404FF">
        <w:rPr>
          <w:rFonts w:ascii="Liberation Sans" w:hAnsi="Liberation Sans"/>
          <w:b/>
          <w:sz w:val="24"/>
          <w:szCs w:val="24"/>
        </w:rPr>
        <w:t>Курганской области</w:t>
      </w:r>
      <w:r w:rsidR="001C189B">
        <w:rPr>
          <w:rFonts w:ascii="Liberation Sans" w:hAnsi="Liberation Sans"/>
          <w:b/>
          <w:sz w:val="24"/>
          <w:szCs w:val="24"/>
        </w:rPr>
        <w:t>»</w:t>
      </w:r>
    </w:p>
    <w:p w:rsidR="007F44B9" w:rsidRDefault="007F44B9" w:rsidP="007F44B9">
      <w:pPr>
        <w:spacing w:after="0" w:line="240" w:lineRule="auto"/>
        <w:jc w:val="center"/>
        <w:rPr>
          <w:rFonts w:ascii="Liberation Sans" w:hAnsi="Liberation Sans"/>
          <w:b/>
          <w:sz w:val="24"/>
          <w:szCs w:val="24"/>
        </w:rPr>
      </w:pPr>
    </w:p>
    <w:p w:rsidR="00062BA7" w:rsidRPr="007F44B9" w:rsidRDefault="004404FF" w:rsidP="007F44B9">
      <w:pPr>
        <w:spacing w:after="0" w:line="240" w:lineRule="auto"/>
        <w:ind w:firstLine="709"/>
        <w:jc w:val="both"/>
        <w:rPr>
          <w:rFonts w:ascii="Liberation Sans" w:hAnsi="Liberation Sans"/>
          <w:b/>
          <w:sz w:val="24"/>
          <w:szCs w:val="24"/>
        </w:rPr>
      </w:pPr>
      <w:r>
        <w:rPr>
          <w:rFonts w:ascii="Liberation Sans" w:eastAsia="Times New Roman" w:hAnsi="Liberation Sans" w:cs="Times New Roman"/>
          <w:sz w:val="24"/>
          <w:szCs w:val="24"/>
          <w:lang w:eastAsia="ru-RU"/>
        </w:rPr>
        <w:t>В соответствии с</w:t>
      </w:r>
      <w:r w:rsidR="00D457B8">
        <w:rPr>
          <w:rFonts w:ascii="Liberation Sans" w:eastAsia="Times New Roman" w:hAnsi="Liberation Sans" w:cs="Times New Roman"/>
          <w:sz w:val="24"/>
          <w:szCs w:val="24"/>
          <w:lang w:eastAsia="ru-RU"/>
        </w:rPr>
        <w:t xml:space="preserve"> </w:t>
      </w:r>
      <w:r w:rsidR="006047EB">
        <w:rPr>
          <w:rFonts w:ascii="Liberation Sans" w:eastAsia="Times New Roman" w:hAnsi="Liberation Sans" w:cs="Times New Roman"/>
          <w:sz w:val="24"/>
          <w:szCs w:val="24"/>
          <w:lang w:eastAsia="ru-RU"/>
        </w:rPr>
        <w:t>постановлением Администрации Мишкинского муниципального округа от 19 сентября 2022 года №51 «О</w:t>
      </w:r>
      <w:r w:rsidR="006047EB" w:rsidRPr="006047EB">
        <w:t xml:space="preserve"> </w:t>
      </w:r>
      <w:r w:rsidR="006047EB" w:rsidRPr="006047EB">
        <w:rPr>
          <w:rFonts w:ascii="Liberation Sans" w:eastAsia="Times New Roman" w:hAnsi="Liberation Sans" w:cs="Times New Roman"/>
          <w:sz w:val="24"/>
          <w:szCs w:val="24"/>
          <w:lang w:eastAsia="ru-RU"/>
        </w:rPr>
        <w:t>муници</w:t>
      </w:r>
      <w:r w:rsidR="006047EB">
        <w:rPr>
          <w:rFonts w:ascii="Liberation Sans" w:eastAsia="Times New Roman" w:hAnsi="Liberation Sans" w:cs="Times New Roman"/>
          <w:sz w:val="24"/>
          <w:szCs w:val="24"/>
          <w:lang w:eastAsia="ru-RU"/>
        </w:rPr>
        <w:t>пальных программах Мишкинского муниципального округа»</w:t>
      </w:r>
      <w:r w:rsidR="00062BA7">
        <w:rPr>
          <w:rFonts w:ascii="Liberation Sans" w:eastAsia="Times New Roman" w:hAnsi="Liberation Sans" w:cs="Times New Roman"/>
          <w:sz w:val="24"/>
          <w:szCs w:val="24"/>
          <w:lang w:eastAsia="ru-RU"/>
        </w:rPr>
        <w:t xml:space="preserve">, </w:t>
      </w:r>
      <w:r w:rsidR="00062BA7" w:rsidRPr="00062BA7">
        <w:rPr>
          <w:rFonts w:ascii="Liberation Sans" w:eastAsia="Times New Roman" w:hAnsi="Liberation Sans" w:cs="Times New Roman"/>
          <w:sz w:val="24"/>
          <w:szCs w:val="24"/>
          <w:lang w:eastAsia="ru-RU"/>
        </w:rPr>
        <w:t>руководствуясь</w:t>
      </w:r>
      <w:r w:rsidR="00062BA7">
        <w:rPr>
          <w:rFonts w:ascii="Liberation Sans" w:hAnsi="Liberation Sans" w:cs="Arial"/>
          <w:sz w:val="24"/>
          <w:szCs w:val="24"/>
        </w:rPr>
        <w:t xml:space="preserve"> </w:t>
      </w:r>
      <w:r w:rsidR="006047EB">
        <w:rPr>
          <w:rFonts w:ascii="Liberation Sans" w:hAnsi="Liberation Sans" w:cs="Arial"/>
          <w:sz w:val="24"/>
          <w:szCs w:val="24"/>
        </w:rPr>
        <w:t xml:space="preserve">статьей </w:t>
      </w:r>
      <w:r w:rsidR="00062BA7" w:rsidRPr="00062BA7">
        <w:rPr>
          <w:rFonts w:ascii="Liberation Sans" w:hAnsi="Liberation Sans" w:cs="Arial"/>
          <w:sz w:val="24"/>
          <w:szCs w:val="24"/>
        </w:rPr>
        <w:t>41 Устава Мишкинского муниципального округа Курганской области, Администрация Мишкинского муниципального округа</w:t>
      </w:r>
      <w:r>
        <w:rPr>
          <w:rFonts w:ascii="Liberation Sans" w:hAnsi="Liberation Sans" w:cs="Arial"/>
          <w:sz w:val="24"/>
          <w:szCs w:val="24"/>
        </w:rPr>
        <w:t xml:space="preserve"> </w:t>
      </w:r>
      <w:r w:rsidRPr="004404FF">
        <w:rPr>
          <w:rFonts w:ascii="Liberation Sans" w:hAnsi="Liberation Sans" w:cs="Arial"/>
          <w:sz w:val="24"/>
          <w:szCs w:val="24"/>
        </w:rPr>
        <w:t>Курганской области</w:t>
      </w:r>
    </w:p>
    <w:p w:rsidR="00062BA7" w:rsidRDefault="00062BA7" w:rsidP="004F6960">
      <w:pPr>
        <w:spacing w:after="0" w:line="240" w:lineRule="auto"/>
        <w:jc w:val="both"/>
        <w:rPr>
          <w:rFonts w:ascii="Liberation Sans" w:hAnsi="Liberation Sans" w:cs="Arial"/>
          <w:sz w:val="24"/>
          <w:szCs w:val="24"/>
        </w:rPr>
      </w:pPr>
      <w:r>
        <w:rPr>
          <w:rFonts w:ascii="Liberation Sans" w:hAnsi="Liberation Sans" w:cs="Arial"/>
          <w:sz w:val="24"/>
          <w:szCs w:val="24"/>
        </w:rPr>
        <w:t>ПОСТАНОВЛЯЕТ:</w:t>
      </w:r>
    </w:p>
    <w:p w:rsidR="004B492A" w:rsidRPr="004B492A" w:rsidRDefault="00062BA7" w:rsidP="004B492A">
      <w:pPr>
        <w:spacing w:after="0" w:line="240" w:lineRule="auto"/>
        <w:ind w:firstLine="709"/>
        <w:jc w:val="both"/>
        <w:rPr>
          <w:rFonts w:ascii="Liberation Sans" w:hAnsi="Liberation Sans" w:cs="Arial"/>
          <w:sz w:val="24"/>
          <w:szCs w:val="24"/>
        </w:rPr>
      </w:pPr>
      <w:r w:rsidRPr="00062BA7">
        <w:rPr>
          <w:rFonts w:ascii="Liberation Sans" w:hAnsi="Liberation Sans" w:cs="Arial"/>
          <w:sz w:val="24"/>
          <w:szCs w:val="24"/>
        </w:rPr>
        <w:t>1.</w:t>
      </w:r>
      <w:r>
        <w:rPr>
          <w:rFonts w:ascii="Liberation Sans" w:hAnsi="Liberation Sans" w:cs="Arial"/>
          <w:sz w:val="24"/>
          <w:szCs w:val="24"/>
        </w:rPr>
        <w:t xml:space="preserve"> </w:t>
      </w:r>
      <w:r w:rsidR="004B492A" w:rsidRPr="004B492A">
        <w:rPr>
          <w:rFonts w:ascii="Liberation Sans" w:hAnsi="Liberation Sans" w:cs="Arial"/>
          <w:sz w:val="24"/>
          <w:szCs w:val="24"/>
        </w:rPr>
        <w:t>Внести в постановление Администрации Мишкинского муниципального округа Курганской обл</w:t>
      </w:r>
      <w:r w:rsidR="004B492A">
        <w:rPr>
          <w:rFonts w:ascii="Liberation Sans" w:hAnsi="Liberation Sans" w:cs="Arial"/>
          <w:sz w:val="24"/>
          <w:szCs w:val="24"/>
        </w:rPr>
        <w:t>асти от 18 ноября 2022 года №136</w:t>
      </w:r>
      <w:r w:rsidR="004B492A" w:rsidRPr="004B492A">
        <w:rPr>
          <w:rFonts w:ascii="Liberation Sans" w:hAnsi="Liberation Sans" w:cs="Arial"/>
          <w:sz w:val="24"/>
          <w:szCs w:val="24"/>
        </w:rPr>
        <w:t xml:space="preserve"> «О муниципальной программе Мишкинского муниципального округа Курганской области «Развитие агропромышленного комплекса в Мишкинском муниципа</w:t>
      </w:r>
      <w:r w:rsidR="004B492A">
        <w:rPr>
          <w:rFonts w:ascii="Liberation Sans" w:hAnsi="Liberation Sans" w:cs="Arial"/>
          <w:sz w:val="24"/>
          <w:szCs w:val="24"/>
        </w:rPr>
        <w:t>льном округе Курганской области</w:t>
      </w:r>
      <w:r w:rsidR="004B492A" w:rsidRPr="004B492A">
        <w:rPr>
          <w:rFonts w:ascii="Liberation Sans" w:hAnsi="Liberation Sans" w:cs="Arial"/>
          <w:sz w:val="24"/>
          <w:szCs w:val="24"/>
        </w:rPr>
        <w:t>» следующие изменения:</w:t>
      </w:r>
    </w:p>
    <w:p w:rsidR="004B492A" w:rsidRDefault="004B492A" w:rsidP="004B492A">
      <w:pPr>
        <w:spacing w:after="0" w:line="240" w:lineRule="auto"/>
        <w:ind w:firstLine="709"/>
        <w:jc w:val="both"/>
        <w:rPr>
          <w:rFonts w:ascii="Liberation Sans" w:hAnsi="Liberation Sans" w:cs="Arial"/>
          <w:sz w:val="24"/>
          <w:szCs w:val="24"/>
        </w:rPr>
      </w:pPr>
      <w:r w:rsidRPr="004B492A">
        <w:rPr>
          <w:rFonts w:ascii="Liberation Sans" w:hAnsi="Liberation Sans" w:cs="Arial"/>
          <w:sz w:val="24"/>
          <w:szCs w:val="24"/>
        </w:rPr>
        <w:t>1.1. Приложение к постановлению изложить в редакции, согласно приложению к настоящему постановлению.</w:t>
      </w:r>
    </w:p>
    <w:p w:rsidR="00062BA7" w:rsidRDefault="00062BA7"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2.</w:t>
      </w:r>
      <w:r w:rsidRPr="00062BA7">
        <w:rPr>
          <w:rFonts w:ascii="Liberation Sans" w:hAnsi="Liberation Sans" w:cs="Arial"/>
          <w:sz w:val="24"/>
          <w:szCs w:val="24"/>
        </w:rPr>
        <w:t xml:space="preserve"> Постановление Администрации Мишкинского района от </w:t>
      </w:r>
      <w:r w:rsidR="004B492A">
        <w:rPr>
          <w:rFonts w:ascii="Liberation Sans" w:hAnsi="Liberation Sans" w:cs="Arial"/>
          <w:sz w:val="24"/>
          <w:szCs w:val="24"/>
        </w:rPr>
        <w:t>18 марта 2024</w:t>
      </w:r>
      <w:r w:rsidRPr="00062BA7">
        <w:rPr>
          <w:rFonts w:ascii="Liberation Sans" w:hAnsi="Liberation Sans" w:cs="Arial"/>
          <w:sz w:val="24"/>
          <w:szCs w:val="24"/>
        </w:rPr>
        <w:t xml:space="preserve"> года </w:t>
      </w:r>
      <w:r w:rsidR="004B492A">
        <w:rPr>
          <w:rFonts w:ascii="Liberation Sans" w:hAnsi="Liberation Sans" w:cs="Arial"/>
          <w:sz w:val="24"/>
          <w:szCs w:val="24"/>
        </w:rPr>
        <w:t>№32</w:t>
      </w:r>
      <w:r>
        <w:rPr>
          <w:rFonts w:ascii="Liberation Sans" w:hAnsi="Liberation Sans" w:cs="Arial"/>
          <w:sz w:val="24"/>
          <w:szCs w:val="24"/>
        </w:rPr>
        <w:t xml:space="preserve"> </w:t>
      </w:r>
      <w:r w:rsidRPr="00062BA7">
        <w:rPr>
          <w:rFonts w:ascii="Liberation Sans" w:hAnsi="Liberation Sans" w:cs="Arial"/>
          <w:sz w:val="24"/>
          <w:szCs w:val="24"/>
        </w:rPr>
        <w:t>«</w:t>
      </w:r>
      <w:r w:rsidR="004B492A" w:rsidRPr="004B492A">
        <w:rPr>
          <w:rFonts w:ascii="Liberation Sans" w:hAnsi="Liberation Sans" w:cs="Arial"/>
          <w:sz w:val="24"/>
          <w:szCs w:val="24"/>
        </w:rPr>
        <w:t>О внесении изменений в постановление Администрации Мишкинского муниципального округа Курганской области от 18 ноября 2022 года №136 «О муниципальной программе Мишкинского муниципального округа Курганской области «Развитие агропромышленного комплекса в Мишкинском муниципа</w:t>
      </w:r>
      <w:r w:rsidR="004B492A">
        <w:rPr>
          <w:rFonts w:ascii="Liberation Sans" w:hAnsi="Liberation Sans" w:cs="Arial"/>
          <w:sz w:val="24"/>
          <w:szCs w:val="24"/>
        </w:rPr>
        <w:t>льном округе Курганской области</w:t>
      </w:r>
      <w:r w:rsidRPr="00062BA7">
        <w:rPr>
          <w:rFonts w:ascii="Liberation Sans" w:hAnsi="Liberation Sans" w:cs="Arial"/>
          <w:sz w:val="24"/>
          <w:szCs w:val="24"/>
        </w:rPr>
        <w:t>» считат</w:t>
      </w:r>
      <w:r>
        <w:rPr>
          <w:rFonts w:ascii="Liberation Sans" w:hAnsi="Liberation Sans" w:cs="Arial"/>
          <w:sz w:val="24"/>
          <w:szCs w:val="24"/>
        </w:rPr>
        <w:t>ь утратившим силу.</w:t>
      </w:r>
    </w:p>
    <w:p w:rsidR="00062BA7" w:rsidRPr="00062BA7" w:rsidRDefault="00062BA7"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3. О</w:t>
      </w:r>
      <w:r w:rsidRPr="00062BA7">
        <w:rPr>
          <w:rFonts w:ascii="Liberation Sans" w:hAnsi="Liberation Sans" w:cs="Arial"/>
          <w:sz w:val="24"/>
          <w:szCs w:val="24"/>
        </w:rPr>
        <w:t xml:space="preserve">бнародовать </w:t>
      </w:r>
      <w:r>
        <w:rPr>
          <w:rFonts w:ascii="Liberation Sans" w:eastAsia="Times New Roman" w:hAnsi="Liberation Sans" w:cs="Arial"/>
          <w:sz w:val="24"/>
          <w:szCs w:val="24"/>
          <w:lang w:eastAsia="ru-RU"/>
        </w:rPr>
        <w:t>н</w:t>
      </w:r>
      <w:r w:rsidRPr="00062BA7">
        <w:rPr>
          <w:rFonts w:ascii="Liberation Sans" w:eastAsia="Times New Roman" w:hAnsi="Liberation Sans" w:cs="Arial"/>
          <w:sz w:val="24"/>
          <w:szCs w:val="24"/>
          <w:lang w:eastAsia="ru-RU"/>
        </w:rPr>
        <w:t>астоящее постановление в соответствии с Уставом Мишкинского муниципального округа Курганской области и разместить на официальном сайте Администрации Мишкинского муниципального округа</w:t>
      </w:r>
      <w:r w:rsidR="00B41900" w:rsidRPr="00B41900">
        <w:rPr>
          <w:rFonts w:ascii="Liberation Sans" w:eastAsia="Times New Roman" w:hAnsi="Liberation Sans" w:cs="Arial"/>
          <w:sz w:val="24"/>
          <w:szCs w:val="24"/>
          <w:lang w:eastAsia="ru-RU"/>
        </w:rPr>
        <w:t xml:space="preserve"> Курганской области</w:t>
      </w:r>
      <w:r w:rsidRPr="00062BA7">
        <w:rPr>
          <w:rFonts w:ascii="Liberation Sans" w:eastAsia="Times New Roman" w:hAnsi="Liberation Sans" w:cs="Arial"/>
          <w:sz w:val="24"/>
          <w:szCs w:val="24"/>
          <w:lang w:eastAsia="ru-RU"/>
        </w:rPr>
        <w:t xml:space="preserve"> в </w:t>
      </w:r>
      <w:r w:rsidR="008B5997">
        <w:rPr>
          <w:rFonts w:ascii="Liberation Sans" w:eastAsia="Times New Roman" w:hAnsi="Liberation Sans" w:cs="Arial"/>
          <w:sz w:val="24"/>
          <w:szCs w:val="24"/>
          <w:lang w:eastAsia="ru-RU"/>
        </w:rPr>
        <w:t xml:space="preserve">информационно-телекоммуникационной </w:t>
      </w:r>
      <w:r w:rsidRPr="00062BA7">
        <w:rPr>
          <w:rFonts w:ascii="Liberation Sans" w:eastAsia="Times New Roman" w:hAnsi="Liberation Sans" w:cs="Arial"/>
          <w:sz w:val="24"/>
          <w:szCs w:val="24"/>
          <w:lang w:eastAsia="ru-RU"/>
        </w:rPr>
        <w:t>сети Интернет.</w:t>
      </w:r>
    </w:p>
    <w:p w:rsidR="004B492A" w:rsidRDefault="006E329F" w:rsidP="004F6960">
      <w:pPr>
        <w:spacing w:after="0" w:line="240" w:lineRule="auto"/>
        <w:jc w:val="both"/>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 xml:space="preserve">         </w:t>
      </w:r>
      <w:r w:rsidR="00062BA7" w:rsidRPr="00062BA7">
        <w:rPr>
          <w:rFonts w:ascii="Liberation Sans" w:eastAsia="Times New Roman" w:hAnsi="Liberation Sans" w:cs="Arial"/>
          <w:sz w:val="24"/>
          <w:szCs w:val="24"/>
          <w:lang w:eastAsia="ru-RU"/>
        </w:rPr>
        <w:t>4. Настоящее постановление вступает в силу</w:t>
      </w:r>
      <w:r w:rsidR="00B41900">
        <w:rPr>
          <w:rFonts w:ascii="Liberation Sans" w:eastAsia="Times New Roman" w:hAnsi="Liberation Sans" w:cs="Arial"/>
          <w:sz w:val="24"/>
          <w:szCs w:val="24"/>
          <w:lang w:eastAsia="ru-RU"/>
        </w:rPr>
        <w:t xml:space="preserve"> </w:t>
      </w:r>
      <w:r w:rsidR="004B492A" w:rsidRPr="004B492A">
        <w:rPr>
          <w:rFonts w:ascii="Liberation Sans" w:eastAsia="Times New Roman" w:hAnsi="Liberation Sans" w:cs="Arial"/>
          <w:sz w:val="24"/>
          <w:szCs w:val="24"/>
          <w:lang w:eastAsia="ru-RU"/>
        </w:rPr>
        <w:t>со дня его официального обнародования.</w:t>
      </w:r>
    </w:p>
    <w:p w:rsidR="007F44B9" w:rsidRPr="00301FDC" w:rsidRDefault="00062BA7" w:rsidP="007F44B9">
      <w:pPr>
        <w:spacing w:after="0" w:line="240" w:lineRule="auto"/>
        <w:jc w:val="both"/>
        <w:rPr>
          <w:rFonts w:ascii="Liberation Sans" w:eastAsia="Times New Roman" w:hAnsi="Liberation Sans" w:cs="Arial"/>
          <w:sz w:val="24"/>
          <w:szCs w:val="24"/>
          <w:lang w:eastAsia="ru-RU"/>
        </w:rPr>
      </w:pPr>
      <w:r w:rsidRPr="00062BA7">
        <w:rPr>
          <w:rFonts w:ascii="Liberation Sans" w:eastAsia="Times New Roman" w:hAnsi="Liberation Sans" w:cs="Arial"/>
          <w:sz w:val="24"/>
          <w:szCs w:val="24"/>
          <w:lang w:eastAsia="ru-RU"/>
        </w:rPr>
        <w:t xml:space="preserve">          5. Контроль за исполнением настоящего постановления </w:t>
      </w:r>
      <w:r w:rsidR="00523D75">
        <w:rPr>
          <w:rFonts w:ascii="Liberation Sans" w:eastAsia="Times New Roman" w:hAnsi="Liberation Sans" w:cs="Arial"/>
          <w:sz w:val="24"/>
          <w:szCs w:val="24"/>
          <w:lang w:eastAsia="ru-RU"/>
        </w:rPr>
        <w:t>оставляю за собой</w:t>
      </w:r>
      <w:r w:rsidRPr="00062BA7">
        <w:rPr>
          <w:rFonts w:ascii="Liberation Sans" w:eastAsia="Times New Roman" w:hAnsi="Liberation Sans" w:cs="Arial"/>
          <w:sz w:val="24"/>
          <w:szCs w:val="24"/>
          <w:lang w:eastAsia="ru-RU"/>
        </w:rPr>
        <w:t>.</w:t>
      </w:r>
    </w:p>
    <w:p w:rsidR="00523D75" w:rsidRDefault="00523D75" w:rsidP="00523D75">
      <w:pPr>
        <w:spacing w:after="0" w:line="240" w:lineRule="auto"/>
        <w:jc w:val="both"/>
        <w:rPr>
          <w:rFonts w:ascii="Liberation Sans" w:eastAsia="Times New Roman" w:hAnsi="Liberation Sans" w:cs="Times New Roman"/>
          <w:sz w:val="24"/>
          <w:szCs w:val="24"/>
          <w:lang w:eastAsia="ru-RU"/>
        </w:rPr>
      </w:pPr>
    </w:p>
    <w:p w:rsidR="00523D75" w:rsidRDefault="00523D75" w:rsidP="00523D75">
      <w:pPr>
        <w:spacing w:after="0" w:line="240" w:lineRule="auto"/>
        <w:jc w:val="both"/>
        <w:rPr>
          <w:rFonts w:ascii="Liberation Sans" w:eastAsia="Times New Roman" w:hAnsi="Liberation Sans" w:cs="Times New Roman"/>
          <w:sz w:val="24"/>
          <w:szCs w:val="24"/>
          <w:lang w:eastAsia="ru-RU"/>
        </w:rPr>
      </w:pPr>
    </w:p>
    <w:p w:rsidR="00523D75" w:rsidRDefault="00523D75" w:rsidP="00523D75">
      <w:pPr>
        <w:spacing w:after="0" w:line="240" w:lineRule="auto"/>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Первый заместитель</w:t>
      </w:r>
    </w:p>
    <w:p w:rsidR="00B41900" w:rsidRDefault="00523D75" w:rsidP="00523D75">
      <w:pPr>
        <w:spacing w:after="0" w:line="240" w:lineRule="auto"/>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Главы </w:t>
      </w:r>
      <w:r w:rsidR="00076349">
        <w:rPr>
          <w:rFonts w:ascii="Liberation Sans" w:eastAsia="Times New Roman" w:hAnsi="Liberation Sans" w:cs="Times New Roman"/>
          <w:sz w:val="24"/>
          <w:szCs w:val="24"/>
          <w:lang w:eastAsia="ru-RU"/>
        </w:rPr>
        <w:t>Мишкинского муниципального округа</w:t>
      </w:r>
      <w:r>
        <w:rPr>
          <w:rFonts w:ascii="Liberation Sans" w:eastAsia="Times New Roman" w:hAnsi="Liberation Sans" w:cs="Times New Roman"/>
          <w:sz w:val="24"/>
          <w:szCs w:val="24"/>
          <w:lang w:eastAsia="ru-RU"/>
        </w:rPr>
        <w:t xml:space="preserve">                                       Е.С. Прокопьев</w:t>
      </w:r>
    </w:p>
    <w:p w:rsidR="004B492A" w:rsidRPr="007F44B9" w:rsidRDefault="00591510" w:rsidP="00523D75">
      <w:pPr>
        <w:spacing w:after="0" w:line="240" w:lineRule="auto"/>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          </w:t>
      </w:r>
      <w:r w:rsidR="00DD17D4">
        <w:rPr>
          <w:rFonts w:ascii="Liberation Sans" w:eastAsia="Times New Roman" w:hAnsi="Liberation Sans" w:cs="Times New Roman"/>
          <w:sz w:val="24"/>
          <w:szCs w:val="24"/>
          <w:lang w:eastAsia="ru-RU"/>
        </w:rPr>
        <w:t xml:space="preserve">                              </w:t>
      </w:r>
      <w:r w:rsidR="00B41900">
        <w:rPr>
          <w:rFonts w:ascii="Liberation Sans" w:eastAsia="Times New Roman" w:hAnsi="Liberation Sans" w:cs="Times New Roman"/>
          <w:sz w:val="24"/>
          <w:szCs w:val="24"/>
          <w:lang w:eastAsia="ru-RU"/>
        </w:rPr>
        <w:t xml:space="preserve">                  </w:t>
      </w:r>
      <w:r w:rsidR="00523D75">
        <w:rPr>
          <w:rFonts w:ascii="Liberation Sans" w:eastAsia="Times New Roman" w:hAnsi="Liberation Sans" w:cs="Times New Roman"/>
          <w:sz w:val="24"/>
          <w:szCs w:val="24"/>
          <w:lang w:eastAsia="ru-RU"/>
        </w:rPr>
        <w:t xml:space="preserve">     </w:t>
      </w:r>
    </w:p>
    <w:p w:rsidR="00523D75" w:rsidRDefault="00523D75" w:rsidP="004F6960">
      <w:pPr>
        <w:tabs>
          <w:tab w:val="num" w:pos="540"/>
        </w:tabs>
        <w:spacing w:after="0" w:line="240" w:lineRule="auto"/>
        <w:ind w:left="-284"/>
        <w:rPr>
          <w:rFonts w:ascii="Liberation Sans" w:eastAsia="Times New Roman" w:hAnsi="Liberation Sans" w:cs="Times New Roman"/>
          <w:sz w:val="20"/>
          <w:szCs w:val="20"/>
          <w:lang w:eastAsia="ru-RU"/>
        </w:rPr>
      </w:pPr>
    </w:p>
    <w:p w:rsidR="00301FDC" w:rsidRPr="00DD17D4" w:rsidRDefault="00DD17D4" w:rsidP="00523D75">
      <w:pPr>
        <w:tabs>
          <w:tab w:val="num" w:pos="540"/>
        </w:tabs>
        <w:spacing w:after="0" w:line="240" w:lineRule="auto"/>
        <w:rPr>
          <w:rFonts w:ascii="Liberation Sans" w:eastAsia="Times New Roman" w:hAnsi="Liberation Sans" w:cs="Times New Roman"/>
          <w:sz w:val="20"/>
          <w:szCs w:val="20"/>
          <w:lang w:eastAsia="ru-RU"/>
        </w:rPr>
      </w:pPr>
      <w:r w:rsidRPr="00DD17D4">
        <w:rPr>
          <w:rFonts w:ascii="Liberation Sans" w:eastAsia="Times New Roman" w:hAnsi="Liberation Sans" w:cs="Times New Roman"/>
          <w:sz w:val="20"/>
          <w:szCs w:val="20"/>
          <w:lang w:eastAsia="ru-RU"/>
        </w:rPr>
        <w:t>Кандаков А.Б.</w:t>
      </w:r>
    </w:p>
    <w:p w:rsidR="004B492A" w:rsidRPr="007F44B9" w:rsidRDefault="007A2DA4" w:rsidP="00523D75">
      <w:pPr>
        <w:spacing w:after="0" w:line="240" w:lineRule="auto"/>
        <w:rPr>
          <w:rFonts w:ascii="Liberation Sans" w:eastAsia="Times New Roman" w:hAnsi="Liberation Sans" w:cs="Times New Roman"/>
          <w:sz w:val="20"/>
          <w:szCs w:val="20"/>
          <w:lang w:eastAsia="ru-RU"/>
        </w:rPr>
      </w:pPr>
      <w:r>
        <w:rPr>
          <w:rFonts w:ascii="Liberation Sans" w:eastAsia="Times New Roman" w:hAnsi="Liberation Sans" w:cs="Times New Roman"/>
          <w:sz w:val="20"/>
          <w:szCs w:val="20"/>
          <w:lang w:eastAsia="ru-RU"/>
        </w:rPr>
        <w:t>31073</w:t>
      </w:r>
    </w:p>
    <w:p w:rsidR="007F44B9" w:rsidRDefault="007F44B9" w:rsidP="004B492A">
      <w:pPr>
        <w:pStyle w:val="af0"/>
        <w:spacing w:before="0" w:after="0"/>
        <w:ind w:left="4502"/>
        <w:jc w:val="both"/>
        <w:rPr>
          <w:rFonts w:ascii="Liberation Sans" w:hAnsi="Liberation Sans" w:cs="Arial"/>
        </w:rPr>
        <w:sectPr w:rsidR="007F44B9" w:rsidSect="007F44B9">
          <w:headerReference w:type="even" r:id="rId9"/>
          <w:footerReference w:type="even" r:id="rId10"/>
          <w:footerReference w:type="default" r:id="rId11"/>
          <w:headerReference w:type="first" r:id="rId12"/>
          <w:pgSz w:w="11906" w:h="16838"/>
          <w:pgMar w:top="709" w:right="567" w:bottom="851" w:left="1701" w:header="709" w:footer="709" w:gutter="0"/>
          <w:cols w:space="708"/>
          <w:docGrid w:linePitch="360"/>
        </w:sectPr>
      </w:pPr>
    </w:p>
    <w:p w:rsidR="004B492A" w:rsidRPr="00AC776A" w:rsidRDefault="004B492A" w:rsidP="004B492A">
      <w:pPr>
        <w:pStyle w:val="af0"/>
        <w:spacing w:before="0" w:after="0"/>
        <w:ind w:left="4502"/>
        <w:jc w:val="both"/>
        <w:rPr>
          <w:rFonts w:ascii="Liberation Sans" w:hAnsi="Liberation Sans" w:cs="Arial"/>
        </w:rPr>
      </w:pPr>
      <w:r w:rsidRPr="00AC776A">
        <w:rPr>
          <w:rFonts w:ascii="Liberation Sans" w:hAnsi="Liberation Sans" w:cs="Arial"/>
        </w:rPr>
        <w:lastRenderedPageBreak/>
        <w:t xml:space="preserve">Приложение </w:t>
      </w:r>
    </w:p>
    <w:p w:rsidR="004B492A" w:rsidRPr="00D752A9" w:rsidRDefault="004B492A" w:rsidP="004B492A">
      <w:pPr>
        <w:pStyle w:val="af0"/>
        <w:spacing w:before="0" w:after="0"/>
        <w:ind w:left="4502"/>
        <w:jc w:val="both"/>
        <w:rPr>
          <w:rFonts w:ascii="Liberation Sans" w:hAnsi="Liberation Sans" w:cs="Arial"/>
          <w:u w:val="single"/>
        </w:rPr>
      </w:pPr>
      <w:r w:rsidRPr="00AC776A">
        <w:rPr>
          <w:rFonts w:ascii="Liberation Sans" w:hAnsi="Liberation Sans" w:cs="Arial"/>
        </w:rPr>
        <w:t xml:space="preserve">к постановлению Администрации Мишкинского </w:t>
      </w:r>
      <w:r>
        <w:rPr>
          <w:rFonts w:ascii="Liberation Sans" w:hAnsi="Liberation Sans" w:cs="Arial"/>
        </w:rPr>
        <w:t>муниципального округа Курганской области</w:t>
      </w:r>
      <w:r w:rsidRPr="00AC776A">
        <w:rPr>
          <w:rFonts w:ascii="Liberation Sans" w:hAnsi="Liberation Sans" w:cs="Arial"/>
        </w:rPr>
        <w:t xml:space="preserve"> от </w:t>
      </w:r>
      <w:r w:rsidRPr="00D752A9">
        <w:rPr>
          <w:rFonts w:ascii="Liberation Sans" w:hAnsi="Liberation Sans" w:cs="Arial"/>
        </w:rPr>
        <w:t>«</w:t>
      </w:r>
      <w:r w:rsidR="0036463C">
        <w:rPr>
          <w:rFonts w:ascii="Liberation Sans" w:hAnsi="Liberation Sans" w:cs="Arial"/>
          <w:u w:val="single"/>
        </w:rPr>
        <w:t>10</w:t>
      </w:r>
      <w:r w:rsidRPr="00D752A9">
        <w:rPr>
          <w:rFonts w:ascii="Liberation Sans" w:hAnsi="Liberation Sans" w:cs="Arial"/>
        </w:rPr>
        <w:t>»</w:t>
      </w:r>
      <w:r>
        <w:rPr>
          <w:rFonts w:ascii="Liberation Sans" w:hAnsi="Liberation Sans" w:cs="Arial"/>
        </w:rPr>
        <w:t xml:space="preserve"> </w:t>
      </w:r>
      <w:r w:rsidR="0036463C">
        <w:rPr>
          <w:rFonts w:ascii="Liberation Sans" w:hAnsi="Liberation Sans" w:cs="Arial"/>
          <w:u w:val="single"/>
        </w:rPr>
        <w:t>декабря</w:t>
      </w:r>
      <w:r w:rsidR="0036463C">
        <w:rPr>
          <w:rFonts w:ascii="Liberation Sans" w:hAnsi="Liberation Sans" w:cs="Arial"/>
        </w:rPr>
        <w:t xml:space="preserve"> 2024</w:t>
      </w:r>
      <w:r w:rsidRPr="00AC776A">
        <w:rPr>
          <w:rFonts w:ascii="Liberation Sans" w:hAnsi="Liberation Sans" w:cs="Arial"/>
        </w:rPr>
        <w:t xml:space="preserve"> года №</w:t>
      </w:r>
      <w:r w:rsidR="0036463C" w:rsidRPr="0036463C">
        <w:rPr>
          <w:rFonts w:ascii="Liberation Sans" w:hAnsi="Liberation Sans" w:cs="Arial"/>
          <w:u w:val="single"/>
        </w:rPr>
        <w:t>157</w:t>
      </w:r>
      <w:r>
        <w:rPr>
          <w:rFonts w:ascii="Liberation Sans" w:hAnsi="Liberation Sans" w:cs="Arial"/>
        </w:rPr>
        <w:t xml:space="preserve"> «</w:t>
      </w:r>
      <w:r w:rsidRPr="00075C88">
        <w:rPr>
          <w:rFonts w:ascii="Liberation Sans" w:hAnsi="Liberation Sans" w:cs="Arial"/>
        </w:rPr>
        <w:t xml:space="preserve">О внесении изменений в постановление Администрации Мишкинского муниципального округа </w:t>
      </w:r>
      <w:r>
        <w:rPr>
          <w:rFonts w:ascii="Liberation Sans" w:hAnsi="Liberation Sans" w:cs="Arial"/>
        </w:rPr>
        <w:t>Курганской области от 18 ноября 2022 года №136</w:t>
      </w:r>
      <w:r w:rsidRPr="00075C88">
        <w:rPr>
          <w:rFonts w:ascii="Liberation Sans" w:hAnsi="Liberation Sans" w:cs="Arial"/>
        </w:rPr>
        <w:t xml:space="preserve"> «</w:t>
      </w:r>
      <w:r w:rsidRPr="004B492A">
        <w:rPr>
          <w:rFonts w:ascii="Liberation Sans" w:hAnsi="Liberation Sans" w:cs="Arial"/>
        </w:rPr>
        <w:t>О муниципальной программе Мишкинского муниципального округа Курганской области «Развитие агропромышленного комплекса в Мишкинском муниципальном округе Курганской области</w:t>
      </w:r>
      <w:r w:rsidRPr="00075C88">
        <w:rPr>
          <w:rFonts w:ascii="Liberation Sans" w:hAnsi="Liberation Sans" w:cs="Arial"/>
        </w:rPr>
        <w:t>»</w:t>
      </w:r>
    </w:p>
    <w:p w:rsidR="006E329F" w:rsidRPr="006E329F" w:rsidRDefault="006E329F" w:rsidP="004F6960">
      <w:pPr>
        <w:spacing w:after="0" w:line="240" w:lineRule="auto"/>
        <w:ind w:left="-567" w:firstLine="283"/>
        <w:rPr>
          <w:rFonts w:ascii="Liberation Sans" w:eastAsia="Times New Roman" w:hAnsi="Liberation Sans" w:cs="Times New Roman"/>
          <w:sz w:val="20"/>
          <w:szCs w:val="20"/>
          <w:lang w:eastAsia="ru-RU"/>
        </w:rPr>
      </w:pPr>
    </w:p>
    <w:p w:rsidR="001C189B" w:rsidRDefault="001C189B" w:rsidP="004F6960">
      <w:pPr>
        <w:spacing w:after="0" w:line="240" w:lineRule="auto"/>
        <w:jc w:val="center"/>
        <w:rPr>
          <w:rFonts w:ascii="Liberation Sans" w:hAnsi="Liberation Sans" w:cs="Arial"/>
          <w:b/>
          <w:bCs/>
        </w:rPr>
      </w:pPr>
    </w:p>
    <w:p w:rsidR="001C189B" w:rsidRPr="00123F41" w:rsidRDefault="009209DD" w:rsidP="004F6960">
      <w:pPr>
        <w:spacing w:after="0" w:line="240" w:lineRule="auto"/>
        <w:jc w:val="center"/>
        <w:rPr>
          <w:rFonts w:ascii="Liberation Sans" w:hAnsi="Liberation Sans" w:cs="Arial"/>
          <w:b/>
          <w:sz w:val="24"/>
          <w:szCs w:val="24"/>
        </w:rPr>
      </w:pPr>
      <w:r w:rsidRPr="00123F41">
        <w:rPr>
          <w:rFonts w:ascii="Liberation Sans" w:hAnsi="Liberation Sans" w:cs="Arial"/>
          <w:b/>
          <w:bCs/>
          <w:sz w:val="24"/>
          <w:szCs w:val="24"/>
        </w:rPr>
        <w:t xml:space="preserve">Муниципальная </w:t>
      </w:r>
      <w:r w:rsidR="001C189B" w:rsidRPr="00123F41">
        <w:rPr>
          <w:rFonts w:ascii="Liberation Sans" w:hAnsi="Liberation Sans" w:cs="Arial"/>
          <w:b/>
          <w:bCs/>
          <w:sz w:val="24"/>
          <w:szCs w:val="24"/>
        </w:rPr>
        <w:t xml:space="preserve">программа Мишкинского </w:t>
      </w:r>
      <w:r w:rsidRPr="00123F41">
        <w:rPr>
          <w:rFonts w:ascii="Liberation Sans" w:hAnsi="Liberation Sans" w:cs="Arial"/>
          <w:b/>
          <w:bCs/>
          <w:sz w:val="24"/>
          <w:szCs w:val="24"/>
        </w:rPr>
        <w:t>муниципального округа</w:t>
      </w:r>
      <w:r w:rsidR="00B41900">
        <w:rPr>
          <w:rFonts w:ascii="Liberation Sans" w:hAnsi="Liberation Sans" w:cs="Arial"/>
          <w:b/>
          <w:bCs/>
          <w:sz w:val="24"/>
          <w:szCs w:val="24"/>
        </w:rPr>
        <w:t xml:space="preserve"> </w:t>
      </w:r>
      <w:r w:rsidR="00B41900" w:rsidRPr="00B41900">
        <w:rPr>
          <w:rFonts w:ascii="Liberation Sans" w:hAnsi="Liberation Sans" w:cs="Arial"/>
          <w:b/>
          <w:bCs/>
          <w:sz w:val="24"/>
          <w:szCs w:val="24"/>
        </w:rPr>
        <w:t xml:space="preserve">Курганской области </w:t>
      </w:r>
      <w:r w:rsidR="001C189B" w:rsidRPr="00123F41">
        <w:rPr>
          <w:rFonts w:ascii="Liberation Sans" w:hAnsi="Liberation Sans" w:cs="Arial"/>
          <w:b/>
          <w:bCs/>
          <w:sz w:val="24"/>
          <w:szCs w:val="24"/>
        </w:rPr>
        <w:t>«</w:t>
      </w:r>
      <w:r w:rsidR="00B41900">
        <w:rPr>
          <w:rFonts w:ascii="Liberation Sans" w:hAnsi="Liberation Sans" w:cs="Arial"/>
          <w:b/>
          <w:bCs/>
          <w:sz w:val="24"/>
          <w:szCs w:val="24"/>
        </w:rPr>
        <w:t>Развитие</w:t>
      </w:r>
      <w:r w:rsidRPr="00123F41">
        <w:rPr>
          <w:rFonts w:ascii="Liberation Sans" w:hAnsi="Liberation Sans" w:cs="Arial"/>
          <w:b/>
          <w:bCs/>
          <w:sz w:val="24"/>
          <w:szCs w:val="24"/>
        </w:rPr>
        <w:t xml:space="preserve"> агропромышленного комплекса в Мишкинском муниципальном округе</w:t>
      </w:r>
      <w:r w:rsidR="00B41900" w:rsidRPr="00B41900">
        <w:rPr>
          <w:rFonts w:ascii="Liberation Sans" w:hAnsi="Liberation Sans" w:cs="Arial"/>
          <w:b/>
          <w:bCs/>
          <w:sz w:val="24"/>
          <w:szCs w:val="24"/>
        </w:rPr>
        <w:t xml:space="preserve"> Курганской области</w:t>
      </w:r>
      <w:r w:rsidR="001C189B" w:rsidRPr="00123F41">
        <w:rPr>
          <w:rFonts w:ascii="Liberation Sans" w:hAnsi="Liberation Sans" w:cs="Arial"/>
          <w:b/>
          <w:bCs/>
          <w:sz w:val="24"/>
          <w:szCs w:val="24"/>
        </w:rPr>
        <w:t>»</w:t>
      </w:r>
    </w:p>
    <w:p w:rsidR="001C189B" w:rsidRPr="00123F41" w:rsidRDefault="001C189B" w:rsidP="004F6960">
      <w:pPr>
        <w:spacing w:after="0" w:line="240" w:lineRule="auto"/>
        <w:jc w:val="center"/>
        <w:rPr>
          <w:rFonts w:ascii="Liberation Sans" w:hAnsi="Liberation Sans" w:cs="Arial"/>
          <w:b/>
          <w:sz w:val="24"/>
          <w:szCs w:val="24"/>
        </w:rPr>
      </w:pPr>
    </w:p>
    <w:p w:rsidR="009209DD" w:rsidRPr="00123F41" w:rsidRDefault="001C189B" w:rsidP="004F6960">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 xml:space="preserve">Раздел </w:t>
      </w:r>
      <w:r w:rsidRPr="00123F41">
        <w:rPr>
          <w:rFonts w:ascii="Liberation Sans" w:hAnsi="Liberation Sans" w:cs="Arial"/>
          <w:b/>
          <w:sz w:val="24"/>
          <w:szCs w:val="24"/>
          <w:lang w:val="en-US"/>
        </w:rPr>
        <w:t>I</w:t>
      </w:r>
      <w:r w:rsidRPr="00123F41">
        <w:rPr>
          <w:rFonts w:ascii="Liberation Sans" w:hAnsi="Liberation Sans" w:cs="Arial"/>
          <w:b/>
          <w:sz w:val="24"/>
          <w:szCs w:val="24"/>
        </w:rPr>
        <w:t xml:space="preserve">. </w:t>
      </w:r>
      <w:r w:rsidR="009209DD" w:rsidRPr="00123F41">
        <w:rPr>
          <w:rFonts w:ascii="Liberation Sans" w:hAnsi="Liberation Sans" w:cs="Arial"/>
          <w:b/>
          <w:sz w:val="24"/>
          <w:szCs w:val="24"/>
        </w:rPr>
        <w:t>Паспорт м</w:t>
      </w:r>
      <w:r w:rsidRPr="00123F41">
        <w:rPr>
          <w:rFonts w:ascii="Liberation Sans" w:hAnsi="Liberation Sans" w:cs="Arial"/>
          <w:b/>
          <w:sz w:val="24"/>
          <w:szCs w:val="24"/>
        </w:rPr>
        <w:t xml:space="preserve">униципальной программы </w:t>
      </w:r>
    </w:p>
    <w:p w:rsidR="009209DD" w:rsidRPr="00123F41" w:rsidRDefault="009209DD" w:rsidP="004F6960">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Мишкинского муниципального округа</w:t>
      </w:r>
      <w:r w:rsidR="001C189B" w:rsidRPr="00123F41">
        <w:rPr>
          <w:rFonts w:ascii="Liberation Sans" w:hAnsi="Liberation Sans" w:cs="Arial"/>
          <w:b/>
          <w:sz w:val="24"/>
          <w:szCs w:val="24"/>
        </w:rPr>
        <w:t xml:space="preserve"> </w:t>
      </w:r>
      <w:r w:rsidR="00B41900" w:rsidRPr="00B41900">
        <w:rPr>
          <w:rFonts w:ascii="Liberation Sans" w:hAnsi="Liberation Sans" w:cs="Arial"/>
          <w:b/>
          <w:sz w:val="24"/>
          <w:szCs w:val="24"/>
        </w:rPr>
        <w:t>Курганской области</w:t>
      </w:r>
      <w:r w:rsidR="001C189B" w:rsidRPr="00123F41">
        <w:rPr>
          <w:rFonts w:ascii="Liberation Sans" w:hAnsi="Liberation Sans" w:cs="Arial"/>
          <w:b/>
          <w:sz w:val="24"/>
          <w:szCs w:val="24"/>
        </w:rPr>
        <w:t xml:space="preserve"> </w:t>
      </w:r>
    </w:p>
    <w:p w:rsidR="001C189B" w:rsidRPr="00123F41" w:rsidRDefault="001C189B" w:rsidP="004F6960">
      <w:pPr>
        <w:spacing w:after="0" w:line="240" w:lineRule="auto"/>
        <w:jc w:val="center"/>
        <w:rPr>
          <w:rFonts w:ascii="Liberation Sans" w:hAnsi="Liberation Sans" w:cs="Arial"/>
          <w:b/>
          <w:sz w:val="24"/>
          <w:szCs w:val="24"/>
        </w:rPr>
      </w:pPr>
      <w:r w:rsidRPr="00123F41">
        <w:rPr>
          <w:rFonts w:ascii="Liberation Sans" w:hAnsi="Liberation Sans" w:cs="Arial"/>
          <w:b/>
          <w:bCs/>
          <w:sz w:val="24"/>
          <w:szCs w:val="24"/>
        </w:rPr>
        <w:t>«</w:t>
      </w:r>
      <w:r w:rsidR="00B41900">
        <w:rPr>
          <w:rFonts w:ascii="Liberation Sans" w:hAnsi="Liberation Sans" w:cs="Arial"/>
          <w:b/>
          <w:bCs/>
          <w:sz w:val="24"/>
          <w:szCs w:val="24"/>
        </w:rPr>
        <w:t xml:space="preserve">Развитие </w:t>
      </w:r>
      <w:r w:rsidR="009209DD" w:rsidRPr="00123F41">
        <w:rPr>
          <w:rFonts w:ascii="Liberation Sans" w:hAnsi="Liberation Sans" w:cs="Arial"/>
          <w:b/>
          <w:bCs/>
          <w:sz w:val="24"/>
          <w:szCs w:val="24"/>
        </w:rPr>
        <w:t>агропромышленного комплекса в Мишкинском муниципальном округе</w:t>
      </w:r>
      <w:r w:rsidR="00B41900" w:rsidRPr="00B41900">
        <w:rPr>
          <w:rFonts w:ascii="Liberation Sans" w:hAnsi="Liberation Sans" w:cs="Arial"/>
          <w:b/>
          <w:bCs/>
          <w:sz w:val="24"/>
          <w:szCs w:val="24"/>
        </w:rPr>
        <w:t xml:space="preserve"> Курганской области</w:t>
      </w:r>
      <w:r w:rsidRPr="00123F41">
        <w:rPr>
          <w:rFonts w:ascii="Liberation Sans" w:hAnsi="Liberation Sans" w:cs="Arial"/>
          <w:b/>
          <w:bCs/>
          <w:sz w:val="24"/>
          <w:szCs w:val="24"/>
        </w:rPr>
        <w:t>»</w:t>
      </w:r>
    </w:p>
    <w:p w:rsidR="001C189B" w:rsidRPr="00123F41" w:rsidRDefault="001C189B" w:rsidP="004F6960">
      <w:pPr>
        <w:spacing w:after="0" w:line="240" w:lineRule="auto"/>
        <w:jc w:val="center"/>
        <w:rPr>
          <w:rFonts w:ascii="Liberation Sans" w:hAnsi="Liberation San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356"/>
        <w:gridCol w:w="7452"/>
      </w:tblGrid>
      <w:tr w:rsidR="001C189B" w:rsidRPr="00123F41" w:rsidTr="0032760F">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Наименование</w:t>
            </w:r>
          </w:p>
        </w:tc>
        <w:tc>
          <w:tcPr>
            <w:tcW w:w="7719" w:type="dxa"/>
            <w:shd w:val="clear" w:color="auto" w:fill="auto"/>
          </w:tcPr>
          <w:p w:rsidR="001C189B" w:rsidRPr="00123F41" w:rsidRDefault="00B41900" w:rsidP="004F6960">
            <w:pPr>
              <w:spacing w:after="0" w:line="240" w:lineRule="auto"/>
              <w:rPr>
                <w:rFonts w:ascii="Liberation Sans" w:hAnsi="Liberation Sans" w:cs="Arial"/>
                <w:sz w:val="24"/>
                <w:szCs w:val="24"/>
              </w:rPr>
            </w:pPr>
            <w:r>
              <w:rPr>
                <w:rFonts w:ascii="Liberation Sans" w:hAnsi="Liberation Sans" w:cs="Arial"/>
                <w:sz w:val="24"/>
                <w:szCs w:val="24"/>
              </w:rPr>
              <w:t xml:space="preserve">Муниципальная </w:t>
            </w:r>
            <w:r w:rsidR="001C189B" w:rsidRPr="00123F41">
              <w:rPr>
                <w:rFonts w:ascii="Liberation Sans" w:hAnsi="Liberation Sans" w:cs="Arial"/>
                <w:sz w:val="24"/>
                <w:szCs w:val="24"/>
              </w:rPr>
              <w:t xml:space="preserve">программа Мишкинского </w:t>
            </w:r>
            <w:r w:rsidR="009209DD" w:rsidRPr="00123F41">
              <w:rPr>
                <w:rFonts w:ascii="Liberation Sans" w:hAnsi="Liberation Sans" w:cs="Arial"/>
                <w:sz w:val="24"/>
                <w:szCs w:val="24"/>
              </w:rPr>
              <w:t>муниципального округа</w:t>
            </w:r>
            <w:r w:rsidR="001C189B" w:rsidRPr="00123F41">
              <w:rPr>
                <w:rFonts w:ascii="Liberation Sans" w:hAnsi="Liberation Sans" w:cs="Arial"/>
                <w:sz w:val="24"/>
                <w:szCs w:val="24"/>
              </w:rPr>
              <w:t xml:space="preserve"> </w:t>
            </w:r>
            <w:r w:rsidRPr="00B41900">
              <w:rPr>
                <w:rFonts w:ascii="Liberation Sans" w:hAnsi="Liberation Sans" w:cs="Arial"/>
                <w:sz w:val="24"/>
                <w:szCs w:val="24"/>
              </w:rPr>
              <w:t xml:space="preserve">Курганской области </w:t>
            </w:r>
            <w:r w:rsidR="001C189B" w:rsidRPr="00123F41">
              <w:rPr>
                <w:rFonts w:ascii="Liberation Sans" w:hAnsi="Liberation Sans" w:cs="Arial"/>
                <w:sz w:val="24"/>
                <w:szCs w:val="24"/>
              </w:rPr>
              <w:t>«</w:t>
            </w:r>
            <w:r>
              <w:rPr>
                <w:rFonts w:ascii="Liberation Sans" w:hAnsi="Liberation Sans" w:cs="Arial"/>
                <w:sz w:val="24"/>
                <w:szCs w:val="24"/>
              </w:rPr>
              <w:t xml:space="preserve">Развитие </w:t>
            </w:r>
            <w:r w:rsidR="009209DD" w:rsidRPr="00123F41">
              <w:rPr>
                <w:rFonts w:ascii="Liberation Sans" w:hAnsi="Liberation Sans" w:cs="Arial"/>
                <w:sz w:val="24"/>
                <w:szCs w:val="24"/>
              </w:rPr>
              <w:t>агропромышленного комплекса в Мишкинском муниципальном округе</w:t>
            </w:r>
            <w:r w:rsidRPr="00B41900">
              <w:rPr>
                <w:rFonts w:ascii="Liberation Sans" w:hAnsi="Liberation Sans" w:cs="Arial"/>
                <w:sz w:val="24"/>
                <w:szCs w:val="24"/>
              </w:rPr>
              <w:t xml:space="preserve"> Курганской области</w:t>
            </w:r>
            <w:r w:rsidR="001C189B" w:rsidRPr="00123F41">
              <w:rPr>
                <w:rFonts w:ascii="Liberation Sans" w:hAnsi="Liberation Sans" w:cs="Arial"/>
                <w:sz w:val="24"/>
                <w:szCs w:val="24"/>
              </w:rPr>
              <w:t>» (далее – Программа)</w:t>
            </w:r>
          </w:p>
        </w:tc>
      </w:tr>
      <w:tr w:rsidR="001C189B" w:rsidRPr="00123F41" w:rsidTr="0032760F">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Ответственный исполнитель</w:t>
            </w:r>
          </w:p>
        </w:tc>
        <w:tc>
          <w:tcPr>
            <w:tcW w:w="7719"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Отдел сельского хозяйства Администрации Мишкинского </w:t>
            </w:r>
            <w:r w:rsidR="009209DD"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p>
        </w:tc>
      </w:tr>
      <w:tr w:rsidR="001C189B" w:rsidRPr="00123F41" w:rsidTr="0032760F">
        <w:tc>
          <w:tcPr>
            <w:tcW w:w="2372"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Соисполнители</w:t>
            </w:r>
          </w:p>
        </w:tc>
        <w:tc>
          <w:tcPr>
            <w:tcW w:w="7719"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ГБУ «Шумихинский Центр ветеринарии» (по согласованию); </w:t>
            </w:r>
          </w:p>
          <w:p w:rsidR="001C189B"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кредитные организации (по согласованию);</w:t>
            </w:r>
          </w:p>
          <w:p w:rsidR="00CF1A1A" w:rsidRPr="00123F41" w:rsidRDefault="00A025D1" w:rsidP="004F6960">
            <w:pPr>
              <w:spacing w:after="0" w:line="240" w:lineRule="auto"/>
              <w:rPr>
                <w:rFonts w:ascii="Liberation Sans" w:hAnsi="Liberation Sans" w:cs="Arial"/>
                <w:sz w:val="24"/>
                <w:szCs w:val="24"/>
              </w:rPr>
            </w:pPr>
            <w:r w:rsidRPr="00A025D1">
              <w:rPr>
                <w:rFonts w:ascii="Liberation Sans" w:hAnsi="Liberation Sans" w:cs="Arial"/>
                <w:sz w:val="24"/>
                <w:szCs w:val="24"/>
              </w:rPr>
              <w:t>МКУ «Центральный территориальный отдел Мишкинского муниципального округа»</w:t>
            </w:r>
            <w:r>
              <w:rPr>
                <w:rFonts w:ascii="Liberation Sans" w:hAnsi="Liberation Sans" w:cs="Arial"/>
                <w:sz w:val="24"/>
                <w:szCs w:val="24"/>
              </w:rPr>
              <w:t xml:space="preserve">, </w:t>
            </w:r>
            <w:r w:rsidRPr="00A025D1">
              <w:rPr>
                <w:rFonts w:ascii="Liberation Sans" w:hAnsi="Liberation Sans" w:cs="Arial"/>
                <w:sz w:val="24"/>
                <w:szCs w:val="24"/>
              </w:rPr>
              <w:t>МКУ «Восточный территориальный отдел Мишкинского муниципального округа»</w:t>
            </w:r>
            <w:r>
              <w:rPr>
                <w:rFonts w:ascii="Liberation Sans" w:hAnsi="Liberation Sans" w:cs="Arial"/>
                <w:sz w:val="24"/>
                <w:szCs w:val="24"/>
              </w:rPr>
              <w:t xml:space="preserve">, </w:t>
            </w:r>
            <w:r w:rsidRPr="00A025D1">
              <w:rPr>
                <w:rFonts w:ascii="Liberation Sans" w:hAnsi="Liberation Sans" w:cs="Arial"/>
                <w:sz w:val="24"/>
                <w:szCs w:val="24"/>
              </w:rPr>
              <w:t>МКУ «Северный территориальный отдел Мишкинского муниципального округа»</w:t>
            </w:r>
            <w:r>
              <w:rPr>
                <w:rFonts w:ascii="Liberation Sans" w:hAnsi="Liberation Sans" w:cs="Arial"/>
                <w:sz w:val="24"/>
                <w:szCs w:val="24"/>
              </w:rPr>
              <w:t xml:space="preserve">, </w:t>
            </w:r>
            <w:r w:rsidRPr="00A025D1">
              <w:rPr>
                <w:rFonts w:ascii="Liberation Sans" w:hAnsi="Liberation Sans" w:cs="Arial"/>
                <w:sz w:val="24"/>
                <w:szCs w:val="24"/>
              </w:rPr>
              <w:t>МКУ «Южный территориальный отдел Мишкинского муниципального округа»</w:t>
            </w:r>
            <w:r>
              <w:rPr>
                <w:rFonts w:ascii="Liberation Sans" w:hAnsi="Liberation Sans" w:cs="Arial"/>
                <w:sz w:val="24"/>
                <w:szCs w:val="24"/>
              </w:rPr>
              <w:t xml:space="preserve"> (далее -  </w:t>
            </w:r>
            <w:r w:rsidR="00B74993" w:rsidRPr="00A025D1">
              <w:rPr>
                <w:rFonts w:ascii="Liberation Sans" w:hAnsi="Liberation Sans" w:cs="Arial"/>
                <w:sz w:val="24"/>
                <w:szCs w:val="24"/>
              </w:rPr>
              <w:t>территориальные отделы</w:t>
            </w:r>
            <w:r w:rsidR="00CF1A1A" w:rsidRPr="00A025D1">
              <w:rPr>
                <w:rFonts w:ascii="Liberation Sans" w:hAnsi="Liberation Sans" w:cs="Arial"/>
                <w:sz w:val="24"/>
                <w:szCs w:val="24"/>
              </w:rPr>
              <w:t xml:space="preserve"> Ми</w:t>
            </w:r>
            <w:r w:rsidR="00B74993" w:rsidRPr="00A025D1">
              <w:rPr>
                <w:rFonts w:ascii="Liberation Sans" w:hAnsi="Liberation Sans" w:cs="Arial"/>
                <w:sz w:val="24"/>
                <w:szCs w:val="24"/>
              </w:rPr>
              <w:t>шкинского муниципального округа</w:t>
            </w:r>
            <w:r>
              <w:rPr>
                <w:rFonts w:ascii="Liberation Sans" w:hAnsi="Liberation Sans" w:cs="Arial"/>
                <w:sz w:val="24"/>
                <w:szCs w:val="24"/>
              </w:rPr>
              <w:t>)</w:t>
            </w:r>
            <w:r w:rsidR="00EB1EC1" w:rsidRPr="00A025D1">
              <w:rPr>
                <w:rFonts w:ascii="Liberation Sans" w:hAnsi="Liberation Sans" w:cs="Arial"/>
                <w:sz w:val="24"/>
                <w:szCs w:val="24"/>
              </w:rPr>
              <w:t>;</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сельскохозяйственные товаропроизводители Мишкинского </w:t>
            </w:r>
            <w:r w:rsidR="00B74993"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 xml:space="preserve"> (по согласованию);</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производители пищевой продукции Мишкинского </w:t>
            </w:r>
            <w:r w:rsidR="00B74993" w:rsidRPr="00123F41">
              <w:rPr>
                <w:rFonts w:ascii="Liberation Sans" w:hAnsi="Liberation Sans" w:cs="Arial"/>
                <w:sz w:val="24"/>
                <w:szCs w:val="24"/>
              </w:rPr>
              <w:t>муниципального округа</w:t>
            </w:r>
            <w:r w:rsidRPr="00123F41">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области </w:t>
            </w:r>
            <w:r w:rsidRPr="00123F41">
              <w:rPr>
                <w:rFonts w:ascii="Liberation Sans" w:hAnsi="Liberation Sans" w:cs="Arial"/>
                <w:sz w:val="24"/>
                <w:szCs w:val="24"/>
              </w:rPr>
              <w:t>(по согласованию);</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союзы (ассоциации) сельскохозяйственных товаропроизводителей (по согласованию)</w:t>
            </w:r>
          </w:p>
        </w:tc>
      </w:tr>
      <w:tr w:rsidR="001C189B" w:rsidRPr="00123F41" w:rsidTr="0032760F">
        <w:tc>
          <w:tcPr>
            <w:tcW w:w="2372"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Подпрограммы </w:t>
            </w:r>
          </w:p>
        </w:tc>
        <w:tc>
          <w:tcPr>
            <w:tcW w:w="7719"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«Развитие </w:t>
            </w:r>
            <w:proofErr w:type="spellStart"/>
            <w:r w:rsidRPr="00123F41">
              <w:rPr>
                <w:rFonts w:ascii="Liberation Sans" w:hAnsi="Liberation Sans" w:cs="Arial"/>
                <w:sz w:val="24"/>
                <w:szCs w:val="24"/>
              </w:rPr>
              <w:t>подотрасли</w:t>
            </w:r>
            <w:proofErr w:type="spellEnd"/>
            <w:r w:rsidRPr="00123F41">
              <w:rPr>
                <w:rFonts w:ascii="Liberation Sans" w:hAnsi="Liberation Sans" w:cs="Arial"/>
                <w:sz w:val="24"/>
                <w:szCs w:val="24"/>
              </w:rPr>
              <w:t xml:space="preserve"> растениеводства в Мишкинском </w:t>
            </w:r>
            <w:r w:rsidR="00B74993" w:rsidRPr="00123F41">
              <w:rPr>
                <w:rFonts w:ascii="Liberation Sans" w:hAnsi="Liberation Sans" w:cs="Arial"/>
                <w:sz w:val="24"/>
                <w:szCs w:val="24"/>
              </w:rPr>
              <w:t>муниципальном округе</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«Развитие </w:t>
            </w:r>
            <w:proofErr w:type="spellStart"/>
            <w:r w:rsidRPr="00123F41">
              <w:rPr>
                <w:rFonts w:ascii="Liberation Sans" w:hAnsi="Liberation Sans" w:cs="Arial"/>
                <w:sz w:val="24"/>
                <w:szCs w:val="24"/>
              </w:rPr>
              <w:t>подотрасли</w:t>
            </w:r>
            <w:proofErr w:type="spellEnd"/>
            <w:r w:rsidRPr="00123F41">
              <w:rPr>
                <w:rFonts w:ascii="Liberation Sans" w:hAnsi="Liberation Sans" w:cs="Arial"/>
                <w:sz w:val="24"/>
                <w:szCs w:val="24"/>
              </w:rPr>
              <w:t xml:space="preserve"> животноводства в Мишкинском </w:t>
            </w:r>
            <w:r w:rsidR="00B74993" w:rsidRPr="00123F41">
              <w:rPr>
                <w:rFonts w:ascii="Liberation Sans" w:hAnsi="Liberation Sans" w:cs="Arial"/>
                <w:sz w:val="24"/>
                <w:szCs w:val="24"/>
              </w:rPr>
              <w:t>муниципальном округе</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 xml:space="preserve">«Поддержка малых форм хозяйствования на селе в Мишкинском </w:t>
            </w:r>
            <w:r w:rsidR="00B74993" w:rsidRPr="00123F41">
              <w:rPr>
                <w:rFonts w:ascii="Liberation Sans" w:hAnsi="Liberation Sans" w:cs="Arial"/>
                <w:sz w:val="24"/>
                <w:szCs w:val="24"/>
              </w:rPr>
              <w:t>муниципальном округе</w:t>
            </w:r>
            <w:r w:rsidRPr="00123F41">
              <w:rPr>
                <w:rFonts w:ascii="Liberation Sans" w:hAnsi="Liberation Sans" w:cs="Arial"/>
                <w:sz w:val="24"/>
                <w:szCs w:val="24"/>
              </w:rPr>
              <w:t>»;</w:t>
            </w:r>
          </w:p>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lastRenderedPageBreak/>
              <w:t xml:space="preserve">«Обеспечение реализации муниципальной программы Мишкинского </w:t>
            </w:r>
            <w:r w:rsidR="00B74993"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 xml:space="preserve"> «Развитие агропромышленного комп</w:t>
            </w:r>
            <w:r w:rsidR="00B74993" w:rsidRPr="00123F41">
              <w:rPr>
                <w:rFonts w:ascii="Liberation Sans" w:hAnsi="Liberation Sans" w:cs="Arial"/>
                <w:sz w:val="24"/>
                <w:szCs w:val="24"/>
              </w:rPr>
              <w:t>лекса в Мишкинском муниципальном округе</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w:t>
            </w:r>
          </w:p>
        </w:tc>
      </w:tr>
      <w:tr w:rsidR="001C189B" w:rsidRPr="00123F41" w:rsidTr="0032760F">
        <w:tc>
          <w:tcPr>
            <w:tcW w:w="2372" w:type="dxa"/>
            <w:tcBorders>
              <w:bottom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lastRenderedPageBreak/>
              <w:t xml:space="preserve">Цели </w:t>
            </w:r>
          </w:p>
        </w:tc>
        <w:tc>
          <w:tcPr>
            <w:tcW w:w="7719" w:type="dxa"/>
            <w:tcBorders>
              <w:bottom w:val="single" w:sz="4" w:space="0" w:color="auto"/>
            </w:tcBorders>
            <w:shd w:val="clear" w:color="auto" w:fill="auto"/>
          </w:tcPr>
          <w:p w:rsidR="00167E5A" w:rsidRDefault="00167E5A" w:rsidP="004F6960">
            <w:pPr>
              <w:tabs>
                <w:tab w:val="left" w:pos="0"/>
              </w:tabs>
              <w:spacing w:after="0" w:line="240" w:lineRule="auto"/>
              <w:rPr>
                <w:rFonts w:ascii="Liberation Sans" w:hAnsi="Liberation Sans" w:cs="Arial"/>
                <w:sz w:val="24"/>
                <w:szCs w:val="24"/>
              </w:rPr>
            </w:pPr>
            <w:r>
              <w:rPr>
                <w:rFonts w:ascii="Liberation Sans" w:hAnsi="Liberation Sans" w:cs="Arial"/>
                <w:sz w:val="24"/>
                <w:szCs w:val="24"/>
              </w:rPr>
              <w:t>У</w:t>
            </w:r>
            <w:r w:rsidRPr="00167E5A">
              <w:rPr>
                <w:rFonts w:ascii="Liberation Sans" w:hAnsi="Liberation Sans" w:cs="Arial"/>
                <w:sz w:val="24"/>
                <w:szCs w:val="24"/>
              </w:rPr>
              <w:t xml:space="preserve">величение вклада Мишкинского муниципального округа </w:t>
            </w:r>
            <w:r w:rsidR="00B41900" w:rsidRPr="00B41900">
              <w:rPr>
                <w:rFonts w:ascii="Liberation Sans" w:hAnsi="Liberation Sans" w:cs="Arial"/>
                <w:sz w:val="24"/>
                <w:szCs w:val="24"/>
              </w:rPr>
              <w:t>Курганской области</w:t>
            </w:r>
            <w:r w:rsidR="00B41900">
              <w:rPr>
                <w:rFonts w:ascii="Liberation Sans" w:hAnsi="Liberation Sans" w:cs="Arial"/>
                <w:sz w:val="24"/>
                <w:szCs w:val="24"/>
              </w:rPr>
              <w:t xml:space="preserve"> </w:t>
            </w:r>
            <w:r w:rsidRPr="00167E5A">
              <w:rPr>
                <w:rFonts w:ascii="Liberation Sans" w:hAnsi="Liberation Sans" w:cs="Arial"/>
                <w:sz w:val="24"/>
                <w:szCs w:val="24"/>
              </w:rPr>
              <w:t>в обеспечение продовольственной безопасности Курганской области;</w:t>
            </w:r>
          </w:p>
          <w:p w:rsidR="00167E5A" w:rsidRDefault="00167E5A" w:rsidP="004F6960">
            <w:pPr>
              <w:tabs>
                <w:tab w:val="left" w:pos="0"/>
              </w:tabs>
              <w:spacing w:after="0" w:line="240" w:lineRule="auto"/>
              <w:rPr>
                <w:rFonts w:ascii="Liberation Sans" w:hAnsi="Liberation Sans" w:cs="Arial"/>
                <w:sz w:val="24"/>
                <w:szCs w:val="24"/>
              </w:rPr>
            </w:pPr>
            <w:r>
              <w:rPr>
                <w:rFonts w:ascii="Liberation Sans" w:hAnsi="Liberation Sans" w:cs="Arial"/>
                <w:sz w:val="24"/>
                <w:szCs w:val="24"/>
              </w:rPr>
              <w:t>о</w:t>
            </w:r>
            <w:r w:rsidRPr="00167E5A">
              <w:rPr>
                <w:rFonts w:ascii="Liberation Sans" w:hAnsi="Liberation Sans" w:cs="Arial"/>
                <w:sz w:val="24"/>
                <w:szCs w:val="24"/>
              </w:rPr>
              <w:t>беспечение населения Мишкинского муниципального округа</w:t>
            </w:r>
            <w:r w:rsidR="00B41900" w:rsidRPr="00B41900">
              <w:rPr>
                <w:rFonts w:ascii="Liberation Sans" w:hAnsi="Liberation Sans" w:cs="Arial"/>
                <w:sz w:val="24"/>
                <w:szCs w:val="24"/>
              </w:rPr>
              <w:t xml:space="preserve"> Курганской области </w:t>
            </w:r>
            <w:r w:rsidRPr="00167E5A">
              <w:rPr>
                <w:rFonts w:ascii="Liberation Sans" w:hAnsi="Liberation Sans" w:cs="Arial"/>
                <w:sz w:val="24"/>
                <w:szCs w:val="24"/>
              </w:rPr>
              <w:t>качественными и безопасными продуктами питания</w:t>
            </w:r>
            <w:r>
              <w:rPr>
                <w:rFonts w:ascii="Liberation Sans" w:hAnsi="Liberation Sans" w:cs="Arial"/>
                <w:sz w:val="24"/>
                <w:szCs w:val="24"/>
              </w:rPr>
              <w:t>;</w:t>
            </w:r>
          </w:p>
          <w:p w:rsidR="00167E5A" w:rsidRDefault="00167E5A" w:rsidP="004F6960">
            <w:pPr>
              <w:tabs>
                <w:tab w:val="left" w:pos="0"/>
              </w:tabs>
              <w:spacing w:after="0" w:line="240" w:lineRule="auto"/>
              <w:rPr>
                <w:rFonts w:ascii="Liberation Sans" w:hAnsi="Liberation Sans" w:cs="Arial"/>
                <w:sz w:val="24"/>
                <w:szCs w:val="24"/>
              </w:rPr>
            </w:pPr>
            <w:r>
              <w:rPr>
                <w:rFonts w:ascii="Liberation Sans" w:hAnsi="Liberation Sans" w:cs="Arial"/>
                <w:sz w:val="24"/>
                <w:szCs w:val="24"/>
              </w:rPr>
              <w:t>п</w:t>
            </w:r>
            <w:r w:rsidRPr="00167E5A">
              <w:rPr>
                <w:rFonts w:ascii="Liberation Sans" w:hAnsi="Liberation Sans" w:cs="Arial"/>
                <w:sz w:val="24"/>
                <w:szCs w:val="24"/>
              </w:rPr>
              <w:t>овышение конкурентоспособности продукции, производимой в агропромышленном комплексе Мишкинского муниципального округа</w:t>
            </w:r>
            <w:r w:rsidR="00B41900" w:rsidRPr="00B41900">
              <w:rPr>
                <w:rFonts w:ascii="Liberation Sans" w:hAnsi="Liberation Sans" w:cs="Arial"/>
                <w:sz w:val="24"/>
                <w:szCs w:val="24"/>
              </w:rPr>
              <w:t xml:space="preserve"> Курганской области</w:t>
            </w:r>
            <w:r w:rsidRPr="00167E5A">
              <w:rPr>
                <w:rFonts w:ascii="Liberation Sans" w:hAnsi="Liberation Sans" w:cs="Arial"/>
                <w:sz w:val="24"/>
                <w:szCs w:val="24"/>
              </w:rPr>
              <w:t>;</w:t>
            </w:r>
          </w:p>
          <w:p w:rsidR="00167E5A" w:rsidRPr="00167E5A" w:rsidRDefault="00167E5A" w:rsidP="004F6960">
            <w:pPr>
              <w:tabs>
                <w:tab w:val="left" w:pos="0"/>
              </w:tabs>
              <w:spacing w:after="0" w:line="240" w:lineRule="auto"/>
              <w:rPr>
                <w:rFonts w:ascii="Liberation Sans" w:hAnsi="Liberation Sans" w:cs="Arial"/>
                <w:sz w:val="24"/>
                <w:szCs w:val="24"/>
              </w:rPr>
            </w:pPr>
            <w:r w:rsidRPr="00167E5A">
              <w:rPr>
                <w:rFonts w:ascii="Liberation Sans" w:hAnsi="Liberation Sans" w:cs="Arial"/>
                <w:sz w:val="24"/>
                <w:szCs w:val="24"/>
              </w:rPr>
              <w:t>повышение финансовой устойчивости сельскохозяйственных товаропроизводителей Мишкинского муниципального округа</w:t>
            </w:r>
            <w:r w:rsidR="00B41900" w:rsidRPr="00B41900">
              <w:rPr>
                <w:rFonts w:ascii="Liberation Sans" w:hAnsi="Liberation Sans" w:cs="Arial"/>
                <w:sz w:val="24"/>
                <w:szCs w:val="24"/>
              </w:rPr>
              <w:t xml:space="preserve"> Курганской области</w:t>
            </w:r>
            <w:r w:rsidRPr="00167E5A">
              <w:rPr>
                <w:rFonts w:ascii="Liberation Sans" w:hAnsi="Liberation Sans" w:cs="Arial"/>
                <w:sz w:val="24"/>
                <w:szCs w:val="24"/>
              </w:rPr>
              <w:t>;</w:t>
            </w:r>
          </w:p>
          <w:p w:rsidR="00656CFF" w:rsidRPr="00123F41" w:rsidRDefault="00167E5A" w:rsidP="004F6960">
            <w:pPr>
              <w:tabs>
                <w:tab w:val="left" w:pos="0"/>
              </w:tabs>
              <w:spacing w:after="0" w:line="240" w:lineRule="auto"/>
              <w:rPr>
                <w:rFonts w:ascii="Liberation Sans" w:hAnsi="Liberation Sans" w:cs="Arial"/>
                <w:sz w:val="24"/>
                <w:szCs w:val="24"/>
              </w:rPr>
            </w:pPr>
            <w:r w:rsidRPr="00167E5A">
              <w:rPr>
                <w:rFonts w:ascii="Liberation Sans" w:hAnsi="Liberation Sans" w:cs="Arial"/>
                <w:sz w:val="24"/>
                <w:szCs w:val="24"/>
              </w:rPr>
              <w:t>воспроизводство и повышение эффективности использования земельных,</w:t>
            </w:r>
            <w:r>
              <w:t xml:space="preserve"> </w:t>
            </w:r>
            <w:r w:rsidRPr="00167E5A">
              <w:rPr>
                <w:rFonts w:ascii="Liberation Sans" w:hAnsi="Liberation Sans" w:cs="Arial"/>
                <w:sz w:val="24"/>
                <w:szCs w:val="24"/>
              </w:rPr>
              <w:t>сырьевых</w:t>
            </w:r>
            <w:r>
              <w:rPr>
                <w:rFonts w:ascii="Liberation Sans" w:hAnsi="Liberation Sans" w:cs="Arial"/>
                <w:sz w:val="24"/>
                <w:szCs w:val="24"/>
              </w:rPr>
              <w:t>,</w:t>
            </w:r>
            <w:r w:rsidRPr="00167E5A">
              <w:rPr>
                <w:rFonts w:ascii="Liberation Sans" w:hAnsi="Liberation Sans" w:cs="Arial"/>
                <w:sz w:val="24"/>
                <w:szCs w:val="24"/>
              </w:rPr>
              <w:t xml:space="preserve"> трудовых и </w:t>
            </w:r>
            <w:r>
              <w:rPr>
                <w:rFonts w:ascii="Liberation Sans" w:hAnsi="Liberation Sans" w:cs="Arial"/>
                <w:sz w:val="24"/>
                <w:szCs w:val="24"/>
              </w:rPr>
              <w:t xml:space="preserve">других </w:t>
            </w:r>
            <w:r w:rsidRPr="00167E5A">
              <w:rPr>
                <w:rFonts w:ascii="Liberation Sans" w:hAnsi="Liberation Sans" w:cs="Arial"/>
                <w:sz w:val="24"/>
                <w:szCs w:val="24"/>
              </w:rPr>
              <w:t>ресурсов</w:t>
            </w:r>
          </w:p>
        </w:tc>
      </w:tr>
      <w:tr w:rsidR="001C189B" w:rsidRPr="00123F41" w:rsidTr="0032760F">
        <w:tc>
          <w:tcPr>
            <w:tcW w:w="2372" w:type="dxa"/>
            <w:tcBorders>
              <w:top w:val="single" w:sz="4" w:space="0" w:color="auto"/>
            </w:tcBorders>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Задачи</w:t>
            </w:r>
          </w:p>
        </w:tc>
        <w:tc>
          <w:tcPr>
            <w:tcW w:w="7719" w:type="dxa"/>
            <w:tcBorders>
              <w:top w:val="single" w:sz="4" w:space="0" w:color="auto"/>
            </w:tcBorders>
            <w:shd w:val="clear" w:color="auto" w:fill="auto"/>
          </w:tcPr>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Увеличение производства основных видов сельскохозяйственной продукции и пищевых продуктов;</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улучшение материально-технического состояния сельского хозяйства, пищевой и перерабатывающей промышленности;</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поддержка малых форм хозяйствования;</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повышение уровня рентабельности в сельском хозяйстве для обеспечения его устойчивого развития;</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поддержание финансовой устойчивости агропромышленного комплекса;</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повышение качества жизни сельского населения;</w:t>
            </w:r>
          </w:p>
          <w:p w:rsidR="00167E5A" w:rsidRPr="00167E5A"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 xml:space="preserve">стимулирование инновационной деятельности и инновационного развития агропромышленного комплекса </w:t>
            </w:r>
            <w:r>
              <w:rPr>
                <w:rFonts w:ascii="Liberation Sans" w:hAnsi="Liberation Sans" w:cs="Arial"/>
                <w:sz w:val="24"/>
                <w:szCs w:val="24"/>
              </w:rPr>
              <w:t>Мишкинского муниципального округа</w:t>
            </w:r>
            <w:r w:rsidRPr="00167E5A">
              <w:rPr>
                <w:rFonts w:ascii="Liberation Sans" w:hAnsi="Liberation Sans" w:cs="Arial"/>
                <w:sz w:val="24"/>
                <w:szCs w:val="24"/>
              </w:rPr>
              <w:t>;</w:t>
            </w:r>
          </w:p>
          <w:p w:rsidR="00167E5A" w:rsidRPr="00123F41" w:rsidRDefault="00167E5A" w:rsidP="004F6960">
            <w:pPr>
              <w:tabs>
                <w:tab w:val="left" w:pos="-7334"/>
                <w:tab w:val="left" w:pos="-7192"/>
                <w:tab w:val="left" w:pos="680"/>
              </w:tabs>
              <w:spacing w:after="0" w:line="240" w:lineRule="auto"/>
              <w:rPr>
                <w:rFonts w:ascii="Liberation Sans" w:hAnsi="Liberation Sans" w:cs="Arial"/>
                <w:sz w:val="24"/>
                <w:szCs w:val="24"/>
              </w:rPr>
            </w:pPr>
            <w:r w:rsidRPr="00167E5A">
              <w:rPr>
                <w:rFonts w:ascii="Liberation Sans" w:hAnsi="Liberation Sans" w:cs="Arial"/>
                <w:sz w:val="24"/>
                <w:szCs w:val="24"/>
              </w:rPr>
              <w:t>обеспечение эффективной реализации Программы</w:t>
            </w:r>
          </w:p>
        </w:tc>
      </w:tr>
      <w:tr w:rsidR="001C189B" w:rsidRPr="00123F41" w:rsidTr="00363A69">
        <w:trPr>
          <w:trHeight w:val="2941"/>
        </w:trPr>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Целевые индикаторы</w:t>
            </w:r>
          </w:p>
        </w:tc>
        <w:tc>
          <w:tcPr>
            <w:tcW w:w="7719" w:type="dxa"/>
            <w:shd w:val="clear" w:color="auto" w:fill="auto"/>
          </w:tcPr>
          <w:p w:rsidR="00363A69" w:rsidRPr="00363A69"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Индекс производства продукции сельского хозяйства в хозяйствах всех категорий, в сопоставимых ценах (% к предыдущему году);</w:t>
            </w:r>
          </w:p>
          <w:p w:rsidR="00363A69" w:rsidRPr="00363A69"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обеспечение среднегодового темпа прироста объема инвестиций в основной капитал сельского хозяйства в размере не менее 4 %.</w:t>
            </w:r>
          </w:p>
          <w:p w:rsidR="00363A69" w:rsidRPr="00363A69"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индекс производства пищевой продукции в сопоставимых (% к предыдущему году);</w:t>
            </w:r>
          </w:p>
          <w:p w:rsidR="00363A69" w:rsidRPr="00363A69"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рентабельность сельскохозяйственных организаций  с учетом субсидий  до 12%.</w:t>
            </w:r>
          </w:p>
          <w:p w:rsidR="00167E5A" w:rsidRPr="00123F41" w:rsidRDefault="00363A69" w:rsidP="004F6960">
            <w:pPr>
              <w:tabs>
                <w:tab w:val="left" w:pos="508"/>
              </w:tabs>
              <w:spacing w:after="0" w:line="240" w:lineRule="auto"/>
              <w:ind w:left="38"/>
              <w:rPr>
                <w:rFonts w:ascii="Liberation Sans" w:hAnsi="Liberation Sans" w:cs="Arial"/>
                <w:sz w:val="24"/>
                <w:szCs w:val="24"/>
              </w:rPr>
            </w:pPr>
            <w:r w:rsidRPr="00363A69">
              <w:rPr>
                <w:rFonts w:ascii="Liberation Sans" w:hAnsi="Liberation Sans" w:cs="Arial"/>
                <w:sz w:val="24"/>
                <w:szCs w:val="24"/>
              </w:rPr>
              <w:t>Среднемесячная номинальная заработная плата в сельском хозяйстве (по сельскохозяйственным организациям)</w:t>
            </w:r>
            <w:r w:rsidR="00D457B8">
              <w:rPr>
                <w:rFonts w:ascii="Liberation Sans" w:hAnsi="Liberation Sans" w:cs="Arial"/>
                <w:sz w:val="24"/>
                <w:szCs w:val="24"/>
              </w:rPr>
              <w:t xml:space="preserve">  в 2027</w:t>
            </w:r>
            <w:r w:rsidRPr="00363A69">
              <w:rPr>
                <w:rFonts w:ascii="Liberation Sans" w:hAnsi="Liberation Sans" w:cs="Arial"/>
                <w:sz w:val="24"/>
                <w:szCs w:val="24"/>
              </w:rPr>
              <w:t xml:space="preserve"> году-</w:t>
            </w:r>
            <w:r w:rsidR="00D457B8">
              <w:rPr>
                <w:rFonts w:ascii="Liberation Sans" w:hAnsi="Liberation Sans" w:cs="Arial"/>
                <w:sz w:val="24"/>
                <w:szCs w:val="24"/>
              </w:rPr>
              <w:t>42194</w:t>
            </w:r>
            <w:r w:rsidRPr="00363A69">
              <w:rPr>
                <w:rFonts w:ascii="Liberation Sans" w:hAnsi="Liberation Sans" w:cs="Arial"/>
                <w:sz w:val="24"/>
                <w:szCs w:val="24"/>
              </w:rPr>
              <w:t xml:space="preserve"> рублей.</w:t>
            </w:r>
          </w:p>
        </w:tc>
      </w:tr>
      <w:tr w:rsidR="001C189B" w:rsidRPr="00123F41" w:rsidTr="0032760F">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Сроки реализации</w:t>
            </w:r>
          </w:p>
        </w:tc>
        <w:tc>
          <w:tcPr>
            <w:tcW w:w="7719" w:type="dxa"/>
            <w:shd w:val="clear" w:color="auto" w:fill="auto"/>
          </w:tcPr>
          <w:p w:rsidR="001C189B" w:rsidRPr="00123F41" w:rsidRDefault="00B74993" w:rsidP="004F6960">
            <w:pPr>
              <w:spacing w:after="0" w:line="240" w:lineRule="auto"/>
              <w:rPr>
                <w:rFonts w:ascii="Liberation Sans" w:hAnsi="Liberation Sans" w:cs="Arial"/>
                <w:sz w:val="24"/>
                <w:szCs w:val="24"/>
              </w:rPr>
            </w:pPr>
            <w:r w:rsidRPr="00123F41">
              <w:rPr>
                <w:rFonts w:ascii="Liberation Sans" w:hAnsi="Liberation Sans" w:cs="Arial"/>
                <w:sz w:val="24"/>
                <w:szCs w:val="24"/>
              </w:rPr>
              <w:t>2023</w:t>
            </w:r>
            <w:r w:rsidR="000C3B34">
              <w:rPr>
                <w:rFonts w:ascii="Liberation Sans" w:hAnsi="Liberation Sans" w:cs="Arial"/>
                <w:sz w:val="24"/>
                <w:szCs w:val="24"/>
              </w:rPr>
              <w:t xml:space="preserve"> – 2027</w:t>
            </w:r>
            <w:r w:rsidR="001C189B" w:rsidRPr="00123F41">
              <w:rPr>
                <w:rFonts w:ascii="Liberation Sans" w:hAnsi="Liberation Sans" w:cs="Arial"/>
                <w:sz w:val="24"/>
                <w:szCs w:val="24"/>
              </w:rPr>
              <w:t xml:space="preserve"> годы</w:t>
            </w:r>
          </w:p>
        </w:tc>
      </w:tr>
      <w:tr w:rsidR="001C189B" w:rsidRPr="00123F41" w:rsidTr="00123F41">
        <w:trPr>
          <w:trHeight w:val="1474"/>
        </w:trPr>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lastRenderedPageBreak/>
              <w:t>Объемы финансирования</w:t>
            </w:r>
          </w:p>
        </w:tc>
        <w:tc>
          <w:tcPr>
            <w:tcW w:w="7719" w:type="dxa"/>
            <w:shd w:val="clear" w:color="auto" w:fill="auto"/>
          </w:tcPr>
          <w:p w:rsidR="000C3B34" w:rsidRPr="00461054" w:rsidRDefault="000C3B34" w:rsidP="000C3B34">
            <w:pPr>
              <w:spacing w:after="0" w:line="240" w:lineRule="auto"/>
              <w:rPr>
                <w:rFonts w:ascii="Liberation Sans" w:hAnsi="Liberation Sans" w:cs="Arial"/>
                <w:sz w:val="24"/>
                <w:szCs w:val="24"/>
              </w:rPr>
            </w:pPr>
            <w:r w:rsidRPr="00461054">
              <w:rPr>
                <w:rFonts w:ascii="Liberation Sans" w:hAnsi="Liberation Sans" w:cs="Arial"/>
                <w:sz w:val="24"/>
                <w:szCs w:val="24"/>
              </w:rPr>
              <w:t xml:space="preserve">Объем финансирования Программы </w:t>
            </w:r>
            <w:r>
              <w:rPr>
                <w:rFonts w:ascii="Liberation Sans" w:hAnsi="Liberation Sans" w:cs="Arial"/>
                <w:sz w:val="24"/>
                <w:szCs w:val="24"/>
              </w:rPr>
              <w:t>9046,0</w:t>
            </w:r>
            <w:r w:rsidRPr="00461054">
              <w:rPr>
                <w:rFonts w:ascii="Liberation Sans" w:hAnsi="Liberation Sans" w:cs="Arial"/>
                <w:sz w:val="24"/>
                <w:szCs w:val="24"/>
              </w:rPr>
              <w:t xml:space="preserve"> тыс. рублей, в том числе по годам:</w:t>
            </w:r>
          </w:p>
          <w:p w:rsidR="000C3B34" w:rsidRPr="00461054"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2023 год – 1360,5</w:t>
            </w:r>
            <w:r w:rsidRPr="00461054">
              <w:rPr>
                <w:rFonts w:ascii="Liberation Sans" w:hAnsi="Liberation Sans" w:cs="Arial"/>
                <w:sz w:val="24"/>
                <w:szCs w:val="24"/>
              </w:rPr>
              <w:t xml:space="preserve"> тыс.</w:t>
            </w:r>
            <w:r>
              <w:rPr>
                <w:rFonts w:ascii="Liberation Sans" w:hAnsi="Liberation Sans" w:cs="Arial"/>
                <w:sz w:val="24"/>
                <w:szCs w:val="24"/>
              </w:rPr>
              <w:t xml:space="preserve"> </w:t>
            </w:r>
            <w:r w:rsidRPr="00461054">
              <w:rPr>
                <w:rFonts w:ascii="Liberation Sans" w:hAnsi="Liberation Sans" w:cs="Arial"/>
                <w:sz w:val="24"/>
                <w:szCs w:val="24"/>
              </w:rPr>
              <w:t>рублей;</w:t>
            </w:r>
          </w:p>
          <w:p w:rsidR="000C3B34" w:rsidRPr="00461054"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2024 год – 1676,2</w:t>
            </w:r>
            <w:r w:rsidRPr="00461054">
              <w:rPr>
                <w:rFonts w:ascii="Liberation Sans" w:hAnsi="Liberation Sans" w:cs="Arial"/>
                <w:sz w:val="24"/>
                <w:szCs w:val="24"/>
              </w:rPr>
              <w:t xml:space="preserve"> тыс.</w:t>
            </w:r>
            <w:r>
              <w:rPr>
                <w:rFonts w:ascii="Liberation Sans" w:hAnsi="Liberation Sans" w:cs="Arial"/>
                <w:sz w:val="24"/>
                <w:szCs w:val="24"/>
              </w:rPr>
              <w:t xml:space="preserve"> </w:t>
            </w:r>
            <w:r w:rsidRPr="00461054">
              <w:rPr>
                <w:rFonts w:ascii="Liberation Sans" w:hAnsi="Liberation Sans" w:cs="Arial"/>
                <w:sz w:val="24"/>
                <w:szCs w:val="24"/>
              </w:rPr>
              <w:t>рублей;</w:t>
            </w:r>
          </w:p>
          <w:p w:rsidR="000C3B34"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2025 год – 2023,1 тыс. рублей;</w:t>
            </w:r>
          </w:p>
          <w:p w:rsidR="000C3B34"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2026 год -  1993,1 тыс. рублей;</w:t>
            </w:r>
          </w:p>
          <w:p w:rsidR="001C189B" w:rsidRPr="00123F41"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2027 год – 1993,1 тыс. рублей.</w:t>
            </w:r>
          </w:p>
        </w:tc>
      </w:tr>
      <w:tr w:rsidR="001C189B" w:rsidRPr="00123F41" w:rsidTr="0032760F">
        <w:tc>
          <w:tcPr>
            <w:tcW w:w="2372" w:type="dxa"/>
            <w:shd w:val="clear" w:color="auto" w:fill="auto"/>
          </w:tcPr>
          <w:p w:rsidR="001C189B" w:rsidRPr="00123F41" w:rsidRDefault="001C189B" w:rsidP="004F6960">
            <w:pPr>
              <w:spacing w:after="0" w:line="240" w:lineRule="auto"/>
              <w:rPr>
                <w:rFonts w:ascii="Liberation Sans" w:hAnsi="Liberation Sans" w:cs="Arial"/>
                <w:sz w:val="24"/>
                <w:szCs w:val="24"/>
              </w:rPr>
            </w:pPr>
            <w:r w:rsidRPr="00123F41">
              <w:rPr>
                <w:rFonts w:ascii="Liberation Sans" w:hAnsi="Liberation Sans" w:cs="Arial"/>
                <w:sz w:val="24"/>
                <w:szCs w:val="24"/>
              </w:rPr>
              <w:t>Ожидаемые результаты реализации</w:t>
            </w:r>
          </w:p>
        </w:tc>
        <w:tc>
          <w:tcPr>
            <w:tcW w:w="7719" w:type="dxa"/>
            <w:shd w:val="clear" w:color="auto" w:fill="auto"/>
          </w:tcPr>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Повышение конкурентоспособности сельскохозяйственной продукции и продовольствия на внутреннем и внешнем рынках;</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обеспечение населения Мишкинского муниципального округа</w:t>
            </w:r>
            <w:r w:rsidR="00B41900" w:rsidRPr="00B41900">
              <w:rPr>
                <w:rFonts w:ascii="Liberation Sans" w:hAnsi="Liberation Sans" w:cs="Arial"/>
                <w:sz w:val="24"/>
                <w:szCs w:val="24"/>
              </w:rPr>
              <w:t xml:space="preserve"> Курганской области</w:t>
            </w:r>
            <w:r w:rsidRPr="00363A69">
              <w:rPr>
                <w:rFonts w:ascii="Liberation Sans" w:hAnsi="Liberation Sans" w:cs="Arial"/>
                <w:sz w:val="24"/>
                <w:szCs w:val="24"/>
              </w:rPr>
              <w:t xml:space="preserve"> качественными и безопасными продуктами питания; </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создание рабочих мест в агропромышленном комплексе;</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увеличение производства продукции сельского хозяйства в хозяйствах всех категорий (в сопоставимых ценах)</w:t>
            </w:r>
            <w:r w:rsidR="00E838B6">
              <w:rPr>
                <w:rFonts w:ascii="Liberation Sans" w:hAnsi="Liberation Sans" w:cs="Arial"/>
                <w:sz w:val="24"/>
                <w:szCs w:val="24"/>
              </w:rPr>
              <w:t xml:space="preserve"> в 2027</w:t>
            </w:r>
            <w:r>
              <w:rPr>
                <w:rFonts w:ascii="Liberation Sans" w:hAnsi="Liberation Sans" w:cs="Arial"/>
                <w:sz w:val="24"/>
                <w:szCs w:val="24"/>
              </w:rPr>
              <w:t xml:space="preserve"> году по отношению к 2021</w:t>
            </w:r>
            <w:r w:rsidRPr="00363A69">
              <w:rPr>
                <w:rFonts w:ascii="Liberation Sans" w:hAnsi="Liberation Sans" w:cs="Arial"/>
                <w:sz w:val="24"/>
                <w:szCs w:val="24"/>
              </w:rPr>
              <w:t xml:space="preserve"> году на 54,0%, пищевой продукции на 20,7 %;</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обеспечение среднегодового темпа прироста инвестиций в основной капитал не менее 427 млн. рублей;</w:t>
            </w:r>
          </w:p>
          <w:p w:rsidR="00363A69" w:rsidRPr="00363A69"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обеспечение рентабельности сельскохозяйственных организаций на уровне не менее 10 – 12 % с учетом субсидий;</w:t>
            </w:r>
          </w:p>
          <w:p w:rsidR="00966DEB" w:rsidRPr="00123F41" w:rsidRDefault="00363A69" w:rsidP="004F6960">
            <w:pPr>
              <w:tabs>
                <w:tab w:val="left" w:pos="463"/>
              </w:tabs>
              <w:spacing w:after="0" w:line="240" w:lineRule="auto"/>
              <w:ind w:left="38"/>
              <w:jc w:val="both"/>
              <w:rPr>
                <w:rFonts w:ascii="Liberation Sans" w:hAnsi="Liberation Sans" w:cs="Arial"/>
                <w:sz w:val="24"/>
                <w:szCs w:val="24"/>
              </w:rPr>
            </w:pPr>
            <w:r w:rsidRPr="00363A69">
              <w:rPr>
                <w:rFonts w:ascii="Liberation Sans" w:hAnsi="Liberation Sans" w:cs="Arial"/>
                <w:sz w:val="24"/>
                <w:szCs w:val="24"/>
              </w:rPr>
              <w:t>увеличение   заработной платы в сельском хозяйстве (по сельскохозяйственным организациям)</w:t>
            </w:r>
            <w:r w:rsidR="00E838B6">
              <w:rPr>
                <w:rFonts w:ascii="Liberation Sans" w:hAnsi="Liberation Sans" w:cs="Arial"/>
                <w:sz w:val="24"/>
                <w:szCs w:val="24"/>
              </w:rPr>
              <w:t xml:space="preserve"> в 2027</w:t>
            </w:r>
            <w:r>
              <w:rPr>
                <w:rFonts w:ascii="Liberation Sans" w:hAnsi="Liberation Sans" w:cs="Arial"/>
                <w:sz w:val="24"/>
                <w:szCs w:val="24"/>
              </w:rPr>
              <w:t xml:space="preserve"> году по отношению к 2021</w:t>
            </w:r>
            <w:r w:rsidRPr="00363A69">
              <w:rPr>
                <w:rFonts w:ascii="Liberation Sans" w:hAnsi="Liberation Sans" w:cs="Arial"/>
                <w:sz w:val="24"/>
                <w:szCs w:val="24"/>
              </w:rPr>
              <w:t xml:space="preserve"> году  не менее 205 %</w:t>
            </w:r>
          </w:p>
        </w:tc>
      </w:tr>
    </w:tbl>
    <w:p w:rsidR="001C189B" w:rsidRPr="000B7D3D" w:rsidRDefault="001C189B" w:rsidP="004F6960">
      <w:pPr>
        <w:spacing w:after="0" w:line="240" w:lineRule="auto"/>
        <w:jc w:val="center"/>
        <w:rPr>
          <w:rFonts w:ascii="Liberation Sans" w:hAnsi="Liberation Sans" w:cs="Arial"/>
          <w:b/>
        </w:rPr>
      </w:pPr>
    </w:p>
    <w:p w:rsidR="00123F41" w:rsidRDefault="00123F41" w:rsidP="004F6960">
      <w:pPr>
        <w:spacing w:after="0" w:line="240" w:lineRule="auto"/>
        <w:jc w:val="center"/>
        <w:rPr>
          <w:rFonts w:ascii="Liberation Sans" w:hAnsi="Liberation Sans" w:cs="Arial"/>
          <w:b/>
        </w:rPr>
      </w:pPr>
    </w:p>
    <w:p w:rsidR="001C189B" w:rsidRPr="00123F41" w:rsidRDefault="001C189B" w:rsidP="004F6960">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 xml:space="preserve">Раздел </w:t>
      </w:r>
      <w:r w:rsidRPr="00123F41">
        <w:rPr>
          <w:rFonts w:ascii="Liberation Sans" w:hAnsi="Liberation Sans" w:cs="Arial"/>
          <w:b/>
          <w:sz w:val="24"/>
          <w:szCs w:val="24"/>
          <w:lang w:val="en-US"/>
        </w:rPr>
        <w:t>II</w:t>
      </w:r>
      <w:r w:rsidRPr="00123F41">
        <w:rPr>
          <w:rFonts w:ascii="Liberation Sans" w:hAnsi="Liberation Sans" w:cs="Arial"/>
          <w:b/>
          <w:sz w:val="24"/>
          <w:szCs w:val="24"/>
        </w:rPr>
        <w:t xml:space="preserve">. Характеристика текущего состояния агропромышленного комплекса Мишкинского </w:t>
      </w:r>
      <w:r w:rsidR="00123F41" w:rsidRPr="00123F41">
        <w:rPr>
          <w:rFonts w:ascii="Liberation Sans" w:hAnsi="Liberation Sans" w:cs="Arial"/>
          <w:b/>
          <w:sz w:val="24"/>
          <w:szCs w:val="24"/>
        </w:rPr>
        <w:t>муниципального округа</w:t>
      </w:r>
    </w:p>
    <w:p w:rsidR="00123F41" w:rsidRDefault="00123F41" w:rsidP="004F6960">
      <w:pPr>
        <w:spacing w:after="0" w:line="240" w:lineRule="auto"/>
        <w:ind w:firstLine="709"/>
        <w:jc w:val="both"/>
        <w:rPr>
          <w:rFonts w:ascii="Liberation Sans" w:hAnsi="Liberation Sans" w:cs="Arial"/>
          <w:sz w:val="24"/>
          <w:szCs w:val="24"/>
        </w:rPr>
      </w:pP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 xml:space="preserve">Программа разработана в соответствии с постановлением Правительства Российской Федерации от </w:t>
      </w:r>
      <w:r w:rsidR="00024039">
        <w:rPr>
          <w:rFonts w:ascii="Liberation Sans" w:hAnsi="Liberation Sans" w:cs="Arial"/>
          <w:sz w:val="24"/>
          <w:szCs w:val="24"/>
        </w:rPr>
        <w:t>29 декабря 2023 года № 452</w:t>
      </w:r>
      <w:r w:rsidRPr="00123F41">
        <w:rPr>
          <w:rFonts w:ascii="Liberation Sans" w:hAnsi="Liberation Sans" w:cs="Arial"/>
          <w:sz w:val="24"/>
          <w:szCs w:val="24"/>
        </w:rPr>
        <w:t xml:space="preserve"> «О Государственной программе </w:t>
      </w:r>
      <w:r w:rsidR="00024039">
        <w:rPr>
          <w:rFonts w:ascii="Liberation Sans" w:hAnsi="Liberation Sans" w:cs="Arial"/>
          <w:sz w:val="24"/>
          <w:szCs w:val="24"/>
        </w:rPr>
        <w:t>Курганской области «Р</w:t>
      </w:r>
      <w:r w:rsidRPr="00123F41">
        <w:rPr>
          <w:rFonts w:ascii="Liberation Sans" w:hAnsi="Liberation Sans" w:cs="Arial"/>
          <w:sz w:val="24"/>
          <w:szCs w:val="24"/>
        </w:rPr>
        <w:t xml:space="preserve">азвития </w:t>
      </w:r>
      <w:r w:rsidR="00024039">
        <w:rPr>
          <w:rFonts w:ascii="Liberation Sans" w:hAnsi="Liberation Sans" w:cs="Arial"/>
          <w:sz w:val="24"/>
          <w:szCs w:val="24"/>
        </w:rPr>
        <w:t>агропромышленного комплекса в Курганской области</w:t>
      </w:r>
      <w:r w:rsidRPr="00123F41">
        <w:rPr>
          <w:rFonts w:ascii="Liberation Sans" w:hAnsi="Liberation Sans" w:cs="Arial"/>
          <w:sz w:val="24"/>
          <w:szCs w:val="24"/>
        </w:rPr>
        <w:t xml:space="preserve">», </w:t>
      </w:r>
      <w:r w:rsidRPr="00123F41">
        <w:rPr>
          <w:rFonts w:ascii="Liberation Sans" w:hAnsi="Liberation Sans"/>
          <w:sz w:val="24"/>
          <w:szCs w:val="24"/>
        </w:rPr>
        <w:t>постановлением Правит</w:t>
      </w:r>
      <w:r w:rsidR="000A127F">
        <w:rPr>
          <w:rFonts w:ascii="Liberation Sans" w:hAnsi="Liberation Sans"/>
          <w:sz w:val="24"/>
          <w:szCs w:val="24"/>
        </w:rPr>
        <w:t>ельства Курганской области от 4 сентября 2024 года № 283</w:t>
      </w:r>
      <w:r w:rsidRPr="00123F41">
        <w:rPr>
          <w:rFonts w:ascii="Liberation Sans" w:hAnsi="Liberation Sans"/>
          <w:sz w:val="24"/>
          <w:szCs w:val="24"/>
        </w:rPr>
        <w:t xml:space="preserve"> «О внесении изменений в постановление Правит</w:t>
      </w:r>
      <w:r w:rsidR="000A127F">
        <w:rPr>
          <w:rFonts w:ascii="Liberation Sans" w:hAnsi="Liberation Sans"/>
          <w:sz w:val="24"/>
          <w:szCs w:val="24"/>
        </w:rPr>
        <w:t>ельства Курганской области от 29 декабря 2023</w:t>
      </w:r>
      <w:r w:rsidRPr="00123F41">
        <w:rPr>
          <w:rFonts w:ascii="Liberation Sans" w:hAnsi="Liberation Sans"/>
          <w:sz w:val="24"/>
          <w:szCs w:val="24"/>
        </w:rPr>
        <w:t xml:space="preserve"> года № 45</w:t>
      </w:r>
      <w:r w:rsidR="000A127F">
        <w:rPr>
          <w:rFonts w:ascii="Liberation Sans" w:hAnsi="Liberation Sans"/>
          <w:sz w:val="24"/>
          <w:szCs w:val="24"/>
        </w:rPr>
        <w:t>2</w:t>
      </w:r>
      <w:r w:rsidRPr="00123F41">
        <w:rPr>
          <w:rFonts w:ascii="Liberation Sans" w:hAnsi="Liberation Sans"/>
          <w:sz w:val="24"/>
          <w:szCs w:val="24"/>
        </w:rPr>
        <w:t xml:space="preserve"> «О государственной программе Курганской области «Развитие </w:t>
      </w:r>
      <w:r w:rsidR="00B41900" w:rsidRPr="00123F41">
        <w:rPr>
          <w:rFonts w:ascii="Liberation Sans" w:hAnsi="Liberation Sans"/>
          <w:sz w:val="24"/>
          <w:szCs w:val="24"/>
        </w:rPr>
        <w:t>агропромышленного</w:t>
      </w:r>
      <w:r w:rsidR="00B41900">
        <w:rPr>
          <w:rFonts w:ascii="Liberation Sans" w:hAnsi="Liberation Sans"/>
          <w:sz w:val="24"/>
          <w:szCs w:val="24"/>
        </w:rPr>
        <w:t xml:space="preserve"> </w:t>
      </w:r>
      <w:r w:rsidRPr="00123F41">
        <w:rPr>
          <w:rFonts w:ascii="Liberation Sans" w:hAnsi="Liberation Sans"/>
          <w:sz w:val="24"/>
          <w:szCs w:val="24"/>
        </w:rPr>
        <w:t>комплекса в Курганской области»,</w:t>
      </w:r>
      <w:r w:rsidRPr="00123F41">
        <w:rPr>
          <w:rFonts w:ascii="Liberation Sans" w:hAnsi="Liberation Sans" w:cs="Arial"/>
          <w:sz w:val="24"/>
          <w:szCs w:val="24"/>
        </w:rPr>
        <w:t xml:space="preserve"> Стратегией социально-экономического развития Мишкинского </w:t>
      </w:r>
      <w:r w:rsidR="00123F41" w:rsidRPr="00123F41">
        <w:rPr>
          <w:rFonts w:ascii="Liberation Sans" w:hAnsi="Liberation Sans" w:cs="Arial"/>
          <w:sz w:val="24"/>
          <w:szCs w:val="24"/>
        </w:rPr>
        <w:t xml:space="preserve">муниципального округа </w:t>
      </w:r>
      <w:r w:rsidR="00B41900">
        <w:rPr>
          <w:rFonts w:ascii="Liberation Sans" w:hAnsi="Liberation Sans" w:cs="Arial"/>
          <w:sz w:val="24"/>
          <w:szCs w:val="24"/>
        </w:rPr>
        <w:t>до 2030 года.</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 xml:space="preserve">Программа определяет государственную региональную аграрную политику в Мишкинском </w:t>
      </w:r>
      <w:r w:rsidR="00123F41"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00123F41" w:rsidRPr="00123F41">
        <w:rPr>
          <w:rFonts w:ascii="Liberation Sans" w:hAnsi="Liberation Sans" w:cs="Arial"/>
          <w:sz w:val="24"/>
          <w:szCs w:val="24"/>
        </w:rPr>
        <w:t xml:space="preserve"> </w:t>
      </w:r>
      <w:r w:rsidR="00123F41">
        <w:rPr>
          <w:rFonts w:ascii="Liberation Sans" w:hAnsi="Liberation Sans" w:cs="Arial"/>
          <w:sz w:val="24"/>
          <w:szCs w:val="24"/>
        </w:rPr>
        <w:t>на период с 2023</w:t>
      </w:r>
      <w:r w:rsidR="008C03BA">
        <w:rPr>
          <w:rFonts w:ascii="Liberation Sans" w:hAnsi="Liberation Sans" w:cs="Arial"/>
          <w:sz w:val="24"/>
          <w:szCs w:val="24"/>
        </w:rPr>
        <w:t xml:space="preserve"> по 2027</w:t>
      </w:r>
      <w:r w:rsidRPr="00123F41">
        <w:rPr>
          <w:rFonts w:ascii="Liberation Sans" w:hAnsi="Liberation Sans" w:cs="Arial"/>
          <w:sz w:val="24"/>
          <w:szCs w:val="24"/>
        </w:rPr>
        <w:t xml:space="preserve"> годы, цели, задачи и направления</w:t>
      </w:r>
      <w:r w:rsidR="00B41900">
        <w:rPr>
          <w:rFonts w:ascii="Liberation Sans" w:hAnsi="Liberation Sans" w:cs="Arial"/>
          <w:sz w:val="24"/>
          <w:szCs w:val="24"/>
        </w:rPr>
        <w:t xml:space="preserve"> развития сельского хозяйства, </w:t>
      </w:r>
      <w:r w:rsidRPr="00123F41">
        <w:rPr>
          <w:rFonts w:ascii="Liberation Sans" w:hAnsi="Liberation Sans" w:cs="Arial"/>
          <w:sz w:val="24"/>
          <w:szCs w:val="24"/>
        </w:rPr>
        <w:t>пищевой и перерабатывающей промышленности в Мишкинском</w:t>
      </w:r>
      <w:r w:rsidR="00123F41" w:rsidRPr="00123F41">
        <w:t xml:space="preserve"> </w:t>
      </w:r>
      <w:r w:rsidR="00123F41" w:rsidRPr="00123F41">
        <w:rPr>
          <w:rFonts w:ascii="Liberation Sans" w:hAnsi="Liberation Sans" w:cs="Arial"/>
          <w:sz w:val="24"/>
          <w:szCs w:val="24"/>
        </w:rPr>
        <w:t>м</w:t>
      </w:r>
      <w:r w:rsidR="00B41900">
        <w:rPr>
          <w:rFonts w:ascii="Liberation Sans" w:hAnsi="Liberation Sans" w:cs="Arial"/>
          <w:sz w:val="24"/>
          <w:szCs w:val="24"/>
        </w:rPr>
        <w:t>униципальном округе</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 финансовое обеспечение и механизмы реализации предусмотренных мероприятий, показатели их результативности.</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Агропромышленный комплекс является одним из ведущих системообразующих секторов экономики Мишкинского</w:t>
      </w:r>
      <w:r w:rsidR="00123F41" w:rsidRPr="00123F41">
        <w:t xml:space="preserve"> </w:t>
      </w:r>
      <w:r w:rsidR="00123F41"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123F41">
        <w:rPr>
          <w:rFonts w:ascii="Liberation Sans" w:hAnsi="Liberation Sans" w:cs="Arial"/>
          <w:sz w:val="24"/>
          <w:szCs w:val="24"/>
        </w:rPr>
        <w:t>, формирующим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 xml:space="preserve">Реализация мероприятий приоритетного национального проекта «Развитие агропромышленного комплекса», государственных программ Курганской области по развитию сельского хозяйства, ведомственных целевых программ Департамента </w:t>
      </w:r>
      <w:r w:rsidR="00123F41">
        <w:rPr>
          <w:rFonts w:ascii="Liberation Sans" w:hAnsi="Liberation Sans" w:cs="Arial"/>
          <w:sz w:val="24"/>
          <w:szCs w:val="24"/>
        </w:rPr>
        <w:lastRenderedPageBreak/>
        <w:t>агропромышленного комплекса</w:t>
      </w:r>
      <w:r w:rsidRPr="00123F41">
        <w:rPr>
          <w:rFonts w:ascii="Liberation Sans" w:hAnsi="Liberation Sans" w:cs="Arial"/>
          <w:sz w:val="24"/>
          <w:szCs w:val="24"/>
        </w:rPr>
        <w:t xml:space="preserve"> Курганской области по развитию молочного и мясного скотоводства, муниципальных программ Мишкинского </w:t>
      </w:r>
      <w:r w:rsidR="00123F41" w:rsidRPr="00123F41">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00123F41" w:rsidRPr="00123F41">
        <w:rPr>
          <w:rFonts w:ascii="Liberation Sans" w:hAnsi="Liberation Sans" w:cs="Arial"/>
          <w:sz w:val="24"/>
          <w:szCs w:val="24"/>
        </w:rPr>
        <w:t xml:space="preserve"> </w:t>
      </w:r>
      <w:r w:rsidRPr="00123F41">
        <w:rPr>
          <w:rFonts w:ascii="Liberation Sans" w:hAnsi="Liberation Sans" w:cs="Arial"/>
          <w:sz w:val="24"/>
          <w:szCs w:val="24"/>
        </w:rPr>
        <w:t>по развитию сельского хозяйства, перерабатывающей промышленности, социальному развитию села положительно отразилась на ситуации в агропромышленном комплексе.</w:t>
      </w:r>
    </w:p>
    <w:p w:rsidR="001C189B" w:rsidRPr="00DF3528" w:rsidRDefault="00DF3528"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В 2021</w:t>
      </w:r>
      <w:r w:rsidR="001C189B" w:rsidRPr="00DF3528">
        <w:rPr>
          <w:rFonts w:ascii="Liberation Sans" w:hAnsi="Liberation Sans" w:cs="Arial"/>
          <w:sz w:val="24"/>
          <w:szCs w:val="24"/>
        </w:rPr>
        <w:t xml:space="preserve"> году валовой сбор зерна</w:t>
      </w:r>
      <w:r w:rsidR="00B41900">
        <w:rPr>
          <w:rFonts w:ascii="Liberation Sans" w:hAnsi="Liberation Sans" w:cs="Arial"/>
          <w:sz w:val="24"/>
          <w:szCs w:val="24"/>
        </w:rPr>
        <w:t xml:space="preserve"> составил 63719 тонн, в весе </w:t>
      </w:r>
      <w:r w:rsidR="001C189B" w:rsidRPr="00DF3528">
        <w:rPr>
          <w:rFonts w:ascii="Liberation Sans" w:hAnsi="Liberation Sans" w:cs="Arial"/>
          <w:sz w:val="24"/>
          <w:szCs w:val="24"/>
        </w:rPr>
        <w:t xml:space="preserve">после доработки - 60034 тонн, урожайность зерновых и зернобобовых культур превысила 17,7 центнера с одного гектара. </w:t>
      </w:r>
    </w:p>
    <w:p w:rsidR="001C189B" w:rsidRPr="00DF3528" w:rsidRDefault="001C189B"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С начала реализации приоритетного национального проекта в сфере агропромышленного комплекса (с 2013 года) производство молока возросло на 10 %, скота и птицы на убой на 19,7%. Увеличилось поголовье свиней на 1318 голов или 18,4%, овец на 1460 голов или 34,9%.</w:t>
      </w:r>
    </w:p>
    <w:p w:rsidR="001C189B" w:rsidRPr="00DF3528" w:rsidRDefault="00F9098E"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В 2013 – 2021</w:t>
      </w:r>
      <w:r w:rsidR="001C189B" w:rsidRPr="00DF3528">
        <w:rPr>
          <w:rFonts w:ascii="Liberation Sans" w:hAnsi="Liberation Sans" w:cs="Arial"/>
          <w:sz w:val="24"/>
          <w:szCs w:val="24"/>
        </w:rPr>
        <w:t xml:space="preserve"> годах возросли инвестиции в основной капитал в агропромышленном компле</w:t>
      </w:r>
      <w:r w:rsidR="00B41900">
        <w:rPr>
          <w:rFonts w:ascii="Liberation Sans" w:hAnsi="Liberation Sans" w:cs="Arial"/>
          <w:sz w:val="24"/>
          <w:szCs w:val="24"/>
        </w:rPr>
        <w:t>ксе. Так, за последние три года</w:t>
      </w:r>
      <w:r w:rsidR="001C189B" w:rsidRPr="00DF3528">
        <w:rPr>
          <w:rFonts w:ascii="Liberation Sans" w:hAnsi="Liberation Sans" w:cs="Arial"/>
          <w:sz w:val="24"/>
          <w:szCs w:val="24"/>
        </w:rPr>
        <w:t xml:space="preserve"> приобретено более 70 единиц техники, в том числе: 30 тракторов и автомобилей, 16 комбайнов, 6 посевных и почвообрабатывающих комплексов. Сумма вложений составила </w:t>
      </w:r>
      <w:r w:rsidR="005A1DEC">
        <w:rPr>
          <w:rFonts w:ascii="Liberation Sans" w:hAnsi="Liberation Sans" w:cs="Arial"/>
          <w:sz w:val="24"/>
          <w:szCs w:val="24"/>
        </w:rPr>
        <w:t>312231</w:t>
      </w:r>
      <w:r w:rsidR="001C189B" w:rsidRPr="00DF3528">
        <w:rPr>
          <w:rFonts w:ascii="Liberation Sans" w:hAnsi="Liberation Sans" w:cs="Arial"/>
          <w:sz w:val="24"/>
          <w:szCs w:val="24"/>
        </w:rPr>
        <w:t xml:space="preserve"> тыс.</w:t>
      </w:r>
      <w:r w:rsidR="006931F7">
        <w:rPr>
          <w:rFonts w:ascii="Liberation Sans" w:hAnsi="Liberation Sans" w:cs="Arial"/>
          <w:sz w:val="24"/>
          <w:szCs w:val="24"/>
        </w:rPr>
        <w:t xml:space="preserve"> </w:t>
      </w:r>
      <w:r w:rsidR="001C189B" w:rsidRPr="00DF3528">
        <w:rPr>
          <w:rFonts w:ascii="Liberation Sans" w:hAnsi="Liberation Sans" w:cs="Arial"/>
          <w:sz w:val="24"/>
          <w:szCs w:val="24"/>
        </w:rPr>
        <w:t xml:space="preserve">руб. </w:t>
      </w:r>
    </w:p>
    <w:p w:rsidR="001C189B" w:rsidRPr="00123F41" w:rsidRDefault="001C189B"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Улучшилось финансово-экономическое состояние сельскохозяйствен</w:t>
      </w:r>
      <w:r w:rsidR="00F9098E">
        <w:rPr>
          <w:rFonts w:ascii="Liberation Sans" w:hAnsi="Liberation Sans" w:cs="Arial"/>
          <w:sz w:val="24"/>
          <w:szCs w:val="24"/>
        </w:rPr>
        <w:t>ных товаропроизводителей. В 2021</w:t>
      </w:r>
      <w:r w:rsidRPr="00DF3528">
        <w:rPr>
          <w:rFonts w:ascii="Liberation Sans" w:hAnsi="Liberation Sans" w:cs="Arial"/>
          <w:sz w:val="24"/>
          <w:szCs w:val="24"/>
        </w:rPr>
        <w:t xml:space="preserve"> году удельный вес сельскохозяйственных предприятий, имеющих прибыль с учето</w:t>
      </w:r>
      <w:r w:rsidR="00F9098E">
        <w:rPr>
          <w:rFonts w:ascii="Liberation Sans" w:hAnsi="Liberation Sans" w:cs="Arial"/>
          <w:sz w:val="24"/>
          <w:szCs w:val="24"/>
        </w:rPr>
        <w:t>м субсидий – 75 %. В 2013 – 2021</w:t>
      </w:r>
      <w:r w:rsidRPr="00DF3528">
        <w:rPr>
          <w:rFonts w:ascii="Liberation Sans" w:hAnsi="Liberation Sans" w:cs="Arial"/>
          <w:sz w:val="24"/>
          <w:szCs w:val="24"/>
        </w:rPr>
        <w:t xml:space="preserve"> годах среднемесячная заработная плата одного работника в сельском хозяйстве выросла в 4 раза.</w:t>
      </w:r>
      <w:r w:rsidRPr="00123F41">
        <w:rPr>
          <w:rFonts w:ascii="Liberation Sans" w:hAnsi="Liberation Sans" w:cs="Arial"/>
          <w:sz w:val="24"/>
          <w:szCs w:val="24"/>
        </w:rPr>
        <w:t xml:space="preserve"> </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Вместе с тем, в развитии агропромышленного комплекса имеются существенные проблемы.</w:t>
      </w:r>
    </w:p>
    <w:p w:rsidR="00DF3528" w:rsidRDefault="00DF3528"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В 2021</w:t>
      </w:r>
      <w:r w:rsidR="001C189B" w:rsidRPr="00DF3528">
        <w:rPr>
          <w:rFonts w:ascii="Liberation Sans" w:hAnsi="Liberation Sans" w:cs="Arial"/>
          <w:sz w:val="24"/>
          <w:szCs w:val="24"/>
        </w:rPr>
        <w:t xml:space="preserve"> году не обрабатывалось 14,6% пашни, </w:t>
      </w:r>
      <w:proofErr w:type="spellStart"/>
      <w:r w:rsidR="001C189B" w:rsidRPr="00DF3528">
        <w:rPr>
          <w:rFonts w:ascii="Liberation Sans" w:hAnsi="Liberation Sans" w:cs="Arial"/>
          <w:sz w:val="24"/>
          <w:szCs w:val="24"/>
        </w:rPr>
        <w:t>энергообеспеченность</w:t>
      </w:r>
      <w:proofErr w:type="spellEnd"/>
      <w:r w:rsidR="001C189B" w:rsidRPr="00DF3528">
        <w:rPr>
          <w:rFonts w:ascii="Liberation Sans" w:hAnsi="Liberation Sans" w:cs="Arial"/>
          <w:sz w:val="24"/>
          <w:szCs w:val="24"/>
        </w:rPr>
        <w:t xml:space="preserve"> сельскохозяйственных организаций составила только 147 лошадиных сил в расчете на </w:t>
      </w:r>
      <w:smartTag w:uri="urn:schemas-microsoft-com:office:smarttags" w:element="metricconverter">
        <w:smartTagPr>
          <w:attr w:name="ProductID" w:val="100 гектаров"/>
        </w:smartTagPr>
        <w:r w:rsidR="001C189B" w:rsidRPr="00DF3528">
          <w:rPr>
            <w:rFonts w:ascii="Liberation Sans" w:hAnsi="Liberation Sans" w:cs="Arial"/>
            <w:sz w:val="24"/>
            <w:szCs w:val="24"/>
          </w:rPr>
          <w:t>100 гектаров</w:t>
        </w:r>
      </w:smartTag>
      <w:r w:rsidR="001C189B" w:rsidRPr="00DF3528">
        <w:rPr>
          <w:rFonts w:ascii="Liberation Sans" w:hAnsi="Liberation Sans" w:cs="Arial"/>
          <w:sz w:val="24"/>
          <w:szCs w:val="24"/>
        </w:rPr>
        <w:t xml:space="preserve"> посевной площади сельс</w:t>
      </w:r>
      <w:r w:rsidRPr="00DF3528">
        <w:rPr>
          <w:rFonts w:ascii="Liberation Sans" w:hAnsi="Liberation Sans" w:cs="Arial"/>
          <w:sz w:val="24"/>
          <w:szCs w:val="24"/>
        </w:rPr>
        <w:t xml:space="preserve">кохозяйственных культур. </w:t>
      </w:r>
    </w:p>
    <w:p w:rsidR="001C189B" w:rsidRPr="00123F41" w:rsidRDefault="001C189B" w:rsidP="004F6960">
      <w:pPr>
        <w:spacing w:after="0" w:line="240" w:lineRule="auto"/>
        <w:ind w:firstLine="709"/>
        <w:jc w:val="both"/>
        <w:rPr>
          <w:rFonts w:ascii="Liberation Sans" w:hAnsi="Liberation Sans" w:cs="Arial"/>
          <w:sz w:val="24"/>
          <w:szCs w:val="24"/>
        </w:rPr>
      </w:pPr>
      <w:r w:rsidRPr="00123F41">
        <w:rPr>
          <w:rFonts w:ascii="Liberation Sans" w:hAnsi="Liberation Sans" w:cs="Arial"/>
          <w:sz w:val="24"/>
          <w:szCs w:val="24"/>
        </w:rPr>
        <w:t xml:space="preserve">Основными причинами существующих проблем в развитии агропромышленного комплекса в Мишкинском </w:t>
      </w:r>
      <w:r w:rsidR="00B41900">
        <w:rPr>
          <w:rFonts w:ascii="Liberation Sans" w:hAnsi="Liberation Sans" w:cs="Arial"/>
          <w:sz w:val="24"/>
          <w:szCs w:val="24"/>
        </w:rPr>
        <w:t>муниципальном округе</w:t>
      </w:r>
      <w:r w:rsidR="00B41900" w:rsidRPr="00B41900">
        <w:rPr>
          <w:rFonts w:ascii="Liberation Sans" w:hAnsi="Liberation Sans" w:cs="Arial"/>
          <w:sz w:val="24"/>
          <w:szCs w:val="24"/>
        </w:rPr>
        <w:t xml:space="preserve"> Курганской области</w:t>
      </w:r>
      <w:r w:rsidR="00123F41" w:rsidRPr="00123F41">
        <w:rPr>
          <w:rFonts w:ascii="Liberation Sans" w:hAnsi="Liberation Sans" w:cs="Arial"/>
          <w:sz w:val="24"/>
          <w:szCs w:val="24"/>
        </w:rPr>
        <w:t xml:space="preserve"> </w:t>
      </w:r>
      <w:r w:rsidRPr="00123F41">
        <w:rPr>
          <w:rFonts w:ascii="Liberation Sans" w:hAnsi="Liberation Sans" w:cs="Arial"/>
          <w:sz w:val="24"/>
          <w:szCs w:val="24"/>
        </w:rPr>
        <w:t>являются:</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 xml:space="preserve">неблагоприятные общие условия функционирования сельского хозяйства, </w:t>
      </w:r>
      <w:proofErr w:type="spellStart"/>
      <w:r w:rsidRPr="00123F41">
        <w:rPr>
          <w:rFonts w:ascii="Liberation Sans" w:hAnsi="Liberation Sans" w:cs="Arial"/>
          <w:sz w:val="24"/>
          <w:szCs w:val="24"/>
        </w:rPr>
        <w:t>диспаритет</w:t>
      </w:r>
      <w:proofErr w:type="spellEnd"/>
      <w:r w:rsidRPr="00123F41">
        <w:rPr>
          <w:rFonts w:ascii="Liberation Sans" w:hAnsi="Liberation Sans" w:cs="Arial"/>
          <w:sz w:val="24"/>
          <w:szCs w:val="24"/>
        </w:rPr>
        <w:t xml:space="preserve"> цен на сельскохозяйственную продукцию и материально-технические, энергетические ресурсы, неудовлетворительный уровень развития рыночной инфраструктуры, несовершенство земельных отношений в аграрной сфере;</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низкий уровень инвестиционной и инновационной привлекательности при производстве сельскохозяйственной продукции и продовольствия;</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низкие темпы структурно-технологической модернизации отрасли, обновления основных средств;</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слабое государственное регулирование рынков сельскохозяйственной продукции, сырья и продовольствия, материально-технических и энергетических ресурсов;</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финансовая неустойчивость сельского хозяйства, низкий уровень конкурентоспособности большинства товаропроизводителей, слабое развитие страхования в аграрном секторе экономики;</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неэффективное использование земельных, трудовых, сырьевых ресурсов, межотраслевые диспропорции в агропромышленном комплексе, слабое развитие интеграционных и кооперационных процессов в агропромышленном комплексе;</w:t>
      </w:r>
    </w:p>
    <w:p w:rsidR="001C189B" w:rsidRPr="00123F41" w:rsidRDefault="001C189B" w:rsidP="004F6960">
      <w:pPr>
        <w:numPr>
          <w:ilvl w:val="0"/>
          <w:numId w:val="6"/>
        </w:numPr>
        <w:tabs>
          <w:tab w:val="left" w:pos="1134"/>
        </w:tabs>
        <w:spacing w:after="0" w:line="240" w:lineRule="auto"/>
        <w:ind w:left="0" w:firstLine="709"/>
        <w:jc w:val="both"/>
        <w:rPr>
          <w:rFonts w:ascii="Liberation Sans" w:hAnsi="Liberation Sans" w:cs="Arial"/>
          <w:sz w:val="24"/>
          <w:szCs w:val="24"/>
        </w:rPr>
      </w:pPr>
      <w:r w:rsidRPr="00123F41">
        <w:rPr>
          <w:rFonts w:ascii="Liberation Sans" w:hAnsi="Liberation Sans" w:cs="Arial"/>
          <w:sz w:val="24"/>
          <w:szCs w:val="24"/>
        </w:rPr>
        <w:t>отставание социальной инфраструктуры сельских территорий от городов, низкий уровень жизни, занятости сельского населения, дефицит квалифицированных кадров;</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b/>
          <w:color w:val="000000"/>
          <w:sz w:val="24"/>
          <w:szCs w:val="24"/>
        </w:rPr>
      </w:pPr>
      <w:r w:rsidRPr="00123F41">
        <w:rPr>
          <w:rFonts w:ascii="Liberation Sans" w:hAnsi="Liberation Sans" w:cs="Arial"/>
          <w:color w:val="000000"/>
          <w:sz w:val="24"/>
          <w:szCs w:val="24"/>
        </w:rPr>
        <w:t xml:space="preserve">- медленные темпы социального развития сельских территорий, слабое развитие альтернативных видов деятельности, недостаток квалифицированных </w:t>
      </w:r>
      <w:r w:rsidRPr="00123F41">
        <w:rPr>
          <w:rFonts w:ascii="Liberation Sans" w:hAnsi="Liberation Sans" w:cs="Arial"/>
          <w:color w:val="000000"/>
          <w:sz w:val="24"/>
          <w:szCs w:val="24"/>
        </w:rPr>
        <w:lastRenderedPageBreak/>
        <w:t>кадров - результат низкой общественной оценки сельскохозяйственного труда, недостаточное ресурсное обеспечение на всех уровнях финансирования.</w:t>
      </w:r>
    </w:p>
    <w:p w:rsidR="001C189B" w:rsidRPr="00123F41" w:rsidRDefault="00B41900" w:rsidP="004F6960">
      <w:pPr>
        <w:autoSpaceDE w:val="0"/>
        <w:autoSpaceDN w:val="0"/>
        <w:adjustRightInd w:val="0"/>
        <w:spacing w:after="0" w:line="240" w:lineRule="auto"/>
        <w:ind w:firstLine="567"/>
        <w:jc w:val="both"/>
        <w:rPr>
          <w:rFonts w:ascii="Liberation Sans" w:hAnsi="Liberation Sans" w:cs="Arial"/>
          <w:color w:val="000000"/>
          <w:sz w:val="24"/>
          <w:szCs w:val="24"/>
        </w:rPr>
      </w:pPr>
      <w:r>
        <w:rPr>
          <w:rFonts w:ascii="Liberation Sans" w:hAnsi="Liberation Sans" w:cs="Arial"/>
          <w:color w:val="000000"/>
          <w:sz w:val="24"/>
          <w:szCs w:val="24"/>
        </w:rPr>
        <w:t xml:space="preserve">Динамика развития АПК </w:t>
      </w:r>
      <w:r w:rsidR="00DE3F81">
        <w:rPr>
          <w:rFonts w:ascii="Liberation Sans" w:hAnsi="Liberation Sans" w:cs="Arial"/>
          <w:color w:val="000000"/>
          <w:sz w:val="24"/>
          <w:szCs w:val="24"/>
        </w:rPr>
        <w:t>округа</w:t>
      </w:r>
      <w:r>
        <w:rPr>
          <w:rFonts w:ascii="Liberation Sans" w:hAnsi="Liberation Sans" w:cs="Arial"/>
          <w:color w:val="000000"/>
          <w:sz w:val="24"/>
          <w:szCs w:val="24"/>
        </w:rPr>
        <w:t xml:space="preserve"> </w:t>
      </w:r>
      <w:r w:rsidR="008C03BA">
        <w:rPr>
          <w:rFonts w:ascii="Liberation Sans" w:hAnsi="Liberation Sans" w:cs="Arial"/>
          <w:color w:val="000000"/>
          <w:sz w:val="24"/>
          <w:szCs w:val="24"/>
        </w:rPr>
        <w:t>на период до 2027</w:t>
      </w:r>
      <w:r w:rsidR="001C189B" w:rsidRPr="00123F41">
        <w:rPr>
          <w:rFonts w:ascii="Liberation Sans" w:hAnsi="Liberation Sans" w:cs="Arial"/>
          <w:color w:val="000000"/>
          <w:sz w:val="24"/>
          <w:szCs w:val="24"/>
        </w:rPr>
        <w:t xml:space="preserve"> года будет формироваться под воздействием разнонаправленных факторов. С одной стороны, скажутся меры поддержки по повышению устойчивости агропромышленного производства, с другой - сохраняется сложная макроэкономическая обстановка в связи с последствиями кризиса и вступлением страны во Всемирную торговую организацию (далее – ВТО), что усиливает вероятность рисков для устойчивого развития АПК. </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color w:val="000000"/>
          <w:sz w:val="24"/>
          <w:szCs w:val="24"/>
        </w:rPr>
      </w:pPr>
      <w:r w:rsidRPr="00123F41">
        <w:rPr>
          <w:rFonts w:ascii="Liberation Sans" w:hAnsi="Liberation Sans" w:cs="Arial"/>
          <w:color w:val="000000"/>
          <w:sz w:val="24"/>
          <w:szCs w:val="24"/>
        </w:rPr>
        <w:t>В качестве значимых тенденций в прогнозном периоде будут такие как:</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color w:val="000000"/>
          <w:sz w:val="24"/>
          <w:szCs w:val="24"/>
        </w:rPr>
      </w:pPr>
      <w:r w:rsidRPr="00123F41">
        <w:rPr>
          <w:rFonts w:ascii="Liberation Sans" w:hAnsi="Liberation Sans" w:cs="Arial"/>
          <w:color w:val="000000"/>
          <w:sz w:val="24"/>
          <w:szCs w:val="24"/>
        </w:rPr>
        <w:t>- увеличение инвестиций на повышение плодородия и стимулирование улучшения использования земельных угодий;</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color w:val="000000"/>
          <w:sz w:val="24"/>
          <w:szCs w:val="24"/>
        </w:rPr>
      </w:pPr>
      <w:r w:rsidRPr="00123F41">
        <w:rPr>
          <w:rFonts w:ascii="Liberation Sans" w:hAnsi="Liberation Sans" w:cs="Arial"/>
          <w:color w:val="000000"/>
          <w:sz w:val="24"/>
          <w:szCs w:val="24"/>
        </w:rPr>
        <w:t>- создание условий для наращивания производства мяса и молока;</w:t>
      </w:r>
    </w:p>
    <w:p w:rsidR="001C189B" w:rsidRPr="00123F41" w:rsidRDefault="001C189B" w:rsidP="004F6960">
      <w:pPr>
        <w:autoSpaceDE w:val="0"/>
        <w:autoSpaceDN w:val="0"/>
        <w:adjustRightInd w:val="0"/>
        <w:spacing w:after="0" w:line="240" w:lineRule="auto"/>
        <w:ind w:firstLine="567"/>
        <w:jc w:val="both"/>
        <w:rPr>
          <w:rFonts w:ascii="Liberation Sans" w:hAnsi="Liberation Sans" w:cs="Arial"/>
          <w:color w:val="000000"/>
          <w:sz w:val="24"/>
          <w:szCs w:val="24"/>
        </w:rPr>
      </w:pPr>
      <w:r w:rsidRPr="00123F41">
        <w:rPr>
          <w:rFonts w:ascii="Liberation Sans" w:hAnsi="Liberation Sans" w:cs="Arial"/>
          <w:color w:val="000000"/>
          <w:sz w:val="24"/>
          <w:szCs w:val="24"/>
        </w:rPr>
        <w:t>- ускорение обновления технической базы агропромышленного производства.</w:t>
      </w:r>
    </w:p>
    <w:p w:rsidR="001C189B" w:rsidRPr="000B7D3D" w:rsidRDefault="001C189B" w:rsidP="004F6960">
      <w:pPr>
        <w:autoSpaceDE w:val="0"/>
        <w:autoSpaceDN w:val="0"/>
        <w:adjustRightInd w:val="0"/>
        <w:spacing w:after="0" w:line="240" w:lineRule="auto"/>
        <w:ind w:firstLine="567"/>
        <w:jc w:val="both"/>
        <w:rPr>
          <w:rFonts w:ascii="Liberation Sans" w:hAnsi="Liberation Sans"/>
          <w:color w:val="000000"/>
          <w:sz w:val="28"/>
          <w:szCs w:val="28"/>
        </w:rPr>
      </w:pPr>
    </w:p>
    <w:p w:rsidR="001C189B" w:rsidRPr="008C4CA4" w:rsidRDefault="001C189B" w:rsidP="00935678">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 xml:space="preserve">Раздел III. Приоритеты и цели </w:t>
      </w:r>
      <w:r w:rsidR="00B41900">
        <w:rPr>
          <w:rFonts w:ascii="Liberation Sans" w:hAnsi="Liberation Sans" w:cs="Arial"/>
          <w:b/>
          <w:sz w:val="24"/>
          <w:szCs w:val="24"/>
        </w:rPr>
        <w:t>государственной политики в</w:t>
      </w:r>
      <w:r w:rsidR="00935678">
        <w:rPr>
          <w:rFonts w:ascii="Liberation Sans" w:hAnsi="Liberation Sans" w:cs="Arial"/>
          <w:b/>
          <w:sz w:val="24"/>
          <w:szCs w:val="24"/>
        </w:rPr>
        <w:t xml:space="preserve"> сфере агропромышленного комплекса </w:t>
      </w:r>
    </w:p>
    <w:p w:rsidR="001C189B" w:rsidRPr="008C4CA4" w:rsidRDefault="001C189B" w:rsidP="004F6960">
      <w:pPr>
        <w:spacing w:after="0" w:line="240" w:lineRule="auto"/>
        <w:jc w:val="center"/>
        <w:rPr>
          <w:rFonts w:ascii="Liberation Sans" w:hAnsi="Liberation Sans" w:cs="Arial"/>
          <w:b/>
          <w:sz w:val="24"/>
          <w:szCs w:val="24"/>
        </w:rPr>
      </w:pP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Программа разработана с учетом приоритетных направлений социально-экономического развития Мишкинского</w:t>
      </w:r>
      <w:r w:rsidR="00123F41" w:rsidRPr="008C4CA4">
        <w:rPr>
          <w:rFonts w:ascii="Liberation Sans" w:hAnsi="Liberation Sans" w:cs="Arial"/>
          <w:sz w:val="24"/>
          <w:szCs w:val="24"/>
        </w:rPr>
        <w:t xml:space="preserve"> муниципального округа</w:t>
      </w:r>
      <w:r w:rsidR="00B41900" w:rsidRPr="00B41900">
        <w:rPr>
          <w:rFonts w:ascii="Liberation Sans" w:hAnsi="Liberation Sans" w:cs="Arial"/>
          <w:sz w:val="24"/>
          <w:szCs w:val="24"/>
        </w:rPr>
        <w:t xml:space="preserve"> Курганской области</w:t>
      </w:r>
      <w:r w:rsidRPr="008C4CA4">
        <w:rPr>
          <w:rFonts w:ascii="Liberation Sans" w:hAnsi="Liberation Sans" w:cs="Arial"/>
          <w:sz w:val="24"/>
          <w:szCs w:val="24"/>
        </w:rPr>
        <w:t>.</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xml:space="preserve">Приоритетные направления государственной политики в сфере агропромышленного комплекса в Российской Федерации обозначены Государственной программой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 717, государственной  программой Курганской области </w:t>
      </w:r>
      <w:r w:rsidRPr="008C4CA4">
        <w:rPr>
          <w:rFonts w:ascii="Liberation Sans" w:hAnsi="Liberation Sans"/>
          <w:sz w:val="24"/>
          <w:szCs w:val="24"/>
        </w:rPr>
        <w:t xml:space="preserve">«Развитие </w:t>
      </w:r>
      <w:r w:rsidR="00B41900" w:rsidRPr="008C4CA4">
        <w:rPr>
          <w:rFonts w:ascii="Liberation Sans" w:hAnsi="Liberation Sans"/>
          <w:sz w:val="24"/>
          <w:szCs w:val="24"/>
        </w:rPr>
        <w:t>агропромышленного</w:t>
      </w:r>
      <w:r w:rsidRPr="008C4CA4">
        <w:rPr>
          <w:rFonts w:ascii="Liberation Sans" w:hAnsi="Liberation Sans"/>
          <w:sz w:val="24"/>
          <w:szCs w:val="24"/>
        </w:rPr>
        <w:t xml:space="preserve"> комплекса в Курганской области», утвержденной постановлением Правительства Курганской облас</w:t>
      </w:r>
      <w:r w:rsidR="005A1DEC">
        <w:rPr>
          <w:rFonts w:ascii="Liberation Sans" w:hAnsi="Liberation Sans"/>
          <w:sz w:val="24"/>
          <w:szCs w:val="24"/>
        </w:rPr>
        <w:t>ти от 14 февраля 2017 года № 45</w:t>
      </w:r>
      <w:r w:rsidRPr="008C4CA4">
        <w:rPr>
          <w:rFonts w:ascii="Liberation Sans" w:hAnsi="Liberation Sans" w:cs="Arial"/>
          <w:sz w:val="24"/>
          <w:szCs w:val="24"/>
        </w:rPr>
        <w:t>.</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В Программе предусмотрено участие в достижение следующих целей:</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повышение конкурентоспособности сельскохозяйственной продукции;</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повышение финансовой устойчивости предприятий агропромышленного комплекса;</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устойчивое развитие сельских территорий;</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xml:space="preserve">Программа предусматривает комплексное развитие всех </w:t>
      </w:r>
      <w:proofErr w:type="spellStart"/>
      <w:r w:rsidRPr="008C4CA4">
        <w:rPr>
          <w:rFonts w:ascii="Liberation Sans" w:hAnsi="Liberation Sans" w:cs="Arial"/>
          <w:sz w:val="24"/>
          <w:szCs w:val="24"/>
        </w:rPr>
        <w:t>подотраслей</w:t>
      </w:r>
      <w:proofErr w:type="spellEnd"/>
      <w:r w:rsidRPr="008C4CA4">
        <w:rPr>
          <w:rFonts w:ascii="Liberation Sans" w:hAnsi="Liberation Sans" w:cs="Arial"/>
          <w:sz w:val="24"/>
          <w:szCs w:val="24"/>
        </w:rPr>
        <w:t xml:space="preserve"> агропромышленного комплекса в Мишкинском</w:t>
      </w:r>
      <w:r w:rsidR="008C4CA4" w:rsidRPr="008C4CA4">
        <w:rPr>
          <w:sz w:val="24"/>
          <w:szCs w:val="24"/>
        </w:rPr>
        <w:t xml:space="preserve"> </w:t>
      </w:r>
      <w:r w:rsidR="008C4CA4" w:rsidRPr="008C4CA4">
        <w:rPr>
          <w:rFonts w:ascii="Liberation Sans" w:hAnsi="Liberation Sans" w:cs="Arial"/>
          <w:sz w:val="24"/>
          <w:szCs w:val="24"/>
        </w:rPr>
        <w:t>муниципальном округе</w:t>
      </w:r>
      <w:r w:rsidR="00B41900" w:rsidRPr="00B41900">
        <w:rPr>
          <w:rFonts w:ascii="Liberation Sans" w:hAnsi="Liberation Sans" w:cs="Arial"/>
          <w:sz w:val="24"/>
          <w:szCs w:val="24"/>
        </w:rPr>
        <w:t xml:space="preserve"> Курганской области</w:t>
      </w:r>
      <w:r w:rsidRPr="008C4CA4">
        <w:rPr>
          <w:rFonts w:ascii="Liberation Sans" w:hAnsi="Liberation Sans" w:cs="Arial"/>
          <w:sz w:val="24"/>
          <w:szCs w:val="24"/>
        </w:rPr>
        <w:t>. Одновременно выделяются два уровня приоритетов.</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К первому уровню приоритетов относятся:</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xml:space="preserve">в сфере производства – </w:t>
      </w:r>
      <w:proofErr w:type="spellStart"/>
      <w:r w:rsidRPr="008C4CA4">
        <w:rPr>
          <w:rFonts w:ascii="Liberation Sans" w:hAnsi="Liberation Sans" w:cs="Arial"/>
          <w:sz w:val="24"/>
          <w:szCs w:val="24"/>
        </w:rPr>
        <w:t>зернопроизводство</w:t>
      </w:r>
      <w:proofErr w:type="spellEnd"/>
      <w:r w:rsidRPr="008C4CA4">
        <w:rPr>
          <w:rFonts w:ascii="Liberation Sans" w:hAnsi="Liberation Sans" w:cs="Arial"/>
          <w:sz w:val="24"/>
          <w:szCs w:val="24"/>
        </w:rPr>
        <w:t xml:space="preserve"> и скотоводство;</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 xml:space="preserve">в экономической сфере – повышение доходов сельскохозяйственных товаропроизводителей Мишкинского </w:t>
      </w:r>
      <w:r w:rsidR="00DE3F81">
        <w:rPr>
          <w:rFonts w:ascii="Liberation Sans" w:hAnsi="Liberation Sans" w:cs="Arial"/>
          <w:sz w:val="24"/>
          <w:szCs w:val="24"/>
        </w:rPr>
        <w:t>муниципального округа</w:t>
      </w:r>
      <w:r w:rsidRPr="008C4CA4">
        <w:rPr>
          <w:rFonts w:ascii="Liberation Sans" w:hAnsi="Liberation Sans" w:cs="Arial"/>
          <w:sz w:val="24"/>
          <w:szCs w:val="24"/>
        </w:rPr>
        <w:t>;</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в сфере развития сельских территорий – поддержка малых форм хозяйствования.</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Ко второму уровню приоритетов относятся следующие направления:</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реализация сельскохозяйственной продукции, сырья и продовольствия на межрегиональных рынках;</w:t>
      </w:r>
    </w:p>
    <w:p w:rsidR="001C189B" w:rsidRPr="008C4CA4" w:rsidRDefault="001C189B" w:rsidP="004F6960">
      <w:pPr>
        <w:spacing w:after="0" w:line="240" w:lineRule="auto"/>
        <w:ind w:firstLine="720"/>
        <w:jc w:val="both"/>
        <w:rPr>
          <w:rFonts w:ascii="Liberation Sans" w:hAnsi="Liberation Sans" w:cs="Arial"/>
          <w:sz w:val="24"/>
          <w:szCs w:val="24"/>
        </w:rPr>
      </w:pPr>
      <w:r w:rsidRPr="008C4CA4">
        <w:rPr>
          <w:rFonts w:ascii="Liberation Sans" w:hAnsi="Liberation Sans" w:cs="Arial"/>
          <w:sz w:val="24"/>
          <w:szCs w:val="24"/>
        </w:rPr>
        <w:t>производство экологически безопасной сельскохозяйственной продукции.</w:t>
      </w:r>
    </w:p>
    <w:p w:rsidR="001C189B" w:rsidRPr="008C4CA4" w:rsidRDefault="001C189B" w:rsidP="004F6960">
      <w:pPr>
        <w:spacing w:after="0" w:line="240" w:lineRule="auto"/>
        <w:ind w:firstLine="720"/>
        <w:jc w:val="both"/>
        <w:rPr>
          <w:rFonts w:ascii="Liberation Sans" w:hAnsi="Liberation Sans" w:cs="Arial"/>
          <w:sz w:val="24"/>
          <w:szCs w:val="24"/>
        </w:rPr>
      </w:pPr>
    </w:p>
    <w:p w:rsidR="001C189B" w:rsidRPr="008C4CA4" w:rsidRDefault="001C189B" w:rsidP="004F6960">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I</w:t>
      </w:r>
      <w:r w:rsidRPr="008C4CA4">
        <w:rPr>
          <w:rFonts w:ascii="Liberation Sans" w:hAnsi="Liberation Sans" w:cs="Arial"/>
          <w:b/>
          <w:sz w:val="24"/>
          <w:szCs w:val="24"/>
          <w:lang w:val="en-US"/>
        </w:rPr>
        <w:t>V</w:t>
      </w:r>
      <w:r w:rsidRPr="008C4CA4">
        <w:rPr>
          <w:rFonts w:ascii="Liberation Sans" w:hAnsi="Liberation Sans" w:cs="Arial"/>
          <w:b/>
          <w:sz w:val="24"/>
          <w:szCs w:val="24"/>
        </w:rPr>
        <w:t>. Цели и задачи Программы</w:t>
      </w:r>
    </w:p>
    <w:p w:rsidR="001C189B" w:rsidRPr="008C4CA4" w:rsidRDefault="001C189B" w:rsidP="004F6960">
      <w:pPr>
        <w:spacing w:after="0" w:line="240" w:lineRule="auto"/>
        <w:ind w:firstLine="709"/>
        <w:rPr>
          <w:rFonts w:ascii="Liberation Sans" w:hAnsi="Liberation Sans" w:cs="Arial"/>
          <w:sz w:val="24"/>
          <w:szCs w:val="24"/>
        </w:rPr>
      </w:pPr>
    </w:p>
    <w:p w:rsidR="001C189B" w:rsidRPr="008C4CA4" w:rsidRDefault="001C189B" w:rsidP="004F6960">
      <w:pPr>
        <w:spacing w:after="0" w:line="240" w:lineRule="auto"/>
        <w:ind w:firstLine="709"/>
        <w:rPr>
          <w:rFonts w:ascii="Liberation Sans" w:hAnsi="Liberation Sans" w:cs="Arial"/>
          <w:sz w:val="24"/>
          <w:szCs w:val="24"/>
        </w:rPr>
      </w:pPr>
      <w:r w:rsidRPr="008C4CA4">
        <w:rPr>
          <w:rFonts w:ascii="Liberation Sans" w:hAnsi="Liberation Sans" w:cs="Arial"/>
          <w:sz w:val="24"/>
          <w:szCs w:val="24"/>
        </w:rPr>
        <w:t>Целями Программы являются:</w:t>
      </w:r>
    </w:p>
    <w:p w:rsidR="001C189B" w:rsidRPr="008C4CA4" w:rsidRDefault="001C189B" w:rsidP="004F6960">
      <w:pPr>
        <w:numPr>
          <w:ilvl w:val="0"/>
          <w:numId w:val="7"/>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Обеспечение населения области качественными и безопасными продуктами питания, увеличение вклада Мишкинского </w:t>
      </w:r>
      <w:r w:rsidR="008C4CA4" w:rsidRP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8C4CA4" w:rsidRPr="008C4CA4">
        <w:rPr>
          <w:rFonts w:ascii="Liberation Sans" w:hAnsi="Liberation Sans" w:cs="Arial"/>
          <w:sz w:val="24"/>
          <w:szCs w:val="24"/>
        </w:rPr>
        <w:t xml:space="preserve"> </w:t>
      </w:r>
      <w:r w:rsidRPr="008C4CA4">
        <w:rPr>
          <w:rFonts w:ascii="Liberation Sans" w:hAnsi="Liberation Sans" w:cs="Arial"/>
          <w:sz w:val="24"/>
          <w:szCs w:val="24"/>
        </w:rPr>
        <w:t>в продовольственную безопасность Курганской области.</w:t>
      </w:r>
    </w:p>
    <w:p w:rsidR="001C189B" w:rsidRPr="008C4CA4" w:rsidRDefault="001C189B" w:rsidP="004F6960">
      <w:pPr>
        <w:numPr>
          <w:ilvl w:val="0"/>
          <w:numId w:val="7"/>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lastRenderedPageBreak/>
        <w:t>Повышение конкурентоспособности продукции, производимой в агропромышленном комплексе Мишкинском</w:t>
      </w:r>
      <w:r w:rsidR="008C4CA4" w:rsidRPr="008C4CA4">
        <w:rPr>
          <w:rFonts w:ascii="Liberation Sans" w:hAnsi="Liberation Sans" w:cs="Arial"/>
        </w:rPr>
        <w:t xml:space="preserve"> </w:t>
      </w:r>
      <w:r w:rsidR="008C4CA4" w:rsidRPr="008C4CA4">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w:t>
      </w:r>
    </w:p>
    <w:p w:rsidR="001C189B" w:rsidRPr="008C4CA4" w:rsidRDefault="001C189B" w:rsidP="004F6960">
      <w:pPr>
        <w:numPr>
          <w:ilvl w:val="0"/>
          <w:numId w:val="7"/>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Повышение финансовой устойчивости сельскохозяйственных товаропроизводителей </w:t>
      </w:r>
      <w:r w:rsidR="008C4CA4">
        <w:rPr>
          <w:rFonts w:ascii="Liberation Sans" w:hAnsi="Liberation Sans" w:cs="Arial"/>
          <w:sz w:val="24"/>
          <w:szCs w:val="24"/>
        </w:rPr>
        <w:t>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w:t>
      </w:r>
    </w:p>
    <w:p w:rsidR="001C189B" w:rsidRPr="008C4CA4" w:rsidRDefault="001C189B" w:rsidP="004F6960">
      <w:pPr>
        <w:numPr>
          <w:ilvl w:val="0"/>
          <w:numId w:val="7"/>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Воспроизводство и повышение эффективности использования земельных, трудовых и сырьевых ресурсов.</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Для достижения этих целей в Программе предусматривается решение следующих задач:</w:t>
      </w:r>
    </w:p>
    <w:p w:rsidR="001C189B" w:rsidRPr="008C4CA4" w:rsidRDefault="00B41900" w:rsidP="00B41900">
      <w:pPr>
        <w:spacing w:after="0" w:line="240" w:lineRule="auto"/>
        <w:ind w:firstLine="709"/>
        <w:jc w:val="both"/>
        <w:rPr>
          <w:rFonts w:ascii="Liberation Sans" w:hAnsi="Liberation Sans" w:cs="Arial"/>
          <w:sz w:val="24"/>
          <w:szCs w:val="24"/>
        </w:rPr>
      </w:pPr>
      <w:r>
        <w:rPr>
          <w:rFonts w:ascii="Liberation Sans" w:hAnsi="Liberation Sans" w:cs="Arial"/>
          <w:sz w:val="24"/>
          <w:szCs w:val="24"/>
        </w:rPr>
        <w:t xml:space="preserve">1. </w:t>
      </w:r>
      <w:r w:rsidR="001C189B" w:rsidRPr="008C4CA4">
        <w:rPr>
          <w:rFonts w:ascii="Liberation Sans" w:hAnsi="Liberation Sans" w:cs="Arial"/>
          <w:sz w:val="24"/>
          <w:szCs w:val="24"/>
        </w:rPr>
        <w:t>Стимулирование ро</w:t>
      </w:r>
      <w:r>
        <w:rPr>
          <w:rFonts w:ascii="Liberation Sans" w:hAnsi="Liberation Sans" w:cs="Arial"/>
          <w:sz w:val="24"/>
          <w:szCs w:val="24"/>
        </w:rPr>
        <w:t xml:space="preserve">ста производства основных видов </w:t>
      </w:r>
      <w:r w:rsidR="001C189B" w:rsidRPr="008C4CA4">
        <w:rPr>
          <w:rFonts w:ascii="Liberation Sans" w:hAnsi="Liberation Sans" w:cs="Arial"/>
          <w:sz w:val="24"/>
          <w:szCs w:val="24"/>
        </w:rPr>
        <w:t>сельскохозяйственной продукции, производства пищевых продуктов.</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 xml:space="preserve">2. Стимулирование инвестиционной и инновационной деятельности и инновационного развития агропромышленного комплекса </w:t>
      </w:r>
      <w:r w:rsidR="008C4CA4">
        <w:rPr>
          <w:rFonts w:ascii="Liberation Sans" w:hAnsi="Liberation Sans" w:cs="Arial"/>
          <w:sz w:val="24"/>
          <w:szCs w:val="24"/>
        </w:rPr>
        <w:t>Мишкинского муниципального округа</w:t>
      </w:r>
      <w:r w:rsidRPr="008C4CA4">
        <w:rPr>
          <w:rFonts w:ascii="Liberation Sans" w:hAnsi="Liberation Sans" w:cs="Arial"/>
          <w:sz w:val="24"/>
          <w:szCs w:val="24"/>
        </w:rPr>
        <w:t>.</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3.   Поддержка малых форм хозяйствования.</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4.   Обеспечение эффективной реализации Программы.</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5.  Повышение уровня рентабельности в сельском хозяйстве для обеспечения его устойчивого развития.</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6.   Повышение качества жизни сельского населения.</w:t>
      </w:r>
    </w:p>
    <w:p w:rsidR="001C189B" w:rsidRPr="008C4CA4" w:rsidRDefault="001C189B" w:rsidP="004F6960">
      <w:pPr>
        <w:tabs>
          <w:tab w:val="left" w:pos="1276"/>
        </w:tabs>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7.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Достижение указанных целей и задач осуществляется путем реализации мероприятий подпрограмм, включенных в Программу.</w:t>
      </w:r>
    </w:p>
    <w:p w:rsidR="001C189B" w:rsidRPr="000B7D3D" w:rsidRDefault="001C189B" w:rsidP="004F6960">
      <w:pPr>
        <w:spacing w:after="0" w:line="240" w:lineRule="auto"/>
        <w:jc w:val="center"/>
        <w:rPr>
          <w:rFonts w:ascii="Liberation Sans" w:hAnsi="Liberation Sans" w:cs="Arial"/>
          <w:b/>
        </w:rPr>
      </w:pPr>
    </w:p>
    <w:p w:rsidR="001C189B" w:rsidRPr="008C4CA4" w:rsidRDefault="001C189B" w:rsidP="004F6960">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 xml:space="preserve">Раздел V. Перечень и краткое описание подпрограмм </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w:t>
      </w:r>
      <w:r w:rsidRPr="008C4CA4">
        <w:rPr>
          <w:rFonts w:ascii="Liberation Sans" w:hAnsi="Liberation Sans" w:cs="Arial"/>
          <w:color w:val="FF0000"/>
          <w:sz w:val="24"/>
          <w:szCs w:val="24"/>
        </w:rPr>
        <w:t xml:space="preserve"> </w:t>
      </w:r>
      <w:r w:rsidRPr="008C4CA4">
        <w:rPr>
          <w:rFonts w:ascii="Liberation Sans" w:hAnsi="Liberation Sans" w:cs="Arial"/>
          <w:sz w:val="24"/>
          <w:szCs w:val="24"/>
        </w:rPr>
        <w:t xml:space="preserve">обеспечивающих увеличение вклада Мишкинского </w:t>
      </w:r>
      <w:r w:rsidR="008C4CA4">
        <w:rPr>
          <w:rFonts w:ascii="Liberation Sans" w:hAnsi="Liberation Sans" w:cs="Arial"/>
          <w:sz w:val="24"/>
          <w:szCs w:val="24"/>
        </w:rPr>
        <w:t>муниципального округа</w:t>
      </w:r>
      <w:r w:rsidR="008C4CA4" w:rsidRPr="008C4CA4">
        <w:rPr>
          <w:rFonts w:ascii="Liberation Sans" w:hAnsi="Liberation Sans" w:cs="Arial"/>
          <w:sz w:val="24"/>
          <w:szCs w:val="24"/>
        </w:rPr>
        <w:t xml:space="preserve"> </w:t>
      </w:r>
      <w:r w:rsidRPr="008C4CA4">
        <w:rPr>
          <w:rFonts w:ascii="Liberation Sans" w:hAnsi="Liberation Sans" w:cs="Arial"/>
          <w:sz w:val="24"/>
          <w:szCs w:val="24"/>
        </w:rPr>
        <w:t>в продовольственную безопасность Курганской области,</w:t>
      </w:r>
      <w:r w:rsidRPr="008C4CA4">
        <w:rPr>
          <w:rFonts w:ascii="Liberation Sans" w:hAnsi="Liberation Sans" w:cs="Arial"/>
          <w:color w:val="FF0000"/>
          <w:sz w:val="24"/>
          <w:szCs w:val="24"/>
        </w:rPr>
        <w:t xml:space="preserve"> </w:t>
      </w:r>
      <w:r w:rsidRPr="008C4CA4">
        <w:rPr>
          <w:rFonts w:ascii="Liberation Sans" w:hAnsi="Liberation Sans" w:cs="Arial"/>
          <w:sz w:val="24"/>
          <w:szCs w:val="24"/>
        </w:rPr>
        <w:t>поступательное социально-экономическое развитие агропромышленного комплекса Мишкинского</w:t>
      </w:r>
      <w:r w:rsidR="008C4CA4" w:rsidRPr="008C4CA4">
        <w:t xml:space="preserve"> </w:t>
      </w:r>
      <w:r w:rsidR="008C4CA4" w:rsidRP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xml:space="preserve"> на основе его модернизации и перехода к инновационной модели функционирования в условиях присоединения России к Всемирной торговой организации, устойчивое развитие сельских территорий,</w:t>
      </w:r>
      <w:r w:rsidRPr="008C4CA4">
        <w:rPr>
          <w:rFonts w:ascii="Liberation Sans" w:hAnsi="Liberation Sans" w:cs="Arial"/>
          <w:color w:val="FF0000"/>
          <w:sz w:val="24"/>
          <w:szCs w:val="24"/>
        </w:rPr>
        <w:t xml:space="preserve"> </w:t>
      </w:r>
      <w:r w:rsidRPr="008C4CA4">
        <w:rPr>
          <w:rFonts w:ascii="Liberation Sans" w:hAnsi="Liberation Sans" w:cs="Arial"/>
          <w:sz w:val="24"/>
          <w:szCs w:val="24"/>
        </w:rPr>
        <w:t>позитивное влияние на социально-экономическое развитие Мишкинского</w:t>
      </w:r>
      <w:r w:rsidR="008C4CA4" w:rsidRPr="008C4CA4">
        <w:t xml:space="preserve"> </w:t>
      </w:r>
      <w:r w:rsidR="008C4CA4" w:rsidRPr="008C4CA4">
        <w:rPr>
          <w:rFonts w:ascii="Liberation Sans" w:hAnsi="Liberation Sans" w:cs="Arial"/>
          <w:sz w:val="24"/>
          <w:szCs w:val="24"/>
        </w:rPr>
        <w:t>муниципального округа</w:t>
      </w:r>
      <w:r w:rsidRPr="008C4CA4">
        <w:rPr>
          <w:rFonts w:ascii="Liberation Sans" w:hAnsi="Liberation Sans" w:cs="Arial"/>
          <w:sz w:val="24"/>
          <w:szCs w:val="24"/>
        </w:rPr>
        <w:t xml:space="preserve">. </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Программа включает следующие программы и подпрограммы:</w:t>
      </w:r>
    </w:p>
    <w:p w:rsidR="001C189B" w:rsidRPr="008C4CA4" w:rsidRDefault="001C189B" w:rsidP="004F6960">
      <w:pPr>
        <w:numPr>
          <w:ilvl w:val="0"/>
          <w:numId w:val="11"/>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Подпрограмма «Развитие </w:t>
      </w:r>
      <w:proofErr w:type="spellStart"/>
      <w:r w:rsidRPr="008C4CA4">
        <w:rPr>
          <w:rFonts w:ascii="Liberation Sans" w:hAnsi="Liberation Sans" w:cs="Arial"/>
          <w:sz w:val="24"/>
          <w:szCs w:val="24"/>
        </w:rPr>
        <w:t>подотрасли</w:t>
      </w:r>
      <w:proofErr w:type="spellEnd"/>
      <w:r w:rsidRPr="008C4CA4">
        <w:rPr>
          <w:rFonts w:ascii="Liberation Sans" w:hAnsi="Liberation Sans" w:cs="Arial"/>
          <w:sz w:val="24"/>
          <w:szCs w:val="24"/>
        </w:rPr>
        <w:t xml:space="preserve"> растениеводства в Мишкинском</w:t>
      </w:r>
      <w:r w:rsidR="008C4CA4" w:rsidRPr="008C4CA4">
        <w:rPr>
          <w:rFonts w:ascii="Liberation Sans" w:hAnsi="Liberation Sans" w:cs="Arial"/>
          <w:sz w:val="24"/>
          <w:szCs w:val="24"/>
        </w:rPr>
        <w:t xml:space="preserve"> </w:t>
      </w:r>
      <w:r w:rsidR="008C4CA4">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(приложение 1 к Программе) включает следующие основные мероприятия:</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элитного семеноводства;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государственная поддержка кредитования </w:t>
      </w:r>
      <w:proofErr w:type="spellStart"/>
      <w:r w:rsidRPr="008C4CA4">
        <w:rPr>
          <w:rFonts w:ascii="Liberation Sans" w:hAnsi="Liberation Sans" w:cs="Arial"/>
          <w:sz w:val="24"/>
          <w:szCs w:val="24"/>
        </w:rPr>
        <w:t>подотрасли</w:t>
      </w:r>
      <w:proofErr w:type="spellEnd"/>
      <w:r w:rsidRPr="008C4CA4">
        <w:rPr>
          <w:rFonts w:ascii="Liberation Sans" w:hAnsi="Liberation Sans" w:cs="Arial"/>
          <w:sz w:val="24"/>
          <w:szCs w:val="24"/>
        </w:rPr>
        <w:t xml:space="preserve"> растениеводства;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управление рисками в </w:t>
      </w:r>
      <w:proofErr w:type="spellStart"/>
      <w:r w:rsidRPr="008C4CA4">
        <w:rPr>
          <w:rFonts w:ascii="Liberation Sans" w:hAnsi="Liberation Sans" w:cs="Arial"/>
          <w:sz w:val="24"/>
          <w:szCs w:val="24"/>
        </w:rPr>
        <w:t>подотраслях</w:t>
      </w:r>
      <w:proofErr w:type="spellEnd"/>
      <w:r w:rsidRPr="008C4CA4">
        <w:rPr>
          <w:rFonts w:ascii="Liberation Sans" w:hAnsi="Liberation Sans" w:cs="Arial"/>
          <w:sz w:val="24"/>
          <w:szCs w:val="24"/>
        </w:rPr>
        <w:t xml:space="preserve"> растениеводства;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поддержка доходов сельскохозяйственных товаропроизводителей в растениеводстве;</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первичной подработки и увеличение емкостей хранения зерна;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обновление парка сельскохозяйственной техники.</w:t>
      </w:r>
    </w:p>
    <w:p w:rsidR="001C189B" w:rsidRPr="008C4CA4" w:rsidRDefault="001C189B" w:rsidP="004F6960">
      <w:pPr>
        <w:numPr>
          <w:ilvl w:val="0"/>
          <w:numId w:val="11"/>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Подпрограмма «Развитие </w:t>
      </w:r>
      <w:proofErr w:type="spellStart"/>
      <w:r w:rsidRPr="008C4CA4">
        <w:rPr>
          <w:rFonts w:ascii="Liberation Sans" w:hAnsi="Liberation Sans" w:cs="Arial"/>
          <w:sz w:val="24"/>
          <w:szCs w:val="24"/>
        </w:rPr>
        <w:t>подотрасли</w:t>
      </w:r>
      <w:proofErr w:type="spellEnd"/>
      <w:r w:rsidRPr="008C4CA4">
        <w:rPr>
          <w:rFonts w:ascii="Liberation Sans" w:hAnsi="Liberation Sans" w:cs="Arial"/>
          <w:sz w:val="24"/>
          <w:szCs w:val="24"/>
        </w:rPr>
        <w:t xml:space="preserve"> животноводства в Мишкинском</w:t>
      </w:r>
      <w:r w:rsidR="008C4CA4" w:rsidRPr="008C4CA4">
        <w:rPr>
          <w:rFonts w:ascii="Liberation Sans" w:hAnsi="Liberation Sans" w:cs="Arial"/>
          <w:sz w:val="24"/>
          <w:szCs w:val="24"/>
        </w:rPr>
        <w:t xml:space="preserve"> </w:t>
      </w:r>
      <w:r w:rsidR="008C4CA4">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(приложение 2 к Программе) включает следующие основные мероприятия:</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мясного скотоводства;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свиноводства;</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lastRenderedPageBreak/>
        <w:t xml:space="preserve">            - обеспечение проведения противоэпизоотических мероприятий в Мишкинском</w:t>
      </w:r>
      <w:r w:rsidR="008C4CA4" w:rsidRPr="008C4CA4">
        <w:t xml:space="preserve"> </w:t>
      </w:r>
      <w:r w:rsidR="008C4CA4">
        <w:rPr>
          <w:rFonts w:ascii="Liberation Sans" w:hAnsi="Liberation Sans" w:cs="Arial"/>
          <w:sz w:val="24"/>
          <w:szCs w:val="24"/>
        </w:rPr>
        <w:t>муниципальном округе</w:t>
      </w:r>
      <w:r w:rsidRPr="008C4CA4">
        <w:rPr>
          <w:rFonts w:ascii="Liberation Sans" w:hAnsi="Liberation Sans" w:cs="Arial"/>
          <w:sz w:val="24"/>
          <w:szCs w:val="24"/>
        </w:rPr>
        <w:t>;</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государственная поддержка кредитования </w:t>
      </w:r>
      <w:proofErr w:type="spellStart"/>
      <w:r w:rsidRPr="008C4CA4">
        <w:rPr>
          <w:rFonts w:ascii="Liberation Sans" w:hAnsi="Liberation Sans" w:cs="Arial"/>
          <w:sz w:val="24"/>
          <w:szCs w:val="24"/>
        </w:rPr>
        <w:t>подотрасли</w:t>
      </w:r>
      <w:proofErr w:type="spellEnd"/>
      <w:r w:rsidRPr="008C4CA4">
        <w:rPr>
          <w:rFonts w:ascii="Liberation Sans" w:hAnsi="Liberation Sans" w:cs="Arial"/>
          <w:sz w:val="24"/>
          <w:szCs w:val="24"/>
        </w:rPr>
        <w:t xml:space="preserve"> животноводства;</w:t>
      </w:r>
    </w:p>
    <w:p w:rsidR="001C189B" w:rsidRPr="008C4CA4" w:rsidRDefault="001C189B" w:rsidP="004F6960">
      <w:pPr>
        <w:numPr>
          <w:ilvl w:val="0"/>
          <w:numId w:val="11"/>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Подпрограмма «Поддержка малых форм хозяйствования на селе в </w:t>
      </w:r>
      <w:r w:rsidR="008C4CA4">
        <w:rPr>
          <w:rFonts w:ascii="Liberation Sans" w:hAnsi="Liberation Sans" w:cs="Arial"/>
          <w:sz w:val="24"/>
          <w:szCs w:val="24"/>
        </w:rPr>
        <w:t>Мишкинском</w:t>
      </w:r>
      <w:r w:rsidR="008C4CA4" w:rsidRPr="008C4CA4">
        <w:rPr>
          <w:rFonts w:ascii="Liberation Sans" w:hAnsi="Liberation Sans" w:cs="Arial"/>
          <w:sz w:val="24"/>
          <w:szCs w:val="24"/>
        </w:rPr>
        <w:t xml:space="preserve"> </w:t>
      </w:r>
      <w:r w:rsidR="008C4CA4">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(приложение 3 к Программе) включает следующие основные мероприятия:</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поддержка начинающих фермеров;</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семейных животноводческих ферм;</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государственная поддержка кредитования малых форм хозяйствования;</w:t>
      </w:r>
    </w:p>
    <w:p w:rsidR="001C189B" w:rsidRPr="008C4CA4" w:rsidRDefault="001C189B" w:rsidP="004F6960">
      <w:pPr>
        <w:tabs>
          <w:tab w:val="left" w:pos="900"/>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государственная поддержка сельскохозяйственных потребительских</w:t>
      </w:r>
    </w:p>
    <w:p w:rsidR="001C189B" w:rsidRPr="008C4CA4" w:rsidRDefault="001C189B" w:rsidP="004F6960">
      <w:pPr>
        <w:tabs>
          <w:tab w:val="left" w:pos="900"/>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кооперативов;</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оформление земельных участков в собственность крестьянских (фермерских) хозяйств;</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поддержка мелкотоварного производства за реализованную продукцию животноводства.</w:t>
      </w:r>
    </w:p>
    <w:p w:rsidR="001C189B" w:rsidRPr="008C4CA4" w:rsidRDefault="001C189B" w:rsidP="004F6960">
      <w:pPr>
        <w:numPr>
          <w:ilvl w:val="0"/>
          <w:numId w:val="11"/>
        </w:numPr>
        <w:tabs>
          <w:tab w:val="left" w:pos="1134"/>
        </w:tabs>
        <w:spacing w:after="0" w:line="240" w:lineRule="auto"/>
        <w:ind w:left="0" w:firstLine="709"/>
        <w:jc w:val="both"/>
        <w:rPr>
          <w:rFonts w:ascii="Liberation Sans" w:hAnsi="Liberation Sans" w:cs="Arial"/>
          <w:sz w:val="24"/>
          <w:szCs w:val="24"/>
        </w:rPr>
      </w:pPr>
      <w:r w:rsidRPr="008C4CA4">
        <w:rPr>
          <w:rFonts w:ascii="Liberation Sans" w:hAnsi="Liberation Sans" w:cs="Arial"/>
          <w:sz w:val="24"/>
          <w:szCs w:val="24"/>
        </w:rPr>
        <w:t xml:space="preserve"> Подпрограмма «Обеспечение реализации муниципальной программы Мишкинского </w:t>
      </w:r>
      <w:r w:rsid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8C4CA4" w:rsidRPr="008C4CA4">
        <w:rPr>
          <w:rFonts w:ascii="Liberation Sans" w:hAnsi="Liberation Sans" w:cs="Arial"/>
          <w:sz w:val="24"/>
          <w:szCs w:val="24"/>
        </w:rPr>
        <w:t xml:space="preserve"> </w:t>
      </w:r>
      <w:r w:rsidRPr="008C4CA4">
        <w:rPr>
          <w:rFonts w:ascii="Liberation Sans" w:hAnsi="Liberation Sans" w:cs="Arial"/>
          <w:sz w:val="24"/>
          <w:szCs w:val="24"/>
        </w:rPr>
        <w:t>«Развитие агропромышленног</w:t>
      </w:r>
      <w:r w:rsidR="00B41900">
        <w:rPr>
          <w:rFonts w:ascii="Liberation Sans" w:hAnsi="Liberation Sans" w:cs="Arial"/>
          <w:sz w:val="24"/>
          <w:szCs w:val="24"/>
        </w:rPr>
        <w:t xml:space="preserve">о комплекса </w:t>
      </w:r>
      <w:r w:rsidR="008C4CA4">
        <w:rPr>
          <w:rFonts w:ascii="Liberation Sans" w:hAnsi="Liberation Sans" w:cs="Arial"/>
          <w:sz w:val="24"/>
          <w:szCs w:val="24"/>
        </w:rPr>
        <w:t>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 (приложение 4 к Программе) включает следующие основные мероприятия:</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повышение квалификации кадров в агропромышленном комплексе </w:t>
      </w:r>
      <w:r w:rsidR="008C4CA4">
        <w:rPr>
          <w:rFonts w:ascii="Liberation Sans" w:hAnsi="Liberation Sans" w:cs="Arial"/>
          <w:sz w:val="24"/>
          <w:szCs w:val="24"/>
        </w:rPr>
        <w:t xml:space="preserve">Мишкинского </w:t>
      </w:r>
      <w:r w:rsidR="008C4CA4" w:rsidRP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достижение финансовой устойчивости сельского хозяйства</w:t>
      </w:r>
      <w:r w:rsidR="008C4CA4">
        <w:rPr>
          <w:rFonts w:ascii="Liberation Sans" w:hAnsi="Liberation Sans" w:cs="Arial"/>
          <w:sz w:val="24"/>
          <w:szCs w:val="24"/>
        </w:rPr>
        <w:t xml:space="preserve"> Мишкинского</w:t>
      </w:r>
      <w:r w:rsidR="008C4CA4" w:rsidRPr="008C4CA4">
        <w:t xml:space="preserve"> </w:t>
      </w:r>
      <w:r w:rsidR="008C4CA4" w:rsidRP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C4CA4">
        <w:rPr>
          <w:rFonts w:ascii="Liberation Sans" w:hAnsi="Liberation Sans" w:cs="Arial"/>
          <w:sz w:val="24"/>
          <w:szCs w:val="24"/>
        </w:rPr>
        <w:t>;</w:t>
      </w:r>
    </w:p>
    <w:p w:rsidR="001C189B" w:rsidRP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развитие системы сельскохозяйственного консультирования в </w:t>
      </w:r>
      <w:r w:rsidR="008C4CA4">
        <w:rPr>
          <w:rFonts w:ascii="Liberation Sans" w:hAnsi="Liberation Sans" w:cs="Arial"/>
          <w:sz w:val="24"/>
          <w:szCs w:val="24"/>
        </w:rPr>
        <w:t>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8C4CA4">
        <w:rPr>
          <w:rFonts w:ascii="Liberation Sans" w:hAnsi="Liberation Sans" w:cs="Arial"/>
          <w:sz w:val="24"/>
          <w:szCs w:val="24"/>
        </w:rPr>
        <w:t>;</w:t>
      </w:r>
    </w:p>
    <w:p w:rsidR="008C4CA4" w:rsidRDefault="001C189B" w:rsidP="004F6960">
      <w:pPr>
        <w:tabs>
          <w:tab w:val="left" w:pos="1134"/>
        </w:tabs>
        <w:spacing w:after="0" w:line="240" w:lineRule="auto"/>
        <w:jc w:val="both"/>
        <w:rPr>
          <w:rFonts w:ascii="Liberation Sans" w:hAnsi="Liberation Sans" w:cs="Arial"/>
          <w:sz w:val="24"/>
          <w:szCs w:val="24"/>
        </w:rPr>
      </w:pPr>
      <w:r w:rsidRPr="008C4CA4">
        <w:rPr>
          <w:rFonts w:ascii="Liberation Sans" w:hAnsi="Liberation Sans" w:cs="Arial"/>
          <w:sz w:val="24"/>
          <w:szCs w:val="24"/>
        </w:rPr>
        <w:t xml:space="preserve">            - совершенствование обеспечения реализации Прог</w:t>
      </w:r>
      <w:r w:rsidR="004F6960">
        <w:rPr>
          <w:rFonts w:ascii="Liberation Sans" w:hAnsi="Liberation Sans" w:cs="Arial"/>
          <w:sz w:val="24"/>
          <w:szCs w:val="24"/>
        </w:rPr>
        <w:t>раммы.</w:t>
      </w:r>
    </w:p>
    <w:p w:rsidR="004F6960" w:rsidRPr="004F6960" w:rsidRDefault="004F6960" w:rsidP="004F6960">
      <w:pPr>
        <w:tabs>
          <w:tab w:val="left" w:pos="1134"/>
        </w:tabs>
        <w:spacing w:after="0" w:line="240" w:lineRule="auto"/>
        <w:jc w:val="both"/>
        <w:rPr>
          <w:rFonts w:ascii="Liberation Sans" w:hAnsi="Liberation Sans" w:cs="Arial"/>
          <w:sz w:val="24"/>
          <w:szCs w:val="24"/>
        </w:rPr>
      </w:pPr>
    </w:p>
    <w:p w:rsidR="001C189B" w:rsidRPr="008C4CA4" w:rsidRDefault="001C189B" w:rsidP="004F6960">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V</w:t>
      </w:r>
      <w:r w:rsidRPr="008C4CA4">
        <w:rPr>
          <w:rFonts w:ascii="Liberation Sans" w:hAnsi="Liberation Sans" w:cs="Arial"/>
          <w:b/>
          <w:sz w:val="24"/>
          <w:szCs w:val="24"/>
          <w:lang w:val="en-US"/>
        </w:rPr>
        <w:t>I</w:t>
      </w:r>
      <w:r w:rsidR="008C4CA4">
        <w:rPr>
          <w:rFonts w:ascii="Liberation Sans" w:hAnsi="Liberation Sans" w:cs="Arial"/>
          <w:b/>
          <w:sz w:val="24"/>
          <w:szCs w:val="24"/>
        </w:rPr>
        <w:t>. Сроки реализации Программы</w:t>
      </w:r>
    </w:p>
    <w:p w:rsidR="004F6960" w:rsidRDefault="004F6960" w:rsidP="004F6960">
      <w:pPr>
        <w:spacing w:after="0" w:line="240" w:lineRule="auto"/>
        <w:ind w:firstLine="709"/>
        <w:jc w:val="both"/>
        <w:rPr>
          <w:rFonts w:ascii="Liberation Sans" w:hAnsi="Liberation Sans" w:cs="Arial"/>
          <w:sz w:val="24"/>
          <w:szCs w:val="24"/>
        </w:rPr>
      </w:pP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Сроки реализации Программы:</w:t>
      </w:r>
      <w:r w:rsidR="008C4CA4">
        <w:rPr>
          <w:rFonts w:ascii="Liberation Sans" w:hAnsi="Liberation Sans" w:cs="Arial"/>
          <w:sz w:val="24"/>
          <w:szCs w:val="24"/>
        </w:rPr>
        <w:t xml:space="preserve"> 2023</w:t>
      </w:r>
      <w:r w:rsidR="000C3B34">
        <w:rPr>
          <w:rFonts w:ascii="Liberation Sans" w:hAnsi="Liberation Sans" w:cs="Arial"/>
          <w:sz w:val="24"/>
          <w:szCs w:val="24"/>
        </w:rPr>
        <w:t xml:space="preserve"> – 2027</w:t>
      </w:r>
      <w:r w:rsidRPr="008C4CA4">
        <w:rPr>
          <w:rFonts w:ascii="Liberation Sans" w:hAnsi="Liberation Sans" w:cs="Arial"/>
          <w:sz w:val="24"/>
          <w:szCs w:val="24"/>
        </w:rPr>
        <w:t xml:space="preserve"> годы.</w:t>
      </w:r>
    </w:p>
    <w:p w:rsidR="001C189B" w:rsidRPr="008C4CA4" w:rsidRDefault="001C189B" w:rsidP="004F6960">
      <w:pPr>
        <w:spacing w:after="0" w:line="240" w:lineRule="auto"/>
        <w:ind w:firstLine="709"/>
        <w:jc w:val="both"/>
        <w:rPr>
          <w:rFonts w:ascii="Liberation Sans" w:hAnsi="Liberation Sans" w:cs="Arial"/>
          <w:sz w:val="24"/>
          <w:szCs w:val="24"/>
        </w:rPr>
      </w:pPr>
    </w:p>
    <w:p w:rsidR="001C189B" w:rsidRDefault="001C189B" w:rsidP="004F6960">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VII. Прогноз ожидаемых конечных результатов Программ</w:t>
      </w:r>
      <w:r w:rsidR="008C4CA4">
        <w:rPr>
          <w:rFonts w:ascii="Liberation Sans" w:hAnsi="Liberation Sans" w:cs="Arial"/>
          <w:b/>
          <w:sz w:val="24"/>
          <w:szCs w:val="24"/>
        </w:rPr>
        <w:t>ы</w:t>
      </w:r>
    </w:p>
    <w:p w:rsidR="004F6960" w:rsidRPr="008C4CA4" w:rsidRDefault="004F6960" w:rsidP="004F6960">
      <w:pPr>
        <w:spacing w:after="0" w:line="240" w:lineRule="auto"/>
        <w:jc w:val="center"/>
        <w:rPr>
          <w:rFonts w:ascii="Liberation Sans" w:hAnsi="Liberation Sans" w:cs="Arial"/>
          <w:b/>
          <w:sz w:val="24"/>
          <w:szCs w:val="24"/>
        </w:rPr>
      </w:pPr>
    </w:p>
    <w:p w:rsidR="001C189B" w:rsidRPr="008C4CA4" w:rsidRDefault="001C189B" w:rsidP="004F6960">
      <w:pPr>
        <w:spacing w:after="0" w:line="240" w:lineRule="auto"/>
        <w:ind w:firstLine="709"/>
        <w:jc w:val="both"/>
        <w:rPr>
          <w:rFonts w:ascii="Liberation Sans" w:hAnsi="Liberation Sans" w:cs="Arial"/>
          <w:color w:val="BFBFBF"/>
          <w:sz w:val="24"/>
          <w:szCs w:val="24"/>
        </w:rPr>
      </w:pPr>
      <w:r w:rsidRPr="008C4CA4">
        <w:rPr>
          <w:rFonts w:ascii="Liberation Sans" w:hAnsi="Liberation Sans" w:cs="Arial"/>
          <w:sz w:val="24"/>
          <w:szCs w:val="24"/>
        </w:rPr>
        <w:t xml:space="preserve">В результате реализации Программы будет обеспечено увеличение вклада агропромышленного комплекса Мишкинского </w:t>
      </w:r>
      <w:r w:rsidR="008C4CA4">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8C4CA4" w:rsidRPr="008C4CA4">
        <w:rPr>
          <w:rFonts w:ascii="Liberation Sans" w:hAnsi="Liberation Sans" w:cs="Arial"/>
          <w:sz w:val="24"/>
          <w:szCs w:val="24"/>
        </w:rPr>
        <w:t xml:space="preserve"> </w:t>
      </w:r>
      <w:r w:rsidRPr="008C4CA4">
        <w:rPr>
          <w:rFonts w:ascii="Liberation Sans" w:hAnsi="Liberation Sans" w:cs="Arial"/>
          <w:sz w:val="24"/>
          <w:szCs w:val="24"/>
        </w:rPr>
        <w:t>в социально-экономическое развитие Курганской области.</w:t>
      </w:r>
    </w:p>
    <w:p w:rsidR="001C189B" w:rsidRPr="00DF3528" w:rsidRDefault="00E838B6" w:rsidP="004F6960">
      <w:pPr>
        <w:spacing w:after="0" w:line="240" w:lineRule="auto"/>
        <w:ind w:firstLine="709"/>
        <w:jc w:val="both"/>
        <w:rPr>
          <w:rFonts w:ascii="Liberation Sans" w:hAnsi="Liberation Sans" w:cs="Arial"/>
          <w:sz w:val="24"/>
          <w:szCs w:val="24"/>
        </w:rPr>
      </w:pPr>
      <w:r>
        <w:rPr>
          <w:rFonts w:ascii="Liberation Sans" w:hAnsi="Liberation Sans" w:cs="Arial"/>
          <w:sz w:val="24"/>
          <w:szCs w:val="24"/>
        </w:rPr>
        <w:t>К 2027</w:t>
      </w:r>
      <w:r w:rsidR="001C189B" w:rsidRPr="00DF3528">
        <w:rPr>
          <w:rFonts w:ascii="Liberation Sans" w:hAnsi="Liberation Sans" w:cs="Arial"/>
          <w:sz w:val="24"/>
          <w:szCs w:val="24"/>
        </w:rPr>
        <w:t xml:space="preserve"> году производство зерна повысится до 71,1 тыс. тонн, картофеля до 11,1 тыс. тонн, скота и птицы на убой до 3,02 тыс. тонн, молока до 12,5 тыс. тонн.</w:t>
      </w:r>
    </w:p>
    <w:p w:rsidR="001C189B" w:rsidRPr="008C4CA4" w:rsidRDefault="001C189B" w:rsidP="004F6960">
      <w:pPr>
        <w:spacing w:after="0" w:line="240" w:lineRule="auto"/>
        <w:ind w:firstLine="709"/>
        <w:jc w:val="both"/>
        <w:rPr>
          <w:rFonts w:ascii="Liberation Sans" w:hAnsi="Liberation Sans" w:cs="Arial"/>
          <w:sz w:val="24"/>
          <w:szCs w:val="24"/>
        </w:rPr>
      </w:pPr>
      <w:r w:rsidRPr="00DF3528">
        <w:rPr>
          <w:rFonts w:ascii="Liberation Sans" w:hAnsi="Liberation Sans" w:cs="Arial"/>
          <w:sz w:val="24"/>
          <w:szCs w:val="24"/>
        </w:rPr>
        <w:t>Для этих целей предполагается обеспечить ежегодный прирост инвестиций в сельское хозяйство в размере не менее 4 %, создать условия для достижения уровня рентабельности в сельскохозяйственных организациях не менее 12 %, увеличение  среднемесячной заработной п</w:t>
      </w:r>
      <w:r w:rsidR="00E838B6">
        <w:rPr>
          <w:rFonts w:ascii="Liberation Sans" w:hAnsi="Liberation Sans" w:cs="Arial"/>
          <w:sz w:val="24"/>
          <w:szCs w:val="24"/>
        </w:rPr>
        <w:t>латы в сельском хозяйстве в 2027</w:t>
      </w:r>
      <w:r w:rsidR="00D1729C">
        <w:rPr>
          <w:rFonts w:ascii="Liberation Sans" w:hAnsi="Liberation Sans" w:cs="Arial"/>
          <w:sz w:val="24"/>
          <w:szCs w:val="24"/>
        </w:rPr>
        <w:t xml:space="preserve"> году по отношению к 2023</w:t>
      </w:r>
      <w:r w:rsidRPr="00DF3528">
        <w:rPr>
          <w:rFonts w:ascii="Liberation Sans" w:hAnsi="Liberation Sans" w:cs="Arial"/>
          <w:sz w:val="24"/>
          <w:szCs w:val="24"/>
        </w:rPr>
        <w:t xml:space="preserve"> не менее 205 %.</w:t>
      </w:r>
    </w:p>
    <w:p w:rsidR="001C189B" w:rsidRPr="008C4CA4" w:rsidRDefault="001C189B" w:rsidP="004F6960">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 xml:space="preserve">Реализация Программы позволит существенно повысить конкурентоспособность сельскохозяйственной продукции и продовольствия на внутреннем и внешнем рынках, обеспечить население Мишкинского </w:t>
      </w:r>
      <w:r w:rsidR="00CF0369">
        <w:rPr>
          <w:rFonts w:ascii="Liberation Sans" w:hAnsi="Liberation Sans" w:cs="Arial"/>
          <w:sz w:val="24"/>
          <w:szCs w:val="24"/>
        </w:rPr>
        <w:t>муниципального округа</w:t>
      </w:r>
      <w:r w:rsidR="00CF0369" w:rsidRPr="008C4CA4">
        <w:rPr>
          <w:rFonts w:ascii="Liberation Sans" w:hAnsi="Liberation Sans" w:cs="Arial"/>
          <w:sz w:val="24"/>
          <w:szCs w:val="24"/>
        </w:rPr>
        <w:t xml:space="preserve"> </w:t>
      </w:r>
      <w:r w:rsidRPr="008C4CA4">
        <w:rPr>
          <w:rFonts w:ascii="Liberation Sans" w:hAnsi="Liberation Sans" w:cs="Arial"/>
          <w:sz w:val="24"/>
          <w:szCs w:val="24"/>
        </w:rPr>
        <w:t>качественными и безопасными продуктами питания.</w:t>
      </w:r>
    </w:p>
    <w:p w:rsidR="001C189B" w:rsidRPr="000B7D3D" w:rsidRDefault="001C189B" w:rsidP="004F6960">
      <w:pPr>
        <w:spacing w:after="0" w:line="240" w:lineRule="auto"/>
        <w:ind w:firstLine="709"/>
        <w:jc w:val="both"/>
        <w:rPr>
          <w:rFonts w:ascii="Liberation Sans" w:hAnsi="Liberation Sans" w:cs="Arial"/>
        </w:rPr>
      </w:pPr>
    </w:p>
    <w:p w:rsidR="001C189B" w:rsidRPr="0032760F" w:rsidRDefault="001C189B" w:rsidP="004F6960">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Раздел VIII. Перечень мероприятий Программы</w:t>
      </w:r>
    </w:p>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Таблица 1. Перечень мероприятий Программы</w:t>
      </w:r>
    </w:p>
    <w:p w:rsidR="001C189B" w:rsidRPr="000B7D3D" w:rsidRDefault="001C189B" w:rsidP="004F6960">
      <w:pPr>
        <w:spacing w:after="0" w:line="240" w:lineRule="auto"/>
        <w:jc w:val="both"/>
        <w:rPr>
          <w:rFonts w:ascii="Liberation Sans" w:hAnsi="Liberation Sans" w:cs="Arial"/>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9"/>
        <w:gridCol w:w="2688"/>
        <w:gridCol w:w="3432"/>
      </w:tblGrid>
      <w:tr w:rsidR="001C189B" w:rsidRPr="0032760F" w:rsidTr="0032760F">
        <w:tc>
          <w:tcPr>
            <w:tcW w:w="2808"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 xml:space="preserve">Наименование </w:t>
            </w:r>
          </w:p>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lastRenderedPageBreak/>
              <w:t>мероприятия</w:t>
            </w:r>
          </w:p>
        </w:tc>
        <w:tc>
          <w:tcPr>
            <w:tcW w:w="1269"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lastRenderedPageBreak/>
              <w:t xml:space="preserve">Срок </w:t>
            </w:r>
            <w:r w:rsidRPr="0032760F">
              <w:rPr>
                <w:rFonts w:ascii="Liberation Sans" w:hAnsi="Liberation Sans" w:cs="Arial"/>
                <w:sz w:val="24"/>
                <w:szCs w:val="24"/>
              </w:rPr>
              <w:lastRenderedPageBreak/>
              <w:t>реализации, годы</w:t>
            </w:r>
          </w:p>
        </w:tc>
        <w:tc>
          <w:tcPr>
            <w:tcW w:w="2688"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lastRenderedPageBreak/>
              <w:t xml:space="preserve">Ожидаемый </w:t>
            </w:r>
            <w:r w:rsidRPr="0032760F">
              <w:rPr>
                <w:rFonts w:ascii="Liberation Sans" w:hAnsi="Liberation Sans" w:cs="Arial"/>
                <w:sz w:val="24"/>
                <w:szCs w:val="24"/>
              </w:rPr>
              <w:lastRenderedPageBreak/>
              <w:t>конечный результат</w:t>
            </w:r>
          </w:p>
        </w:tc>
        <w:tc>
          <w:tcPr>
            <w:tcW w:w="3432"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lastRenderedPageBreak/>
              <w:t xml:space="preserve">Ответственный </w:t>
            </w:r>
            <w:r w:rsidRPr="0032760F">
              <w:rPr>
                <w:rFonts w:ascii="Liberation Sans" w:hAnsi="Liberation Sans" w:cs="Arial"/>
                <w:sz w:val="24"/>
                <w:szCs w:val="24"/>
              </w:rPr>
              <w:lastRenderedPageBreak/>
              <w:t>исполнитель (соисполнитель)</w:t>
            </w:r>
          </w:p>
        </w:tc>
      </w:tr>
      <w:tr w:rsidR="001C189B" w:rsidRPr="0032760F" w:rsidTr="0032760F">
        <w:tc>
          <w:tcPr>
            <w:tcW w:w="2808" w:type="dxa"/>
          </w:tcPr>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lastRenderedPageBreak/>
              <w:t xml:space="preserve">Мероприятия подпрограммы «Развитие </w:t>
            </w:r>
            <w:proofErr w:type="spellStart"/>
            <w:r w:rsidRPr="0032760F">
              <w:rPr>
                <w:rFonts w:ascii="Liberation Sans" w:hAnsi="Liberation Sans" w:cs="Arial"/>
                <w:sz w:val="24"/>
                <w:szCs w:val="24"/>
              </w:rPr>
              <w:t>подотрасли</w:t>
            </w:r>
            <w:proofErr w:type="spellEnd"/>
            <w:r w:rsidRPr="0032760F">
              <w:rPr>
                <w:rFonts w:ascii="Liberation Sans" w:hAnsi="Liberation Sans" w:cs="Arial"/>
                <w:sz w:val="24"/>
                <w:szCs w:val="24"/>
              </w:rPr>
              <w:t xml:space="preserve"> рас</w:t>
            </w:r>
            <w:r w:rsidR="0032760F">
              <w:rPr>
                <w:rFonts w:ascii="Liberation Sans" w:hAnsi="Liberation Sans" w:cs="Arial"/>
                <w:sz w:val="24"/>
                <w:szCs w:val="24"/>
              </w:rPr>
              <w:t>тениеводства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w:t>
            </w:r>
          </w:p>
        </w:tc>
        <w:tc>
          <w:tcPr>
            <w:tcW w:w="1269" w:type="dxa"/>
          </w:tcPr>
          <w:p w:rsidR="001C189B" w:rsidRPr="0032760F" w:rsidRDefault="001C189B" w:rsidP="004F6960">
            <w:pPr>
              <w:spacing w:after="0" w:line="240" w:lineRule="auto"/>
              <w:jc w:val="center"/>
              <w:rPr>
                <w:rFonts w:ascii="Liberation Sans" w:hAnsi="Liberation Sans" w:cs="Arial"/>
                <w:sz w:val="24"/>
                <w:szCs w:val="24"/>
              </w:rPr>
            </w:pPr>
            <w:r w:rsidRPr="0032760F">
              <w:rPr>
                <w:rFonts w:ascii="Liberation Sans" w:hAnsi="Liberation Sans" w:cs="Arial"/>
                <w:sz w:val="24"/>
                <w:szCs w:val="24"/>
              </w:rPr>
              <w:t>202</w:t>
            </w:r>
            <w:r w:rsidR="0032760F">
              <w:rPr>
                <w:rFonts w:ascii="Liberation Sans" w:hAnsi="Liberation Sans" w:cs="Arial"/>
                <w:sz w:val="24"/>
                <w:szCs w:val="24"/>
              </w:rPr>
              <w:t>3</w:t>
            </w:r>
            <w:r w:rsidRPr="0032760F">
              <w:rPr>
                <w:rFonts w:ascii="Liberation Sans" w:hAnsi="Liberation Sans" w:cs="Arial"/>
                <w:sz w:val="24"/>
                <w:szCs w:val="24"/>
              </w:rPr>
              <w:t>-202</w:t>
            </w:r>
            <w:r w:rsidR="000C3B34">
              <w:rPr>
                <w:rFonts w:ascii="Liberation Sans" w:hAnsi="Liberation Sans" w:cs="Arial"/>
                <w:sz w:val="24"/>
                <w:szCs w:val="24"/>
              </w:rPr>
              <w:t>7</w:t>
            </w:r>
          </w:p>
        </w:tc>
        <w:tc>
          <w:tcPr>
            <w:tcW w:w="2688" w:type="dxa"/>
            <w:vMerge w:val="restart"/>
          </w:tcPr>
          <w:p w:rsidR="001C189B" w:rsidRPr="0032760F" w:rsidRDefault="001C189B" w:rsidP="004F6960">
            <w:pPr>
              <w:tabs>
                <w:tab w:val="left" w:pos="463"/>
              </w:tabs>
              <w:spacing w:after="0" w:line="240" w:lineRule="auto"/>
              <w:ind w:left="38"/>
              <w:rPr>
                <w:rFonts w:ascii="Liberation Sans" w:hAnsi="Liberation Sans" w:cs="Arial"/>
                <w:sz w:val="24"/>
                <w:szCs w:val="24"/>
              </w:rPr>
            </w:pPr>
            <w:r w:rsidRPr="0032760F">
              <w:rPr>
                <w:rFonts w:ascii="Liberation Sans" w:hAnsi="Liberation Sans" w:cs="Arial"/>
                <w:sz w:val="24"/>
                <w:szCs w:val="24"/>
              </w:rPr>
              <w:t>Повышение конкурентоспособности сельскохозяйственной продукции и продовольствия на внутреннем и внешнем рынках;</w:t>
            </w:r>
          </w:p>
          <w:p w:rsidR="001C189B" w:rsidRPr="0032760F" w:rsidRDefault="001C189B" w:rsidP="004F6960">
            <w:pPr>
              <w:tabs>
                <w:tab w:val="left" w:pos="463"/>
              </w:tabs>
              <w:spacing w:after="0" w:line="240" w:lineRule="auto"/>
              <w:ind w:left="38"/>
              <w:rPr>
                <w:rFonts w:ascii="Liberation Sans" w:hAnsi="Liberation Sans" w:cs="Arial"/>
                <w:sz w:val="24"/>
                <w:szCs w:val="24"/>
              </w:rPr>
            </w:pPr>
            <w:r w:rsidRPr="0032760F">
              <w:rPr>
                <w:rFonts w:ascii="Liberation Sans" w:hAnsi="Liberation Sans" w:cs="Arial"/>
                <w:sz w:val="24"/>
                <w:szCs w:val="24"/>
              </w:rPr>
              <w:t xml:space="preserve">обеспечение населения Мишкинского </w:t>
            </w:r>
            <w:r w:rsidR="0032760F">
              <w:rPr>
                <w:rFonts w:ascii="Liberation Sans" w:hAnsi="Liberation Sans" w:cs="Arial"/>
                <w:sz w:val="24"/>
                <w:szCs w:val="24"/>
              </w:rPr>
              <w:t xml:space="preserve">муниципального округа </w:t>
            </w:r>
            <w:r w:rsidRPr="0032760F">
              <w:rPr>
                <w:rFonts w:ascii="Liberation Sans" w:hAnsi="Liberation Sans" w:cs="Arial"/>
                <w:sz w:val="24"/>
                <w:szCs w:val="24"/>
              </w:rPr>
              <w:t xml:space="preserve">качественными и безопасными продуктами питания; </w:t>
            </w:r>
          </w:p>
          <w:p w:rsidR="001C189B" w:rsidRPr="0032760F" w:rsidRDefault="001C189B" w:rsidP="004F6960">
            <w:pPr>
              <w:tabs>
                <w:tab w:val="left" w:pos="463"/>
              </w:tabs>
              <w:spacing w:after="0" w:line="240" w:lineRule="auto"/>
              <w:ind w:left="38"/>
              <w:rPr>
                <w:rFonts w:ascii="Liberation Sans" w:hAnsi="Liberation Sans" w:cs="Arial"/>
                <w:sz w:val="24"/>
                <w:szCs w:val="24"/>
              </w:rPr>
            </w:pPr>
            <w:r w:rsidRPr="0032760F">
              <w:rPr>
                <w:rFonts w:ascii="Liberation Sans" w:hAnsi="Liberation Sans" w:cs="Arial"/>
                <w:sz w:val="24"/>
                <w:szCs w:val="24"/>
              </w:rPr>
              <w:t>создание рабочих мест в агропромышленном комплексе;</w:t>
            </w:r>
          </w:p>
          <w:p w:rsidR="001C189B" w:rsidRPr="00DF3528" w:rsidRDefault="001C189B" w:rsidP="004F6960">
            <w:pPr>
              <w:tabs>
                <w:tab w:val="left" w:pos="463"/>
              </w:tabs>
              <w:spacing w:after="0" w:line="240" w:lineRule="auto"/>
              <w:ind w:left="38"/>
              <w:rPr>
                <w:rFonts w:ascii="Liberation Sans" w:hAnsi="Liberation Sans" w:cs="Arial"/>
                <w:sz w:val="24"/>
                <w:szCs w:val="24"/>
              </w:rPr>
            </w:pPr>
            <w:r w:rsidRPr="0032760F">
              <w:rPr>
                <w:rFonts w:ascii="Liberation Sans" w:hAnsi="Liberation Sans" w:cs="Arial"/>
                <w:sz w:val="24"/>
                <w:szCs w:val="24"/>
              </w:rPr>
              <w:t>увеличение производства продукции сельского хозяйства в хозяйствах всех категорий (в сопоставимых ценах)</w:t>
            </w:r>
            <w:r w:rsidR="00E838B6">
              <w:rPr>
                <w:rFonts w:ascii="Liberation Sans" w:hAnsi="Liberation Sans" w:cs="Arial"/>
                <w:sz w:val="24"/>
                <w:szCs w:val="24"/>
              </w:rPr>
              <w:t xml:space="preserve"> в 2027</w:t>
            </w:r>
            <w:r w:rsidR="0032760F">
              <w:rPr>
                <w:rFonts w:ascii="Liberation Sans" w:hAnsi="Liberation Sans" w:cs="Arial"/>
                <w:sz w:val="24"/>
                <w:szCs w:val="24"/>
              </w:rPr>
              <w:t xml:space="preserve"> году по </w:t>
            </w:r>
            <w:r w:rsidR="0032760F" w:rsidRPr="00DF3528">
              <w:rPr>
                <w:rFonts w:ascii="Liberation Sans" w:hAnsi="Liberation Sans" w:cs="Arial"/>
                <w:sz w:val="24"/>
                <w:szCs w:val="24"/>
              </w:rPr>
              <w:t>отношению к 2021</w:t>
            </w:r>
            <w:r w:rsidRPr="00DF3528">
              <w:rPr>
                <w:rFonts w:ascii="Liberation Sans" w:hAnsi="Liberation Sans" w:cs="Arial"/>
                <w:sz w:val="24"/>
                <w:szCs w:val="24"/>
              </w:rPr>
              <w:t xml:space="preserve"> году на 54,0%, пищевой продукции на 20,7 %;</w:t>
            </w:r>
          </w:p>
          <w:p w:rsidR="001C189B" w:rsidRPr="00DF3528" w:rsidRDefault="001C189B" w:rsidP="004F6960">
            <w:pPr>
              <w:tabs>
                <w:tab w:val="left" w:pos="463"/>
              </w:tabs>
              <w:spacing w:after="0" w:line="240" w:lineRule="auto"/>
              <w:ind w:left="38"/>
              <w:rPr>
                <w:rFonts w:ascii="Liberation Sans" w:hAnsi="Liberation Sans" w:cs="Arial"/>
                <w:sz w:val="24"/>
                <w:szCs w:val="24"/>
              </w:rPr>
            </w:pPr>
            <w:r w:rsidRPr="00DF3528">
              <w:rPr>
                <w:rFonts w:ascii="Liberation Sans" w:hAnsi="Liberation Sans" w:cs="Arial"/>
                <w:sz w:val="24"/>
                <w:szCs w:val="24"/>
              </w:rPr>
              <w:t>обеспечение среднегодового темпа прироста инвестиций в основной капитал не менее 427 млн. рублей;</w:t>
            </w:r>
          </w:p>
          <w:p w:rsidR="001C189B" w:rsidRPr="00DF3528" w:rsidRDefault="001C189B" w:rsidP="004F6960">
            <w:pPr>
              <w:tabs>
                <w:tab w:val="left" w:pos="463"/>
              </w:tabs>
              <w:spacing w:after="0" w:line="240" w:lineRule="auto"/>
              <w:ind w:left="38"/>
              <w:rPr>
                <w:rFonts w:ascii="Liberation Sans" w:hAnsi="Liberation Sans" w:cs="Arial"/>
                <w:sz w:val="24"/>
                <w:szCs w:val="24"/>
              </w:rPr>
            </w:pPr>
            <w:r w:rsidRPr="00DF3528">
              <w:rPr>
                <w:rFonts w:ascii="Liberation Sans" w:hAnsi="Liberation Sans" w:cs="Arial"/>
                <w:sz w:val="24"/>
                <w:szCs w:val="24"/>
              </w:rPr>
              <w:t>обеспечение рентабельности сельскохозяйственных организаций на уровне не менее 10 – 12 % с учетом субсидий;</w:t>
            </w:r>
          </w:p>
          <w:p w:rsidR="001C189B" w:rsidRPr="0032760F" w:rsidRDefault="001C189B" w:rsidP="004F6960">
            <w:pPr>
              <w:snapToGrid w:val="0"/>
              <w:spacing w:after="0" w:line="240" w:lineRule="auto"/>
              <w:rPr>
                <w:rFonts w:ascii="Liberation Sans" w:hAnsi="Liberation Sans" w:cs="Arial"/>
                <w:sz w:val="24"/>
                <w:szCs w:val="24"/>
              </w:rPr>
            </w:pPr>
            <w:r w:rsidRPr="00DF3528">
              <w:rPr>
                <w:rFonts w:ascii="Liberation Sans" w:hAnsi="Liberation Sans" w:cs="Arial"/>
                <w:sz w:val="24"/>
                <w:szCs w:val="24"/>
              </w:rPr>
              <w:t xml:space="preserve">увеличение   заработной платы в сельском хозяйстве </w:t>
            </w:r>
            <w:r w:rsidRPr="00DF3528">
              <w:rPr>
                <w:rFonts w:ascii="Liberation Sans" w:hAnsi="Liberation Sans" w:cs="Arial"/>
                <w:sz w:val="24"/>
                <w:szCs w:val="24"/>
              </w:rPr>
              <w:lastRenderedPageBreak/>
              <w:t>(по сельскохозяйственным организациям)</w:t>
            </w:r>
            <w:r w:rsidR="00E838B6">
              <w:rPr>
                <w:rFonts w:ascii="Liberation Sans" w:hAnsi="Liberation Sans" w:cs="Arial"/>
                <w:sz w:val="24"/>
                <w:szCs w:val="24"/>
              </w:rPr>
              <w:t xml:space="preserve"> в 2027</w:t>
            </w:r>
            <w:r w:rsidR="0032760F" w:rsidRPr="00DF3528">
              <w:rPr>
                <w:rFonts w:ascii="Liberation Sans" w:hAnsi="Liberation Sans" w:cs="Arial"/>
                <w:sz w:val="24"/>
                <w:szCs w:val="24"/>
              </w:rPr>
              <w:t xml:space="preserve"> году по отношению к 2</w:t>
            </w:r>
            <w:r w:rsidR="00D1729C">
              <w:rPr>
                <w:rFonts w:ascii="Liberation Sans" w:hAnsi="Liberation Sans" w:cs="Arial"/>
                <w:sz w:val="24"/>
                <w:szCs w:val="24"/>
              </w:rPr>
              <w:t>021</w:t>
            </w:r>
            <w:r w:rsidRPr="00DF3528">
              <w:rPr>
                <w:rFonts w:ascii="Liberation Sans" w:hAnsi="Liberation Sans" w:cs="Arial"/>
                <w:sz w:val="24"/>
                <w:szCs w:val="24"/>
              </w:rPr>
              <w:t xml:space="preserve"> году  не менее 205 %</w:t>
            </w:r>
          </w:p>
        </w:tc>
        <w:tc>
          <w:tcPr>
            <w:tcW w:w="3432" w:type="dxa"/>
            <w:vMerge w:val="restart"/>
          </w:tcPr>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lastRenderedPageBreak/>
              <w:t>Отдел сельского хозяйства Администрации Мишкинского</w:t>
            </w:r>
            <w:r w:rsidR="0032760F">
              <w:rPr>
                <w:rFonts w:ascii="Liberation Sans" w:hAnsi="Liberation Sans" w:cs="Arial"/>
                <w:sz w:val="24"/>
                <w:szCs w:val="24"/>
              </w:rPr>
              <w:t xml:space="preserve">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xml:space="preserve">, </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 xml:space="preserve"> </w:t>
            </w:r>
            <w:r w:rsidR="0032760F">
              <w:rPr>
                <w:rFonts w:ascii="Liberation Sans" w:hAnsi="Liberation Sans" w:cs="Arial"/>
                <w:sz w:val="24"/>
                <w:szCs w:val="24"/>
              </w:rPr>
              <w:t>Т</w:t>
            </w:r>
            <w:r w:rsidR="0032760F" w:rsidRPr="0032760F">
              <w:rPr>
                <w:rFonts w:ascii="Liberation Sans" w:hAnsi="Liberation Sans" w:cs="Arial"/>
                <w:sz w:val="24"/>
                <w:szCs w:val="24"/>
              </w:rPr>
              <w:t xml:space="preserve">ерриториальные отделы Мишкинского муниципального округа </w:t>
            </w:r>
            <w:r w:rsidRPr="0032760F">
              <w:rPr>
                <w:rFonts w:ascii="Liberation Sans" w:hAnsi="Liberation Sans" w:cs="Arial"/>
                <w:sz w:val="24"/>
                <w:szCs w:val="24"/>
              </w:rPr>
              <w:t>(по согласованию),</w:t>
            </w:r>
          </w:p>
          <w:p w:rsidR="001C189B" w:rsidRPr="0032760F" w:rsidRDefault="0032760F" w:rsidP="004F6960">
            <w:pPr>
              <w:snapToGrid w:val="0"/>
              <w:spacing w:after="0" w:line="240" w:lineRule="auto"/>
              <w:rPr>
                <w:rFonts w:ascii="Liberation Sans" w:hAnsi="Liberation Sans" w:cs="Arial"/>
                <w:sz w:val="24"/>
                <w:szCs w:val="24"/>
              </w:rPr>
            </w:pPr>
            <w:r>
              <w:rPr>
                <w:rFonts w:ascii="Liberation Sans" w:hAnsi="Liberation Sans" w:cs="Arial"/>
                <w:sz w:val="24"/>
                <w:szCs w:val="24"/>
              </w:rPr>
              <w:t>С</w:t>
            </w:r>
            <w:r w:rsidR="001C189B" w:rsidRPr="0032760F">
              <w:rPr>
                <w:rFonts w:ascii="Liberation Sans" w:hAnsi="Liberation Sans" w:cs="Arial"/>
                <w:sz w:val="24"/>
                <w:szCs w:val="24"/>
              </w:rPr>
              <w:t xml:space="preserve">ельскохозяйственные товаропроизводители Мишкинского </w:t>
            </w:r>
            <w:r>
              <w:rPr>
                <w:rFonts w:ascii="Liberation Sans" w:hAnsi="Liberation Sans" w:cs="Arial"/>
                <w:sz w:val="24"/>
                <w:szCs w:val="24"/>
              </w:rPr>
              <w:t>муниципального округа</w:t>
            </w:r>
            <w:r w:rsidR="00B41900">
              <w:rPr>
                <w:rFonts w:ascii="Liberation Sans" w:hAnsi="Liberation Sans" w:cs="Arial"/>
                <w:sz w:val="24"/>
                <w:szCs w:val="24"/>
              </w:rPr>
              <w:t xml:space="preserve"> Курганской </w:t>
            </w:r>
            <w:proofErr w:type="spellStart"/>
            <w:r w:rsidR="00B41900">
              <w:rPr>
                <w:rFonts w:ascii="Liberation Sans" w:hAnsi="Liberation Sans" w:cs="Arial"/>
                <w:sz w:val="24"/>
                <w:szCs w:val="24"/>
              </w:rPr>
              <w:t>област</w:t>
            </w:r>
            <w:proofErr w:type="spellEnd"/>
            <w:r w:rsidR="001C189B" w:rsidRPr="0032760F">
              <w:rPr>
                <w:rFonts w:ascii="Liberation Sans" w:hAnsi="Liberation Sans" w:cs="Arial"/>
                <w:sz w:val="24"/>
                <w:szCs w:val="24"/>
              </w:rPr>
              <w:t xml:space="preserve">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ГБУ «Шумихинский Центр ветеринарии»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кредитные организации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страховые организации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союзы (ассоциации) сельскохозяйственных товаропроизводителей (по согласованию);</w:t>
            </w:r>
          </w:p>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научные организации и образовательные учреждения (по согласованию)</w:t>
            </w:r>
          </w:p>
        </w:tc>
      </w:tr>
      <w:tr w:rsidR="001C189B" w:rsidRPr="0032760F" w:rsidTr="0032760F">
        <w:tc>
          <w:tcPr>
            <w:tcW w:w="2808" w:type="dxa"/>
          </w:tcPr>
          <w:p w:rsidR="001C189B" w:rsidRPr="0032760F" w:rsidRDefault="001C189B" w:rsidP="004F6960">
            <w:pPr>
              <w:spacing w:after="0" w:line="240" w:lineRule="auto"/>
              <w:rPr>
                <w:rFonts w:ascii="Liberation Sans" w:hAnsi="Liberation Sans" w:cs="Arial"/>
                <w:sz w:val="24"/>
                <w:szCs w:val="24"/>
              </w:rPr>
            </w:pPr>
            <w:r w:rsidRPr="0032760F">
              <w:rPr>
                <w:rFonts w:ascii="Liberation Sans" w:hAnsi="Liberation Sans" w:cs="Arial"/>
                <w:sz w:val="24"/>
                <w:szCs w:val="24"/>
              </w:rPr>
              <w:t xml:space="preserve">Мероприятия подпрограммы «Развитие </w:t>
            </w:r>
            <w:proofErr w:type="spellStart"/>
            <w:r w:rsidRPr="0032760F">
              <w:rPr>
                <w:rFonts w:ascii="Liberation Sans" w:hAnsi="Liberation Sans" w:cs="Arial"/>
                <w:sz w:val="24"/>
                <w:szCs w:val="24"/>
              </w:rPr>
              <w:t>подотрасли</w:t>
            </w:r>
            <w:proofErr w:type="spellEnd"/>
            <w:r w:rsidRPr="0032760F">
              <w:rPr>
                <w:rFonts w:ascii="Liberation Sans" w:hAnsi="Liberation Sans" w:cs="Arial"/>
                <w:sz w:val="24"/>
                <w:szCs w:val="24"/>
              </w:rPr>
              <w:t xml:space="preserve"> животноводства в Мишкинском </w:t>
            </w:r>
            <w:r w:rsidR="0032760F">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w:t>
            </w:r>
          </w:p>
        </w:tc>
        <w:tc>
          <w:tcPr>
            <w:tcW w:w="1269" w:type="dxa"/>
          </w:tcPr>
          <w:p w:rsidR="001C189B" w:rsidRPr="0032760F" w:rsidRDefault="000C3B34"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688" w:type="dxa"/>
            <w:vMerge/>
          </w:tcPr>
          <w:p w:rsidR="001C189B" w:rsidRPr="0032760F" w:rsidRDefault="001C189B" w:rsidP="004F6960">
            <w:pPr>
              <w:spacing w:after="0" w:line="240" w:lineRule="auto"/>
              <w:rPr>
                <w:rFonts w:ascii="Liberation Sans" w:hAnsi="Liberation Sans" w:cs="Arial"/>
                <w:sz w:val="24"/>
                <w:szCs w:val="24"/>
              </w:rPr>
            </w:pPr>
          </w:p>
        </w:tc>
        <w:tc>
          <w:tcPr>
            <w:tcW w:w="3432" w:type="dxa"/>
            <w:vMerge/>
          </w:tcPr>
          <w:p w:rsidR="001C189B" w:rsidRPr="0032760F" w:rsidRDefault="001C189B" w:rsidP="004F6960">
            <w:pPr>
              <w:spacing w:after="0" w:line="240" w:lineRule="auto"/>
              <w:rPr>
                <w:rFonts w:ascii="Liberation Sans" w:hAnsi="Liberation Sans" w:cs="Arial"/>
                <w:sz w:val="24"/>
                <w:szCs w:val="24"/>
              </w:rPr>
            </w:pPr>
          </w:p>
        </w:tc>
      </w:tr>
      <w:tr w:rsidR="001C189B" w:rsidRPr="0032760F" w:rsidTr="0032760F">
        <w:tc>
          <w:tcPr>
            <w:tcW w:w="2808" w:type="dxa"/>
          </w:tcPr>
          <w:p w:rsidR="001C189B" w:rsidRPr="0032760F" w:rsidRDefault="001C189B" w:rsidP="004F6960">
            <w:pPr>
              <w:snapToGrid w:val="0"/>
              <w:spacing w:after="0" w:line="240" w:lineRule="auto"/>
              <w:rPr>
                <w:rFonts w:ascii="Liberation Sans" w:hAnsi="Liberation Sans" w:cs="Arial"/>
                <w:sz w:val="24"/>
                <w:szCs w:val="24"/>
              </w:rPr>
            </w:pPr>
            <w:r w:rsidRPr="0032760F">
              <w:rPr>
                <w:rFonts w:ascii="Liberation Sans" w:hAnsi="Liberation Sans" w:cs="Arial"/>
                <w:sz w:val="24"/>
                <w:szCs w:val="24"/>
              </w:rPr>
              <w:t xml:space="preserve">Мероприятия подпрограммы «Поддержка малых форм хозяйствования на селе в Мишкинском </w:t>
            </w:r>
            <w:r w:rsidR="0032760F">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w:t>
            </w:r>
          </w:p>
        </w:tc>
        <w:tc>
          <w:tcPr>
            <w:tcW w:w="1269" w:type="dxa"/>
          </w:tcPr>
          <w:p w:rsidR="001C189B" w:rsidRPr="0032760F" w:rsidRDefault="000C3B34"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688" w:type="dxa"/>
            <w:vMerge/>
          </w:tcPr>
          <w:p w:rsidR="001C189B" w:rsidRPr="0032760F" w:rsidRDefault="001C189B" w:rsidP="004F6960">
            <w:pPr>
              <w:snapToGrid w:val="0"/>
              <w:spacing w:after="0" w:line="240" w:lineRule="auto"/>
              <w:rPr>
                <w:rFonts w:ascii="Liberation Sans" w:hAnsi="Liberation Sans" w:cs="Arial"/>
                <w:sz w:val="24"/>
                <w:szCs w:val="24"/>
              </w:rPr>
            </w:pPr>
          </w:p>
        </w:tc>
        <w:tc>
          <w:tcPr>
            <w:tcW w:w="3432" w:type="dxa"/>
            <w:vMerge/>
          </w:tcPr>
          <w:p w:rsidR="001C189B" w:rsidRPr="0032760F" w:rsidRDefault="001C189B" w:rsidP="004F6960">
            <w:pPr>
              <w:spacing w:after="0" w:line="240" w:lineRule="auto"/>
              <w:rPr>
                <w:rFonts w:ascii="Liberation Sans" w:hAnsi="Liberation Sans" w:cs="Arial"/>
                <w:sz w:val="24"/>
                <w:szCs w:val="24"/>
              </w:rPr>
            </w:pPr>
          </w:p>
        </w:tc>
      </w:tr>
      <w:tr w:rsidR="001C189B" w:rsidRPr="0032760F" w:rsidTr="0032760F">
        <w:tc>
          <w:tcPr>
            <w:tcW w:w="2808" w:type="dxa"/>
          </w:tcPr>
          <w:p w:rsidR="001C189B" w:rsidRPr="0032760F" w:rsidRDefault="001C189B" w:rsidP="004F6960">
            <w:pPr>
              <w:spacing w:after="0" w:line="240" w:lineRule="auto"/>
              <w:rPr>
                <w:rFonts w:ascii="Liberation Sans" w:hAnsi="Liberation Sans" w:cs="Arial"/>
                <w:sz w:val="24"/>
                <w:szCs w:val="24"/>
              </w:rPr>
            </w:pPr>
            <w:r w:rsidRPr="0032760F">
              <w:rPr>
                <w:rFonts w:ascii="Liberation Sans" w:hAnsi="Liberation Sans" w:cs="Arial"/>
                <w:sz w:val="24"/>
                <w:szCs w:val="24"/>
              </w:rPr>
              <w:t xml:space="preserve">Мероприятия подпрограммы «Обеспечение реализации муниципальной программы Мишкинского </w:t>
            </w:r>
            <w:r w:rsidR="0032760F">
              <w:rPr>
                <w:rFonts w:ascii="Liberation Sans" w:hAnsi="Liberation Sans" w:cs="Arial"/>
                <w:sz w:val="24"/>
                <w:szCs w:val="24"/>
              </w:rPr>
              <w:t>муниципального округа</w:t>
            </w:r>
            <w:r w:rsidRPr="0032760F">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B41900" w:rsidRPr="0032760F">
              <w:rPr>
                <w:rFonts w:ascii="Liberation Sans" w:hAnsi="Liberation Sans" w:cs="Arial"/>
                <w:sz w:val="24"/>
                <w:szCs w:val="24"/>
              </w:rPr>
              <w:t xml:space="preserve"> </w:t>
            </w:r>
            <w:r w:rsidRPr="0032760F">
              <w:rPr>
                <w:rFonts w:ascii="Liberation Sans" w:hAnsi="Liberation Sans" w:cs="Arial"/>
                <w:sz w:val="24"/>
                <w:szCs w:val="24"/>
              </w:rPr>
              <w:t xml:space="preserve">«Развитие агропромышленного комплекса в Мишкинском </w:t>
            </w:r>
            <w:r w:rsidR="0032760F">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w:t>
            </w:r>
          </w:p>
        </w:tc>
        <w:tc>
          <w:tcPr>
            <w:tcW w:w="1269" w:type="dxa"/>
          </w:tcPr>
          <w:p w:rsidR="001C189B" w:rsidRPr="0032760F" w:rsidRDefault="000C3B34"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688" w:type="dxa"/>
            <w:vMerge/>
          </w:tcPr>
          <w:p w:rsidR="001C189B" w:rsidRPr="0032760F" w:rsidRDefault="001C189B" w:rsidP="004F6960">
            <w:pPr>
              <w:spacing w:after="0" w:line="240" w:lineRule="auto"/>
              <w:rPr>
                <w:rFonts w:ascii="Liberation Sans" w:hAnsi="Liberation Sans" w:cs="Arial"/>
                <w:sz w:val="24"/>
                <w:szCs w:val="24"/>
              </w:rPr>
            </w:pPr>
          </w:p>
        </w:tc>
        <w:tc>
          <w:tcPr>
            <w:tcW w:w="3432" w:type="dxa"/>
            <w:vMerge/>
          </w:tcPr>
          <w:p w:rsidR="001C189B" w:rsidRPr="0032760F" w:rsidRDefault="001C189B" w:rsidP="004F6960">
            <w:pPr>
              <w:spacing w:after="0" w:line="240" w:lineRule="auto"/>
              <w:rPr>
                <w:rFonts w:ascii="Liberation Sans" w:hAnsi="Liberation Sans" w:cs="Arial"/>
                <w:sz w:val="24"/>
                <w:szCs w:val="24"/>
              </w:rPr>
            </w:pPr>
          </w:p>
        </w:tc>
      </w:tr>
    </w:tbl>
    <w:p w:rsidR="001C189B" w:rsidRPr="000B7D3D" w:rsidRDefault="001C189B" w:rsidP="004F6960">
      <w:pPr>
        <w:spacing w:after="0" w:line="240" w:lineRule="auto"/>
        <w:rPr>
          <w:rFonts w:ascii="Liberation Sans" w:hAnsi="Liberation Sans" w:cs="Arial"/>
        </w:rPr>
      </w:pP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Примечания.</w:t>
      </w: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 xml:space="preserve">Перечень мероприятий подпрограммы «Развитие </w:t>
      </w:r>
      <w:proofErr w:type="spellStart"/>
      <w:r w:rsidRPr="0032760F">
        <w:rPr>
          <w:rFonts w:ascii="Liberation Sans" w:hAnsi="Liberation Sans" w:cs="Arial"/>
          <w:sz w:val="24"/>
          <w:szCs w:val="24"/>
        </w:rPr>
        <w:t>подотрасли</w:t>
      </w:r>
      <w:proofErr w:type="spellEnd"/>
      <w:r w:rsidRPr="0032760F">
        <w:rPr>
          <w:rFonts w:ascii="Liberation Sans" w:hAnsi="Liberation Sans" w:cs="Arial"/>
          <w:sz w:val="24"/>
          <w:szCs w:val="24"/>
        </w:rPr>
        <w:t xml:space="preserve"> растениеводства в Мишкинском </w:t>
      </w:r>
      <w:r w:rsidR="0032760F">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приведен в таблице 1 приложения 1 к Программе с указанием сроков реализации, ожидаемых конечных результатов, ответственного исполнителя и соисполнителя.</w:t>
      </w: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 xml:space="preserve">Перечень мероприятий подпрограммы «Развитие </w:t>
      </w:r>
      <w:proofErr w:type="spellStart"/>
      <w:r w:rsidRPr="0032760F">
        <w:rPr>
          <w:rFonts w:ascii="Liberation Sans" w:hAnsi="Liberation Sans" w:cs="Arial"/>
          <w:sz w:val="24"/>
          <w:szCs w:val="24"/>
        </w:rPr>
        <w:t>подотрасли</w:t>
      </w:r>
      <w:proofErr w:type="spellEnd"/>
      <w:r w:rsidRPr="0032760F">
        <w:rPr>
          <w:rFonts w:ascii="Liberation Sans" w:hAnsi="Liberation Sans" w:cs="Arial"/>
          <w:sz w:val="24"/>
          <w:szCs w:val="24"/>
        </w:rPr>
        <w:t xml:space="preserve"> животновод</w:t>
      </w:r>
      <w:r w:rsidR="0032760F">
        <w:rPr>
          <w:rFonts w:ascii="Liberation Sans" w:hAnsi="Liberation Sans" w:cs="Arial"/>
          <w:sz w:val="24"/>
          <w:szCs w:val="24"/>
        </w:rPr>
        <w:t>ства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приведен в таблице 1 приложения 2 к Программе с указанием сроков реализации, ожидаемых конечных результатов, ответственного исполнителя и соисполнителя.</w:t>
      </w: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Перечень мероприятий подпрограммы «Поддержка малых форм хозяйствования на сел</w:t>
      </w:r>
      <w:r w:rsidR="0032760F">
        <w:rPr>
          <w:rFonts w:ascii="Liberation Sans" w:hAnsi="Liberation Sans" w:cs="Arial"/>
          <w:sz w:val="24"/>
          <w:szCs w:val="24"/>
        </w:rPr>
        <w:t>е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приведен в таблице 1 приложения 3 к Программе с указанием сроков реализации, ожидаемых конечных результатов, ответственного исполнителя и соисполнителя.</w:t>
      </w:r>
    </w:p>
    <w:p w:rsidR="001C189B" w:rsidRPr="0032760F" w:rsidRDefault="001C189B" w:rsidP="004F6960">
      <w:pPr>
        <w:spacing w:after="0" w:line="240" w:lineRule="auto"/>
        <w:ind w:firstLine="697"/>
        <w:jc w:val="both"/>
        <w:rPr>
          <w:rFonts w:ascii="Liberation Sans" w:hAnsi="Liberation Sans" w:cs="Arial"/>
          <w:sz w:val="24"/>
          <w:szCs w:val="24"/>
        </w:rPr>
      </w:pPr>
      <w:r w:rsidRPr="0032760F">
        <w:rPr>
          <w:rFonts w:ascii="Liberation Sans" w:hAnsi="Liberation Sans" w:cs="Arial"/>
          <w:sz w:val="24"/>
          <w:szCs w:val="24"/>
        </w:rPr>
        <w:t>Перечень мероприятий подпрограммы «Обеспечение реализации муниципальной программ</w:t>
      </w:r>
      <w:r w:rsidR="0032760F">
        <w:rPr>
          <w:rFonts w:ascii="Liberation Sans" w:hAnsi="Liberation Sans" w:cs="Arial"/>
          <w:sz w:val="24"/>
          <w:szCs w:val="24"/>
        </w:rPr>
        <w:t>ы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xml:space="preserve"> «Развитие агропромышленно</w:t>
      </w:r>
      <w:r w:rsidR="0032760F">
        <w:rPr>
          <w:rFonts w:ascii="Liberation Sans" w:hAnsi="Liberation Sans" w:cs="Arial"/>
          <w:sz w:val="24"/>
          <w:szCs w:val="24"/>
        </w:rPr>
        <w:t>го комплекса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32760F">
        <w:rPr>
          <w:rFonts w:ascii="Liberation Sans" w:hAnsi="Liberation Sans" w:cs="Arial"/>
          <w:sz w:val="24"/>
          <w:szCs w:val="24"/>
        </w:rPr>
        <w:t>» приведен в таблице 1 приложения 4 к Программе с указанием сроков реализации, ожидаемых конечных результатов, ответственного исполнителя и соисполнителя.</w:t>
      </w:r>
    </w:p>
    <w:p w:rsidR="001C189B" w:rsidRPr="000B7D3D" w:rsidRDefault="001C189B" w:rsidP="004F6960">
      <w:pPr>
        <w:spacing w:after="0" w:line="240" w:lineRule="auto"/>
        <w:ind w:firstLine="700"/>
        <w:jc w:val="both"/>
        <w:rPr>
          <w:rFonts w:ascii="Liberation Sans" w:hAnsi="Liberation Sans" w:cs="Arial"/>
        </w:rPr>
      </w:pPr>
    </w:p>
    <w:p w:rsidR="001C189B" w:rsidRPr="0032760F" w:rsidRDefault="001C189B" w:rsidP="004F6960">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Раздел IX. Сведения о целевых индикаторах Программы</w:t>
      </w:r>
    </w:p>
    <w:p w:rsidR="001C189B" w:rsidRPr="000B7D3D" w:rsidRDefault="001C189B" w:rsidP="004F6960">
      <w:pPr>
        <w:spacing w:after="0" w:line="240" w:lineRule="auto"/>
        <w:ind w:firstLine="709"/>
        <w:jc w:val="both"/>
        <w:rPr>
          <w:rFonts w:ascii="Liberation Sans" w:hAnsi="Liberation Sans" w:cs="Arial"/>
        </w:rPr>
      </w:pPr>
    </w:p>
    <w:p w:rsidR="001C189B" w:rsidRPr="0032760F" w:rsidRDefault="001C189B" w:rsidP="004F6960">
      <w:pPr>
        <w:spacing w:after="0" w:line="240" w:lineRule="auto"/>
        <w:ind w:firstLine="709"/>
        <w:jc w:val="both"/>
        <w:rPr>
          <w:rFonts w:ascii="Liberation Sans" w:hAnsi="Liberation Sans" w:cs="Arial"/>
          <w:sz w:val="24"/>
          <w:szCs w:val="24"/>
        </w:rPr>
      </w:pPr>
      <w:r w:rsidRPr="0032760F">
        <w:rPr>
          <w:rFonts w:ascii="Liberation Sans" w:hAnsi="Liberation Sans" w:cs="Arial"/>
          <w:sz w:val="24"/>
          <w:szCs w:val="24"/>
        </w:rPr>
        <w:t>Целевые индикаторы реализации Программы оцениваются на двух уровнях:</w:t>
      </w:r>
    </w:p>
    <w:p w:rsidR="001C189B" w:rsidRPr="0032760F" w:rsidRDefault="001C189B" w:rsidP="004F6960">
      <w:pPr>
        <w:spacing w:after="0" w:line="240" w:lineRule="auto"/>
        <w:ind w:firstLine="709"/>
        <w:jc w:val="both"/>
        <w:rPr>
          <w:rFonts w:ascii="Liberation Sans" w:hAnsi="Liberation Sans" w:cs="Arial"/>
          <w:sz w:val="24"/>
          <w:szCs w:val="24"/>
        </w:rPr>
      </w:pPr>
      <w:r w:rsidRPr="0032760F">
        <w:rPr>
          <w:rFonts w:ascii="Liberation Sans" w:hAnsi="Liberation Sans" w:cs="Arial"/>
          <w:sz w:val="24"/>
          <w:szCs w:val="24"/>
        </w:rPr>
        <w:t>1. Общие – в целом для Программы.</w:t>
      </w:r>
    </w:p>
    <w:p w:rsidR="001C189B" w:rsidRPr="0032760F" w:rsidRDefault="001C189B" w:rsidP="004F6960">
      <w:pPr>
        <w:spacing w:after="0" w:line="240" w:lineRule="auto"/>
        <w:ind w:firstLine="709"/>
        <w:jc w:val="both"/>
        <w:rPr>
          <w:rFonts w:ascii="Liberation Sans" w:hAnsi="Liberation Sans" w:cs="Arial"/>
          <w:sz w:val="24"/>
          <w:szCs w:val="24"/>
        </w:rPr>
      </w:pPr>
      <w:r w:rsidRPr="0032760F">
        <w:rPr>
          <w:rFonts w:ascii="Liberation Sans" w:hAnsi="Liberation Sans" w:cs="Arial"/>
          <w:sz w:val="24"/>
          <w:szCs w:val="24"/>
        </w:rPr>
        <w:t>2. Частные – по каждой из подпрограмм Программы.</w:t>
      </w:r>
    </w:p>
    <w:p w:rsidR="001C189B" w:rsidRPr="0032760F" w:rsidRDefault="001C189B" w:rsidP="004F6960">
      <w:pPr>
        <w:spacing w:after="0" w:line="240" w:lineRule="auto"/>
        <w:ind w:firstLine="709"/>
        <w:jc w:val="both"/>
        <w:rPr>
          <w:rFonts w:ascii="Liberation Sans" w:hAnsi="Liberation Sans" w:cs="Arial"/>
          <w:sz w:val="24"/>
          <w:szCs w:val="24"/>
        </w:rPr>
      </w:pPr>
      <w:r w:rsidRPr="0032760F">
        <w:rPr>
          <w:rFonts w:ascii="Liberation Sans" w:hAnsi="Liberation Sans" w:cs="Arial"/>
          <w:sz w:val="24"/>
          <w:szCs w:val="24"/>
        </w:rPr>
        <w:t>Эти целевые индикаторы предназначены для оценки наиболее существенных результатов реализации Программы и включенных в нее подпрограмм и целевых и ведомственных программ.</w:t>
      </w:r>
    </w:p>
    <w:p w:rsidR="001C189B" w:rsidRPr="0032760F" w:rsidRDefault="001C189B" w:rsidP="004F6960">
      <w:pPr>
        <w:spacing w:after="0" w:line="240" w:lineRule="auto"/>
        <w:ind w:firstLine="567"/>
        <w:jc w:val="both"/>
        <w:rPr>
          <w:rFonts w:ascii="Liberation Sans" w:hAnsi="Liberation Sans" w:cs="Arial"/>
          <w:sz w:val="24"/>
          <w:szCs w:val="24"/>
        </w:rPr>
      </w:pPr>
      <w:r w:rsidRPr="0032760F">
        <w:rPr>
          <w:rFonts w:ascii="Liberation Sans" w:hAnsi="Liberation Sans" w:cs="Arial"/>
          <w:sz w:val="24"/>
          <w:szCs w:val="24"/>
        </w:rPr>
        <w:t>Общие целевые индикаторы представлены в таблице 2.</w:t>
      </w:r>
    </w:p>
    <w:p w:rsidR="001C189B" w:rsidRPr="0032760F" w:rsidRDefault="001C189B" w:rsidP="004F6960">
      <w:pPr>
        <w:spacing w:after="0" w:line="240" w:lineRule="auto"/>
        <w:ind w:firstLine="567"/>
        <w:jc w:val="both"/>
        <w:rPr>
          <w:rFonts w:ascii="Liberation Sans" w:hAnsi="Liberation Sans" w:cs="Arial"/>
          <w:sz w:val="24"/>
          <w:szCs w:val="24"/>
        </w:rPr>
      </w:pPr>
    </w:p>
    <w:p w:rsidR="001C189B" w:rsidRPr="0032760F" w:rsidRDefault="001C189B" w:rsidP="004F6960">
      <w:pPr>
        <w:spacing w:after="0" w:line="240" w:lineRule="auto"/>
        <w:ind w:firstLine="567"/>
        <w:jc w:val="center"/>
        <w:rPr>
          <w:rFonts w:ascii="Liberation Sans" w:hAnsi="Liberation Sans" w:cs="Arial"/>
          <w:sz w:val="24"/>
          <w:szCs w:val="24"/>
        </w:rPr>
      </w:pPr>
      <w:r w:rsidRPr="0032760F">
        <w:rPr>
          <w:rFonts w:ascii="Liberation Sans" w:hAnsi="Liberation Sans" w:cs="Arial"/>
          <w:sz w:val="24"/>
          <w:szCs w:val="24"/>
        </w:rPr>
        <w:t>Таблица 2. Целевые индикаторы Программы</w:t>
      </w:r>
    </w:p>
    <w:p w:rsidR="001C189B" w:rsidRPr="000B7D3D" w:rsidRDefault="001C189B" w:rsidP="004F6960">
      <w:pPr>
        <w:spacing w:after="0" w:line="240" w:lineRule="auto"/>
        <w:ind w:firstLine="567"/>
        <w:jc w:val="center"/>
        <w:rPr>
          <w:rFonts w:ascii="Liberation Sans" w:hAnsi="Liberation San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5"/>
        <w:gridCol w:w="1803"/>
        <w:gridCol w:w="973"/>
        <w:gridCol w:w="836"/>
        <w:gridCol w:w="835"/>
        <w:gridCol w:w="836"/>
        <w:gridCol w:w="835"/>
      </w:tblGrid>
      <w:tr w:rsidR="000C3B34" w:rsidRPr="00461054" w:rsidTr="000C3B34">
        <w:trPr>
          <w:jc w:val="center"/>
        </w:trPr>
        <w:tc>
          <w:tcPr>
            <w:tcW w:w="3895" w:type="dxa"/>
            <w:vAlign w:val="center"/>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Наименование целевого индикатора</w:t>
            </w:r>
          </w:p>
        </w:tc>
        <w:tc>
          <w:tcPr>
            <w:tcW w:w="1843" w:type="dxa"/>
            <w:vAlign w:val="center"/>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Ед.</w:t>
            </w:r>
          </w:p>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измерен</w:t>
            </w:r>
          </w:p>
        </w:tc>
        <w:tc>
          <w:tcPr>
            <w:tcW w:w="992" w:type="dxa"/>
            <w:vAlign w:val="center"/>
          </w:tcPr>
          <w:p w:rsidR="000C3B34" w:rsidRPr="00461054" w:rsidRDefault="000C3B34" w:rsidP="000C3B34">
            <w:pPr>
              <w:spacing w:after="0" w:line="240" w:lineRule="auto"/>
              <w:jc w:val="center"/>
              <w:rPr>
                <w:rFonts w:ascii="Liberation Sans" w:hAnsi="Liberation Sans"/>
                <w:sz w:val="24"/>
                <w:szCs w:val="24"/>
              </w:rPr>
            </w:pPr>
            <w:r w:rsidRPr="00461054">
              <w:rPr>
                <w:rFonts w:ascii="Liberation Sans" w:hAnsi="Liberation Sans" w:cs="Arial"/>
                <w:sz w:val="24"/>
                <w:szCs w:val="24"/>
              </w:rPr>
              <w:t>2023 год</w:t>
            </w:r>
          </w:p>
        </w:tc>
        <w:tc>
          <w:tcPr>
            <w:tcW w:w="851" w:type="dxa"/>
            <w:vAlign w:val="center"/>
          </w:tcPr>
          <w:p w:rsidR="000C3B34" w:rsidRPr="00461054" w:rsidRDefault="000C3B34" w:rsidP="000C3B34">
            <w:pPr>
              <w:spacing w:after="0" w:line="240" w:lineRule="auto"/>
              <w:jc w:val="center"/>
              <w:rPr>
                <w:rFonts w:ascii="Liberation Sans" w:hAnsi="Liberation Sans"/>
                <w:sz w:val="24"/>
                <w:szCs w:val="24"/>
              </w:rPr>
            </w:pPr>
            <w:r w:rsidRPr="00461054">
              <w:rPr>
                <w:rFonts w:ascii="Liberation Sans" w:hAnsi="Liberation Sans" w:cs="Arial"/>
                <w:sz w:val="24"/>
                <w:szCs w:val="24"/>
              </w:rPr>
              <w:t>2024 год</w:t>
            </w:r>
          </w:p>
        </w:tc>
        <w:tc>
          <w:tcPr>
            <w:tcW w:w="850" w:type="dxa"/>
            <w:vAlign w:val="center"/>
          </w:tcPr>
          <w:p w:rsidR="000C3B34" w:rsidRPr="00461054" w:rsidRDefault="000C3B34" w:rsidP="000C3B34">
            <w:pPr>
              <w:spacing w:after="0" w:line="240" w:lineRule="auto"/>
              <w:jc w:val="center"/>
              <w:rPr>
                <w:rFonts w:ascii="Liberation Sans" w:hAnsi="Liberation Sans"/>
                <w:sz w:val="24"/>
                <w:szCs w:val="24"/>
              </w:rPr>
            </w:pPr>
            <w:r w:rsidRPr="00461054">
              <w:rPr>
                <w:rFonts w:ascii="Liberation Sans" w:hAnsi="Liberation Sans" w:cs="Arial"/>
                <w:sz w:val="24"/>
                <w:szCs w:val="24"/>
              </w:rPr>
              <w:t>2025 год</w:t>
            </w:r>
          </w:p>
        </w:tc>
        <w:tc>
          <w:tcPr>
            <w:tcW w:w="851" w:type="dxa"/>
          </w:tcPr>
          <w:p w:rsidR="000C3B34" w:rsidRPr="00461054" w:rsidRDefault="000C3B34" w:rsidP="000C3B34">
            <w:pPr>
              <w:spacing w:after="0" w:line="240" w:lineRule="auto"/>
              <w:jc w:val="center"/>
              <w:rPr>
                <w:rFonts w:ascii="Liberation Sans" w:hAnsi="Liberation Sans" w:cs="Arial"/>
                <w:sz w:val="24"/>
                <w:szCs w:val="24"/>
              </w:rPr>
            </w:pPr>
            <w:r>
              <w:rPr>
                <w:rFonts w:ascii="Liberation Sans" w:hAnsi="Liberation Sans" w:cs="Arial"/>
                <w:sz w:val="24"/>
                <w:szCs w:val="24"/>
              </w:rPr>
              <w:t>2026 год</w:t>
            </w:r>
          </w:p>
        </w:tc>
        <w:tc>
          <w:tcPr>
            <w:tcW w:w="850" w:type="dxa"/>
          </w:tcPr>
          <w:p w:rsidR="000C3B34" w:rsidRPr="00461054" w:rsidRDefault="000C3B34" w:rsidP="000C3B34">
            <w:pPr>
              <w:spacing w:after="0" w:line="240" w:lineRule="auto"/>
              <w:jc w:val="center"/>
              <w:rPr>
                <w:rFonts w:ascii="Liberation Sans" w:hAnsi="Liberation Sans" w:cs="Arial"/>
                <w:sz w:val="24"/>
                <w:szCs w:val="24"/>
              </w:rPr>
            </w:pPr>
            <w:r>
              <w:rPr>
                <w:rFonts w:ascii="Liberation Sans" w:hAnsi="Liberation Sans" w:cs="Arial"/>
                <w:sz w:val="24"/>
                <w:szCs w:val="24"/>
              </w:rPr>
              <w:t>2027 год</w:t>
            </w:r>
          </w:p>
        </w:tc>
      </w:tr>
      <w:tr w:rsidR="000C3B34" w:rsidRPr="00461054" w:rsidTr="000C3B34">
        <w:trPr>
          <w:jc w:val="center"/>
        </w:trPr>
        <w:tc>
          <w:tcPr>
            <w:tcW w:w="3895" w:type="dxa"/>
          </w:tcPr>
          <w:p w:rsidR="000C3B34" w:rsidRPr="00461054" w:rsidRDefault="000C3B34" w:rsidP="000C3B34">
            <w:pPr>
              <w:spacing w:after="0" w:line="240" w:lineRule="auto"/>
              <w:rPr>
                <w:rFonts w:ascii="Liberation Sans" w:hAnsi="Liberation Sans" w:cs="Arial"/>
                <w:sz w:val="24"/>
                <w:szCs w:val="24"/>
              </w:rPr>
            </w:pPr>
            <w:r w:rsidRPr="00461054">
              <w:rPr>
                <w:rFonts w:ascii="Liberation Sans" w:hAnsi="Liberation Sans" w:cs="Arial"/>
                <w:sz w:val="24"/>
                <w:szCs w:val="24"/>
              </w:rPr>
              <w:t>Индекс производства продукции сельского хозяйства в хозяйствах всех категорий (в сопоставимых ценах)</w:t>
            </w:r>
          </w:p>
        </w:tc>
        <w:tc>
          <w:tcPr>
            <w:tcW w:w="1843" w:type="dxa"/>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 xml:space="preserve">в % к </w:t>
            </w:r>
            <w:proofErr w:type="spellStart"/>
            <w:r w:rsidRPr="00461054">
              <w:rPr>
                <w:rFonts w:ascii="Liberation Sans" w:hAnsi="Liberation Sans" w:cs="Arial"/>
                <w:sz w:val="24"/>
                <w:szCs w:val="24"/>
              </w:rPr>
              <w:t>преды-дущему</w:t>
            </w:r>
            <w:proofErr w:type="spellEnd"/>
            <w:r w:rsidRPr="00461054">
              <w:rPr>
                <w:rFonts w:ascii="Liberation Sans" w:hAnsi="Liberation Sans" w:cs="Arial"/>
                <w:sz w:val="24"/>
                <w:szCs w:val="24"/>
              </w:rPr>
              <w:t xml:space="preserve"> году</w:t>
            </w:r>
          </w:p>
        </w:tc>
        <w:tc>
          <w:tcPr>
            <w:tcW w:w="992" w:type="dxa"/>
            <w:vAlign w:val="center"/>
          </w:tcPr>
          <w:p w:rsidR="000C3B34" w:rsidRPr="00461054" w:rsidRDefault="000C3B34" w:rsidP="000C3B34">
            <w:pPr>
              <w:spacing w:after="0" w:line="240" w:lineRule="auto"/>
              <w:ind w:left="-108"/>
              <w:jc w:val="center"/>
              <w:rPr>
                <w:rFonts w:ascii="Liberation Sans" w:hAnsi="Liberation Sans" w:cs="Arial"/>
                <w:sz w:val="24"/>
                <w:szCs w:val="24"/>
              </w:rPr>
            </w:pPr>
            <w:r w:rsidRPr="00461054">
              <w:rPr>
                <w:rFonts w:ascii="Liberation Sans" w:hAnsi="Liberation Sans" w:cs="Arial"/>
                <w:sz w:val="24"/>
                <w:szCs w:val="24"/>
              </w:rPr>
              <w:t>101,8</w:t>
            </w:r>
          </w:p>
        </w:tc>
        <w:tc>
          <w:tcPr>
            <w:tcW w:w="851" w:type="dxa"/>
            <w:vAlign w:val="center"/>
          </w:tcPr>
          <w:p w:rsidR="000C3B34" w:rsidRPr="00461054" w:rsidRDefault="000C3B34" w:rsidP="000C3B34">
            <w:pPr>
              <w:spacing w:after="0" w:line="240" w:lineRule="auto"/>
              <w:ind w:left="-108"/>
              <w:jc w:val="center"/>
              <w:rPr>
                <w:rFonts w:ascii="Liberation Sans" w:hAnsi="Liberation Sans" w:cs="Arial"/>
                <w:sz w:val="24"/>
                <w:szCs w:val="24"/>
              </w:rPr>
            </w:pPr>
            <w:r w:rsidRPr="00461054">
              <w:rPr>
                <w:rFonts w:ascii="Liberation Sans" w:hAnsi="Liberation Sans" w:cs="Arial"/>
                <w:sz w:val="24"/>
                <w:szCs w:val="24"/>
              </w:rPr>
              <w:t>102,0</w:t>
            </w:r>
          </w:p>
        </w:tc>
        <w:tc>
          <w:tcPr>
            <w:tcW w:w="850" w:type="dxa"/>
            <w:vAlign w:val="center"/>
          </w:tcPr>
          <w:p w:rsidR="000C3B34" w:rsidRPr="00461054" w:rsidRDefault="000C3B34" w:rsidP="000C3B34">
            <w:pPr>
              <w:spacing w:after="0" w:line="240" w:lineRule="auto"/>
              <w:ind w:left="-108"/>
              <w:jc w:val="center"/>
              <w:rPr>
                <w:rFonts w:ascii="Liberation Sans" w:hAnsi="Liberation Sans" w:cs="Arial"/>
                <w:sz w:val="24"/>
                <w:szCs w:val="24"/>
              </w:rPr>
            </w:pPr>
            <w:r w:rsidRPr="00461054">
              <w:rPr>
                <w:rFonts w:ascii="Liberation Sans" w:hAnsi="Liberation Sans" w:cs="Arial"/>
                <w:sz w:val="24"/>
                <w:szCs w:val="24"/>
              </w:rPr>
              <w:t>102,1</w:t>
            </w:r>
          </w:p>
        </w:tc>
        <w:tc>
          <w:tcPr>
            <w:tcW w:w="851" w:type="dxa"/>
            <w:vAlign w:val="center"/>
          </w:tcPr>
          <w:p w:rsidR="000C3B34" w:rsidRDefault="000C3B34" w:rsidP="000C3B34">
            <w:pPr>
              <w:spacing w:after="0" w:line="240" w:lineRule="auto"/>
              <w:ind w:left="-108"/>
              <w:jc w:val="center"/>
              <w:rPr>
                <w:rFonts w:ascii="Liberation Sans" w:hAnsi="Liberation Sans" w:cs="Arial"/>
                <w:sz w:val="24"/>
                <w:szCs w:val="24"/>
              </w:rPr>
            </w:pPr>
          </w:p>
          <w:p w:rsidR="000C3B34" w:rsidRDefault="000C3B34" w:rsidP="000C3B34">
            <w:pPr>
              <w:spacing w:after="0" w:line="240" w:lineRule="auto"/>
              <w:ind w:left="-108"/>
              <w:jc w:val="center"/>
              <w:rPr>
                <w:rFonts w:ascii="Liberation Sans" w:hAnsi="Liberation Sans" w:cs="Arial"/>
                <w:sz w:val="24"/>
                <w:szCs w:val="24"/>
              </w:rPr>
            </w:pPr>
            <w:r>
              <w:rPr>
                <w:rFonts w:ascii="Liberation Sans" w:hAnsi="Liberation Sans" w:cs="Arial"/>
                <w:sz w:val="24"/>
                <w:szCs w:val="24"/>
              </w:rPr>
              <w:t>102,2</w:t>
            </w:r>
          </w:p>
          <w:p w:rsidR="000C3B34" w:rsidRPr="00461054" w:rsidRDefault="000C3B34" w:rsidP="000C3B34">
            <w:pPr>
              <w:spacing w:after="0" w:line="240" w:lineRule="auto"/>
              <w:ind w:left="-108"/>
              <w:jc w:val="center"/>
              <w:rPr>
                <w:rFonts w:ascii="Liberation Sans" w:hAnsi="Liberation Sans" w:cs="Arial"/>
                <w:sz w:val="24"/>
                <w:szCs w:val="24"/>
              </w:rPr>
            </w:pPr>
          </w:p>
        </w:tc>
        <w:tc>
          <w:tcPr>
            <w:tcW w:w="850" w:type="dxa"/>
            <w:vAlign w:val="center"/>
          </w:tcPr>
          <w:p w:rsidR="000C3B34" w:rsidRPr="00461054" w:rsidRDefault="000C3B34" w:rsidP="000C3B34">
            <w:pPr>
              <w:spacing w:after="0" w:line="240" w:lineRule="auto"/>
              <w:ind w:left="-108"/>
              <w:jc w:val="center"/>
              <w:rPr>
                <w:rFonts w:ascii="Liberation Sans" w:hAnsi="Liberation Sans" w:cs="Arial"/>
                <w:sz w:val="24"/>
                <w:szCs w:val="24"/>
              </w:rPr>
            </w:pPr>
            <w:r>
              <w:rPr>
                <w:rFonts w:ascii="Liberation Sans" w:hAnsi="Liberation Sans" w:cs="Arial"/>
                <w:sz w:val="24"/>
                <w:szCs w:val="24"/>
              </w:rPr>
              <w:t>102,3</w:t>
            </w:r>
          </w:p>
        </w:tc>
      </w:tr>
      <w:tr w:rsidR="000C3B34" w:rsidRPr="00461054" w:rsidTr="000C3B34">
        <w:trPr>
          <w:jc w:val="center"/>
        </w:trPr>
        <w:tc>
          <w:tcPr>
            <w:tcW w:w="3895" w:type="dxa"/>
          </w:tcPr>
          <w:p w:rsidR="000C3B34" w:rsidRPr="00461054" w:rsidRDefault="000C3B34" w:rsidP="000C3B34">
            <w:pPr>
              <w:spacing w:after="0" w:line="240" w:lineRule="auto"/>
              <w:rPr>
                <w:rFonts w:ascii="Liberation Sans" w:hAnsi="Liberation Sans" w:cs="Arial"/>
                <w:sz w:val="24"/>
                <w:szCs w:val="24"/>
              </w:rPr>
            </w:pPr>
            <w:r w:rsidRPr="00461054">
              <w:rPr>
                <w:rFonts w:ascii="Liberation Sans" w:hAnsi="Liberation Sans" w:cs="Arial"/>
                <w:sz w:val="24"/>
                <w:szCs w:val="24"/>
              </w:rPr>
              <w:t>Индекс физического объема инвестиций в основной капитал сельского хозяйства</w:t>
            </w:r>
          </w:p>
        </w:tc>
        <w:tc>
          <w:tcPr>
            <w:tcW w:w="1843" w:type="dxa"/>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 xml:space="preserve">в % к </w:t>
            </w:r>
            <w:proofErr w:type="spellStart"/>
            <w:r w:rsidRPr="00461054">
              <w:rPr>
                <w:rFonts w:ascii="Liberation Sans" w:hAnsi="Liberation Sans" w:cs="Arial"/>
                <w:sz w:val="24"/>
                <w:szCs w:val="24"/>
              </w:rPr>
              <w:t>преды-дущему</w:t>
            </w:r>
            <w:proofErr w:type="spellEnd"/>
            <w:r w:rsidRPr="00461054">
              <w:rPr>
                <w:rFonts w:ascii="Liberation Sans" w:hAnsi="Liberation Sans" w:cs="Arial"/>
                <w:sz w:val="24"/>
                <w:szCs w:val="24"/>
              </w:rPr>
              <w:t xml:space="preserve"> году</w:t>
            </w:r>
          </w:p>
        </w:tc>
        <w:tc>
          <w:tcPr>
            <w:tcW w:w="992" w:type="dxa"/>
            <w:vAlign w:val="center"/>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104,0</w:t>
            </w:r>
          </w:p>
        </w:tc>
        <w:tc>
          <w:tcPr>
            <w:tcW w:w="851" w:type="dxa"/>
            <w:vAlign w:val="center"/>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104,0</w:t>
            </w:r>
          </w:p>
        </w:tc>
        <w:tc>
          <w:tcPr>
            <w:tcW w:w="850" w:type="dxa"/>
            <w:vAlign w:val="center"/>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104,5</w:t>
            </w:r>
          </w:p>
        </w:tc>
        <w:tc>
          <w:tcPr>
            <w:tcW w:w="851" w:type="dxa"/>
            <w:vAlign w:val="center"/>
          </w:tcPr>
          <w:p w:rsidR="000C3B34" w:rsidRPr="00461054" w:rsidRDefault="000C3B34" w:rsidP="000C3B34">
            <w:pPr>
              <w:spacing w:after="0" w:line="240" w:lineRule="auto"/>
              <w:jc w:val="center"/>
              <w:rPr>
                <w:rFonts w:ascii="Liberation Sans" w:hAnsi="Liberation Sans" w:cs="Arial"/>
                <w:sz w:val="24"/>
                <w:szCs w:val="24"/>
              </w:rPr>
            </w:pPr>
            <w:r>
              <w:rPr>
                <w:rFonts w:ascii="Liberation Sans" w:hAnsi="Liberation Sans" w:cs="Arial"/>
                <w:sz w:val="24"/>
                <w:szCs w:val="24"/>
              </w:rPr>
              <w:t>104,6</w:t>
            </w:r>
          </w:p>
        </w:tc>
        <w:tc>
          <w:tcPr>
            <w:tcW w:w="850" w:type="dxa"/>
            <w:vAlign w:val="center"/>
          </w:tcPr>
          <w:p w:rsidR="000C3B34" w:rsidRPr="00461054" w:rsidRDefault="000C3B34" w:rsidP="000C3B34">
            <w:pPr>
              <w:spacing w:after="0" w:line="240" w:lineRule="auto"/>
              <w:jc w:val="center"/>
              <w:rPr>
                <w:rFonts w:ascii="Liberation Sans" w:hAnsi="Liberation Sans" w:cs="Arial"/>
                <w:sz w:val="24"/>
                <w:szCs w:val="24"/>
              </w:rPr>
            </w:pPr>
            <w:r>
              <w:rPr>
                <w:rFonts w:ascii="Liberation Sans" w:hAnsi="Liberation Sans" w:cs="Arial"/>
                <w:sz w:val="24"/>
                <w:szCs w:val="24"/>
              </w:rPr>
              <w:t>104,7</w:t>
            </w:r>
          </w:p>
        </w:tc>
      </w:tr>
      <w:tr w:rsidR="000C3B34" w:rsidRPr="00461054" w:rsidTr="000C3B34">
        <w:trPr>
          <w:jc w:val="center"/>
        </w:trPr>
        <w:tc>
          <w:tcPr>
            <w:tcW w:w="3895" w:type="dxa"/>
          </w:tcPr>
          <w:p w:rsidR="000C3B34" w:rsidRPr="00461054" w:rsidRDefault="000C3B34" w:rsidP="000C3B34">
            <w:pPr>
              <w:spacing w:after="0" w:line="240" w:lineRule="auto"/>
              <w:rPr>
                <w:rFonts w:ascii="Liberation Sans" w:hAnsi="Liberation Sans" w:cs="Arial"/>
                <w:sz w:val="24"/>
                <w:szCs w:val="24"/>
              </w:rPr>
            </w:pPr>
            <w:r w:rsidRPr="00461054">
              <w:rPr>
                <w:rFonts w:ascii="Liberation Sans" w:hAnsi="Liberation Sans" w:cs="Arial"/>
                <w:sz w:val="24"/>
                <w:szCs w:val="24"/>
              </w:rPr>
              <w:t xml:space="preserve">Поступление основных средств в </w:t>
            </w:r>
            <w:proofErr w:type="spellStart"/>
            <w:r w:rsidRPr="00461054">
              <w:rPr>
                <w:rFonts w:ascii="Liberation Sans" w:hAnsi="Liberation Sans" w:cs="Arial"/>
                <w:sz w:val="24"/>
                <w:szCs w:val="24"/>
              </w:rPr>
              <w:t>сельхозорганизациях</w:t>
            </w:r>
            <w:proofErr w:type="spellEnd"/>
            <w:r w:rsidRPr="00461054">
              <w:rPr>
                <w:rFonts w:ascii="Liberation Sans" w:hAnsi="Liberation Sans" w:cs="Arial"/>
                <w:sz w:val="24"/>
                <w:szCs w:val="24"/>
              </w:rPr>
              <w:t xml:space="preserve"> в действующих ценах</w:t>
            </w:r>
          </w:p>
        </w:tc>
        <w:tc>
          <w:tcPr>
            <w:tcW w:w="1843" w:type="dxa"/>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млн.</w:t>
            </w:r>
          </w:p>
          <w:p w:rsidR="000C3B34" w:rsidRPr="00461054" w:rsidRDefault="000C3B34" w:rsidP="000C3B34">
            <w:pPr>
              <w:spacing w:after="0" w:line="240" w:lineRule="auto"/>
              <w:ind w:left="-57"/>
              <w:jc w:val="center"/>
              <w:rPr>
                <w:rFonts w:ascii="Liberation Sans" w:hAnsi="Liberation Sans" w:cs="Arial"/>
                <w:sz w:val="24"/>
                <w:szCs w:val="24"/>
              </w:rPr>
            </w:pPr>
            <w:r w:rsidRPr="00461054">
              <w:rPr>
                <w:rFonts w:ascii="Liberation Sans" w:hAnsi="Liberation Sans" w:cs="Arial"/>
                <w:sz w:val="24"/>
                <w:szCs w:val="24"/>
              </w:rPr>
              <w:t xml:space="preserve"> рублей</w:t>
            </w:r>
          </w:p>
        </w:tc>
        <w:tc>
          <w:tcPr>
            <w:tcW w:w="992"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67,0</w:t>
            </w:r>
          </w:p>
        </w:tc>
        <w:tc>
          <w:tcPr>
            <w:tcW w:w="851"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70,0</w:t>
            </w:r>
          </w:p>
        </w:tc>
        <w:tc>
          <w:tcPr>
            <w:tcW w:w="850"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72,0</w:t>
            </w:r>
          </w:p>
        </w:tc>
        <w:tc>
          <w:tcPr>
            <w:tcW w:w="851"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73,0</w:t>
            </w:r>
          </w:p>
        </w:tc>
        <w:tc>
          <w:tcPr>
            <w:tcW w:w="850"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74,0</w:t>
            </w:r>
          </w:p>
        </w:tc>
      </w:tr>
      <w:tr w:rsidR="000C3B34" w:rsidRPr="00461054" w:rsidTr="000C3B34">
        <w:trPr>
          <w:jc w:val="center"/>
        </w:trPr>
        <w:tc>
          <w:tcPr>
            <w:tcW w:w="3895" w:type="dxa"/>
          </w:tcPr>
          <w:p w:rsidR="000C3B34" w:rsidRPr="00461054" w:rsidRDefault="000C3B34" w:rsidP="000C3B34">
            <w:pPr>
              <w:spacing w:after="0" w:line="240" w:lineRule="auto"/>
              <w:rPr>
                <w:rFonts w:ascii="Liberation Sans" w:hAnsi="Liberation Sans" w:cs="Arial"/>
                <w:sz w:val="24"/>
                <w:szCs w:val="24"/>
              </w:rPr>
            </w:pPr>
            <w:r w:rsidRPr="00461054">
              <w:rPr>
                <w:rFonts w:ascii="Liberation Sans" w:hAnsi="Liberation Sans" w:cs="Arial"/>
                <w:sz w:val="24"/>
                <w:szCs w:val="24"/>
              </w:rPr>
              <w:t xml:space="preserve">Объем отгруженной пищевой </w:t>
            </w:r>
            <w:r w:rsidRPr="00461054">
              <w:rPr>
                <w:rFonts w:ascii="Liberation Sans" w:hAnsi="Liberation Sans" w:cs="Arial"/>
                <w:sz w:val="24"/>
                <w:szCs w:val="24"/>
              </w:rPr>
              <w:lastRenderedPageBreak/>
              <w:t>продукции в действующих ценах</w:t>
            </w:r>
          </w:p>
        </w:tc>
        <w:tc>
          <w:tcPr>
            <w:tcW w:w="1843" w:type="dxa"/>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lastRenderedPageBreak/>
              <w:t>млн.</w:t>
            </w:r>
          </w:p>
          <w:p w:rsidR="000C3B34" w:rsidRPr="00461054" w:rsidRDefault="000C3B34" w:rsidP="000C3B34">
            <w:pPr>
              <w:spacing w:after="0" w:line="240" w:lineRule="auto"/>
              <w:ind w:left="-57"/>
              <w:jc w:val="center"/>
              <w:rPr>
                <w:rFonts w:ascii="Liberation Sans" w:hAnsi="Liberation Sans" w:cs="Arial"/>
                <w:sz w:val="24"/>
                <w:szCs w:val="24"/>
              </w:rPr>
            </w:pPr>
            <w:r w:rsidRPr="00461054">
              <w:rPr>
                <w:rFonts w:ascii="Liberation Sans" w:hAnsi="Liberation Sans" w:cs="Arial"/>
                <w:sz w:val="24"/>
                <w:szCs w:val="24"/>
              </w:rPr>
              <w:lastRenderedPageBreak/>
              <w:t>рублей</w:t>
            </w:r>
          </w:p>
        </w:tc>
        <w:tc>
          <w:tcPr>
            <w:tcW w:w="992"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lastRenderedPageBreak/>
              <w:t>350,0</w:t>
            </w:r>
          </w:p>
        </w:tc>
        <w:tc>
          <w:tcPr>
            <w:tcW w:w="851"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355,0</w:t>
            </w:r>
          </w:p>
        </w:tc>
        <w:tc>
          <w:tcPr>
            <w:tcW w:w="850"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357,0</w:t>
            </w:r>
          </w:p>
        </w:tc>
        <w:tc>
          <w:tcPr>
            <w:tcW w:w="851"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359,0</w:t>
            </w:r>
          </w:p>
        </w:tc>
        <w:tc>
          <w:tcPr>
            <w:tcW w:w="850"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361,0</w:t>
            </w:r>
          </w:p>
        </w:tc>
      </w:tr>
      <w:tr w:rsidR="000C3B34" w:rsidRPr="00461054" w:rsidTr="000C3B34">
        <w:trPr>
          <w:jc w:val="center"/>
        </w:trPr>
        <w:tc>
          <w:tcPr>
            <w:tcW w:w="3895" w:type="dxa"/>
          </w:tcPr>
          <w:p w:rsidR="000C3B34" w:rsidRPr="00461054" w:rsidRDefault="000C3B34" w:rsidP="000C3B34">
            <w:pPr>
              <w:spacing w:after="0" w:line="240" w:lineRule="auto"/>
              <w:rPr>
                <w:rFonts w:ascii="Liberation Sans" w:hAnsi="Liberation Sans" w:cs="Arial"/>
                <w:sz w:val="24"/>
                <w:szCs w:val="24"/>
              </w:rPr>
            </w:pPr>
            <w:r w:rsidRPr="00461054">
              <w:rPr>
                <w:rFonts w:ascii="Liberation Sans" w:hAnsi="Liberation Sans" w:cs="Arial"/>
                <w:sz w:val="24"/>
                <w:szCs w:val="24"/>
              </w:rPr>
              <w:lastRenderedPageBreak/>
              <w:t>Инвестиции в развитие перерабатывающих производств</w:t>
            </w:r>
          </w:p>
        </w:tc>
        <w:tc>
          <w:tcPr>
            <w:tcW w:w="1843" w:type="dxa"/>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млн.</w:t>
            </w:r>
          </w:p>
          <w:p w:rsidR="000C3B34" w:rsidRPr="00461054" w:rsidRDefault="000C3B34" w:rsidP="000C3B34">
            <w:pPr>
              <w:spacing w:after="0" w:line="240" w:lineRule="auto"/>
              <w:ind w:left="-57"/>
              <w:jc w:val="center"/>
              <w:rPr>
                <w:rFonts w:ascii="Liberation Sans" w:hAnsi="Liberation Sans" w:cs="Arial"/>
                <w:sz w:val="24"/>
                <w:szCs w:val="24"/>
              </w:rPr>
            </w:pPr>
            <w:r w:rsidRPr="00461054">
              <w:rPr>
                <w:rFonts w:ascii="Liberation Sans" w:hAnsi="Liberation Sans" w:cs="Arial"/>
                <w:sz w:val="24"/>
                <w:szCs w:val="24"/>
              </w:rPr>
              <w:t xml:space="preserve"> рублей</w:t>
            </w:r>
          </w:p>
        </w:tc>
        <w:tc>
          <w:tcPr>
            <w:tcW w:w="992"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14,0</w:t>
            </w:r>
          </w:p>
        </w:tc>
        <w:tc>
          <w:tcPr>
            <w:tcW w:w="851"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14,0</w:t>
            </w:r>
          </w:p>
        </w:tc>
        <w:tc>
          <w:tcPr>
            <w:tcW w:w="850"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sidRPr="0032760F">
              <w:rPr>
                <w:rFonts w:ascii="Liberation Sans" w:hAnsi="Liberation Sans"/>
                <w:b w:val="0"/>
                <w:bCs w:val="0"/>
                <w:sz w:val="24"/>
                <w:szCs w:val="24"/>
              </w:rPr>
              <w:t>15,0</w:t>
            </w:r>
          </w:p>
        </w:tc>
        <w:tc>
          <w:tcPr>
            <w:tcW w:w="851"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15,5</w:t>
            </w:r>
          </w:p>
        </w:tc>
        <w:tc>
          <w:tcPr>
            <w:tcW w:w="850" w:type="dxa"/>
            <w:vAlign w:val="center"/>
          </w:tcPr>
          <w:p w:rsidR="000C3B34" w:rsidRPr="0032760F" w:rsidRDefault="000C3B34" w:rsidP="000C3B34">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16,0</w:t>
            </w:r>
          </w:p>
        </w:tc>
      </w:tr>
      <w:tr w:rsidR="000C3B34" w:rsidRPr="00461054" w:rsidTr="000C3B34">
        <w:trPr>
          <w:jc w:val="center"/>
        </w:trPr>
        <w:tc>
          <w:tcPr>
            <w:tcW w:w="3895" w:type="dxa"/>
          </w:tcPr>
          <w:p w:rsidR="000C3B34" w:rsidRPr="00461054" w:rsidRDefault="000C3B34" w:rsidP="000C3B34">
            <w:pPr>
              <w:spacing w:after="0" w:line="240" w:lineRule="auto"/>
              <w:rPr>
                <w:rFonts w:ascii="Liberation Sans" w:hAnsi="Liberation Sans" w:cs="Arial"/>
                <w:sz w:val="24"/>
                <w:szCs w:val="24"/>
              </w:rPr>
            </w:pPr>
            <w:r w:rsidRPr="00461054">
              <w:rPr>
                <w:rFonts w:ascii="Liberation Sans" w:hAnsi="Liberation Sans" w:cs="Arial"/>
                <w:sz w:val="24"/>
                <w:szCs w:val="24"/>
              </w:rPr>
              <w:t>Рентабельность сельскохозяйственных организаций (с учетом субсидий)</w:t>
            </w:r>
          </w:p>
        </w:tc>
        <w:tc>
          <w:tcPr>
            <w:tcW w:w="1843" w:type="dxa"/>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w:t>
            </w:r>
          </w:p>
        </w:tc>
        <w:tc>
          <w:tcPr>
            <w:tcW w:w="992" w:type="dxa"/>
            <w:vAlign w:val="center"/>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12,0</w:t>
            </w:r>
          </w:p>
        </w:tc>
        <w:tc>
          <w:tcPr>
            <w:tcW w:w="851" w:type="dxa"/>
            <w:vAlign w:val="center"/>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12,0</w:t>
            </w:r>
          </w:p>
        </w:tc>
        <w:tc>
          <w:tcPr>
            <w:tcW w:w="850" w:type="dxa"/>
            <w:vAlign w:val="center"/>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12,0</w:t>
            </w:r>
          </w:p>
        </w:tc>
        <w:tc>
          <w:tcPr>
            <w:tcW w:w="851" w:type="dxa"/>
            <w:vAlign w:val="center"/>
          </w:tcPr>
          <w:p w:rsidR="000C3B34" w:rsidRPr="00461054" w:rsidRDefault="000C3B34" w:rsidP="000C3B34">
            <w:pPr>
              <w:spacing w:after="0" w:line="240" w:lineRule="auto"/>
              <w:jc w:val="center"/>
              <w:rPr>
                <w:rFonts w:ascii="Liberation Sans" w:hAnsi="Liberation Sans" w:cs="Arial"/>
                <w:sz w:val="24"/>
                <w:szCs w:val="24"/>
              </w:rPr>
            </w:pPr>
            <w:r>
              <w:rPr>
                <w:rFonts w:ascii="Liberation Sans" w:hAnsi="Liberation Sans" w:cs="Arial"/>
                <w:sz w:val="24"/>
                <w:szCs w:val="24"/>
              </w:rPr>
              <w:t>12,0</w:t>
            </w:r>
          </w:p>
        </w:tc>
        <w:tc>
          <w:tcPr>
            <w:tcW w:w="850" w:type="dxa"/>
            <w:vAlign w:val="center"/>
          </w:tcPr>
          <w:p w:rsidR="000C3B34" w:rsidRPr="00461054" w:rsidRDefault="000C3B34" w:rsidP="000C3B34">
            <w:pPr>
              <w:spacing w:after="0" w:line="240" w:lineRule="auto"/>
              <w:jc w:val="center"/>
              <w:rPr>
                <w:rFonts w:ascii="Liberation Sans" w:hAnsi="Liberation Sans" w:cs="Arial"/>
                <w:sz w:val="24"/>
                <w:szCs w:val="24"/>
              </w:rPr>
            </w:pPr>
            <w:r>
              <w:rPr>
                <w:rFonts w:ascii="Liberation Sans" w:hAnsi="Liberation Sans" w:cs="Arial"/>
                <w:sz w:val="24"/>
                <w:szCs w:val="24"/>
              </w:rPr>
              <w:t>12,0</w:t>
            </w:r>
          </w:p>
        </w:tc>
      </w:tr>
      <w:tr w:rsidR="000C3B34" w:rsidRPr="00461054" w:rsidTr="000C3B34">
        <w:trPr>
          <w:jc w:val="center"/>
        </w:trPr>
        <w:tc>
          <w:tcPr>
            <w:tcW w:w="3895" w:type="dxa"/>
          </w:tcPr>
          <w:p w:rsidR="000C3B34" w:rsidRPr="00461054" w:rsidRDefault="000C3B34" w:rsidP="000C3B34">
            <w:pPr>
              <w:spacing w:after="0" w:line="240" w:lineRule="auto"/>
              <w:rPr>
                <w:rFonts w:ascii="Liberation Sans" w:hAnsi="Liberation Sans" w:cs="Arial"/>
                <w:sz w:val="24"/>
                <w:szCs w:val="24"/>
              </w:rPr>
            </w:pPr>
            <w:r w:rsidRPr="00461054">
              <w:rPr>
                <w:rFonts w:ascii="Liberation Sans" w:hAnsi="Liberation Sans" w:cs="Arial"/>
                <w:sz w:val="24"/>
                <w:szCs w:val="24"/>
              </w:rPr>
              <w:t>Среднемесячная номинальная заработная плата в сельском хозяйстве (по сельскохозяйственным организациям)</w:t>
            </w:r>
          </w:p>
        </w:tc>
        <w:tc>
          <w:tcPr>
            <w:tcW w:w="1843" w:type="dxa"/>
          </w:tcPr>
          <w:p w:rsidR="000C3B34" w:rsidRPr="00461054" w:rsidRDefault="000C3B34" w:rsidP="000C3B34">
            <w:pPr>
              <w:spacing w:after="0" w:line="240" w:lineRule="auto"/>
              <w:jc w:val="center"/>
              <w:rPr>
                <w:rFonts w:ascii="Liberation Sans" w:hAnsi="Liberation Sans" w:cs="Arial"/>
                <w:sz w:val="24"/>
                <w:szCs w:val="24"/>
              </w:rPr>
            </w:pPr>
          </w:p>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рублей</w:t>
            </w:r>
          </w:p>
        </w:tc>
        <w:tc>
          <w:tcPr>
            <w:tcW w:w="992" w:type="dxa"/>
            <w:vAlign w:val="center"/>
          </w:tcPr>
          <w:p w:rsidR="000C3B34" w:rsidRPr="00461054" w:rsidRDefault="000C3B34" w:rsidP="000C3B34">
            <w:pPr>
              <w:spacing w:after="0" w:line="240" w:lineRule="auto"/>
              <w:jc w:val="center"/>
              <w:rPr>
                <w:rFonts w:ascii="Liberation Sans" w:hAnsi="Liberation Sans" w:cs="Arial"/>
                <w:sz w:val="24"/>
                <w:szCs w:val="24"/>
              </w:rPr>
            </w:pPr>
            <w:r w:rsidRPr="00461054">
              <w:rPr>
                <w:rFonts w:ascii="Liberation Sans" w:hAnsi="Liberation Sans" w:cs="Arial"/>
                <w:sz w:val="24"/>
                <w:szCs w:val="24"/>
              </w:rPr>
              <w:t>26147</w:t>
            </w:r>
          </w:p>
        </w:tc>
        <w:tc>
          <w:tcPr>
            <w:tcW w:w="851" w:type="dxa"/>
            <w:vAlign w:val="center"/>
          </w:tcPr>
          <w:p w:rsidR="000C3B34" w:rsidRPr="00461054" w:rsidRDefault="000C3B34" w:rsidP="000C3B34">
            <w:pPr>
              <w:spacing w:after="0" w:line="240" w:lineRule="auto"/>
              <w:ind w:left="-108"/>
              <w:jc w:val="center"/>
              <w:rPr>
                <w:rFonts w:ascii="Liberation Sans" w:hAnsi="Liberation Sans" w:cs="Arial"/>
                <w:sz w:val="24"/>
                <w:szCs w:val="24"/>
              </w:rPr>
            </w:pPr>
            <w:r w:rsidRPr="00461054">
              <w:rPr>
                <w:rFonts w:ascii="Liberation Sans" w:hAnsi="Liberation Sans" w:cs="Arial"/>
                <w:sz w:val="24"/>
                <w:szCs w:val="24"/>
              </w:rPr>
              <w:t>29761</w:t>
            </w:r>
          </w:p>
        </w:tc>
        <w:tc>
          <w:tcPr>
            <w:tcW w:w="850" w:type="dxa"/>
            <w:vAlign w:val="center"/>
          </w:tcPr>
          <w:p w:rsidR="000C3B34" w:rsidRPr="00461054" w:rsidRDefault="000C3B34" w:rsidP="000C3B34">
            <w:pPr>
              <w:spacing w:after="0" w:line="240" w:lineRule="auto"/>
              <w:ind w:left="-108"/>
              <w:jc w:val="center"/>
              <w:rPr>
                <w:rFonts w:ascii="Liberation Sans" w:hAnsi="Liberation Sans" w:cs="Arial"/>
                <w:sz w:val="24"/>
                <w:szCs w:val="24"/>
              </w:rPr>
            </w:pPr>
            <w:r w:rsidRPr="00461054">
              <w:rPr>
                <w:rFonts w:ascii="Liberation Sans" w:hAnsi="Liberation Sans" w:cs="Arial"/>
                <w:sz w:val="24"/>
                <w:szCs w:val="24"/>
              </w:rPr>
              <w:t>33637</w:t>
            </w:r>
          </w:p>
        </w:tc>
        <w:tc>
          <w:tcPr>
            <w:tcW w:w="851" w:type="dxa"/>
            <w:vAlign w:val="center"/>
          </w:tcPr>
          <w:p w:rsidR="000C3B34" w:rsidRPr="00461054" w:rsidRDefault="000C3B34" w:rsidP="000C3B34">
            <w:pPr>
              <w:spacing w:after="0" w:line="240" w:lineRule="auto"/>
              <w:ind w:left="-108"/>
              <w:jc w:val="center"/>
              <w:rPr>
                <w:rFonts w:ascii="Liberation Sans" w:hAnsi="Liberation Sans" w:cs="Arial"/>
                <w:sz w:val="24"/>
                <w:szCs w:val="24"/>
              </w:rPr>
            </w:pPr>
            <w:r>
              <w:rPr>
                <w:rFonts w:ascii="Liberation Sans" w:hAnsi="Liberation Sans" w:cs="Arial"/>
                <w:sz w:val="24"/>
                <w:szCs w:val="24"/>
              </w:rPr>
              <w:t>37673</w:t>
            </w:r>
          </w:p>
        </w:tc>
        <w:tc>
          <w:tcPr>
            <w:tcW w:w="850" w:type="dxa"/>
            <w:vAlign w:val="center"/>
          </w:tcPr>
          <w:p w:rsidR="000C3B34" w:rsidRPr="00461054" w:rsidRDefault="000C3B34" w:rsidP="000C3B34">
            <w:pPr>
              <w:spacing w:after="0" w:line="240" w:lineRule="auto"/>
              <w:ind w:left="-108"/>
              <w:jc w:val="center"/>
              <w:rPr>
                <w:rFonts w:ascii="Liberation Sans" w:hAnsi="Liberation Sans" w:cs="Arial"/>
                <w:sz w:val="24"/>
                <w:szCs w:val="24"/>
              </w:rPr>
            </w:pPr>
            <w:r>
              <w:rPr>
                <w:rFonts w:ascii="Liberation Sans" w:hAnsi="Liberation Sans" w:cs="Arial"/>
                <w:sz w:val="24"/>
                <w:szCs w:val="24"/>
              </w:rPr>
              <w:t>42194</w:t>
            </w:r>
          </w:p>
        </w:tc>
      </w:tr>
    </w:tbl>
    <w:p w:rsidR="001C189B" w:rsidRPr="000B7D3D" w:rsidRDefault="001C189B" w:rsidP="004F6960">
      <w:pPr>
        <w:spacing w:after="0" w:line="240" w:lineRule="auto"/>
        <w:rPr>
          <w:rFonts w:ascii="Liberation Sans" w:hAnsi="Liberation Sans" w:cs="Arial"/>
        </w:rPr>
      </w:pPr>
    </w:p>
    <w:p w:rsidR="001C189B" w:rsidRPr="000B7D3D" w:rsidRDefault="001C189B" w:rsidP="004F6960">
      <w:pPr>
        <w:spacing w:after="0" w:line="240" w:lineRule="auto"/>
        <w:jc w:val="center"/>
        <w:rPr>
          <w:rFonts w:ascii="Liberation Sans" w:hAnsi="Liberation Sans" w:cs="Arial"/>
          <w:b/>
        </w:rPr>
      </w:pPr>
    </w:p>
    <w:p w:rsidR="001C189B" w:rsidRPr="0032760F" w:rsidRDefault="001C189B" w:rsidP="004F6960">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Раздел X. Информация по р</w:t>
      </w:r>
      <w:r w:rsidR="005A348F">
        <w:rPr>
          <w:rFonts w:ascii="Liberation Sans" w:hAnsi="Liberation Sans" w:cs="Arial"/>
          <w:b/>
          <w:sz w:val="24"/>
          <w:szCs w:val="24"/>
        </w:rPr>
        <w:t>есурсному обеспечению Программы</w:t>
      </w:r>
    </w:p>
    <w:p w:rsidR="000C3B34" w:rsidRPr="00461054" w:rsidRDefault="001C189B" w:rsidP="000C3B34">
      <w:pPr>
        <w:spacing w:after="0" w:line="240" w:lineRule="auto"/>
        <w:rPr>
          <w:rFonts w:ascii="Liberation Sans" w:hAnsi="Liberation Sans" w:cs="Arial"/>
          <w:sz w:val="24"/>
          <w:szCs w:val="24"/>
        </w:rPr>
      </w:pPr>
      <w:r w:rsidRPr="0032760F">
        <w:rPr>
          <w:rFonts w:ascii="Liberation Sans" w:hAnsi="Liberation Sans" w:cs="Arial"/>
          <w:sz w:val="24"/>
          <w:szCs w:val="24"/>
        </w:rPr>
        <w:t xml:space="preserve">           </w:t>
      </w:r>
      <w:r w:rsidR="000C3B34" w:rsidRPr="00461054">
        <w:rPr>
          <w:rFonts w:ascii="Liberation Sans" w:hAnsi="Liberation Sans" w:cs="Arial"/>
          <w:sz w:val="24"/>
          <w:szCs w:val="24"/>
        </w:rPr>
        <w:t xml:space="preserve">Объем финансирования Программы </w:t>
      </w:r>
      <w:r w:rsidR="000C3B34">
        <w:rPr>
          <w:rFonts w:ascii="Liberation Sans" w:hAnsi="Liberation Sans" w:cs="Arial"/>
          <w:sz w:val="24"/>
          <w:szCs w:val="24"/>
        </w:rPr>
        <w:t>9046,0</w:t>
      </w:r>
      <w:r w:rsidR="000C3B34" w:rsidRPr="00461054">
        <w:rPr>
          <w:rFonts w:ascii="Liberation Sans" w:hAnsi="Liberation Sans" w:cs="Arial"/>
          <w:sz w:val="24"/>
          <w:szCs w:val="24"/>
        </w:rPr>
        <w:t xml:space="preserve"> тыс. рублей, в том числе по годам:</w:t>
      </w:r>
    </w:p>
    <w:p w:rsidR="000C3B34" w:rsidRPr="00461054"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2023 год – 1360,5</w:t>
      </w:r>
      <w:r w:rsidRPr="00461054">
        <w:rPr>
          <w:rFonts w:ascii="Liberation Sans" w:hAnsi="Liberation Sans" w:cs="Arial"/>
          <w:sz w:val="24"/>
          <w:szCs w:val="24"/>
        </w:rPr>
        <w:t xml:space="preserve"> тыс.</w:t>
      </w:r>
      <w:r>
        <w:rPr>
          <w:rFonts w:ascii="Liberation Sans" w:hAnsi="Liberation Sans" w:cs="Arial"/>
          <w:sz w:val="24"/>
          <w:szCs w:val="24"/>
        </w:rPr>
        <w:t xml:space="preserve"> </w:t>
      </w:r>
      <w:r w:rsidRPr="00461054">
        <w:rPr>
          <w:rFonts w:ascii="Liberation Sans" w:hAnsi="Liberation Sans" w:cs="Arial"/>
          <w:sz w:val="24"/>
          <w:szCs w:val="24"/>
        </w:rPr>
        <w:t>рублей;</w:t>
      </w:r>
    </w:p>
    <w:p w:rsidR="000C3B34" w:rsidRPr="00461054"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2024 год – 1676,2</w:t>
      </w:r>
      <w:r w:rsidRPr="00461054">
        <w:rPr>
          <w:rFonts w:ascii="Liberation Sans" w:hAnsi="Liberation Sans" w:cs="Arial"/>
          <w:sz w:val="24"/>
          <w:szCs w:val="24"/>
        </w:rPr>
        <w:t xml:space="preserve"> тыс.</w:t>
      </w:r>
      <w:r>
        <w:rPr>
          <w:rFonts w:ascii="Liberation Sans" w:hAnsi="Liberation Sans" w:cs="Arial"/>
          <w:sz w:val="24"/>
          <w:szCs w:val="24"/>
        </w:rPr>
        <w:t xml:space="preserve"> </w:t>
      </w:r>
      <w:r w:rsidRPr="00461054">
        <w:rPr>
          <w:rFonts w:ascii="Liberation Sans" w:hAnsi="Liberation Sans" w:cs="Arial"/>
          <w:sz w:val="24"/>
          <w:szCs w:val="24"/>
        </w:rPr>
        <w:t>рублей;</w:t>
      </w:r>
    </w:p>
    <w:p w:rsidR="000C3B34"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2025 год – 2023,1 тыс. рублей;</w:t>
      </w:r>
    </w:p>
    <w:p w:rsidR="000C3B34"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2026 год -  1993,1 тыс. рублей;</w:t>
      </w:r>
    </w:p>
    <w:p w:rsidR="000C3B34" w:rsidRDefault="000C3B34" w:rsidP="000C3B34">
      <w:pPr>
        <w:spacing w:after="0" w:line="240" w:lineRule="auto"/>
        <w:rPr>
          <w:rFonts w:ascii="Liberation Sans" w:hAnsi="Liberation Sans" w:cs="Arial"/>
          <w:sz w:val="24"/>
          <w:szCs w:val="24"/>
        </w:rPr>
      </w:pPr>
      <w:r>
        <w:rPr>
          <w:rFonts w:ascii="Liberation Sans" w:hAnsi="Liberation Sans" w:cs="Arial"/>
          <w:sz w:val="24"/>
          <w:szCs w:val="24"/>
        </w:rPr>
        <w:t>2027 год – 1993,1 тыс. рублей.</w:t>
      </w:r>
    </w:p>
    <w:p w:rsidR="001C189B" w:rsidRPr="0032760F" w:rsidRDefault="001C189B" w:rsidP="00BB262F">
      <w:pPr>
        <w:spacing w:after="0" w:line="240" w:lineRule="auto"/>
        <w:ind w:firstLine="709"/>
        <w:rPr>
          <w:rFonts w:ascii="Liberation Sans" w:hAnsi="Liberation Sans" w:cs="Arial"/>
          <w:sz w:val="24"/>
          <w:szCs w:val="24"/>
        </w:rPr>
      </w:pPr>
      <w:r w:rsidRPr="0032760F">
        <w:rPr>
          <w:rFonts w:ascii="Liberation Sans" w:hAnsi="Liberation Sans" w:cs="Arial"/>
          <w:sz w:val="24"/>
          <w:szCs w:val="24"/>
        </w:rPr>
        <w:t>Объем финансирования Программы за счет средств местного бюджета уточняется в соответствии с решением Думы</w:t>
      </w:r>
      <w:r w:rsidR="00E26885">
        <w:rPr>
          <w:rFonts w:ascii="Liberation Sans" w:hAnsi="Liberation Sans" w:cs="Arial"/>
          <w:sz w:val="24"/>
          <w:szCs w:val="24"/>
        </w:rPr>
        <w:t xml:space="preserve"> Мишкинского муниципального округа</w:t>
      </w:r>
      <w:r w:rsidR="00B41900" w:rsidRPr="00B41900">
        <w:rPr>
          <w:rFonts w:ascii="Liberation Sans" w:hAnsi="Liberation Sans" w:cs="Arial"/>
          <w:sz w:val="24"/>
          <w:szCs w:val="24"/>
        </w:rPr>
        <w:t xml:space="preserve"> Курганской области</w:t>
      </w:r>
      <w:r w:rsidRPr="0032760F">
        <w:rPr>
          <w:rFonts w:ascii="Liberation Sans" w:hAnsi="Liberation Sans" w:cs="Arial"/>
          <w:sz w:val="24"/>
          <w:szCs w:val="24"/>
        </w:rPr>
        <w:t xml:space="preserve"> о местном бюджете на соответствующий календарный год.</w:t>
      </w:r>
    </w:p>
    <w:p w:rsidR="001C189B" w:rsidRDefault="001C189B" w:rsidP="004F6960">
      <w:pPr>
        <w:spacing w:after="0" w:line="240" w:lineRule="auto"/>
        <w:jc w:val="center"/>
        <w:rPr>
          <w:rFonts w:ascii="Liberation Sans" w:hAnsi="Liberation Sans" w:cs="Arial"/>
          <w:b/>
          <w:sz w:val="24"/>
          <w:szCs w:val="24"/>
        </w:rPr>
      </w:pPr>
    </w:p>
    <w:p w:rsidR="0076080E" w:rsidRPr="0032760F" w:rsidRDefault="0076080E" w:rsidP="004F6960">
      <w:pPr>
        <w:spacing w:after="0" w:line="240" w:lineRule="auto"/>
        <w:jc w:val="center"/>
        <w:rPr>
          <w:rFonts w:ascii="Liberation Sans" w:hAnsi="Liberation Sans" w:cs="Arial"/>
          <w:b/>
          <w:sz w:val="24"/>
          <w:szCs w:val="24"/>
        </w:rPr>
      </w:pPr>
    </w:p>
    <w:p w:rsidR="001C189B" w:rsidRPr="0032760F" w:rsidRDefault="001C189B" w:rsidP="004F6960">
      <w:pPr>
        <w:spacing w:after="0" w:line="240" w:lineRule="auto"/>
        <w:jc w:val="center"/>
        <w:rPr>
          <w:rFonts w:ascii="Liberation Sans" w:hAnsi="Liberation Sans" w:cs="Arial"/>
          <w:b/>
          <w:sz w:val="24"/>
          <w:szCs w:val="24"/>
        </w:rPr>
      </w:pPr>
    </w:p>
    <w:p w:rsidR="0076080E" w:rsidRPr="0076080E" w:rsidRDefault="00B41900" w:rsidP="0076080E">
      <w:pPr>
        <w:tabs>
          <w:tab w:val="left" w:pos="3012"/>
        </w:tabs>
        <w:spacing w:after="0" w:line="240" w:lineRule="auto"/>
        <w:rPr>
          <w:rFonts w:ascii="Liberation Sans" w:hAnsi="Liberation Sans"/>
          <w:sz w:val="24"/>
          <w:szCs w:val="24"/>
        </w:rPr>
      </w:pPr>
      <w:r>
        <w:rPr>
          <w:rFonts w:ascii="Liberation Sans" w:hAnsi="Liberation Sans"/>
          <w:sz w:val="24"/>
          <w:szCs w:val="24"/>
        </w:rPr>
        <w:t>Управляющий делами - руководитель</w:t>
      </w:r>
      <w:r w:rsidR="0076080E" w:rsidRPr="0076080E">
        <w:rPr>
          <w:rFonts w:ascii="Liberation Sans" w:hAnsi="Liberation Sans"/>
          <w:sz w:val="24"/>
          <w:szCs w:val="24"/>
        </w:rPr>
        <w:t xml:space="preserve"> аппарата</w:t>
      </w:r>
    </w:p>
    <w:p w:rsidR="001C189B" w:rsidRPr="000B7D3D" w:rsidRDefault="0076080E" w:rsidP="00B41900">
      <w:pPr>
        <w:tabs>
          <w:tab w:val="left" w:pos="3012"/>
        </w:tabs>
        <w:spacing w:after="0" w:line="240" w:lineRule="auto"/>
        <w:rPr>
          <w:rFonts w:ascii="Liberation Sans" w:hAnsi="Liberation Sans" w:cs="Arial"/>
          <w:b/>
        </w:rPr>
      </w:pPr>
      <w:r w:rsidRPr="0076080E">
        <w:rPr>
          <w:rFonts w:ascii="Liberation Sans" w:hAnsi="Liberation Sans"/>
          <w:sz w:val="24"/>
          <w:szCs w:val="24"/>
        </w:rPr>
        <w:t>Администрации Мишкинского муниципального ок</w:t>
      </w:r>
      <w:r>
        <w:rPr>
          <w:rFonts w:ascii="Liberation Sans" w:hAnsi="Liberation Sans"/>
          <w:sz w:val="24"/>
          <w:szCs w:val="24"/>
        </w:rPr>
        <w:t xml:space="preserve">руга                           </w:t>
      </w:r>
      <w:r w:rsidR="00BB262F">
        <w:rPr>
          <w:rFonts w:ascii="Liberation Sans" w:hAnsi="Liberation Sans"/>
          <w:sz w:val="24"/>
          <w:szCs w:val="24"/>
        </w:rPr>
        <w:t xml:space="preserve">  О.В. Шевченко</w:t>
      </w:r>
      <w:r w:rsidR="001C189B" w:rsidRPr="000B7D3D">
        <w:rPr>
          <w:rFonts w:ascii="Liberation Sans" w:hAnsi="Liberation Sans"/>
        </w:rPr>
        <w:tab/>
      </w:r>
      <w:r w:rsidR="001C189B" w:rsidRPr="000B7D3D">
        <w:rPr>
          <w:rFonts w:ascii="Liberation Sans" w:hAnsi="Liberation Sans"/>
        </w:rPr>
        <w:tab/>
      </w:r>
      <w:r w:rsidR="001C189B" w:rsidRPr="000B7D3D">
        <w:rPr>
          <w:rFonts w:ascii="Liberation Sans" w:hAnsi="Liberation Sans"/>
        </w:rPr>
        <w:tab/>
        <w:t xml:space="preserve"> </w:t>
      </w:r>
    </w:p>
    <w:p w:rsidR="001C189B" w:rsidRPr="005A348F" w:rsidRDefault="001C189B" w:rsidP="004F6960">
      <w:pPr>
        <w:pageBreakBefore/>
        <w:spacing w:after="0" w:line="240" w:lineRule="auto"/>
        <w:ind w:left="5387"/>
        <w:rPr>
          <w:rFonts w:ascii="Liberation Sans" w:hAnsi="Liberation Sans" w:cs="Arial"/>
          <w:sz w:val="24"/>
          <w:szCs w:val="24"/>
        </w:rPr>
      </w:pPr>
      <w:r w:rsidRPr="005A348F">
        <w:rPr>
          <w:rFonts w:ascii="Liberation Sans" w:hAnsi="Liberation Sans" w:cs="Arial"/>
          <w:sz w:val="24"/>
          <w:szCs w:val="24"/>
        </w:rPr>
        <w:lastRenderedPageBreak/>
        <w:t xml:space="preserve">Приложение 1  </w:t>
      </w:r>
    </w:p>
    <w:p w:rsidR="001C189B" w:rsidRPr="005A348F" w:rsidRDefault="001C189B" w:rsidP="004F6960">
      <w:pPr>
        <w:spacing w:after="0" w:line="240" w:lineRule="auto"/>
        <w:ind w:left="5387"/>
        <w:rPr>
          <w:rFonts w:ascii="Liberation Sans" w:hAnsi="Liberation Sans" w:cs="Arial"/>
          <w:sz w:val="24"/>
          <w:szCs w:val="24"/>
        </w:rPr>
      </w:pPr>
      <w:r w:rsidRPr="005A348F">
        <w:rPr>
          <w:rFonts w:ascii="Liberation Sans" w:hAnsi="Liberation Sans" w:cs="Arial"/>
          <w:sz w:val="24"/>
          <w:szCs w:val="24"/>
        </w:rPr>
        <w:t xml:space="preserve">к муниципальной   программе Мишкинского </w:t>
      </w:r>
      <w:r w:rsidR="005A348F">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«Развитие агропромышленног</w:t>
      </w:r>
      <w:r w:rsidR="005A348F">
        <w:rPr>
          <w:rFonts w:ascii="Liberation Sans" w:hAnsi="Liberation Sans" w:cs="Arial"/>
          <w:sz w:val="24"/>
          <w:szCs w:val="24"/>
        </w:rPr>
        <w:t>о комплекса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w:t>
      </w:r>
    </w:p>
    <w:p w:rsidR="001C189B" w:rsidRPr="005A348F" w:rsidRDefault="001C189B" w:rsidP="004F6960">
      <w:pPr>
        <w:spacing w:after="0" w:line="240" w:lineRule="auto"/>
        <w:jc w:val="center"/>
        <w:rPr>
          <w:rFonts w:ascii="Liberation Sans" w:hAnsi="Liberation Sans" w:cs="Arial"/>
          <w:b/>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 xml:space="preserve">Подпрограмма «Развитие </w:t>
      </w:r>
      <w:proofErr w:type="spellStart"/>
      <w:r w:rsidRPr="005A348F">
        <w:rPr>
          <w:rFonts w:ascii="Liberation Sans" w:hAnsi="Liberation Sans" w:cs="Arial"/>
          <w:b/>
          <w:sz w:val="24"/>
          <w:szCs w:val="24"/>
        </w:rPr>
        <w:t>подотрасли</w:t>
      </w:r>
      <w:proofErr w:type="spellEnd"/>
      <w:r w:rsidRPr="005A348F">
        <w:rPr>
          <w:rFonts w:ascii="Liberation Sans" w:hAnsi="Liberation Sans" w:cs="Arial"/>
          <w:b/>
          <w:sz w:val="24"/>
          <w:szCs w:val="24"/>
        </w:rPr>
        <w:t xml:space="preserve"> растениеводства в Мишкинском </w:t>
      </w:r>
      <w:r w:rsidR="005A348F">
        <w:rPr>
          <w:rFonts w:ascii="Liberation Sans" w:hAnsi="Liberation Sans" w:cs="Arial"/>
          <w:b/>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b/>
          <w:sz w:val="24"/>
          <w:szCs w:val="24"/>
        </w:rPr>
        <w:t xml:space="preserve">» </w:t>
      </w:r>
    </w:p>
    <w:p w:rsidR="001C189B" w:rsidRPr="005A348F" w:rsidRDefault="001C189B" w:rsidP="004F6960">
      <w:pPr>
        <w:autoSpaceDE w:val="0"/>
        <w:autoSpaceDN w:val="0"/>
        <w:adjustRightInd w:val="0"/>
        <w:spacing w:after="0" w:line="240" w:lineRule="auto"/>
        <w:rPr>
          <w:rFonts w:ascii="Liberation Sans" w:hAnsi="Liberation Sans" w:cs="Arial"/>
          <w:bCs/>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bCs/>
          <w:sz w:val="24"/>
          <w:szCs w:val="24"/>
        </w:rPr>
        <w:t xml:space="preserve">Раздел </w:t>
      </w:r>
      <w:r w:rsidRPr="005A348F">
        <w:rPr>
          <w:rFonts w:ascii="Liberation Sans" w:hAnsi="Liberation Sans" w:cs="Arial"/>
          <w:b/>
          <w:bCs/>
          <w:sz w:val="24"/>
          <w:szCs w:val="24"/>
          <w:lang w:val="en-US"/>
        </w:rPr>
        <w:t>I</w:t>
      </w:r>
      <w:r w:rsidRPr="005A348F">
        <w:rPr>
          <w:rFonts w:ascii="Liberation Sans" w:hAnsi="Liberation Sans" w:cs="Arial"/>
          <w:b/>
          <w:bCs/>
          <w:sz w:val="24"/>
          <w:szCs w:val="24"/>
        </w:rPr>
        <w:t xml:space="preserve">. Паспорт подпрограммы </w:t>
      </w:r>
      <w:r w:rsidRPr="005A348F">
        <w:rPr>
          <w:rFonts w:ascii="Liberation Sans" w:hAnsi="Liberation Sans" w:cs="Arial"/>
          <w:b/>
          <w:sz w:val="24"/>
          <w:szCs w:val="24"/>
        </w:rPr>
        <w:t xml:space="preserve">«Развитие </w:t>
      </w:r>
      <w:proofErr w:type="spellStart"/>
      <w:r w:rsidRPr="005A348F">
        <w:rPr>
          <w:rFonts w:ascii="Liberation Sans" w:hAnsi="Liberation Sans" w:cs="Arial"/>
          <w:b/>
          <w:sz w:val="24"/>
          <w:szCs w:val="24"/>
        </w:rPr>
        <w:t>подотрасли</w:t>
      </w:r>
      <w:proofErr w:type="spellEnd"/>
      <w:r w:rsidRPr="005A348F">
        <w:rPr>
          <w:rFonts w:ascii="Liberation Sans" w:hAnsi="Liberation Sans" w:cs="Arial"/>
          <w:b/>
          <w:sz w:val="24"/>
          <w:szCs w:val="24"/>
        </w:rPr>
        <w:t xml:space="preserve"> рас</w:t>
      </w:r>
      <w:r w:rsidR="005A348F">
        <w:rPr>
          <w:rFonts w:ascii="Liberation Sans" w:hAnsi="Liberation Sans" w:cs="Arial"/>
          <w:b/>
          <w:sz w:val="24"/>
          <w:szCs w:val="24"/>
        </w:rPr>
        <w:t>тениеводства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b/>
          <w:sz w:val="24"/>
          <w:szCs w:val="24"/>
        </w:rPr>
        <w:t xml:space="preserve">» </w:t>
      </w:r>
    </w:p>
    <w:p w:rsidR="001C189B" w:rsidRPr="005A348F" w:rsidRDefault="001C189B" w:rsidP="004F6960">
      <w:pPr>
        <w:spacing w:after="0" w:line="240" w:lineRule="auto"/>
        <w:jc w:val="center"/>
        <w:rPr>
          <w:rFonts w:ascii="Liberation Sans" w:hAnsi="Liberation Sans" w:cs="Arial"/>
          <w:bCs/>
          <w:sz w:val="24"/>
          <w:szCs w:val="24"/>
        </w:rPr>
      </w:pPr>
    </w:p>
    <w:tbl>
      <w:tblPr>
        <w:tblW w:w="4688" w:type="pct"/>
        <w:jc w:val="center"/>
        <w:tblCellMar>
          <w:top w:w="57" w:type="dxa"/>
          <w:left w:w="85" w:type="dxa"/>
          <w:bottom w:w="57" w:type="dxa"/>
          <w:right w:w="85" w:type="dxa"/>
        </w:tblCellMar>
        <w:tblLook w:val="0000" w:firstRow="0" w:lastRow="0" w:firstColumn="0" w:lastColumn="0" w:noHBand="0" w:noVBand="0"/>
      </w:tblPr>
      <w:tblGrid>
        <w:gridCol w:w="2556"/>
        <w:gridCol w:w="6640"/>
      </w:tblGrid>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Наименование</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B41900" w:rsidP="004F6960">
            <w:pPr>
              <w:spacing w:after="0" w:line="240" w:lineRule="auto"/>
              <w:rPr>
                <w:rFonts w:ascii="Liberation Sans" w:hAnsi="Liberation Sans" w:cs="Arial"/>
                <w:sz w:val="24"/>
                <w:szCs w:val="24"/>
              </w:rPr>
            </w:pPr>
            <w:r>
              <w:rPr>
                <w:rFonts w:ascii="Liberation Sans" w:hAnsi="Liberation Sans" w:cs="Arial"/>
                <w:sz w:val="24"/>
                <w:szCs w:val="24"/>
              </w:rPr>
              <w:t xml:space="preserve">Подпрограмма </w:t>
            </w:r>
            <w:r w:rsidR="001C189B" w:rsidRPr="005A348F">
              <w:rPr>
                <w:rFonts w:ascii="Liberation Sans" w:hAnsi="Liberation Sans" w:cs="Arial"/>
                <w:sz w:val="24"/>
                <w:szCs w:val="24"/>
              </w:rPr>
              <w:t xml:space="preserve">«Развитие </w:t>
            </w:r>
            <w:proofErr w:type="spellStart"/>
            <w:r w:rsidR="001C189B" w:rsidRPr="005A348F">
              <w:rPr>
                <w:rFonts w:ascii="Liberation Sans" w:hAnsi="Liberation Sans" w:cs="Arial"/>
                <w:sz w:val="24"/>
                <w:szCs w:val="24"/>
              </w:rPr>
              <w:t>подотрасли</w:t>
            </w:r>
            <w:proofErr w:type="spellEnd"/>
            <w:r w:rsidR="001C189B" w:rsidRPr="005A348F">
              <w:rPr>
                <w:rFonts w:ascii="Liberation Sans" w:hAnsi="Liberation Sans" w:cs="Arial"/>
                <w:sz w:val="24"/>
                <w:szCs w:val="24"/>
              </w:rPr>
              <w:t xml:space="preserve"> рас</w:t>
            </w:r>
            <w:r w:rsidR="005A348F">
              <w:rPr>
                <w:rFonts w:ascii="Liberation Sans" w:hAnsi="Liberation Sans" w:cs="Arial"/>
                <w:sz w:val="24"/>
                <w:szCs w:val="24"/>
              </w:rPr>
              <w:t>тениеводства в Мишкинском муниципальном округе</w:t>
            </w:r>
            <w:r w:rsidR="001C189B" w:rsidRPr="005A348F">
              <w:rPr>
                <w:rFonts w:ascii="Liberation Sans" w:hAnsi="Liberation Sans" w:cs="Arial"/>
                <w:sz w:val="24"/>
                <w:szCs w:val="24"/>
              </w:rPr>
              <w:t xml:space="preserve"> </w:t>
            </w:r>
            <w:r w:rsidRPr="00B41900">
              <w:rPr>
                <w:rFonts w:ascii="Liberation Sans" w:hAnsi="Liberation Sans" w:cs="Arial"/>
                <w:sz w:val="24"/>
                <w:szCs w:val="24"/>
              </w:rPr>
              <w:t>Курганской области</w:t>
            </w:r>
            <w:r w:rsidR="001C189B" w:rsidRPr="005A348F">
              <w:rPr>
                <w:rFonts w:ascii="Liberation Sans" w:hAnsi="Liberation Sans" w:cs="Arial"/>
                <w:sz w:val="24"/>
                <w:szCs w:val="24"/>
              </w:rPr>
              <w:t xml:space="preserve">» </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(далее – Подпрограмма)</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Ответственный исполнитель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Отдел сельского хозяйства А</w:t>
            </w:r>
            <w:r w:rsidR="005A348F">
              <w:rPr>
                <w:rFonts w:ascii="Liberation Sans" w:hAnsi="Liberation Sans" w:cs="Arial"/>
                <w:sz w:val="24"/>
                <w:szCs w:val="24"/>
              </w:rPr>
              <w:t>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Соисполнители</w:t>
            </w:r>
          </w:p>
        </w:tc>
        <w:tc>
          <w:tcPr>
            <w:tcW w:w="3610" w:type="pct"/>
            <w:tcBorders>
              <w:top w:val="single" w:sz="6" w:space="0" w:color="auto"/>
              <w:left w:val="single" w:sz="6" w:space="0" w:color="auto"/>
              <w:bottom w:val="single" w:sz="6" w:space="0" w:color="auto"/>
              <w:right w:val="single" w:sz="6" w:space="0" w:color="auto"/>
            </w:tcBorders>
          </w:tcPr>
          <w:p w:rsidR="001C189B"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Кредитные организации (по согласованию);</w:t>
            </w:r>
          </w:p>
          <w:p w:rsidR="005066EB" w:rsidRPr="005A348F" w:rsidRDefault="005066EB" w:rsidP="004F6960">
            <w:pPr>
              <w:spacing w:after="0" w:line="240" w:lineRule="auto"/>
              <w:rPr>
                <w:rFonts w:ascii="Liberation Sans" w:hAnsi="Liberation Sans" w:cs="Arial"/>
                <w:sz w:val="24"/>
                <w:szCs w:val="24"/>
              </w:rPr>
            </w:pPr>
            <w:r w:rsidRPr="005066EB">
              <w:rPr>
                <w:rFonts w:ascii="Liberation Sans" w:hAnsi="Liberation Sans" w:cs="Arial"/>
                <w:sz w:val="24"/>
                <w:szCs w:val="24"/>
              </w:rPr>
              <w:t>территориальные отделы Мишкинского муниципального округа</w:t>
            </w:r>
            <w:r w:rsidR="00B22FE0">
              <w:rPr>
                <w:rFonts w:ascii="Liberation Sans" w:hAnsi="Liberation Sans" w:cs="Arial"/>
                <w:sz w:val="24"/>
                <w:szCs w:val="24"/>
              </w:rPr>
              <w:t>;</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страховые организации (по согласованию);</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сельскохозяйственные товаропроизводители Мишкинского </w:t>
            </w:r>
            <w:r w:rsidR="005066EB">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5A348F">
              <w:rPr>
                <w:rFonts w:ascii="Liberation Sans" w:hAnsi="Liberation Sans" w:cs="Arial"/>
                <w:sz w:val="24"/>
                <w:szCs w:val="24"/>
              </w:rPr>
              <w:t xml:space="preserve"> (по согласованию);</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производители пище</w:t>
            </w:r>
            <w:r w:rsidR="005066EB">
              <w:rPr>
                <w:rFonts w:ascii="Liberation Sans" w:hAnsi="Liberation Sans" w:cs="Arial"/>
                <w:sz w:val="24"/>
                <w:szCs w:val="24"/>
              </w:rPr>
              <w:t>вой продукции Мишкинского муниципального округа</w:t>
            </w:r>
            <w:r w:rsidR="00B41900">
              <w:rPr>
                <w:rFonts w:ascii="Liberation Sans" w:hAnsi="Liberation Sans" w:cs="Arial"/>
                <w:sz w:val="24"/>
                <w:szCs w:val="24"/>
              </w:rPr>
              <w:t xml:space="preserve"> Курганской области</w:t>
            </w:r>
            <w:r w:rsidRPr="005A348F">
              <w:rPr>
                <w:rFonts w:ascii="Liberation Sans" w:hAnsi="Liberation Sans" w:cs="Arial"/>
                <w:sz w:val="24"/>
                <w:szCs w:val="24"/>
              </w:rPr>
              <w:t xml:space="preserve"> (по согласованию);</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Цели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Обеспечение населения продукцией растениеводства. Увеличение вклада Мишкинского</w:t>
            </w:r>
            <w:r w:rsidR="00B22FE0">
              <w:rPr>
                <w:rFonts w:ascii="Liberation Sans" w:hAnsi="Liberation Sans" w:cs="Arial"/>
                <w:sz w:val="24"/>
                <w:szCs w:val="24"/>
              </w:rPr>
              <w:t xml:space="preserve"> муниципального округа</w:t>
            </w:r>
            <w:r w:rsidRPr="005A348F">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области </w:t>
            </w:r>
            <w:r w:rsidRPr="005A348F">
              <w:rPr>
                <w:rFonts w:ascii="Liberation Sans" w:hAnsi="Liberation Sans" w:cs="Arial"/>
                <w:sz w:val="24"/>
                <w:szCs w:val="24"/>
              </w:rPr>
              <w:t>в обеспечение продовольственной безопасности Курганской области.</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Повышение конкурентоспособности растениеводческой продукции на внутреннем и внешнем рынках</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Задачи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Увеличение объемов производства основных видов растениеводческой продукции.</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Техническое и технологическое перевооружение отрасли растениеводства</w:t>
            </w:r>
          </w:p>
        </w:tc>
      </w:tr>
      <w:tr w:rsidR="001C189B" w:rsidRPr="005A348F" w:rsidTr="0032760F">
        <w:trPr>
          <w:trHeight w:val="95"/>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Целевые индикаторы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Производство зерновых и зернобобовых культур(т</w:t>
            </w:r>
            <w:r w:rsidR="00B41900">
              <w:rPr>
                <w:rFonts w:ascii="Liberation Sans" w:hAnsi="Liberation Sans" w:cs="Arial"/>
                <w:sz w:val="24"/>
                <w:szCs w:val="24"/>
              </w:rPr>
              <w:t>ыс.тонн) Производство картофеля</w:t>
            </w:r>
            <w:r w:rsidRPr="005A348F">
              <w:rPr>
                <w:rFonts w:ascii="Liberation Sans" w:hAnsi="Liberation Sans" w:cs="Arial"/>
                <w:sz w:val="24"/>
                <w:szCs w:val="24"/>
              </w:rPr>
              <w:t xml:space="preserve"> и овощей (тыс.тонн)</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Производство масличных культур (тыс.тонн)</w:t>
            </w:r>
          </w:p>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Увеличение мощностей хранения зерна (тыс.тонн)</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Сроки реализации </w:t>
            </w:r>
          </w:p>
        </w:tc>
        <w:tc>
          <w:tcPr>
            <w:tcW w:w="3610" w:type="pct"/>
            <w:tcBorders>
              <w:top w:val="single" w:sz="6" w:space="0" w:color="auto"/>
              <w:left w:val="single" w:sz="6" w:space="0" w:color="auto"/>
              <w:bottom w:val="single" w:sz="6" w:space="0" w:color="auto"/>
              <w:right w:val="single" w:sz="6" w:space="0" w:color="auto"/>
            </w:tcBorders>
          </w:tcPr>
          <w:p w:rsidR="001C189B" w:rsidRPr="005A348F" w:rsidRDefault="00B22FE0" w:rsidP="004F6960">
            <w:pPr>
              <w:spacing w:after="0" w:line="240" w:lineRule="auto"/>
              <w:rPr>
                <w:rFonts w:ascii="Liberation Sans" w:hAnsi="Liberation Sans" w:cs="Arial"/>
                <w:sz w:val="24"/>
                <w:szCs w:val="24"/>
              </w:rPr>
            </w:pPr>
            <w:r>
              <w:rPr>
                <w:rFonts w:ascii="Liberation Sans" w:hAnsi="Liberation Sans" w:cs="Arial"/>
                <w:sz w:val="24"/>
                <w:szCs w:val="24"/>
              </w:rPr>
              <w:t>2023</w:t>
            </w:r>
            <w:r w:rsidR="006037F2">
              <w:rPr>
                <w:rFonts w:ascii="Liberation Sans" w:hAnsi="Liberation Sans" w:cs="Arial"/>
                <w:sz w:val="24"/>
                <w:szCs w:val="24"/>
              </w:rPr>
              <w:t xml:space="preserve"> – 2027</w:t>
            </w:r>
            <w:r w:rsidR="001C189B" w:rsidRPr="005A348F">
              <w:rPr>
                <w:rFonts w:ascii="Liberation Sans" w:hAnsi="Liberation Sans" w:cs="Arial"/>
                <w:sz w:val="24"/>
                <w:szCs w:val="24"/>
              </w:rPr>
              <w:t xml:space="preserve"> годы</w:t>
            </w:r>
          </w:p>
        </w:tc>
      </w:tr>
      <w:tr w:rsidR="001C189B" w:rsidRPr="005A348F" w:rsidTr="0032760F">
        <w:trPr>
          <w:trHeight w:val="240"/>
          <w:jc w:val="center"/>
        </w:trPr>
        <w:tc>
          <w:tcPr>
            <w:tcW w:w="1390" w:type="pct"/>
            <w:tcBorders>
              <w:top w:val="single" w:sz="6" w:space="0" w:color="auto"/>
              <w:left w:val="single" w:sz="6" w:space="0" w:color="auto"/>
              <w:bottom w:val="single" w:sz="6" w:space="0" w:color="auto"/>
              <w:right w:val="single" w:sz="6" w:space="0" w:color="auto"/>
            </w:tcBorders>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Ожидаемые результаты реализации </w:t>
            </w:r>
          </w:p>
        </w:tc>
        <w:tc>
          <w:tcPr>
            <w:tcW w:w="3610" w:type="pct"/>
            <w:tcBorders>
              <w:top w:val="single" w:sz="6" w:space="0" w:color="auto"/>
              <w:left w:val="single" w:sz="6" w:space="0" w:color="auto"/>
              <w:bottom w:val="single" w:sz="6" w:space="0" w:color="auto"/>
              <w:right w:val="single" w:sz="6" w:space="0" w:color="auto"/>
            </w:tcBorders>
            <w:shd w:val="clear" w:color="auto" w:fill="auto"/>
          </w:tcPr>
          <w:p w:rsidR="001C189B" w:rsidRPr="005A348F" w:rsidRDefault="001C189B" w:rsidP="004F6960">
            <w:pPr>
              <w:tabs>
                <w:tab w:val="left" w:pos="295"/>
              </w:tabs>
              <w:spacing w:after="0" w:line="240" w:lineRule="auto"/>
              <w:ind w:left="32"/>
              <w:rPr>
                <w:rFonts w:ascii="Liberation Sans" w:hAnsi="Liberation Sans" w:cs="Arial"/>
                <w:sz w:val="24"/>
                <w:szCs w:val="24"/>
              </w:rPr>
            </w:pPr>
            <w:r w:rsidRPr="005A348F">
              <w:rPr>
                <w:rFonts w:ascii="Liberation Sans" w:hAnsi="Liberation Sans" w:cs="Arial"/>
                <w:sz w:val="24"/>
                <w:szCs w:val="24"/>
              </w:rPr>
              <w:t>Увели</w:t>
            </w:r>
            <w:r w:rsidR="00E838B6">
              <w:rPr>
                <w:rFonts w:ascii="Liberation Sans" w:hAnsi="Liberation Sans" w:cs="Arial"/>
                <w:sz w:val="24"/>
                <w:szCs w:val="24"/>
              </w:rPr>
              <w:t>чение к 2027 году производства зерна до 72,4 тыс. тонн, картофеля до 3347</w:t>
            </w:r>
            <w:r w:rsidRPr="005A348F">
              <w:rPr>
                <w:rFonts w:ascii="Liberation Sans" w:hAnsi="Liberation Sans" w:cs="Arial"/>
                <w:sz w:val="24"/>
                <w:szCs w:val="24"/>
              </w:rPr>
              <w:t xml:space="preserve"> тонн., овощей до 74</w:t>
            </w:r>
            <w:r w:rsidR="00E838B6">
              <w:rPr>
                <w:rFonts w:ascii="Liberation Sans" w:hAnsi="Liberation Sans" w:cs="Arial"/>
                <w:sz w:val="24"/>
                <w:szCs w:val="24"/>
              </w:rPr>
              <w:t>7 тонн, масличных культур до 0,6</w:t>
            </w:r>
            <w:r w:rsidRPr="005A348F">
              <w:rPr>
                <w:rFonts w:ascii="Liberation Sans" w:hAnsi="Liberation Sans" w:cs="Arial"/>
                <w:sz w:val="24"/>
                <w:szCs w:val="24"/>
              </w:rPr>
              <w:t xml:space="preserve"> тыс.тонн.</w:t>
            </w:r>
          </w:p>
          <w:p w:rsidR="001C189B" w:rsidRPr="005A348F" w:rsidRDefault="001C189B" w:rsidP="004F6960">
            <w:pPr>
              <w:tabs>
                <w:tab w:val="left" w:pos="295"/>
              </w:tabs>
              <w:spacing w:after="0" w:line="240" w:lineRule="auto"/>
              <w:ind w:left="32"/>
              <w:rPr>
                <w:rFonts w:ascii="Liberation Sans" w:hAnsi="Liberation Sans" w:cs="Arial"/>
                <w:sz w:val="24"/>
                <w:szCs w:val="24"/>
              </w:rPr>
            </w:pPr>
            <w:r w:rsidRPr="005A348F">
              <w:rPr>
                <w:rFonts w:ascii="Liberation Sans" w:hAnsi="Liberation Sans" w:cs="Arial"/>
                <w:sz w:val="24"/>
                <w:szCs w:val="24"/>
              </w:rPr>
              <w:t>Увеличение мощностей хранения зерна на 10 тыс. тонн.</w:t>
            </w:r>
          </w:p>
        </w:tc>
      </w:tr>
    </w:tbl>
    <w:p w:rsidR="001C189B" w:rsidRPr="005A348F" w:rsidRDefault="001C189B" w:rsidP="004F6960">
      <w:pPr>
        <w:spacing w:after="0" w:line="240" w:lineRule="auto"/>
        <w:jc w:val="center"/>
        <w:rPr>
          <w:rFonts w:ascii="Liberation Sans" w:hAnsi="Liberation Sans" w:cs="Arial"/>
          <w:b/>
          <w:sz w:val="24"/>
          <w:szCs w:val="24"/>
        </w:rPr>
      </w:pPr>
    </w:p>
    <w:p w:rsidR="00B41900" w:rsidRDefault="00B41900" w:rsidP="004F6960">
      <w:pPr>
        <w:spacing w:after="0" w:line="240" w:lineRule="auto"/>
        <w:jc w:val="center"/>
        <w:rPr>
          <w:rFonts w:ascii="Liberation Sans" w:hAnsi="Liberation Sans" w:cs="Arial"/>
          <w:b/>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 xml:space="preserve">Раздел </w:t>
      </w:r>
      <w:r w:rsidRPr="005A348F">
        <w:rPr>
          <w:rFonts w:ascii="Liberation Sans" w:hAnsi="Liberation Sans" w:cs="Arial"/>
          <w:b/>
          <w:sz w:val="24"/>
          <w:szCs w:val="24"/>
          <w:lang w:val="en-US"/>
        </w:rPr>
        <w:t>II</w:t>
      </w:r>
      <w:r w:rsidRPr="005A348F">
        <w:rPr>
          <w:rFonts w:ascii="Liberation Sans" w:hAnsi="Liberation Sans" w:cs="Arial"/>
          <w:b/>
          <w:sz w:val="24"/>
          <w:szCs w:val="24"/>
        </w:rPr>
        <w:t>. Характеристика текущего состояния</w:t>
      </w:r>
    </w:p>
    <w:p w:rsidR="001C189B" w:rsidRPr="005A348F" w:rsidRDefault="001C189B" w:rsidP="004F6960">
      <w:pPr>
        <w:spacing w:after="0" w:line="240" w:lineRule="auto"/>
        <w:jc w:val="center"/>
        <w:rPr>
          <w:rFonts w:ascii="Liberation Sans" w:hAnsi="Liberation Sans" w:cs="Arial"/>
          <w:b/>
          <w:sz w:val="24"/>
          <w:szCs w:val="24"/>
        </w:rPr>
      </w:pPr>
    </w:p>
    <w:p w:rsidR="001C189B" w:rsidRPr="005A348F" w:rsidRDefault="001C189B" w:rsidP="004F6960">
      <w:pPr>
        <w:spacing w:after="0" w:line="240" w:lineRule="auto"/>
        <w:ind w:firstLine="708"/>
        <w:jc w:val="both"/>
        <w:rPr>
          <w:rFonts w:ascii="Liberation Sans" w:hAnsi="Liberation Sans" w:cs="Arial"/>
          <w:sz w:val="24"/>
          <w:szCs w:val="24"/>
        </w:rPr>
      </w:pPr>
      <w:r w:rsidRPr="005A348F">
        <w:rPr>
          <w:rFonts w:ascii="Liberation Sans" w:hAnsi="Liberation Sans" w:cs="Arial"/>
          <w:sz w:val="24"/>
          <w:szCs w:val="24"/>
        </w:rPr>
        <w:t xml:space="preserve">В Мишкинском </w:t>
      </w:r>
      <w:r w:rsidR="00594B46">
        <w:rPr>
          <w:rFonts w:ascii="Liberation Sans" w:hAnsi="Liberation Sans" w:cs="Arial"/>
          <w:sz w:val="24"/>
          <w:szCs w:val="24"/>
        </w:rPr>
        <w:t>муниципальном округе</w:t>
      </w:r>
      <w:r w:rsidRPr="005A348F">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B41900" w:rsidRPr="005A348F">
        <w:rPr>
          <w:rFonts w:ascii="Liberation Sans" w:hAnsi="Liberation Sans" w:cs="Arial"/>
          <w:sz w:val="24"/>
          <w:szCs w:val="24"/>
        </w:rPr>
        <w:t xml:space="preserve"> </w:t>
      </w:r>
      <w:r w:rsidRPr="005A348F">
        <w:rPr>
          <w:rFonts w:ascii="Liberation Sans" w:hAnsi="Liberation Sans" w:cs="Arial"/>
          <w:sz w:val="24"/>
          <w:szCs w:val="24"/>
        </w:rPr>
        <w:t>существуют объективные возможности развития растениеводства:</w:t>
      </w:r>
    </w:p>
    <w:p w:rsidR="001C189B" w:rsidRPr="005A348F" w:rsidRDefault="001C189B" w:rsidP="004F6960">
      <w:pPr>
        <w:numPr>
          <w:ilvl w:val="0"/>
          <w:numId w:val="22"/>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наличие ресурсов пахотных плодородных земель;</w:t>
      </w:r>
    </w:p>
    <w:p w:rsidR="001C189B" w:rsidRPr="005A348F" w:rsidRDefault="001C189B" w:rsidP="004F6960">
      <w:pPr>
        <w:numPr>
          <w:ilvl w:val="0"/>
          <w:numId w:val="22"/>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относительно благоприятные природно-климатические условия для выращивания широкого спектра экологически безопасных сельскохозяйственных культур;</w:t>
      </w:r>
    </w:p>
    <w:p w:rsidR="001C189B" w:rsidRPr="005A348F" w:rsidRDefault="001C189B" w:rsidP="004F6960">
      <w:pPr>
        <w:numPr>
          <w:ilvl w:val="0"/>
          <w:numId w:val="22"/>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наличие региональных систем семеноводства и защиты растений.</w:t>
      </w:r>
    </w:p>
    <w:p w:rsidR="001C189B" w:rsidRPr="005A348F" w:rsidRDefault="001C189B" w:rsidP="004F6960">
      <w:pPr>
        <w:spacing w:after="0" w:line="240" w:lineRule="auto"/>
        <w:ind w:firstLine="708"/>
        <w:jc w:val="both"/>
        <w:rPr>
          <w:rFonts w:ascii="Liberation Sans" w:hAnsi="Liberation Sans" w:cs="Arial"/>
          <w:sz w:val="24"/>
          <w:szCs w:val="24"/>
        </w:rPr>
      </w:pPr>
      <w:r w:rsidRPr="005A348F">
        <w:rPr>
          <w:rFonts w:ascii="Liberation Sans" w:hAnsi="Liberation Sans" w:cs="Arial"/>
          <w:sz w:val="24"/>
          <w:szCs w:val="24"/>
        </w:rPr>
        <w:t xml:space="preserve">В Мишкинском </w:t>
      </w:r>
      <w:r w:rsidR="00594B46">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на начало 2</w:t>
      </w:r>
      <w:r w:rsidR="00F9098E">
        <w:rPr>
          <w:rFonts w:ascii="Liberation Sans" w:hAnsi="Liberation Sans" w:cs="Arial"/>
          <w:sz w:val="24"/>
          <w:szCs w:val="24"/>
        </w:rPr>
        <w:t>021</w:t>
      </w:r>
      <w:r w:rsidRPr="005A348F">
        <w:rPr>
          <w:rFonts w:ascii="Liberation Sans" w:hAnsi="Liberation Sans" w:cs="Arial"/>
          <w:sz w:val="24"/>
          <w:szCs w:val="24"/>
        </w:rPr>
        <w:t xml:space="preserve"> года имелось </w:t>
      </w:r>
      <w:smartTag w:uri="urn:schemas-microsoft-com:office:smarttags" w:element="metricconverter">
        <w:smartTagPr>
          <w:attr w:name="ProductID" w:val="64434 га"/>
        </w:smartTagPr>
        <w:r w:rsidRPr="005A348F">
          <w:rPr>
            <w:rFonts w:ascii="Liberation Sans" w:hAnsi="Liberation Sans" w:cs="Arial"/>
            <w:sz w:val="24"/>
            <w:szCs w:val="24"/>
          </w:rPr>
          <w:t>64434 га</w:t>
        </w:r>
      </w:smartTag>
      <w:r w:rsidRPr="005A348F">
        <w:rPr>
          <w:rFonts w:ascii="Liberation Sans" w:hAnsi="Liberation Sans" w:cs="Arial"/>
          <w:sz w:val="24"/>
          <w:szCs w:val="24"/>
        </w:rPr>
        <w:t xml:space="preserve"> пашни.</w:t>
      </w:r>
    </w:p>
    <w:p w:rsidR="001C189B" w:rsidRPr="005A348F" w:rsidRDefault="001C189B" w:rsidP="004F6960">
      <w:pPr>
        <w:spacing w:after="0" w:line="240" w:lineRule="auto"/>
        <w:ind w:firstLine="708"/>
        <w:jc w:val="both"/>
        <w:rPr>
          <w:rFonts w:ascii="Liberation Sans" w:hAnsi="Liberation Sans" w:cs="Arial"/>
          <w:sz w:val="24"/>
          <w:szCs w:val="24"/>
        </w:rPr>
      </w:pPr>
      <w:r w:rsidRPr="005A348F">
        <w:rPr>
          <w:rFonts w:ascii="Liberation Sans" w:hAnsi="Liberation Sans" w:cs="Arial"/>
          <w:sz w:val="24"/>
          <w:szCs w:val="24"/>
        </w:rPr>
        <w:t>С начала реализации приоритетного национального проекта в сфере агропромышленно</w:t>
      </w:r>
      <w:r w:rsidR="00594B46">
        <w:rPr>
          <w:rFonts w:ascii="Liberation Sans" w:hAnsi="Liberation Sans" w:cs="Arial"/>
          <w:sz w:val="24"/>
          <w:szCs w:val="24"/>
        </w:rPr>
        <w:t>го комплекса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(с 2013 года) площадь обрабатываемой пашни увеличилась на 31%, посевная площадь под зерновыми и зернобобовыми культурами увеличилась на </w:t>
      </w:r>
      <w:smartTag w:uri="urn:schemas-microsoft-com:office:smarttags" w:element="metricconverter">
        <w:smartTagPr>
          <w:attr w:name="ProductID" w:val="2400 га"/>
        </w:smartTagPr>
        <w:r w:rsidRPr="005A348F">
          <w:rPr>
            <w:rFonts w:ascii="Liberation Sans" w:hAnsi="Liberation Sans" w:cs="Arial"/>
            <w:sz w:val="24"/>
            <w:szCs w:val="24"/>
          </w:rPr>
          <w:t>2400 га</w:t>
        </w:r>
      </w:smartTag>
      <w:r w:rsidRPr="005A348F">
        <w:rPr>
          <w:rFonts w:ascii="Liberation Sans" w:hAnsi="Liberation Sans" w:cs="Arial"/>
          <w:sz w:val="24"/>
          <w:szCs w:val="24"/>
        </w:rPr>
        <w:t xml:space="preserve"> или 8%.</w:t>
      </w:r>
    </w:p>
    <w:p w:rsidR="001C189B" w:rsidRPr="005A348F" w:rsidRDefault="00D1729C" w:rsidP="004F6960">
      <w:pPr>
        <w:spacing w:after="0" w:line="240" w:lineRule="auto"/>
        <w:ind w:firstLine="708"/>
        <w:jc w:val="both"/>
        <w:rPr>
          <w:rFonts w:ascii="Liberation Sans" w:hAnsi="Liberation Sans" w:cs="Arial"/>
          <w:sz w:val="24"/>
          <w:szCs w:val="24"/>
        </w:rPr>
      </w:pPr>
      <w:r>
        <w:rPr>
          <w:rFonts w:ascii="Liberation Sans" w:hAnsi="Liberation Sans" w:cs="Arial"/>
          <w:sz w:val="24"/>
          <w:szCs w:val="24"/>
        </w:rPr>
        <w:t>В 2021</w:t>
      </w:r>
      <w:r w:rsidR="001C189B" w:rsidRPr="005A348F">
        <w:rPr>
          <w:rFonts w:ascii="Liberation Sans" w:hAnsi="Liberation Sans" w:cs="Arial"/>
          <w:sz w:val="24"/>
          <w:szCs w:val="24"/>
        </w:rPr>
        <w:t xml:space="preserve"> году элитными семенами зерновых и зернобобовых культур засеяно более 2,3 % площади посева, внесено 1311 тонн действующего вещества минеральных удобрений или </w:t>
      </w:r>
      <w:smartTag w:uri="urn:schemas-microsoft-com:office:smarttags" w:element="metricconverter">
        <w:smartTagPr>
          <w:attr w:name="ProductID" w:val="47,5 кг"/>
        </w:smartTagPr>
        <w:r w:rsidR="001C189B" w:rsidRPr="005A348F">
          <w:rPr>
            <w:rFonts w:ascii="Liberation Sans" w:hAnsi="Liberation Sans" w:cs="Arial"/>
            <w:sz w:val="24"/>
            <w:szCs w:val="24"/>
          </w:rPr>
          <w:t>47,5 кг</w:t>
        </w:r>
      </w:smartTag>
      <w:r w:rsidR="001C189B" w:rsidRPr="005A348F">
        <w:rPr>
          <w:rFonts w:ascii="Liberation Sans" w:hAnsi="Liberation Sans" w:cs="Arial"/>
          <w:sz w:val="24"/>
          <w:szCs w:val="24"/>
        </w:rPr>
        <w:t xml:space="preserve">  на </w:t>
      </w:r>
      <w:smartTag w:uri="urn:schemas-microsoft-com:office:smarttags" w:element="metricconverter">
        <w:smartTagPr>
          <w:attr w:name="ProductID" w:val="1 га"/>
        </w:smartTagPr>
        <w:r w:rsidR="001C189B" w:rsidRPr="005A348F">
          <w:rPr>
            <w:rFonts w:ascii="Liberation Sans" w:hAnsi="Liberation Sans" w:cs="Arial"/>
            <w:sz w:val="24"/>
            <w:szCs w:val="24"/>
          </w:rPr>
          <w:t>1 га</w:t>
        </w:r>
      </w:smartTag>
      <w:r w:rsidR="001C189B" w:rsidRPr="005A348F">
        <w:rPr>
          <w:rFonts w:ascii="Liberation Sans" w:hAnsi="Liberation Sans" w:cs="Arial"/>
          <w:sz w:val="24"/>
          <w:szCs w:val="24"/>
        </w:rPr>
        <w:t xml:space="preserve">, гербицидами обработано более </w:t>
      </w:r>
      <w:smartTag w:uri="urn:schemas-microsoft-com:office:smarttags" w:element="metricconverter">
        <w:smartTagPr>
          <w:attr w:name="ProductID" w:val="25374 га"/>
        </w:smartTagPr>
        <w:r w:rsidR="001C189B" w:rsidRPr="005A348F">
          <w:rPr>
            <w:rFonts w:ascii="Liberation Sans" w:hAnsi="Liberation Sans" w:cs="Arial"/>
            <w:sz w:val="24"/>
            <w:szCs w:val="24"/>
          </w:rPr>
          <w:t>25374 га</w:t>
        </w:r>
      </w:smartTag>
      <w:r w:rsidR="001C189B" w:rsidRPr="005A348F">
        <w:rPr>
          <w:rFonts w:ascii="Liberation Sans" w:hAnsi="Liberation Sans" w:cs="Arial"/>
          <w:sz w:val="24"/>
          <w:szCs w:val="24"/>
        </w:rPr>
        <w:t xml:space="preserve">, по ресурсосберегающим технологиям возделывалось свыше </w:t>
      </w:r>
      <w:smartTag w:uri="urn:schemas-microsoft-com:office:smarttags" w:element="metricconverter">
        <w:smartTagPr>
          <w:attr w:name="ProductID" w:val="28000 га"/>
        </w:smartTagPr>
        <w:r w:rsidR="001C189B" w:rsidRPr="005A348F">
          <w:rPr>
            <w:rFonts w:ascii="Liberation Sans" w:hAnsi="Liberation Sans" w:cs="Arial"/>
            <w:sz w:val="24"/>
            <w:szCs w:val="24"/>
          </w:rPr>
          <w:t>28000 га</w:t>
        </w:r>
      </w:smartTag>
      <w:r w:rsidR="001C189B" w:rsidRPr="005A348F">
        <w:rPr>
          <w:rFonts w:ascii="Liberation Sans" w:hAnsi="Liberation Sans" w:cs="Arial"/>
          <w:sz w:val="24"/>
          <w:szCs w:val="24"/>
        </w:rPr>
        <w:t xml:space="preserve"> сельскохозяйственных культур, ил</w:t>
      </w:r>
      <w:r w:rsidR="00594B46">
        <w:rPr>
          <w:rFonts w:ascii="Liberation Sans" w:hAnsi="Liberation Sans" w:cs="Arial"/>
          <w:sz w:val="24"/>
          <w:szCs w:val="24"/>
        </w:rPr>
        <w:t>и 80 % от площади посева. В 2021</w:t>
      </w:r>
      <w:r w:rsidR="001C189B" w:rsidRPr="005A348F">
        <w:rPr>
          <w:rFonts w:ascii="Liberation Sans" w:hAnsi="Liberation Sans" w:cs="Arial"/>
          <w:sz w:val="24"/>
          <w:szCs w:val="24"/>
        </w:rPr>
        <w:t xml:space="preserve"> году валовой сбор зерна в весе после доработки составил свыше </w:t>
      </w:r>
      <w:r w:rsidR="001C189B" w:rsidRPr="00965227">
        <w:rPr>
          <w:rFonts w:ascii="Liberation Sans" w:hAnsi="Liberation Sans" w:cs="Arial"/>
          <w:sz w:val="24"/>
          <w:szCs w:val="24"/>
        </w:rPr>
        <w:t>60</w:t>
      </w:r>
      <w:r w:rsidR="001C189B" w:rsidRPr="005A348F">
        <w:rPr>
          <w:rFonts w:ascii="Liberation Sans" w:hAnsi="Liberation Sans" w:cs="Arial"/>
          <w:sz w:val="24"/>
          <w:szCs w:val="24"/>
        </w:rPr>
        <w:t xml:space="preserve"> тыс. тонн.</w:t>
      </w:r>
    </w:p>
    <w:p w:rsidR="001C189B" w:rsidRPr="005A348F" w:rsidRDefault="001C189B" w:rsidP="004F6960">
      <w:pPr>
        <w:spacing w:after="0" w:line="240" w:lineRule="auto"/>
        <w:ind w:firstLine="708"/>
        <w:jc w:val="both"/>
        <w:rPr>
          <w:rFonts w:ascii="Liberation Sans" w:hAnsi="Liberation Sans" w:cs="Arial"/>
          <w:sz w:val="24"/>
          <w:szCs w:val="24"/>
        </w:rPr>
      </w:pPr>
      <w:r w:rsidRPr="005A348F">
        <w:rPr>
          <w:rFonts w:ascii="Liberation Sans" w:hAnsi="Liberation Sans" w:cs="Arial"/>
          <w:sz w:val="24"/>
          <w:szCs w:val="24"/>
        </w:rPr>
        <w:t xml:space="preserve">Развитие растениеводства в Мишкинском </w:t>
      </w:r>
      <w:r w:rsidR="00594B46">
        <w:rPr>
          <w:rFonts w:ascii="Liberation Sans" w:hAnsi="Liberation Sans" w:cs="Arial"/>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сдерживают следующие проблемы:</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значительные колебания в доходности от реализации продукции растениеводства;</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неэффективное использование земель сельскохозяйственного назначения, нерациональная структура посевов, снижение плодородия почв;</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малые объемы застрахованных посевных площадей сельскохозяйственных культур;</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высокая нагрузка на сельскохозяйственную технику, большой ее физический износ;</w:t>
      </w:r>
    </w:p>
    <w:p w:rsidR="001C189B" w:rsidRPr="005A348F" w:rsidRDefault="001C189B" w:rsidP="004F6960">
      <w:pPr>
        <w:numPr>
          <w:ilvl w:val="0"/>
          <w:numId w:val="31"/>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недостаток мощностей по первичной подработке и хранению растениеводческой продукции.</w:t>
      </w:r>
    </w:p>
    <w:p w:rsidR="001C189B" w:rsidRPr="005A348F" w:rsidRDefault="001C189B" w:rsidP="004F6960">
      <w:pPr>
        <w:spacing w:after="0" w:line="240" w:lineRule="auto"/>
        <w:rPr>
          <w:rFonts w:ascii="Liberation Sans" w:hAnsi="Liberation Sans" w:cs="Arial"/>
          <w:sz w:val="24"/>
          <w:szCs w:val="24"/>
        </w:rPr>
      </w:pPr>
    </w:p>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b/>
          <w:sz w:val="24"/>
          <w:szCs w:val="24"/>
        </w:rPr>
        <w:t xml:space="preserve">Раздел </w:t>
      </w:r>
      <w:r w:rsidRPr="005A348F">
        <w:rPr>
          <w:rFonts w:ascii="Liberation Sans" w:hAnsi="Liberation Sans" w:cs="Arial"/>
          <w:b/>
          <w:sz w:val="24"/>
          <w:szCs w:val="24"/>
          <w:lang w:val="en-US"/>
        </w:rPr>
        <w:t>III</w:t>
      </w:r>
      <w:r w:rsidRPr="005A348F">
        <w:rPr>
          <w:rFonts w:ascii="Liberation Sans" w:hAnsi="Liberation Sans" w:cs="Arial"/>
          <w:b/>
          <w:sz w:val="24"/>
          <w:szCs w:val="24"/>
        </w:rPr>
        <w:t>. Цели и задачи Подпрограммы</w:t>
      </w:r>
    </w:p>
    <w:p w:rsidR="001C189B" w:rsidRPr="005A348F" w:rsidRDefault="001C189B" w:rsidP="004F6960">
      <w:pPr>
        <w:spacing w:after="0" w:line="240" w:lineRule="auto"/>
        <w:jc w:val="center"/>
        <w:rPr>
          <w:rFonts w:ascii="Liberation Sans" w:hAnsi="Liberation Sans" w:cs="Arial"/>
          <w:sz w:val="24"/>
          <w:szCs w:val="24"/>
        </w:rPr>
      </w:pPr>
    </w:p>
    <w:p w:rsidR="001C189B" w:rsidRPr="005A348F" w:rsidRDefault="001C189B" w:rsidP="004F6960">
      <w:pPr>
        <w:spacing w:after="0" w:line="240" w:lineRule="auto"/>
        <w:ind w:firstLine="700"/>
        <w:jc w:val="both"/>
        <w:rPr>
          <w:rFonts w:ascii="Liberation Sans" w:hAnsi="Liberation Sans" w:cs="Arial"/>
          <w:sz w:val="24"/>
          <w:szCs w:val="24"/>
        </w:rPr>
      </w:pPr>
      <w:r w:rsidRPr="005A348F">
        <w:rPr>
          <w:rFonts w:ascii="Liberation Sans" w:hAnsi="Liberation Sans" w:cs="Arial"/>
          <w:sz w:val="24"/>
          <w:szCs w:val="24"/>
        </w:rPr>
        <w:t>Целями Подпрограммы являются:</w:t>
      </w:r>
    </w:p>
    <w:p w:rsidR="001C189B" w:rsidRPr="005A348F" w:rsidRDefault="001C189B" w:rsidP="004F6960">
      <w:pPr>
        <w:numPr>
          <w:ilvl w:val="0"/>
          <w:numId w:val="23"/>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 xml:space="preserve">Обеспечение населения продукцией растениеводства, увеличение вклада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B41900">
        <w:rPr>
          <w:rFonts w:ascii="Liberation Sans" w:hAnsi="Liberation Sans" w:cs="Arial"/>
          <w:sz w:val="24"/>
          <w:szCs w:val="24"/>
        </w:rPr>
        <w:t xml:space="preserve"> </w:t>
      </w:r>
      <w:r w:rsidRPr="005A348F">
        <w:rPr>
          <w:rFonts w:ascii="Liberation Sans" w:hAnsi="Liberation Sans" w:cs="Arial"/>
          <w:sz w:val="24"/>
          <w:szCs w:val="24"/>
        </w:rPr>
        <w:t>в обеспечение продовольственной безопасности Курганской области.</w:t>
      </w:r>
    </w:p>
    <w:p w:rsidR="001C189B" w:rsidRPr="005A348F" w:rsidRDefault="001C189B" w:rsidP="004F6960">
      <w:pPr>
        <w:numPr>
          <w:ilvl w:val="0"/>
          <w:numId w:val="23"/>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 xml:space="preserve">Повышение конкурентоспособности растениеводческой продукции на внутреннем и внешнем рынках. </w:t>
      </w:r>
    </w:p>
    <w:p w:rsidR="001C189B" w:rsidRPr="005A348F" w:rsidRDefault="001C189B" w:rsidP="004F6960">
      <w:pPr>
        <w:spacing w:after="0" w:line="240" w:lineRule="auto"/>
        <w:ind w:firstLine="700"/>
        <w:jc w:val="both"/>
        <w:rPr>
          <w:rFonts w:ascii="Liberation Sans" w:hAnsi="Liberation Sans" w:cs="Arial"/>
          <w:sz w:val="24"/>
          <w:szCs w:val="24"/>
        </w:rPr>
      </w:pPr>
      <w:r w:rsidRPr="005A348F">
        <w:rPr>
          <w:rFonts w:ascii="Liberation Sans" w:hAnsi="Liberation Sans" w:cs="Arial"/>
          <w:sz w:val="24"/>
          <w:szCs w:val="24"/>
        </w:rPr>
        <w:t>Для достижения указанных целей необходимо решить следующие задачи:</w:t>
      </w:r>
    </w:p>
    <w:p w:rsidR="001C189B" w:rsidRPr="005A348F" w:rsidRDefault="001C189B" w:rsidP="004F6960">
      <w:pPr>
        <w:numPr>
          <w:ilvl w:val="0"/>
          <w:numId w:val="24"/>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Увеличение объемов производства основных видов растениеводческой продукции.</w:t>
      </w:r>
    </w:p>
    <w:p w:rsidR="001C189B" w:rsidRPr="005A348F" w:rsidRDefault="001C189B" w:rsidP="004F6960">
      <w:pPr>
        <w:numPr>
          <w:ilvl w:val="0"/>
          <w:numId w:val="24"/>
        </w:numPr>
        <w:tabs>
          <w:tab w:val="left" w:pos="1134"/>
        </w:tabs>
        <w:spacing w:after="0" w:line="240" w:lineRule="auto"/>
        <w:ind w:left="0" w:firstLine="709"/>
        <w:jc w:val="both"/>
        <w:rPr>
          <w:rFonts w:ascii="Liberation Sans" w:hAnsi="Liberation Sans" w:cs="Arial"/>
          <w:sz w:val="24"/>
          <w:szCs w:val="24"/>
        </w:rPr>
      </w:pPr>
      <w:r w:rsidRPr="005A348F">
        <w:rPr>
          <w:rFonts w:ascii="Liberation Sans" w:hAnsi="Liberation Sans" w:cs="Arial"/>
          <w:sz w:val="24"/>
          <w:szCs w:val="24"/>
        </w:rPr>
        <w:t>Техническое и технологическое перевооружение отрасли растениеводства.</w:t>
      </w:r>
    </w:p>
    <w:p w:rsidR="001C189B" w:rsidRPr="005A348F" w:rsidRDefault="001C189B" w:rsidP="004F6960">
      <w:pPr>
        <w:tabs>
          <w:tab w:val="left" w:pos="1134"/>
        </w:tabs>
        <w:spacing w:after="0" w:line="240" w:lineRule="auto"/>
        <w:ind w:firstLine="720"/>
        <w:jc w:val="both"/>
        <w:rPr>
          <w:rFonts w:ascii="Liberation Sans" w:hAnsi="Liberation Sans" w:cs="Arial"/>
          <w:sz w:val="24"/>
          <w:szCs w:val="24"/>
        </w:rPr>
      </w:pPr>
      <w:r w:rsidRPr="005A348F">
        <w:rPr>
          <w:rFonts w:ascii="Liberation Sans" w:hAnsi="Liberation Sans" w:cs="Arial"/>
          <w:sz w:val="24"/>
          <w:szCs w:val="24"/>
        </w:rPr>
        <w:t>Достижение указанных целей и задач осуществляется путем реализации мероприятий Подпрограммы.</w:t>
      </w:r>
    </w:p>
    <w:p w:rsidR="001C189B" w:rsidRPr="005A348F" w:rsidRDefault="001C189B" w:rsidP="004F6960">
      <w:pPr>
        <w:tabs>
          <w:tab w:val="left" w:pos="1134"/>
        </w:tabs>
        <w:spacing w:after="0" w:line="240" w:lineRule="auto"/>
        <w:ind w:firstLine="720"/>
        <w:jc w:val="both"/>
        <w:rPr>
          <w:rFonts w:ascii="Liberation Sans" w:hAnsi="Liberation Sans" w:cs="Arial"/>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 xml:space="preserve">Раздел </w:t>
      </w:r>
      <w:r w:rsidRPr="005A348F">
        <w:rPr>
          <w:rFonts w:ascii="Liberation Sans" w:hAnsi="Liberation Sans" w:cs="Arial"/>
          <w:b/>
          <w:sz w:val="24"/>
          <w:szCs w:val="24"/>
          <w:lang w:val="en-US"/>
        </w:rPr>
        <w:t>I</w:t>
      </w:r>
      <w:r w:rsidRPr="005A348F">
        <w:rPr>
          <w:rFonts w:ascii="Liberation Sans" w:hAnsi="Liberation Sans" w:cs="Arial"/>
          <w:b/>
          <w:sz w:val="24"/>
          <w:szCs w:val="24"/>
        </w:rPr>
        <w:t>V. Сроки реализации Подпрограммы</w:t>
      </w:r>
    </w:p>
    <w:p w:rsidR="001C189B" w:rsidRPr="005A348F" w:rsidRDefault="001C189B" w:rsidP="004F6960">
      <w:pPr>
        <w:spacing w:after="0" w:line="240" w:lineRule="auto"/>
        <w:ind w:firstLine="709"/>
        <w:jc w:val="both"/>
        <w:rPr>
          <w:rFonts w:ascii="Liberation Sans" w:hAnsi="Liberation Sans" w:cs="Arial"/>
          <w:sz w:val="24"/>
          <w:szCs w:val="24"/>
        </w:rPr>
      </w:pPr>
    </w:p>
    <w:p w:rsidR="001C189B" w:rsidRPr="005A348F" w:rsidRDefault="001C189B" w:rsidP="004F6960">
      <w:pPr>
        <w:spacing w:after="0" w:line="240" w:lineRule="auto"/>
        <w:ind w:firstLine="709"/>
        <w:jc w:val="both"/>
        <w:rPr>
          <w:rFonts w:ascii="Liberation Sans" w:hAnsi="Liberation Sans" w:cs="Arial"/>
          <w:sz w:val="24"/>
          <w:szCs w:val="24"/>
        </w:rPr>
      </w:pPr>
      <w:r w:rsidRPr="005A348F">
        <w:rPr>
          <w:rFonts w:ascii="Liberation Sans" w:hAnsi="Liberation Sans" w:cs="Arial"/>
          <w:sz w:val="24"/>
          <w:szCs w:val="24"/>
        </w:rPr>
        <w:t>Сро</w:t>
      </w:r>
      <w:r w:rsidR="00594B46">
        <w:rPr>
          <w:rFonts w:ascii="Liberation Sans" w:hAnsi="Liberation Sans" w:cs="Arial"/>
          <w:sz w:val="24"/>
          <w:szCs w:val="24"/>
        </w:rPr>
        <w:t>ки реализации Подпрограммы: 2023</w:t>
      </w:r>
      <w:r w:rsidR="006037F2">
        <w:rPr>
          <w:rFonts w:ascii="Liberation Sans" w:hAnsi="Liberation Sans" w:cs="Arial"/>
          <w:sz w:val="24"/>
          <w:szCs w:val="24"/>
        </w:rPr>
        <w:t xml:space="preserve"> – 2027</w:t>
      </w:r>
      <w:r w:rsidRPr="005A348F">
        <w:rPr>
          <w:rFonts w:ascii="Liberation Sans" w:hAnsi="Liberation Sans" w:cs="Arial"/>
          <w:sz w:val="24"/>
          <w:szCs w:val="24"/>
        </w:rPr>
        <w:t xml:space="preserve"> годы.</w:t>
      </w:r>
    </w:p>
    <w:p w:rsidR="001C189B" w:rsidRPr="005A348F" w:rsidRDefault="001C189B" w:rsidP="004F6960">
      <w:pPr>
        <w:spacing w:after="0" w:line="240" w:lineRule="auto"/>
        <w:jc w:val="both"/>
        <w:rPr>
          <w:rFonts w:ascii="Liberation Sans" w:hAnsi="Liberation Sans" w:cs="Arial"/>
          <w:sz w:val="24"/>
          <w:szCs w:val="24"/>
        </w:rPr>
      </w:pPr>
    </w:p>
    <w:p w:rsidR="004F6960"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 xml:space="preserve">Раздел </w:t>
      </w:r>
      <w:r w:rsidRPr="005A348F">
        <w:rPr>
          <w:rFonts w:ascii="Liberation Sans" w:hAnsi="Liberation Sans" w:cs="Arial"/>
          <w:b/>
          <w:sz w:val="24"/>
          <w:szCs w:val="24"/>
          <w:lang w:val="en-US"/>
        </w:rPr>
        <w:t>V</w:t>
      </w:r>
      <w:r w:rsidRPr="005A348F">
        <w:rPr>
          <w:rFonts w:ascii="Liberation Sans" w:hAnsi="Liberation Sans" w:cs="Arial"/>
          <w:b/>
          <w:sz w:val="24"/>
          <w:szCs w:val="24"/>
        </w:rPr>
        <w:t>. Пе</w:t>
      </w:r>
      <w:r w:rsidR="004F6960">
        <w:rPr>
          <w:rFonts w:ascii="Liberation Sans" w:hAnsi="Liberation Sans" w:cs="Arial"/>
          <w:b/>
          <w:sz w:val="24"/>
          <w:szCs w:val="24"/>
        </w:rPr>
        <w:t>речень мероприятий Подпрограммы</w:t>
      </w:r>
    </w:p>
    <w:p w:rsidR="001C189B" w:rsidRPr="005A348F" w:rsidRDefault="001C189B" w:rsidP="004F6960">
      <w:pPr>
        <w:spacing w:after="0" w:line="240" w:lineRule="auto"/>
        <w:ind w:firstLine="720"/>
        <w:jc w:val="both"/>
        <w:rPr>
          <w:rFonts w:ascii="Liberation Sans" w:hAnsi="Liberation Sans" w:cs="Arial"/>
          <w:sz w:val="24"/>
          <w:szCs w:val="24"/>
        </w:rPr>
      </w:pPr>
      <w:r w:rsidRPr="005A348F">
        <w:rPr>
          <w:rFonts w:ascii="Liberation Sans" w:hAnsi="Liberation Sans" w:cs="Arial"/>
          <w:sz w:val="24"/>
          <w:szCs w:val="24"/>
        </w:rPr>
        <w:t>Перечень мероприятий Подпрограммы с указанием сроков их реализации, ожидаемых конечных результатов, ответственных исполнителей и соисполнителей приведен в таблице 1.</w:t>
      </w:r>
    </w:p>
    <w:p w:rsidR="001C189B" w:rsidRPr="005A348F" w:rsidRDefault="001C189B" w:rsidP="004F6960">
      <w:pPr>
        <w:spacing w:after="0" w:line="240" w:lineRule="auto"/>
        <w:jc w:val="both"/>
        <w:rPr>
          <w:rFonts w:ascii="Liberation Sans" w:hAnsi="Liberation Sans" w:cs="Arial"/>
          <w:sz w:val="24"/>
          <w:szCs w:val="24"/>
        </w:rPr>
      </w:pPr>
    </w:p>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Таблица 1. Перечень мероприятий Подпрограммы</w:t>
      </w:r>
    </w:p>
    <w:p w:rsidR="001C189B" w:rsidRPr="005A348F" w:rsidRDefault="001C189B" w:rsidP="004F6960">
      <w:pPr>
        <w:spacing w:after="0" w:line="240" w:lineRule="auto"/>
        <w:jc w:val="center"/>
        <w:rPr>
          <w:rFonts w:ascii="Liberation Sans" w:hAnsi="Liberation Sans" w:cs="Arial"/>
          <w:sz w:val="24"/>
          <w:szCs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2880"/>
        <w:gridCol w:w="3252"/>
      </w:tblGrid>
      <w:tr w:rsidR="001C189B" w:rsidRPr="005A348F" w:rsidTr="0032760F">
        <w:tc>
          <w:tcPr>
            <w:tcW w:w="2808" w:type="dxa"/>
          </w:tcPr>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 xml:space="preserve">Наименование </w:t>
            </w:r>
          </w:p>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мероприятия</w:t>
            </w:r>
          </w:p>
        </w:tc>
        <w:tc>
          <w:tcPr>
            <w:tcW w:w="1260" w:type="dxa"/>
          </w:tcPr>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 xml:space="preserve">Срок </w:t>
            </w:r>
            <w:proofErr w:type="spellStart"/>
            <w:r w:rsidRPr="005A348F">
              <w:rPr>
                <w:rFonts w:ascii="Liberation Sans" w:hAnsi="Liberation Sans" w:cs="Arial"/>
                <w:sz w:val="24"/>
                <w:szCs w:val="24"/>
              </w:rPr>
              <w:t>реализа-ции</w:t>
            </w:r>
            <w:proofErr w:type="spellEnd"/>
            <w:r w:rsidRPr="005A348F">
              <w:rPr>
                <w:rFonts w:ascii="Liberation Sans" w:hAnsi="Liberation Sans" w:cs="Arial"/>
                <w:sz w:val="24"/>
                <w:szCs w:val="24"/>
              </w:rPr>
              <w:t>, годы</w:t>
            </w:r>
          </w:p>
        </w:tc>
        <w:tc>
          <w:tcPr>
            <w:tcW w:w="2880" w:type="dxa"/>
          </w:tcPr>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Ожидаемый конечный результат</w:t>
            </w:r>
          </w:p>
        </w:tc>
        <w:tc>
          <w:tcPr>
            <w:tcW w:w="3252" w:type="dxa"/>
          </w:tcPr>
          <w:p w:rsidR="001C189B" w:rsidRPr="005A348F" w:rsidRDefault="001C189B" w:rsidP="004F6960">
            <w:pPr>
              <w:spacing w:after="0" w:line="240" w:lineRule="auto"/>
              <w:jc w:val="center"/>
              <w:rPr>
                <w:rFonts w:ascii="Liberation Sans" w:hAnsi="Liberation Sans" w:cs="Arial"/>
                <w:sz w:val="24"/>
                <w:szCs w:val="24"/>
              </w:rPr>
            </w:pPr>
            <w:r w:rsidRPr="005A348F">
              <w:rPr>
                <w:rFonts w:ascii="Liberation Sans" w:hAnsi="Liberation Sans" w:cs="Arial"/>
                <w:sz w:val="24"/>
                <w:szCs w:val="24"/>
              </w:rPr>
              <w:t>Ответственный исполнитель (соисполнитель)</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Развитие элитного семеноводства</w:t>
            </w:r>
          </w:p>
        </w:tc>
        <w:tc>
          <w:tcPr>
            <w:tcW w:w="1260" w:type="dxa"/>
          </w:tcPr>
          <w:p w:rsidR="001C189B" w:rsidRPr="005A348F" w:rsidRDefault="000C3B34"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Повышение качества высеянных семян, увеличение площади высева элитных семян не менее  10%  от общей площади посевов к реализации программы</w:t>
            </w:r>
          </w:p>
        </w:tc>
        <w:tc>
          <w:tcPr>
            <w:tcW w:w="3252"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Отдел сельского хозяйства Администрации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w:t>
            </w:r>
            <w:r w:rsidR="00594B46">
              <w:t xml:space="preserve"> </w:t>
            </w:r>
            <w:r w:rsidR="00594B46" w:rsidRPr="00594B46">
              <w:rPr>
                <w:rFonts w:ascii="Liberation Sans" w:hAnsi="Liberation Sans" w:cs="Arial"/>
                <w:sz w:val="24"/>
                <w:szCs w:val="24"/>
              </w:rPr>
              <w:t>территориальные отделы Мишкинского муниципального округа</w:t>
            </w:r>
            <w:r w:rsidR="00594B46">
              <w:rPr>
                <w:rFonts w:ascii="Liberation Sans" w:hAnsi="Liberation Sans" w:cs="Arial"/>
                <w:sz w:val="24"/>
                <w:szCs w:val="24"/>
              </w:rPr>
              <w:t>,</w:t>
            </w:r>
            <w:r w:rsidRPr="005A348F">
              <w:rPr>
                <w:rFonts w:ascii="Liberation Sans" w:hAnsi="Liberation Sans" w:cs="Arial"/>
                <w:sz w:val="24"/>
                <w:szCs w:val="24"/>
              </w:rPr>
              <w:t xml:space="preserve"> сельскохозяйственные товаропроизводители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Государственная поддержка кредитования </w:t>
            </w:r>
            <w:proofErr w:type="spellStart"/>
            <w:r w:rsidRPr="005A348F">
              <w:rPr>
                <w:rFonts w:ascii="Liberation Sans" w:hAnsi="Liberation Sans" w:cs="Arial"/>
                <w:sz w:val="24"/>
                <w:szCs w:val="24"/>
              </w:rPr>
              <w:t>подотрасли</w:t>
            </w:r>
            <w:proofErr w:type="spellEnd"/>
            <w:r w:rsidRPr="005A348F">
              <w:rPr>
                <w:rFonts w:ascii="Liberation Sans" w:hAnsi="Liberation Sans" w:cs="Arial"/>
                <w:sz w:val="24"/>
                <w:szCs w:val="24"/>
              </w:rPr>
              <w:t xml:space="preserve"> растениеводства</w:t>
            </w:r>
          </w:p>
        </w:tc>
        <w:tc>
          <w:tcPr>
            <w:tcW w:w="1260" w:type="dxa"/>
          </w:tcPr>
          <w:p w:rsidR="001C189B" w:rsidRPr="005A348F"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Увеличение объемов кредитования </w:t>
            </w:r>
            <w:proofErr w:type="spellStart"/>
            <w:r w:rsidRPr="005A348F">
              <w:rPr>
                <w:rFonts w:ascii="Liberation Sans" w:hAnsi="Liberation Sans" w:cs="Arial"/>
                <w:sz w:val="24"/>
                <w:szCs w:val="24"/>
              </w:rPr>
              <w:t>подотрасли</w:t>
            </w:r>
            <w:proofErr w:type="spellEnd"/>
            <w:r w:rsidRPr="005A348F">
              <w:rPr>
                <w:rFonts w:ascii="Liberation Sans" w:hAnsi="Liberation Sans" w:cs="Arial"/>
                <w:sz w:val="24"/>
                <w:szCs w:val="24"/>
              </w:rPr>
              <w:t xml:space="preserve"> растениеводства</w:t>
            </w:r>
          </w:p>
        </w:tc>
        <w:tc>
          <w:tcPr>
            <w:tcW w:w="3252" w:type="dxa"/>
          </w:tcPr>
          <w:p w:rsidR="001C189B" w:rsidRPr="005A348F" w:rsidRDefault="001C189B" w:rsidP="004F6960">
            <w:pPr>
              <w:autoSpaceDE w:val="0"/>
              <w:autoSpaceDN w:val="0"/>
              <w:adjustRightInd w:val="0"/>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Отдел сельского хозяйства Администрации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w:t>
            </w:r>
            <w:r w:rsidR="00594B46" w:rsidRPr="00594B46">
              <w:rPr>
                <w:rFonts w:ascii="Liberation Sans" w:hAnsi="Liberation Sans" w:cs="Arial"/>
                <w:sz w:val="24"/>
                <w:szCs w:val="24"/>
              </w:rPr>
              <w:t>территориальные отделы Мишкинского муниципального округа</w:t>
            </w:r>
            <w:r w:rsidRPr="005A348F">
              <w:rPr>
                <w:rFonts w:ascii="Liberation Sans" w:hAnsi="Liberation Sans" w:cs="Arial"/>
                <w:sz w:val="24"/>
                <w:szCs w:val="24"/>
              </w:rPr>
              <w:t xml:space="preserve">, сельскохозяйственные товаропроизводители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Субсидии на возмещение части затрат на уплату страховой премии, начисленной по договору сельскохозяйственного страхования в </w:t>
            </w:r>
            <w:r w:rsidRPr="005A348F">
              <w:rPr>
                <w:rFonts w:ascii="Liberation Sans" w:hAnsi="Liberation Sans" w:cs="Arial"/>
                <w:sz w:val="24"/>
                <w:szCs w:val="24"/>
              </w:rPr>
              <w:lastRenderedPageBreak/>
              <w:t>области растениеводства</w:t>
            </w:r>
          </w:p>
        </w:tc>
        <w:tc>
          <w:tcPr>
            <w:tcW w:w="1260" w:type="dxa"/>
          </w:tcPr>
          <w:p w:rsidR="001C189B" w:rsidRPr="005A348F"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lastRenderedPageBreak/>
              <w:t>2023-2027</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Повышение инвестиционной привлекательности и финансовой устойчивости сельского хозяйства</w:t>
            </w:r>
          </w:p>
        </w:tc>
        <w:tc>
          <w:tcPr>
            <w:tcW w:w="3252" w:type="dxa"/>
          </w:tcPr>
          <w:p w:rsidR="001C189B" w:rsidRPr="005A348F" w:rsidRDefault="00594B46" w:rsidP="004F6960">
            <w:pPr>
              <w:autoSpaceDE w:val="0"/>
              <w:autoSpaceDN w:val="0"/>
              <w:adjustRightInd w:val="0"/>
              <w:spacing w:after="0" w:line="240" w:lineRule="auto"/>
              <w:rPr>
                <w:rFonts w:ascii="Liberation Sans" w:hAnsi="Liberation Sans" w:cs="Arial"/>
                <w:sz w:val="24"/>
                <w:szCs w:val="24"/>
              </w:rPr>
            </w:pPr>
            <w:r w:rsidRPr="00594B46">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94B46">
              <w:rPr>
                <w:rFonts w:ascii="Liberation Sans" w:hAnsi="Liberation Sans" w:cs="Arial"/>
                <w:sz w:val="24"/>
                <w:szCs w:val="24"/>
              </w:rPr>
              <w:t xml:space="preserve">, территориальные отделы Мишкинского муниципального округа, </w:t>
            </w:r>
            <w:r w:rsidRPr="00594B46">
              <w:rPr>
                <w:rFonts w:ascii="Liberation Sans" w:hAnsi="Liberation Sans" w:cs="Arial"/>
                <w:sz w:val="24"/>
                <w:szCs w:val="24"/>
              </w:rPr>
              <w:lastRenderedPageBreak/>
              <w:t>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94B46">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lastRenderedPageBreak/>
              <w:t>Субсидии на оказание несвязанной поддержки сельхозтоваропроизводителям в области растениеводства</w:t>
            </w:r>
          </w:p>
        </w:tc>
        <w:tc>
          <w:tcPr>
            <w:tcW w:w="1260" w:type="dxa"/>
          </w:tcPr>
          <w:p w:rsidR="001C189B" w:rsidRPr="005A348F"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Повышение доходов сельскохозяйственных товаропроизводителей Мишкинского </w:t>
            </w:r>
            <w:r w:rsidR="00594B46">
              <w:rPr>
                <w:rFonts w:ascii="Liberation Sans" w:hAnsi="Liberation Sans" w:cs="Arial"/>
                <w:sz w:val="24"/>
                <w:szCs w:val="24"/>
              </w:rPr>
              <w:t>муниципального округа</w:t>
            </w:r>
            <w:r w:rsidRPr="005A348F">
              <w:rPr>
                <w:rFonts w:ascii="Liberation Sans" w:hAnsi="Liberation Sans" w:cs="Arial"/>
                <w:sz w:val="24"/>
                <w:szCs w:val="24"/>
              </w:rPr>
              <w:t>, повышение плодородия и качества почв</w:t>
            </w:r>
          </w:p>
        </w:tc>
        <w:tc>
          <w:tcPr>
            <w:tcW w:w="3252" w:type="dxa"/>
          </w:tcPr>
          <w:p w:rsidR="001C189B" w:rsidRPr="005A348F" w:rsidRDefault="00594B46" w:rsidP="004F6960">
            <w:pPr>
              <w:tabs>
                <w:tab w:val="right" w:pos="4563"/>
              </w:tabs>
              <w:autoSpaceDE w:val="0"/>
              <w:autoSpaceDN w:val="0"/>
              <w:adjustRightInd w:val="0"/>
              <w:spacing w:after="0" w:line="240" w:lineRule="auto"/>
              <w:rPr>
                <w:rFonts w:ascii="Liberation Sans" w:hAnsi="Liberation Sans" w:cs="Arial"/>
                <w:sz w:val="24"/>
                <w:szCs w:val="24"/>
              </w:rPr>
            </w:pPr>
            <w:r w:rsidRPr="00594B46">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94B46">
              <w:rPr>
                <w:rFonts w:ascii="Liberation Sans" w:hAnsi="Liberation Sans" w:cs="Arial"/>
                <w:sz w:val="24"/>
                <w:szCs w:val="24"/>
              </w:rPr>
              <w:t>, территориальные отделы Мишкинского 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94B46">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Субсидии на возмещение части затрат на приобретение машин и оборудования для строительства и модернизации семенных заводов, линий по производству высококачественных семян, первичной подработке зерна и зернохранилищ</w:t>
            </w:r>
          </w:p>
        </w:tc>
        <w:tc>
          <w:tcPr>
            <w:tcW w:w="1260" w:type="dxa"/>
          </w:tcPr>
          <w:p w:rsidR="001C189B" w:rsidRPr="005A348F" w:rsidRDefault="000C3B34"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Прирост емкостей единовременного хранения </w:t>
            </w:r>
          </w:p>
          <w:p w:rsidR="001C189B" w:rsidRPr="005A348F" w:rsidRDefault="001C189B" w:rsidP="004F6960">
            <w:pPr>
              <w:spacing w:after="0" w:line="240" w:lineRule="auto"/>
              <w:rPr>
                <w:rFonts w:ascii="Liberation Sans" w:hAnsi="Liberation Sans" w:cs="Arial"/>
                <w:sz w:val="24"/>
                <w:szCs w:val="24"/>
              </w:rPr>
            </w:pPr>
          </w:p>
        </w:tc>
        <w:tc>
          <w:tcPr>
            <w:tcW w:w="3252"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Отдел сельского хозяйства Администрации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w:t>
            </w:r>
            <w:r w:rsidR="00594B46" w:rsidRPr="00594B46">
              <w:rPr>
                <w:rFonts w:ascii="Liberation Sans" w:hAnsi="Liberation Sans" w:cs="Arial"/>
                <w:sz w:val="24"/>
                <w:szCs w:val="24"/>
              </w:rPr>
              <w:t>территориальные отделы Мишкинского муниципального округа</w:t>
            </w:r>
            <w:r w:rsidR="00594B46">
              <w:rPr>
                <w:rFonts w:ascii="Liberation Sans" w:hAnsi="Liberation Sans" w:cs="Arial"/>
                <w:sz w:val="24"/>
                <w:szCs w:val="24"/>
              </w:rPr>
              <w:t>,</w:t>
            </w:r>
            <w:r w:rsidR="00594B46" w:rsidRPr="00594B46">
              <w:rPr>
                <w:rFonts w:ascii="Liberation Sans" w:hAnsi="Liberation Sans" w:cs="Arial"/>
                <w:sz w:val="24"/>
                <w:szCs w:val="24"/>
              </w:rPr>
              <w:t xml:space="preserve"> </w:t>
            </w:r>
            <w:r w:rsidRPr="005A348F">
              <w:rPr>
                <w:rFonts w:ascii="Liberation Sans" w:hAnsi="Liberation Sans" w:cs="Arial"/>
                <w:sz w:val="24"/>
                <w:szCs w:val="24"/>
              </w:rPr>
              <w:t xml:space="preserve">сельскохозяйственные товаропроизводители, производители </w:t>
            </w:r>
            <w:r w:rsidR="00594B46">
              <w:rPr>
                <w:rFonts w:ascii="Liberation Sans" w:hAnsi="Liberation Sans" w:cs="Arial"/>
                <w:sz w:val="24"/>
                <w:szCs w:val="24"/>
              </w:rPr>
              <w:t>пищевой продукции в Мишкинском 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(по согласованию)</w:t>
            </w:r>
          </w:p>
        </w:tc>
      </w:tr>
      <w:tr w:rsidR="001C189B" w:rsidRPr="005A348F" w:rsidTr="0032760F">
        <w:tc>
          <w:tcPr>
            <w:tcW w:w="2808"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Обновление парка сельскохозяйственной техники</w:t>
            </w:r>
          </w:p>
        </w:tc>
        <w:tc>
          <w:tcPr>
            <w:tcW w:w="1260" w:type="dxa"/>
          </w:tcPr>
          <w:p w:rsidR="001C189B" w:rsidRPr="005A348F"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880" w:type="dxa"/>
          </w:tcPr>
          <w:p w:rsidR="001C189B" w:rsidRPr="005A348F" w:rsidRDefault="001C189B" w:rsidP="004F6960">
            <w:pPr>
              <w:spacing w:after="0" w:line="240" w:lineRule="auto"/>
              <w:rPr>
                <w:rFonts w:ascii="Liberation Sans" w:hAnsi="Liberation Sans" w:cs="Arial"/>
                <w:sz w:val="24"/>
                <w:szCs w:val="24"/>
              </w:rPr>
            </w:pPr>
            <w:r w:rsidRPr="005A348F">
              <w:rPr>
                <w:rFonts w:ascii="Liberation Sans" w:hAnsi="Liberation Sans" w:cs="Arial"/>
                <w:sz w:val="24"/>
                <w:szCs w:val="24"/>
              </w:rPr>
              <w:t>Увеличение обрабатываемой по ресурсосберегающим технологиям пашни до 80%</w:t>
            </w:r>
          </w:p>
        </w:tc>
        <w:tc>
          <w:tcPr>
            <w:tcW w:w="3252" w:type="dxa"/>
          </w:tcPr>
          <w:p w:rsidR="001C189B" w:rsidRPr="005A348F" w:rsidRDefault="001C189B" w:rsidP="00DE3F81">
            <w:pPr>
              <w:autoSpaceDE w:val="0"/>
              <w:autoSpaceDN w:val="0"/>
              <w:adjustRightInd w:val="0"/>
              <w:spacing w:after="0" w:line="240" w:lineRule="auto"/>
              <w:rPr>
                <w:rFonts w:ascii="Liberation Sans" w:hAnsi="Liberation Sans" w:cs="Arial"/>
                <w:sz w:val="24"/>
                <w:szCs w:val="24"/>
              </w:rPr>
            </w:pPr>
            <w:r w:rsidRPr="005A348F">
              <w:rPr>
                <w:rFonts w:ascii="Liberation Sans" w:hAnsi="Liberation Sans" w:cs="Arial"/>
                <w:sz w:val="24"/>
                <w:szCs w:val="24"/>
              </w:rPr>
              <w:t xml:space="preserve">Отдел сельского хозяйства Администрации Мишкинского </w:t>
            </w:r>
            <w:r w:rsidR="00594B46">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w:t>
            </w:r>
            <w:r w:rsidR="00594B46">
              <w:t xml:space="preserve"> </w:t>
            </w:r>
            <w:r w:rsidR="00594B46" w:rsidRPr="00594B46">
              <w:rPr>
                <w:rFonts w:ascii="Liberation Sans" w:hAnsi="Liberation Sans" w:cs="Arial"/>
                <w:sz w:val="24"/>
                <w:szCs w:val="24"/>
              </w:rPr>
              <w:t>территориальные отделы Мишкинского муниципального округа</w:t>
            </w:r>
            <w:r w:rsidRPr="005A348F">
              <w:rPr>
                <w:rFonts w:ascii="Liberation Sans" w:hAnsi="Liberation Sans" w:cs="Arial"/>
                <w:sz w:val="24"/>
                <w:szCs w:val="24"/>
              </w:rPr>
              <w:t xml:space="preserve">, сельскохозяйственные товаропроизводители Мишкинского </w:t>
            </w:r>
            <w:r w:rsidR="00DE3F81">
              <w:rPr>
                <w:rFonts w:ascii="Liberation Sans" w:hAnsi="Liberation Sans" w:cs="Arial"/>
                <w:sz w:val="24"/>
                <w:szCs w:val="24"/>
              </w:rPr>
              <w:t xml:space="preserve">муниципального округа </w:t>
            </w:r>
            <w:r w:rsidR="00B41900" w:rsidRPr="00B41900">
              <w:rPr>
                <w:rFonts w:ascii="Liberation Sans" w:hAnsi="Liberation Sans" w:cs="Arial"/>
                <w:sz w:val="24"/>
                <w:szCs w:val="24"/>
              </w:rPr>
              <w:t>Курганской области</w:t>
            </w:r>
            <w:r w:rsidRPr="005A348F">
              <w:rPr>
                <w:rFonts w:ascii="Liberation Sans" w:hAnsi="Liberation Sans" w:cs="Arial"/>
                <w:sz w:val="24"/>
                <w:szCs w:val="24"/>
              </w:rPr>
              <w:t xml:space="preserve"> (по согласованию)</w:t>
            </w:r>
          </w:p>
        </w:tc>
      </w:tr>
    </w:tbl>
    <w:p w:rsidR="001C189B" w:rsidRPr="005A348F" w:rsidRDefault="001C189B" w:rsidP="004F6960">
      <w:pPr>
        <w:spacing w:after="0" w:line="240" w:lineRule="auto"/>
        <w:rPr>
          <w:rFonts w:ascii="Liberation Sans" w:hAnsi="Liberation Sans" w:cs="Arial"/>
          <w:sz w:val="24"/>
          <w:szCs w:val="24"/>
        </w:rPr>
      </w:pPr>
    </w:p>
    <w:p w:rsidR="001C189B" w:rsidRPr="005A348F"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 xml:space="preserve">Раздел </w:t>
      </w:r>
      <w:r w:rsidRPr="005A348F">
        <w:rPr>
          <w:rFonts w:ascii="Liberation Sans" w:hAnsi="Liberation Sans" w:cs="Arial"/>
          <w:b/>
          <w:sz w:val="24"/>
          <w:szCs w:val="24"/>
          <w:lang w:val="en-US"/>
        </w:rPr>
        <w:t>VI</w:t>
      </w:r>
      <w:r w:rsidRPr="005A348F">
        <w:rPr>
          <w:rFonts w:ascii="Liberation Sans" w:hAnsi="Liberation Sans" w:cs="Arial"/>
          <w:b/>
          <w:sz w:val="24"/>
          <w:szCs w:val="24"/>
        </w:rPr>
        <w:t>. Целевые индикаторы Подпрограммы</w:t>
      </w:r>
    </w:p>
    <w:p w:rsidR="001C189B" w:rsidRPr="005A348F" w:rsidRDefault="001C189B" w:rsidP="004F6960">
      <w:pPr>
        <w:spacing w:after="0" w:line="240" w:lineRule="auto"/>
        <w:jc w:val="center"/>
        <w:rPr>
          <w:rFonts w:ascii="Liberation Sans" w:hAnsi="Liberation Sans" w:cs="Arial"/>
          <w:b/>
          <w:sz w:val="24"/>
          <w:szCs w:val="24"/>
        </w:rPr>
      </w:pPr>
    </w:p>
    <w:p w:rsidR="00B41900" w:rsidRDefault="001C189B" w:rsidP="00B41900">
      <w:pPr>
        <w:spacing w:after="0" w:line="240" w:lineRule="auto"/>
        <w:ind w:firstLine="567"/>
        <w:jc w:val="both"/>
        <w:rPr>
          <w:rFonts w:ascii="Liberation Sans" w:hAnsi="Liberation Sans" w:cs="Arial"/>
          <w:sz w:val="24"/>
          <w:szCs w:val="24"/>
        </w:rPr>
      </w:pPr>
      <w:r w:rsidRPr="005A348F">
        <w:rPr>
          <w:rFonts w:ascii="Liberation Sans" w:hAnsi="Liberation Sans" w:cs="Arial"/>
          <w:sz w:val="24"/>
          <w:szCs w:val="24"/>
        </w:rPr>
        <w:lastRenderedPageBreak/>
        <w:t xml:space="preserve">   Целевые индикаторы реализации Подпрограммы представлены в таблице 2.</w:t>
      </w:r>
    </w:p>
    <w:p w:rsidR="00B41900" w:rsidRDefault="00B41900" w:rsidP="00B41900">
      <w:pPr>
        <w:spacing w:after="0" w:line="240" w:lineRule="auto"/>
        <w:ind w:firstLine="567"/>
        <w:jc w:val="both"/>
        <w:rPr>
          <w:rFonts w:ascii="Liberation Sans" w:hAnsi="Liberation Sans" w:cs="Arial"/>
          <w:sz w:val="24"/>
          <w:szCs w:val="24"/>
        </w:rPr>
      </w:pPr>
    </w:p>
    <w:p w:rsidR="00B41900" w:rsidRDefault="00B41900" w:rsidP="004F6960">
      <w:pPr>
        <w:spacing w:after="0" w:line="240" w:lineRule="auto"/>
        <w:ind w:firstLine="567"/>
        <w:jc w:val="center"/>
        <w:rPr>
          <w:rFonts w:ascii="Liberation Sans" w:hAnsi="Liberation Sans" w:cs="Arial"/>
          <w:sz w:val="24"/>
          <w:szCs w:val="24"/>
        </w:rPr>
      </w:pPr>
    </w:p>
    <w:p w:rsidR="001C189B" w:rsidRPr="005A348F" w:rsidRDefault="001C189B" w:rsidP="004F6960">
      <w:pPr>
        <w:spacing w:after="0" w:line="240" w:lineRule="auto"/>
        <w:ind w:firstLine="567"/>
        <w:jc w:val="center"/>
        <w:rPr>
          <w:rFonts w:ascii="Liberation Sans" w:hAnsi="Liberation Sans" w:cs="Arial"/>
          <w:sz w:val="24"/>
          <w:szCs w:val="24"/>
        </w:rPr>
      </w:pPr>
      <w:r w:rsidRPr="005A348F">
        <w:rPr>
          <w:rFonts w:ascii="Liberation Sans" w:hAnsi="Liberation Sans" w:cs="Arial"/>
          <w:sz w:val="24"/>
          <w:szCs w:val="24"/>
        </w:rPr>
        <w:t>Таблица 2. Целевые индикаторы Подпро</w:t>
      </w:r>
      <w:r w:rsidR="004F6960">
        <w:rPr>
          <w:rFonts w:ascii="Liberation Sans" w:hAnsi="Liberation Sans" w:cs="Arial"/>
          <w:sz w:val="24"/>
          <w:szCs w:val="24"/>
        </w:rPr>
        <w:t>граммы</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1"/>
        <w:gridCol w:w="1225"/>
        <w:gridCol w:w="992"/>
        <w:gridCol w:w="992"/>
        <w:gridCol w:w="992"/>
        <w:gridCol w:w="993"/>
        <w:gridCol w:w="993"/>
      </w:tblGrid>
      <w:tr w:rsidR="006037F2" w:rsidRPr="00461054" w:rsidTr="00D457B8">
        <w:trPr>
          <w:trHeight w:val="813"/>
          <w:jc w:val="center"/>
        </w:trPr>
        <w:tc>
          <w:tcPr>
            <w:tcW w:w="4141"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Наименование целевого индикатора</w:t>
            </w:r>
          </w:p>
        </w:tc>
        <w:tc>
          <w:tcPr>
            <w:tcW w:w="1225"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Ед.</w:t>
            </w:r>
          </w:p>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измерен</w:t>
            </w:r>
          </w:p>
        </w:tc>
        <w:tc>
          <w:tcPr>
            <w:tcW w:w="992" w:type="dxa"/>
            <w:vAlign w:val="center"/>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2023 год</w:t>
            </w:r>
          </w:p>
        </w:tc>
        <w:tc>
          <w:tcPr>
            <w:tcW w:w="992" w:type="dxa"/>
            <w:vAlign w:val="center"/>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2024 год</w:t>
            </w:r>
          </w:p>
        </w:tc>
        <w:tc>
          <w:tcPr>
            <w:tcW w:w="992" w:type="dxa"/>
            <w:vAlign w:val="center"/>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2025 год</w:t>
            </w:r>
          </w:p>
        </w:tc>
        <w:tc>
          <w:tcPr>
            <w:tcW w:w="993"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2026 год</w:t>
            </w:r>
          </w:p>
        </w:tc>
        <w:tc>
          <w:tcPr>
            <w:tcW w:w="993" w:type="dxa"/>
            <w:vAlign w:val="center"/>
          </w:tcPr>
          <w:p w:rsidR="006037F2"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2027 год</w:t>
            </w:r>
          </w:p>
        </w:tc>
      </w:tr>
      <w:tr w:rsidR="006037F2" w:rsidRPr="00461054" w:rsidTr="00D457B8">
        <w:trPr>
          <w:trHeight w:val="1206"/>
          <w:jc w:val="center"/>
        </w:trPr>
        <w:tc>
          <w:tcPr>
            <w:tcW w:w="4141"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Производство в хозяйствах всех категорий:</w:t>
            </w:r>
          </w:p>
          <w:p w:rsidR="006037F2" w:rsidRPr="00461054" w:rsidRDefault="006037F2" w:rsidP="00D457B8">
            <w:pPr>
              <w:spacing w:after="0" w:line="240" w:lineRule="auto"/>
              <w:ind w:left="360"/>
              <w:rPr>
                <w:rFonts w:ascii="Liberation Sans" w:hAnsi="Liberation Sans" w:cs="Arial"/>
                <w:sz w:val="24"/>
                <w:szCs w:val="24"/>
              </w:rPr>
            </w:pPr>
            <w:r w:rsidRPr="00461054">
              <w:rPr>
                <w:rFonts w:ascii="Liberation Sans" w:hAnsi="Liberation Sans" w:cs="Arial"/>
                <w:sz w:val="24"/>
                <w:szCs w:val="24"/>
              </w:rPr>
              <w:t>зерновые и зернобобовые культуры</w:t>
            </w:r>
          </w:p>
        </w:tc>
        <w:tc>
          <w:tcPr>
            <w:tcW w:w="1225" w:type="dxa"/>
          </w:tcPr>
          <w:p w:rsidR="006037F2" w:rsidRPr="00461054"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тыс. тонн</w:t>
            </w:r>
          </w:p>
        </w:tc>
        <w:tc>
          <w:tcPr>
            <w:tcW w:w="99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71,1</w:t>
            </w:r>
          </w:p>
        </w:tc>
        <w:tc>
          <w:tcPr>
            <w:tcW w:w="99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71,5</w:t>
            </w:r>
          </w:p>
        </w:tc>
        <w:tc>
          <w:tcPr>
            <w:tcW w:w="99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72,0</w:t>
            </w:r>
          </w:p>
        </w:tc>
        <w:tc>
          <w:tcPr>
            <w:tcW w:w="993"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72,3</w:t>
            </w:r>
          </w:p>
        </w:tc>
        <w:tc>
          <w:tcPr>
            <w:tcW w:w="993"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72,4</w:t>
            </w:r>
          </w:p>
        </w:tc>
      </w:tr>
      <w:tr w:rsidR="006037F2" w:rsidRPr="00461054" w:rsidTr="00D457B8">
        <w:trPr>
          <w:trHeight w:val="415"/>
          <w:jc w:val="center"/>
        </w:trPr>
        <w:tc>
          <w:tcPr>
            <w:tcW w:w="4141" w:type="dxa"/>
          </w:tcPr>
          <w:p w:rsidR="006037F2" w:rsidRPr="00461054" w:rsidRDefault="006037F2" w:rsidP="00D457B8">
            <w:pPr>
              <w:spacing w:after="0" w:line="240" w:lineRule="auto"/>
              <w:ind w:left="142"/>
              <w:rPr>
                <w:rFonts w:ascii="Liberation Sans" w:hAnsi="Liberation Sans" w:cs="Arial"/>
                <w:sz w:val="24"/>
                <w:szCs w:val="24"/>
              </w:rPr>
            </w:pPr>
            <w:r w:rsidRPr="00461054">
              <w:rPr>
                <w:rFonts w:ascii="Liberation Sans" w:hAnsi="Liberation Sans" w:cs="Arial"/>
                <w:sz w:val="24"/>
                <w:szCs w:val="24"/>
              </w:rPr>
              <w:t xml:space="preserve">   картофель</w:t>
            </w:r>
          </w:p>
        </w:tc>
        <w:tc>
          <w:tcPr>
            <w:tcW w:w="1225"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тыс. тонн</w:t>
            </w:r>
          </w:p>
        </w:tc>
        <w:tc>
          <w:tcPr>
            <w:tcW w:w="99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3,322</w:t>
            </w:r>
          </w:p>
        </w:tc>
        <w:tc>
          <w:tcPr>
            <w:tcW w:w="99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3,330</w:t>
            </w:r>
          </w:p>
        </w:tc>
        <w:tc>
          <w:tcPr>
            <w:tcW w:w="99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3,335</w:t>
            </w:r>
          </w:p>
        </w:tc>
        <w:tc>
          <w:tcPr>
            <w:tcW w:w="993"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3,340</w:t>
            </w:r>
          </w:p>
        </w:tc>
        <w:tc>
          <w:tcPr>
            <w:tcW w:w="993"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3,345</w:t>
            </w:r>
          </w:p>
        </w:tc>
      </w:tr>
      <w:tr w:rsidR="006037F2" w:rsidRPr="00461054" w:rsidTr="00D457B8">
        <w:trPr>
          <w:trHeight w:val="407"/>
          <w:jc w:val="center"/>
        </w:trPr>
        <w:tc>
          <w:tcPr>
            <w:tcW w:w="4141" w:type="dxa"/>
          </w:tcPr>
          <w:p w:rsidR="006037F2" w:rsidRPr="00461054" w:rsidRDefault="006037F2" w:rsidP="00D457B8">
            <w:pPr>
              <w:spacing w:after="0" w:line="240" w:lineRule="auto"/>
              <w:ind w:left="360"/>
              <w:rPr>
                <w:rFonts w:ascii="Liberation Sans" w:hAnsi="Liberation Sans" w:cs="Arial"/>
                <w:sz w:val="24"/>
                <w:szCs w:val="24"/>
              </w:rPr>
            </w:pPr>
            <w:r w:rsidRPr="00461054">
              <w:rPr>
                <w:rFonts w:ascii="Liberation Sans" w:hAnsi="Liberation Sans" w:cs="Arial"/>
                <w:sz w:val="24"/>
                <w:szCs w:val="24"/>
              </w:rPr>
              <w:t>овощи</w:t>
            </w:r>
          </w:p>
        </w:tc>
        <w:tc>
          <w:tcPr>
            <w:tcW w:w="1225"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тыс. тонн</w:t>
            </w:r>
          </w:p>
        </w:tc>
        <w:tc>
          <w:tcPr>
            <w:tcW w:w="992"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0,747</w:t>
            </w:r>
          </w:p>
        </w:tc>
        <w:tc>
          <w:tcPr>
            <w:tcW w:w="992"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0,747</w:t>
            </w:r>
          </w:p>
        </w:tc>
        <w:tc>
          <w:tcPr>
            <w:tcW w:w="992"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0,747</w:t>
            </w:r>
          </w:p>
        </w:tc>
        <w:tc>
          <w:tcPr>
            <w:tcW w:w="993"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0,747</w:t>
            </w:r>
          </w:p>
        </w:tc>
        <w:tc>
          <w:tcPr>
            <w:tcW w:w="993"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0,747</w:t>
            </w:r>
          </w:p>
        </w:tc>
      </w:tr>
      <w:tr w:rsidR="006037F2" w:rsidRPr="00461054" w:rsidTr="00D457B8">
        <w:trPr>
          <w:trHeight w:val="427"/>
          <w:jc w:val="center"/>
        </w:trPr>
        <w:tc>
          <w:tcPr>
            <w:tcW w:w="4141" w:type="dxa"/>
          </w:tcPr>
          <w:p w:rsidR="006037F2" w:rsidRPr="00461054" w:rsidRDefault="006037F2" w:rsidP="00D457B8">
            <w:pPr>
              <w:spacing w:after="0" w:line="240" w:lineRule="auto"/>
              <w:ind w:left="360"/>
              <w:rPr>
                <w:rFonts w:ascii="Liberation Sans" w:hAnsi="Liberation Sans" w:cs="Arial"/>
                <w:sz w:val="24"/>
                <w:szCs w:val="24"/>
              </w:rPr>
            </w:pPr>
            <w:r w:rsidRPr="00461054">
              <w:rPr>
                <w:rFonts w:ascii="Liberation Sans" w:hAnsi="Liberation Sans" w:cs="Arial"/>
                <w:sz w:val="24"/>
                <w:szCs w:val="24"/>
              </w:rPr>
              <w:t>масличные культуры</w:t>
            </w:r>
          </w:p>
        </w:tc>
        <w:tc>
          <w:tcPr>
            <w:tcW w:w="1225"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тыс. тонн</w:t>
            </w:r>
          </w:p>
        </w:tc>
        <w:tc>
          <w:tcPr>
            <w:tcW w:w="992"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0,2</w:t>
            </w:r>
          </w:p>
        </w:tc>
        <w:tc>
          <w:tcPr>
            <w:tcW w:w="992"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0,3</w:t>
            </w:r>
          </w:p>
        </w:tc>
        <w:tc>
          <w:tcPr>
            <w:tcW w:w="992"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sidRPr="005A348F">
              <w:rPr>
                <w:rFonts w:ascii="Liberation Sans" w:hAnsi="Liberation Sans"/>
                <w:b w:val="0"/>
                <w:bCs w:val="0"/>
                <w:sz w:val="24"/>
                <w:szCs w:val="24"/>
              </w:rPr>
              <w:t>0,4</w:t>
            </w:r>
          </w:p>
        </w:tc>
        <w:tc>
          <w:tcPr>
            <w:tcW w:w="993"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0,5</w:t>
            </w:r>
          </w:p>
        </w:tc>
        <w:tc>
          <w:tcPr>
            <w:tcW w:w="993" w:type="dxa"/>
            <w:vAlign w:val="center"/>
          </w:tcPr>
          <w:p w:rsidR="006037F2" w:rsidRPr="005A348F" w:rsidRDefault="006037F2" w:rsidP="00D457B8">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0,6</w:t>
            </w:r>
          </w:p>
        </w:tc>
      </w:tr>
      <w:tr w:rsidR="006037F2" w:rsidRPr="00461054" w:rsidTr="00D457B8">
        <w:trPr>
          <w:trHeight w:val="573"/>
          <w:jc w:val="center"/>
        </w:trPr>
        <w:tc>
          <w:tcPr>
            <w:tcW w:w="4141" w:type="dxa"/>
          </w:tcPr>
          <w:p w:rsidR="006037F2" w:rsidRPr="00461054" w:rsidRDefault="006037F2" w:rsidP="00D457B8">
            <w:pPr>
              <w:spacing w:after="0" w:line="240" w:lineRule="auto"/>
              <w:ind w:left="142"/>
              <w:rPr>
                <w:rFonts w:ascii="Liberation Sans" w:hAnsi="Liberation Sans" w:cs="Arial"/>
                <w:sz w:val="24"/>
                <w:szCs w:val="24"/>
              </w:rPr>
            </w:pPr>
            <w:r w:rsidRPr="00461054">
              <w:rPr>
                <w:rFonts w:ascii="Liberation Sans" w:hAnsi="Liberation Sans" w:cs="Arial"/>
                <w:sz w:val="24"/>
                <w:szCs w:val="24"/>
              </w:rPr>
              <w:t>Увеличение мощностей хранения зерна</w:t>
            </w:r>
          </w:p>
        </w:tc>
        <w:tc>
          <w:tcPr>
            <w:tcW w:w="1225"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тыс.</w:t>
            </w:r>
          </w:p>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тонн</w:t>
            </w:r>
          </w:p>
        </w:tc>
        <w:tc>
          <w:tcPr>
            <w:tcW w:w="99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w:t>
            </w:r>
          </w:p>
        </w:tc>
        <w:tc>
          <w:tcPr>
            <w:tcW w:w="99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w:t>
            </w:r>
          </w:p>
        </w:tc>
        <w:tc>
          <w:tcPr>
            <w:tcW w:w="99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10</w:t>
            </w:r>
          </w:p>
        </w:tc>
        <w:tc>
          <w:tcPr>
            <w:tcW w:w="993"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10</w:t>
            </w:r>
          </w:p>
        </w:tc>
        <w:tc>
          <w:tcPr>
            <w:tcW w:w="993"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10</w:t>
            </w:r>
          </w:p>
        </w:tc>
      </w:tr>
    </w:tbl>
    <w:p w:rsidR="004F6960" w:rsidRDefault="004F6960" w:rsidP="004F6960">
      <w:pPr>
        <w:spacing w:after="0" w:line="240" w:lineRule="auto"/>
        <w:jc w:val="center"/>
        <w:rPr>
          <w:rFonts w:ascii="Liberation Sans" w:hAnsi="Liberation Sans" w:cs="Arial"/>
          <w:b/>
          <w:sz w:val="24"/>
          <w:szCs w:val="24"/>
        </w:rPr>
      </w:pPr>
    </w:p>
    <w:p w:rsidR="001C189B" w:rsidRDefault="001C189B" w:rsidP="004F6960">
      <w:pPr>
        <w:spacing w:after="0" w:line="240" w:lineRule="auto"/>
        <w:jc w:val="center"/>
        <w:rPr>
          <w:rFonts w:ascii="Liberation Sans" w:hAnsi="Liberation Sans" w:cs="Arial"/>
          <w:b/>
          <w:sz w:val="24"/>
          <w:szCs w:val="24"/>
        </w:rPr>
      </w:pPr>
      <w:r w:rsidRPr="005A348F">
        <w:rPr>
          <w:rFonts w:ascii="Liberation Sans" w:hAnsi="Liberation Sans" w:cs="Arial"/>
          <w:b/>
          <w:sz w:val="24"/>
          <w:szCs w:val="24"/>
        </w:rPr>
        <w:t>Раздел VII.  Информация по ресу</w:t>
      </w:r>
      <w:r w:rsidR="004F6960">
        <w:rPr>
          <w:rFonts w:ascii="Liberation Sans" w:hAnsi="Liberation Sans" w:cs="Arial"/>
          <w:b/>
          <w:sz w:val="24"/>
          <w:szCs w:val="24"/>
        </w:rPr>
        <w:t>рсному обеспечению Подпрограммы</w:t>
      </w:r>
    </w:p>
    <w:p w:rsidR="004F6960" w:rsidRPr="005A348F" w:rsidRDefault="004F6960" w:rsidP="004F6960">
      <w:pPr>
        <w:spacing w:after="0" w:line="240" w:lineRule="auto"/>
        <w:jc w:val="center"/>
        <w:rPr>
          <w:rFonts w:ascii="Liberation Sans" w:hAnsi="Liberation Sans" w:cs="Arial"/>
          <w:b/>
          <w:sz w:val="24"/>
          <w:szCs w:val="24"/>
        </w:rPr>
      </w:pPr>
    </w:p>
    <w:p w:rsidR="001C189B" w:rsidRPr="000B7D3D" w:rsidRDefault="00FB6558" w:rsidP="004F6960">
      <w:pPr>
        <w:spacing w:after="0" w:line="240" w:lineRule="auto"/>
        <w:ind w:firstLine="720"/>
        <w:jc w:val="both"/>
        <w:rPr>
          <w:rFonts w:ascii="Liberation Sans" w:hAnsi="Liberation Sans" w:cs="Arial"/>
        </w:rPr>
      </w:pPr>
      <w:r w:rsidRPr="00872B54">
        <w:rPr>
          <w:rFonts w:ascii="Liberation Sans" w:hAnsi="Liberation Sans" w:cs="Arial"/>
          <w:sz w:val="24"/>
          <w:szCs w:val="24"/>
        </w:rPr>
        <w:t>Информация по ресурсному обеспечению Подпрограммы по задачам, мероприятиям, источникам и объемам финансирования, годам реализации и</w:t>
      </w:r>
      <w:r w:rsidR="004F6960">
        <w:rPr>
          <w:rFonts w:ascii="Liberation Sans" w:hAnsi="Liberation Sans" w:cs="Arial"/>
          <w:sz w:val="24"/>
          <w:szCs w:val="24"/>
        </w:rPr>
        <w:t xml:space="preserve"> </w:t>
      </w:r>
      <w:r w:rsidRPr="00872B54">
        <w:rPr>
          <w:rFonts w:ascii="Liberation Sans" w:hAnsi="Liberation Sans" w:cs="Arial"/>
          <w:sz w:val="24"/>
          <w:szCs w:val="24"/>
        </w:rPr>
        <w:t>соответствующим целевым индикаторам приведена в приложении 5 к настоящей программе</w:t>
      </w:r>
      <w:r w:rsidR="004F6960">
        <w:rPr>
          <w:rFonts w:ascii="Liberation Sans" w:hAnsi="Liberation Sans" w:cs="Arial"/>
        </w:rPr>
        <w:t>.</w:t>
      </w:r>
    </w:p>
    <w:p w:rsidR="001C189B" w:rsidRPr="00872B54" w:rsidRDefault="001C189B" w:rsidP="004F6960">
      <w:pPr>
        <w:pageBreakBefore/>
        <w:spacing w:after="0" w:line="240" w:lineRule="auto"/>
        <w:rPr>
          <w:rFonts w:ascii="Liberation Sans" w:hAnsi="Liberation Sans" w:cs="Arial"/>
          <w:sz w:val="24"/>
          <w:szCs w:val="24"/>
        </w:rPr>
      </w:pPr>
      <w:r>
        <w:rPr>
          <w:rFonts w:ascii="Liberation Sans" w:hAnsi="Liberation Sans" w:cs="Arial"/>
        </w:rPr>
        <w:lastRenderedPageBreak/>
        <w:t xml:space="preserve">        </w:t>
      </w:r>
      <w:r w:rsidRPr="00872B54">
        <w:rPr>
          <w:rFonts w:ascii="Liberation Sans" w:hAnsi="Liberation Sans" w:cs="Arial"/>
          <w:sz w:val="24"/>
          <w:szCs w:val="24"/>
        </w:rPr>
        <w:t xml:space="preserve">                                 </w:t>
      </w:r>
      <w:r w:rsidR="00FB6558">
        <w:rPr>
          <w:rFonts w:ascii="Liberation Sans" w:hAnsi="Liberation Sans" w:cs="Arial"/>
          <w:sz w:val="24"/>
          <w:szCs w:val="24"/>
        </w:rPr>
        <w:t xml:space="preserve">                           </w:t>
      </w:r>
      <w:r w:rsidRPr="00872B54">
        <w:rPr>
          <w:rFonts w:ascii="Liberation Sans" w:hAnsi="Liberation Sans" w:cs="Arial"/>
          <w:sz w:val="24"/>
          <w:szCs w:val="24"/>
        </w:rPr>
        <w:t xml:space="preserve">Приложение 2  </w:t>
      </w:r>
    </w:p>
    <w:p w:rsidR="001C189B" w:rsidRPr="00872B54" w:rsidRDefault="001C189B" w:rsidP="004F6960">
      <w:pPr>
        <w:spacing w:after="0" w:line="240" w:lineRule="auto"/>
        <w:ind w:left="4536"/>
        <w:rPr>
          <w:rFonts w:ascii="Liberation Sans" w:hAnsi="Liberation Sans" w:cs="Arial"/>
          <w:sz w:val="24"/>
          <w:szCs w:val="24"/>
        </w:rPr>
      </w:pPr>
      <w:r w:rsidRPr="00872B54">
        <w:rPr>
          <w:rFonts w:ascii="Liberation Sans" w:hAnsi="Liberation Sans" w:cs="Arial"/>
          <w:sz w:val="24"/>
          <w:szCs w:val="24"/>
        </w:rPr>
        <w:t xml:space="preserve">к муниципальной   программе Мишкинского </w:t>
      </w:r>
      <w:r w:rsidR="00872B54">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 xml:space="preserve"> «Развитие агропромышленног</w:t>
      </w:r>
      <w:r w:rsidR="00872B54">
        <w:rPr>
          <w:rFonts w:ascii="Liberation Sans" w:hAnsi="Liberation Sans" w:cs="Arial"/>
          <w:sz w:val="24"/>
          <w:szCs w:val="24"/>
        </w:rPr>
        <w:t>о комплекса в Мишкинском муниципальном округе</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w:t>
      </w:r>
    </w:p>
    <w:p w:rsidR="001C189B" w:rsidRPr="00872B54" w:rsidRDefault="001C189B" w:rsidP="004F6960">
      <w:pPr>
        <w:spacing w:after="0" w:line="240" w:lineRule="auto"/>
        <w:ind w:firstLine="709"/>
        <w:jc w:val="both"/>
        <w:rPr>
          <w:rFonts w:ascii="Liberation Sans" w:hAnsi="Liberation Sans" w:cs="Arial"/>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Подпрограмма «Развитие </w:t>
      </w:r>
      <w:proofErr w:type="spellStart"/>
      <w:r w:rsidRPr="00872B54">
        <w:rPr>
          <w:rFonts w:ascii="Liberation Sans" w:hAnsi="Liberation Sans" w:cs="Arial"/>
          <w:b/>
          <w:sz w:val="24"/>
          <w:szCs w:val="24"/>
        </w:rPr>
        <w:t>подотрасли</w:t>
      </w:r>
      <w:proofErr w:type="spellEnd"/>
      <w:r w:rsidRPr="00872B54">
        <w:rPr>
          <w:rFonts w:ascii="Liberation Sans" w:hAnsi="Liberation Sans" w:cs="Arial"/>
          <w:b/>
          <w:sz w:val="24"/>
          <w:szCs w:val="24"/>
        </w:rPr>
        <w:t xml:space="preserve"> животноводства в Мишкинского </w:t>
      </w:r>
      <w:r w:rsidR="00D47115">
        <w:rPr>
          <w:rFonts w:ascii="Liberation Sans" w:hAnsi="Liberation Sans" w:cs="Arial"/>
          <w:b/>
          <w:sz w:val="24"/>
          <w:szCs w:val="24"/>
        </w:rPr>
        <w:t>муниципальном округе</w:t>
      </w:r>
      <w:r w:rsidR="00B41900" w:rsidRPr="00B41900">
        <w:rPr>
          <w:rFonts w:ascii="Liberation Sans" w:hAnsi="Liberation Sans" w:cs="Arial"/>
          <w:b/>
          <w:sz w:val="24"/>
          <w:szCs w:val="24"/>
        </w:rPr>
        <w:t xml:space="preserve"> Курганской области</w:t>
      </w:r>
      <w:r w:rsidRPr="00872B54">
        <w:rPr>
          <w:rFonts w:ascii="Liberation Sans" w:hAnsi="Liberation Sans" w:cs="Arial"/>
          <w:b/>
          <w:sz w:val="24"/>
          <w:szCs w:val="24"/>
        </w:rPr>
        <w:t xml:space="preserve">» </w:t>
      </w:r>
    </w:p>
    <w:p w:rsidR="001C189B" w:rsidRPr="00872B54" w:rsidRDefault="001C189B" w:rsidP="004F6960">
      <w:pPr>
        <w:spacing w:after="0" w:line="240" w:lineRule="auto"/>
        <w:rPr>
          <w:rFonts w:ascii="Liberation Sans" w:hAnsi="Liberation Sans" w:cs="Arial"/>
          <w:bCs/>
          <w:sz w:val="24"/>
          <w:szCs w:val="24"/>
        </w:rPr>
      </w:pPr>
    </w:p>
    <w:p w:rsidR="001C189B" w:rsidRPr="00872B54" w:rsidRDefault="001C189B" w:rsidP="004F6960">
      <w:pPr>
        <w:autoSpaceDE w:val="0"/>
        <w:autoSpaceDN w:val="0"/>
        <w:adjustRightInd w:val="0"/>
        <w:spacing w:after="0" w:line="240" w:lineRule="auto"/>
        <w:jc w:val="center"/>
        <w:rPr>
          <w:rFonts w:ascii="Liberation Sans" w:hAnsi="Liberation Sans" w:cs="Arial"/>
          <w:bCs/>
          <w:sz w:val="24"/>
          <w:szCs w:val="24"/>
        </w:rPr>
      </w:pPr>
      <w:r w:rsidRPr="00872B54">
        <w:rPr>
          <w:rFonts w:ascii="Liberation Sans" w:hAnsi="Liberation Sans" w:cs="Arial"/>
          <w:b/>
          <w:bCs/>
          <w:sz w:val="24"/>
          <w:szCs w:val="24"/>
        </w:rPr>
        <w:t xml:space="preserve">Раздел </w:t>
      </w:r>
      <w:r w:rsidRPr="00872B54">
        <w:rPr>
          <w:rFonts w:ascii="Liberation Sans" w:hAnsi="Liberation Sans" w:cs="Arial"/>
          <w:b/>
          <w:bCs/>
          <w:sz w:val="24"/>
          <w:szCs w:val="24"/>
          <w:lang w:val="en-US"/>
        </w:rPr>
        <w:t>I</w:t>
      </w:r>
      <w:r w:rsidRPr="00872B54">
        <w:rPr>
          <w:rFonts w:ascii="Liberation Sans" w:hAnsi="Liberation Sans" w:cs="Arial"/>
          <w:b/>
          <w:bCs/>
          <w:sz w:val="24"/>
          <w:szCs w:val="24"/>
        </w:rPr>
        <w:t xml:space="preserve">. Паспорт Подпрограммы </w:t>
      </w:r>
      <w:r w:rsidRPr="00872B54">
        <w:rPr>
          <w:rFonts w:ascii="Liberation Sans" w:hAnsi="Liberation Sans" w:cs="Arial"/>
          <w:b/>
          <w:sz w:val="24"/>
          <w:szCs w:val="24"/>
        </w:rPr>
        <w:t xml:space="preserve">«Развитие </w:t>
      </w:r>
      <w:proofErr w:type="spellStart"/>
      <w:r w:rsidRPr="00872B54">
        <w:rPr>
          <w:rFonts w:ascii="Liberation Sans" w:hAnsi="Liberation Sans" w:cs="Arial"/>
          <w:b/>
          <w:sz w:val="24"/>
          <w:szCs w:val="24"/>
        </w:rPr>
        <w:t>подотрасли</w:t>
      </w:r>
      <w:proofErr w:type="spellEnd"/>
      <w:r w:rsidRPr="00872B54">
        <w:rPr>
          <w:rFonts w:ascii="Liberation Sans" w:hAnsi="Liberation Sans" w:cs="Arial"/>
          <w:b/>
          <w:sz w:val="24"/>
          <w:szCs w:val="24"/>
        </w:rPr>
        <w:t xml:space="preserve"> жив</w:t>
      </w:r>
      <w:r w:rsidR="005F5065">
        <w:rPr>
          <w:rFonts w:ascii="Liberation Sans" w:hAnsi="Liberation Sans" w:cs="Arial"/>
          <w:b/>
          <w:sz w:val="24"/>
          <w:szCs w:val="24"/>
        </w:rPr>
        <w:t>отноводства в Мишкинском муниципальном округе</w:t>
      </w:r>
      <w:r w:rsidR="00B41900" w:rsidRPr="00B41900">
        <w:rPr>
          <w:rFonts w:ascii="Liberation Sans" w:hAnsi="Liberation Sans" w:cs="Arial"/>
          <w:b/>
          <w:sz w:val="24"/>
          <w:szCs w:val="24"/>
        </w:rPr>
        <w:t xml:space="preserve"> Курганской области</w:t>
      </w:r>
      <w:r w:rsidRPr="00872B54">
        <w:rPr>
          <w:rFonts w:ascii="Liberation Sans" w:hAnsi="Liberation Sans" w:cs="Arial"/>
          <w:b/>
          <w:sz w:val="24"/>
          <w:szCs w:val="24"/>
        </w:rPr>
        <w:t>»</w:t>
      </w:r>
    </w:p>
    <w:tbl>
      <w:tblPr>
        <w:tblW w:w="5000" w:type="pct"/>
        <w:jc w:val="center"/>
        <w:tblCellMar>
          <w:top w:w="57" w:type="dxa"/>
          <w:left w:w="85" w:type="dxa"/>
          <w:bottom w:w="57" w:type="dxa"/>
          <w:right w:w="85" w:type="dxa"/>
        </w:tblCellMar>
        <w:tblLook w:val="0000" w:firstRow="0" w:lastRow="0" w:firstColumn="0" w:lastColumn="0" w:noHBand="0" w:noVBand="0"/>
      </w:tblPr>
      <w:tblGrid>
        <w:gridCol w:w="2701"/>
        <w:gridCol w:w="7107"/>
      </w:tblGrid>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Наименование</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B41900" w:rsidP="004F6960">
            <w:pPr>
              <w:spacing w:after="0" w:line="240" w:lineRule="auto"/>
              <w:rPr>
                <w:rFonts w:ascii="Liberation Sans" w:hAnsi="Liberation Sans" w:cs="Arial"/>
                <w:sz w:val="24"/>
                <w:szCs w:val="24"/>
              </w:rPr>
            </w:pPr>
            <w:r>
              <w:rPr>
                <w:rFonts w:ascii="Liberation Sans" w:hAnsi="Liberation Sans" w:cs="Arial"/>
                <w:sz w:val="24"/>
                <w:szCs w:val="24"/>
              </w:rPr>
              <w:t xml:space="preserve">Подпрограмма </w:t>
            </w:r>
            <w:r w:rsidR="001C189B" w:rsidRPr="00872B54">
              <w:rPr>
                <w:rFonts w:ascii="Liberation Sans" w:hAnsi="Liberation Sans" w:cs="Arial"/>
                <w:sz w:val="24"/>
                <w:szCs w:val="24"/>
              </w:rPr>
              <w:t xml:space="preserve">«Развитие </w:t>
            </w:r>
            <w:proofErr w:type="spellStart"/>
            <w:r w:rsidR="001C189B" w:rsidRPr="00872B54">
              <w:rPr>
                <w:rFonts w:ascii="Liberation Sans" w:hAnsi="Liberation Sans" w:cs="Arial"/>
                <w:sz w:val="24"/>
                <w:szCs w:val="24"/>
              </w:rPr>
              <w:t>подотрасли</w:t>
            </w:r>
            <w:proofErr w:type="spellEnd"/>
            <w:r w:rsidR="001C189B" w:rsidRPr="00872B54">
              <w:rPr>
                <w:rFonts w:ascii="Liberation Sans" w:hAnsi="Liberation Sans" w:cs="Arial"/>
                <w:sz w:val="24"/>
                <w:szCs w:val="24"/>
              </w:rPr>
              <w:t xml:space="preserve"> животноводства в Мишкинском </w:t>
            </w:r>
            <w:r w:rsidR="00D47115">
              <w:rPr>
                <w:rFonts w:ascii="Liberation Sans" w:hAnsi="Liberation Sans" w:cs="Arial"/>
                <w:sz w:val="24"/>
                <w:szCs w:val="24"/>
              </w:rPr>
              <w:t>муниципальном округе</w:t>
            </w:r>
            <w:r w:rsidRPr="00B41900">
              <w:rPr>
                <w:rFonts w:ascii="Liberation Sans" w:hAnsi="Liberation Sans" w:cs="Arial"/>
                <w:sz w:val="24"/>
                <w:szCs w:val="24"/>
              </w:rPr>
              <w:t xml:space="preserve"> Курганской области</w:t>
            </w:r>
            <w:r w:rsidR="001C189B" w:rsidRPr="00872B54">
              <w:rPr>
                <w:rFonts w:ascii="Liberation Sans" w:hAnsi="Liberation Sans" w:cs="Arial"/>
                <w:sz w:val="24"/>
                <w:szCs w:val="24"/>
              </w:rPr>
              <w:t xml:space="preserve">»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(далее – Подпрограмма)</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Ответственный исполнитель</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Отдел сельского хозяйства Администрации Мишкинского </w:t>
            </w:r>
            <w:r w:rsidR="00D47115">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Соисполнители</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ГБУ «Шумихинский Центр ветеринарии» (по согласованию);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кредитные организации (по согласованию);</w:t>
            </w:r>
          </w:p>
          <w:p w:rsidR="001C189B" w:rsidRPr="00872B54" w:rsidRDefault="005F5065" w:rsidP="004F6960">
            <w:pPr>
              <w:spacing w:after="0" w:line="240" w:lineRule="auto"/>
              <w:rPr>
                <w:rFonts w:ascii="Liberation Sans" w:hAnsi="Liberation Sans" w:cs="Arial"/>
                <w:sz w:val="24"/>
                <w:szCs w:val="24"/>
              </w:rPr>
            </w:pPr>
            <w:r>
              <w:rPr>
                <w:rFonts w:ascii="Liberation Sans" w:hAnsi="Liberation Sans" w:cs="Arial"/>
                <w:sz w:val="24"/>
                <w:szCs w:val="24"/>
              </w:rPr>
              <w:t>территориальные отделы Мишкинского муниципального округа</w:t>
            </w:r>
            <w:r w:rsidR="001C189B" w:rsidRPr="00872B54">
              <w:rPr>
                <w:rFonts w:ascii="Liberation Sans" w:hAnsi="Liberation Sans" w:cs="Arial"/>
                <w:sz w:val="24"/>
                <w:szCs w:val="24"/>
              </w:rPr>
              <w:t>;</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сельскохозяйственные товаропроизводители Мишкинского </w:t>
            </w:r>
            <w:r w:rsidR="005F5065">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 xml:space="preserve"> (по согласованию);</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Цели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Создание условий для комплексного развития и повышения эффективности животноводства.</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Стабилизация эпизоотической обстановки на территории Мишкинского </w:t>
            </w:r>
            <w:r w:rsidR="005F5065">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Задачи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4906"/>
                <w:tab w:val="left" w:pos="-4764"/>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Увеличение объемов производства продукции мясного и молочного животноводства на основе стабилизации поголовья скота и птицы и повышения их продуктивности, создания сбалансированной кормовой базы </w:t>
            </w:r>
            <w:r w:rsidR="00B41900">
              <w:rPr>
                <w:rFonts w:ascii="Liberation Sans" w:hAnsi="Liberation Sans" w:cs="Arial"/>
                <w:sz w:val="24"/>
                <w:szCs w:val="24"/>
              </w:rPr>
              <w:t xml:space="preserve">и перехода к новым технологиям </w:t>
            </w:r>
            <w:r w:rsidRPr="00872B54">
              <w:rPr>
                <w:rFonts w:ascii="Liberation Sans" w:hAnsi="Liberation Sans" w:cs="Arial"/>
                <w:sz w:val="24"/>
                <w:szCs w:val="24"/>
              </w:rPr>
              <w:t>содержания и кормления животных.</w:t>
            </w:r>
          </w:p>
          <w:p w:rsidR="001C189B" w:rsidRPr="00872B54" w:rsidRDefault="001C189B" w:rsidP="004F6960">
            <w:pPr>
              <w:tabs>
                <w:tab w:val="left" w:pos="-4906"/>
                <w:tab w:val="left" w:pos="-4764"/>
                <w:tab w:val="left" w:pos="71"/>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 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 </w:t>
            </w:r>
          </w:p>
          <w:p w:rsidR="001C189B" w:rsidRPr="00872B54" w:rsidRDefault="001C189B" w:rsidP="004F6960">
            <w:pPr>
              <w:tabs>
                <w:tab w:val="left" w:pos="-4906"/>
                <w:tab w:val="left" w:pos="-4764"/>
                <w:tab w:val="left" w:pos="71"/>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 Предупреждение заноса и распространения на территории Мишкинского </w:t>
            </w:r>
            <w:r w:rsidR="005F5065" w:rsidRPr="005F5065">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 xml:space="preserve"> африканской чумы свиней и других особо опасных болезней животных.</w:t>
            </w:r>
          </w:p>
          <w:p w:rsidR="001C189B" w:rsidRPr="00872B54" w:rsidRDefault="001C189B" w:rsidP="004F6960">
            <w:pPr>
              <w:tabs>
                <w:tab w:val="left" w:pos="-4906"/>
                <w:tab w:val="left" w:pos="-4764"/>
                <w:tab w:val="left" w:pos="71"/>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 Производство безопасных в ветеринарно-санитарном отношении продуктов и сырья животного происхождения</w:t>
            </w:r>
          </w:p>
        </w:tc>
      </w:tr>
      <w:tr w:rsidR="001C189B" w:rsidRPr="00872B54" w:rsidTr="0032760F">
        <w:trPr>
          <w:trHeight w:val="95"/>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Целевые индикаторы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Производство скота и птицы на убой (в живом весе) в хозяйствах всех категорий (тыс. тонн.);</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производство</w:t>
            </w:r>
            <w:r w:rsidR="00B41900">
              <w:rPr>
                <w:rFonts w:ascii="Liberation Sans" w:hAnsi="Liberation Sans" w:cs="Arial"/>
                <w:sz w:val="24"/>
                <w:szCs w:val="24"/>
              </w:rPr>
              <w:t xml:space="preserve"> молока</w:t>
            </w:r>
            <w:r w:rsidRPr="00872B54">
              <w:rPr>
                <w:rFonts w:ascii="Liberation Sans" w:hAnsi="Liberation Sans" w:cs="Arial"/>
                <w:sz w:val="24"/>
                <w:szCs w:val="24"/>
              </w:rPr>
              <w:t xml:space="preserve"> в хозяйствах всех категорий (тыс. тонн.);</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поголовье крупного рогатого скота </w:t>
            </w:r>
            <w:r w:rsidR="00B41900">
              <w:rPr>
                <w:rFonts w:ascii="Liberation Sans" w:hAnsi="Liberation Sans" w:cs="Arial"/>
                <w:sz w:val="24"/>
                <w:szCs w:val="24"/>
              </w:rPr>
              <w:t>специализированных мясных пород</w:t>
            </w:r>
            <w:r w:rsidRPr="00872B54">
              <w:rPr>
                <w:rFonts w:ascii="Liberation Sans" w:hAnsi="Liberation Sans" w:cs="Arial"/>
                <w:sz w:val="24"/>
                <w:szCs w:val="24"/>
              </w:rPr>
              <w:t xml:space="preserve"> (голов)</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lastRenderedPageBreak/>
              <w:t xml:space="preserve">Сроки и этапы реализации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5F5065" w:rsidP="004F6960">
            <w:pPr>
              <w:spacing w:after="0" w:line="240" w:lineRule="auto"/>
              <w:rPr>
                <w:rFonts w:ascii="Liberation Sans" w:hAnsi="Liberation Sans" w:cs="Arial"/>
                <w:sz w:val="24"/>
                <w:szCs w:val="24"/>
              </w:rPr>
            </w:pPr>
            <w:r>
              <w:rPr>
                <w:rFonts w:ascii="Liberation Sans" w:hAnsi="Liberation Sans" w:cs="Arial"/>
                <w:sz w:val="24"/>
                <w:szCs w:val="24"/>
              </w:rPr>
              <w:t>2023</w:t>
            </w:r>
            <w:r w:rsidR="006037F2">
              <w:rPr>
                <w:rFonts w:ascii="Liberation Sans" w:hAnsi="Liberation Sans" w:cs="Arial"/>
                <w:sz w:val="24"/>
                <w:szCs w:val="24"/>
              </w:rPr>
              <w:t xml:space="preserve"> – 2027</w:t>
            </w:r>
            <w:r w:rsidR="001C189B" w:rsidRPr="00872B54">
              <w:rPr>
                <w:rFonts w:ascii="Liberation Sans" w:hAnsi="Liberation Sans" w:cs="Arial"/>
                <w:sz w:val="24"/>
                <w:szCs w:val="24"/>
              </w:rPr>
              <w:t xml:space="preserve"> годы</w:t>
            </w:r>
          </w:p>
        </w:tc>
      </w:tr>
      <w:tr w:rsidR="001C189B" w:rsidRPr="00872B54" w:rsidTr="0032760F">
        <w:trPr>
          <w:trHeight w:val="240"/>
          <w:jc w:val="center"/>
        </w:trPr>
        <w:tc>
          <w:tcPr>
            <w:tcW w:w="1377" w:type="pct"/>
            <w:tcBorders>
              <w:top w:val="single" w:sz="6" w:space="0" w:color="auto"/>
              <w:left w:val="single" w:sz="6" w:space="0" w:color="auto"/>
              <w:bottom w:val="single" w:sz="6" w:space="0" w:color="auto"/>
              <w:right w:val="single" w:sz="6" w:space="0" w:color="auto"/>
            </w:tcBorders>
          </w:tcPr>
          <w:p w:rsidR="001C189B" w:rsidRPr="00872B54" w:rsidRDefault="001C189B" w:rsidP="004F6960">
            <w:pPr>
              <w:tabs>
                <w:tab w:val="left" w:pos="0"/>
              </w:tabs>
              <w:spacing w:after="0" w:line="240" w:lineRule="auto"/>
              <w:rPr>
                <w:rFonts w:ascii="Liberation Sans" w:hAnsi="Liberation Sans" w:cs="Arial"/>
                <w:sz w:val="24"/>
                <w:szCs w:val="24"/>
              </w:rPr>
            </w:pPr>
            <w:r w:rsidRPr="00872B54">
              <w:rPr>
                <w:rFonts w:ascii="Liberation Sans" w:hAnsi="Liberation Sans" w:cs="Arial"/>
                <w:sz w:val="24"/>
                <w:szCs w:val="24"/>
              </w:rPr>
              <w:t xml:space="preserve">Ожидаемые результаты реализации </w:t>
            </w:r>
          </w:p>
        </w:tc>
        <w:tc>
          <w:tcPr>
            <w:tcW w:w="3623" w:type="pct"/>
            <w:tcBorders>
              <w:top w:val="single" w:sz="6" w:space="0" w:color="auto"/>
              <w:left w:val="single" w:sz="6" w:space="0" w:color="auto"/>
              <w:bottom w:val="single" w:sz="6" w:space="0" w:color="auto"/>
              <w:right w:val="single" w:sz="6" w:space="0" w:color="auto"/>
            </w:tcBorders>
          </w:tcPr>
          <w:p w:rsidR="001C189B" w:rsidRPr="00872B54" w:rsidRDefault="00D457B8" w:rsidP="004F6960">
            <w:pPr>
              <w:spacing w:after="0" w:line="240" w:lineRule="auto"/>
              <w:rPr>
                <w:rFonts w:ascii="Liberation Sans" w:hAnsi="Liberation Sans" w:cs="Arial"/>
                <w:sz w:val="24"/>
                <w:szCs w:val="24"/>
              </w:rPr>
            </w:pPr>
            <w:r>
              <w:rPr>
                <w:rFonts w:ascii="Liberation Sans" w:hAnsi="Liberation Sans" w:cs="Arial"/>
                <w:sz w:val="24"/>
                <w:szCs w:val="24"/>
              </w:rPr>
              <w:t>Увеличение к 2027</w:t>
            </w:r>
            <w:r w:rsidR="001C189B" w:rsidRPr="00872B54">
              <w:rPr>
                <w:rFonts w:ascii="Liberation Sans" w:hAnsi="Liberation Sans" w:cs="Arial"/>
                <w:sz w:val="24"/>
                <w:szCs w:val="24"/>
              </w:rPr>
              <w:t xml:space="preserve"> году производства скота и пти</w:t>
            </w:r>
            <w:r w:rsidR="007B3AC3">
              <w:rPr>
                <w:rFonts w:ascii="Liberation Sans" w:hAnsi="Liberation Sans" w:cs="Arial"/>
                <w:sz w:val="24"/>
                <w:szCs w:val="24"/>
              </w:rPr>
              <w:t>цы на убой в живом весе до 1,468 тыс.тонн, молока до 5,7</w:t>
            </w:r>
            <w:r w:rsidR="001C189B" w:rsidRPr="00872B54">
              <w:rPr>
                <w:rFonts w:ascii="Liberation Sans" w:hAnsi="Liberation Sans" w:cs="Arial"/>
                <w:sz w:val="24"/>
                <w:szCs w:val="24"/>
              </w:rPr>
              <w:t xml:space="preserve"> тыс. тонн.</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Увеличение поголовья коров  во в</w:t>
            </w:r>
            <w:r w:rsidR="007B3AC3">
              <w:rPr>
                <w:rFonts w:ascii="Liberation Sans" w:hAnsi="Liberation Sans" w:cs="Arial"/>
                <w:sz w:val="24"/>
                <w:szCs w:val="24"/>
              </w:rPr>
              <w:t>сех категориях хозяйств до 1,850</w:t>
            </w:r>
            <w:r w:rsidRPr="00872B54">
              <w:rPr>
                <w:rFonts w:ascii="Liberation Sans" w:hAnsi="Liberation Sans" w:cs="Arial"/>
                <w:sz w:val="24"/>
                <w:szCs w:val="24"/>
              </w:rPr>
              <w:t xml:space="preserve"> тыс.голов, крупного рогатого скота спец</w:t>
            </w:r>
            <w:r w:rsidR="007B3AC3">
              <w:rPr>
                <w:rFonts w:ascii="Liberation Sans" w:hAnsi="Liberation Sans" w:cs="Arial"/>
                <w:sz w:val="24"/>
                <w:szCs w:val="24"/>
              </w:rPr>
              <w:t>иализированных мясных пород до 6</w:t>
            </w:r>
            <w:r w:rsidRPr="00872B54">
              <w:rPr>
                <w:rFonts w:ascii="Liberation Sans" w:hAnsi="Liberation Sans" w:cs="Arial"/>
                <w:sz w:val="24"/>
                <w:szCs w:val="24"/>
              </w:rPr>
              <w:t>00 голов.</w:t>
            </w:r>
          </w:p>
        </w:tc>
      </w:tr>
    </w:tbl>
    <w:p w:rsidR="001C189B" w:rsidRPr="004F6960" w:rsidRDefault="001C189B" w:rsidP="004F6960">
      <w:pPr>
        <w:pStyle w:val="ac"/>
        <w:spacing w:line="240" w:lineRule="auto"/>
        <w:rPr>
          <w:rFonts w:ascii="Liberation Sans" w:hAnsi="Liberation Sans"/>
          <w:sz w:val="24"/>
        </w:rPr>
      </w:pPr>
    </w:p>
    <w:p w:rsidR="001C189B" w:rsidRDefault="001C189B" w:rsidP="004F6960">
      <w:pPr>
        <w:pStyle w:val="ac"/>
        <w:spacing w:line="240" w:lineRule="auto"/>
        <w:rPr>
          <w:rFonts w:ascii="Liberation Sans" w:hAnsi="Liberation Sans"/>
          <w:sz w:val="24"/>
        </w:rPr>
      </w:pPr>
      <w:r w:rsidRPr="00872B54">
        <w:rPr>
          <w:rFonts w:ascii="Liberation Sans" w:hAnsi="Liberation Sans"/>
          <w:sz w:val="24"/>
        </w:rPr>
        <w:t xml:space="preserve">Раздел </w:t>
      </w:r>
      <w:r w:rsidRPr="00872B54">
        <w:rPr>
          <w:rFonts w:ascii="Liberation Sans" w:hAnsi="Liberation Sans"/>
          <w:sz w:val="24"/>
          <w:lang w:val="en-US"/>
        </w:rPr>
        <w:t>II</w:t>
      </w:r>
      <w:r w:rsidRPr="00872B54">
        <w:rPr>
          <w:rFonts w:ascii="Liberation Sans" w:hAnsi="Liberation Sans"/>
          <w:sz w:val="24"/>
        </w:rPr>
        <w:t>. Характеристика текущего состояния</w:t>
      </w:r>
    </w:p>
    <w:p w:rsidR="005F5065" w:rsidRPr="005F5065" w:rsidRDefault="005F5065" w:rsidP="004F6960">
      <w:pPr>
        <w:pStyle w:val="ac"/>
        <w:spacing w:line="240" w:lineRule="auto"/>
        <w:rPr>
          <w:rFonts w:ascii="Liberation Sans" w:hAnsi="Liberation Sans"/>
          <w:sz w:val="24"/>
        </w:rPr>
      </w:pPr>
    </w:p>
    <w:p w:rsidR="001C189B" w:rsidRPr="00872B54" w:rsidRDefault="001C189B" w:rsidP="004F6960">
      <w:pPr>
        <w:pStyle w:val="af0"/>
        <w:spacing w:before="0" w:after="0"/>
        <w:ind w:firstLine="709"/>
        <w:jc w:val="both"/>
        <w:rPr>
          <w:rFonts w:ascii="Liberation Sans" w:hAnsi="Liberation Sans" w:cs="Arial"/>
          <w:szCs w:val="24"/>
        </w:rPr>
      </w:pPr>
      <w:r w:rsidRPr="00872B54">
        <w:rPr>
          <w:rFonts w:ascii="Liberation Sans" w:hAnsi="Liberation Sans" w:cs="Arial"/>
          <w:szCs w:val="24"/>
        </w:rPr>
        <w:t>Ж</w:t>
      </w:r>
      <w:r w:rsidR="005F5065">
        <w:rPr>
          <w:rFonts w:ascii="Liberation Sans" w:hAnsi="Liberation Sans" w:cs="Arial"/>
          <w:szCs w:val="24"/>
        </w:rPr>
        <w:t xml:space="preserve">ивотноводство Мишкинского </w:t>
      </w:r>
      <w:r w:rsidR="005F5065" w:rsidRPr="005F5065">
        <w:rPr>
          <w:rFonts w:ascii="Liberation Sans" w:hAnsi="Liberation Sans" w:cs="Arial"/>
          <w:szCs w:val="24"/>
        </w:rPr>
        <w:t>муниципального округа</w:t>
      </w:r>
      <w:r w:rsidR="00B41900" w:rsidRPr="00B41900">
        <w:rPr>
          <w:rFonts w:ascii="Liberation Sans" w:hAnsi="Liberation Sans" w:cs="Arial"/>
          <w:szCs w:val="24"/>
        </w:rPr>
        <w:t xml:space="preserve"> Курганской области</w:t>
      </w:r>
      <w:r w:rsidRPr="00872B54">
        <w:rPr>
          <w:rFonts w:ascii="Liberation Sans" w:hAnsi="Liberation Sans" w:cs="Arial"/>
          <w:szCs w:val="24"/>
        </w:rPr>
        <w:t xml:space="preserve">, как и в целом по Курганской области, за последние годы претерпело крупные изменения. Из-за </w:t>
      </w:r>
      <w:proofErr w:type="spellStart"/>
      <w:r w:rsidRPr="00872B54">
        <w:rPr>
          <w:rFonts w:ascii="Liberation Sans" w:hAnsi="Liberation Sans" w:cs="Arial"/>
          <w:szCs w:val="24"/>
        </w:rPr>
        <w:t>диспаритета</w:t>
      </w:r>
      <w:proofErr w:type="spellEnd"/>
      <w:r w:rsidRPr="00872B54">
        <w:rPr>
          <w:rFonts w:ascii="Liberation Sans" w:hAnsi="Liberation Sans" w:cs="Arial"/>
          <w:szCs w:val="24"/>
        </w:rPr>
        <w:t xml:space="preserve"> цен на энергоресурсы, комбикорма, технику, строительные материалы и продукцию животноводства продолжается процесс сокращения поголовья крупного рог</w:t>
      </w:r>
      <w:r w:rsidR="005F5065">
        <w:rPr>
          <w:rFonts w:ascii="Liberation Sans" w:hAnsi="Liberation Sans" w:cs="Arial"/>
          <w:szCs w:val="24"/>
        </w:rPr>
        <w:t>атого скота. В Мишкинском муниципальном округе</w:t>
      </w:r>
      <w:r w:rsidRPr="00872B54">
        <w:rPr>
          <w:rFonts w:ascii="Liberation Sans" w:hAnsi="Liberation Sans" w:cs="Arial"/>
          <w:szCs w:val="24"/>
        </w:rPr>
        <w:t xml:space="preserve"> </w:t>
      </w:r>
      <w:r w:rsidR="00B41900" w:rsidRPr="00B41900">
        <w:rPr>
          <w:rFonts w:ascii="Liberation Sans" w:hAnsi="Liberation Sans" w:cs="Arial"/>
          <w:szCs w:val="24"/>
        </w:rPr>
        <w:t xml:space="preserve">Курганской области </w:t>
      </w:r>
      <w:r w:rsidRPr="00872B54">
        <w:rPr>
          <w:rFonts w:ascii="Liberation Sans" w:hAnsi="Liberation Sans" w:cs="Arial"/>
          <w:szCs w:val="24"/>
        </w:rPr>
        <w:t>с 2008</w:t>
      </w:r>
      <w:r w:rsidR="00B41900">
        <w:rPr>
          <w:rFonts w:ascii="Liberation Sans" w:hAnsi="Liberation Sans" w:cs="Arial"/>
          <w:szCs w:val="24"/>
        </w:rPr>
        <w:t xml:space="preserve"> года скотоводством занимаются </w:t>
      </w:r>
      <w:r w:rsidRPr="00872B54">
        <w:rPr>
          <w:rFonts w:ascii="Liberation Sans" w:hAnsi="Liberation Sans" w:cs="Arial"/>
          <w:szCs w:val="24"/>
        </w:rPr>
        <w:t>крестьянские (фермерские) хозяйства и  личные подсобные хозяйства.</w:t>
      </w:r>
    </w:p>
    <w:p w:rsidR="003D5130" w:rsidRPr="00872B54" w:rsidRDefault="003D5130" w:rsidP="003D5130">
      <w:pPr>
        <w:widowControl w:val="0"/>
        <w:spacing w:after="0" w:line="240" w:lineRule="auto"/>
        <w:ind w:firstLine="709"/>
        <w:jc w:val="both"/>
        <w:rPr>
          <w:rFonts w:ascii="Liberation Sans" w:hAnsi="Liberation Sans" w:cs="Arial"/>
          <w:sz w:val="24"/>
          <w:szCs w:val="24"/>
        </w:rPr>
      </w:pPr>
      <w:r>
        <w:rPr>
          <w:rFonts w:ascii="Liberation Sans" w:hAnsi="Liberation Sans" w:cs="Arial"/>
          <w:sz w:val="24"/>
          <w:szCs w:val="24"/>
        </w:rPr>
        <w:t>По состоянию на 1 января 2021</w:t>
      </w:r>
      <w:r w:rsidRPr="00872B54">
        <w:rPr>
          <w:rFonts w:ascii="Liberation Sans" w:hAnsi="Liberation Sans" w:cs="Arial"/>
          <w:sz w:val="24"/>
          <w:szCs w:val="24"/>
        </w:rPr>
        <w:t xml:space="preserve"> года численность крупно</w:t>
      </w:r>
      <w:r>
        <w:rPr>
          <w:rFonts w:ascii="Liberation Sans" w:hAnsi="Liberation Sans" w:cs="Arial"/>
          <w:sz w:val="24"/>
          <w:szCs w:val="24"/>
        </w:rPr>
        <w:t>го рогатого скота составила 3253</w:t>
      </w:r>
      <w:r w:rsidRPr="00872B54">
        <w:rPr>
          <w:rFonts w:ascii="Liberation Sans" w:hAnsi="Liberation Sans" w:cs="Arial"/>
          <w:sz w:val="24"/>
          <w:szCs w:val="24"/>
        </w:rPr>
        <w:t xml:space="preserve"> голов</w:t>
      </w:r>
      <w:r>
        <w:rPr>
          <w:rFonts w:ascii="Liberation Sans" w:hAnsi="Liberation Sans" w:cs="Arial"/>
          <w:sz w:val="24"/>
          <w:szCs w:val="24"/>
        </w:rPr>
        <w:t xml:space="preserve">. </w:t>
      </w:r>
      <w:r w:rsidRPr="00872B54">
        <w:rPr>
          <w:rFonts w:ascii="Liberation Sans" w:hAnsi="Liberation Sans" w:cs="Arial"/>
          <w:sz w:val="24"/>
          <w:szCs w:val="24"/>
        </w:rPr>
        <w:t>Поголовье ко</w:t>
      </w:r>
      <w:r>
        <w:rPr>
          <w:rFonts w:ascii="Liberation Sans" w:hAnsi="Liberation Sans" w:cs="Arial"/>
          <w:sz w:val="24"/>
          <w:szCs w:val="24"/>
        </w:rPr>
        <w:t>ров на конец 2013 года составляло</w:t>
      </w:r>
      <w:r w:rsidRPr="00872B54">
        <w:rPr>
          <w:rFonts w:ascii="Liberation Sans" w:hAnsi="Liberation Sans" w:cs="Arial"/>
          <w:sz w:val="24"/>
          <w:szCs w:val="24"/>
        </w:rPr>
        <w:t xml:space="preserve"> 1707 голов.</w:t>
      </w:r>
    </w:p>
    <w:p w:rsidR="003D5130" w:rsidRPr="00872B54" w:rsidRDefault="003D5130" w:rsidP="003D5130">
      <w:pPr>
        <w:widowControl w:val="0"/>
        <w:spacing w:after="0" w:line="240" w:lineRule="auto"/>
        <w:ind w:firstLine="709"/>
        <w:jc w:val="both"/>
        <w:rPr>
          <w:rFonts w:ascii="Liberation Sans" w:hAnsi="Liberation Sans" w:cs="Arial"/>
          <w:sz w:val="24"/>
          <w:szCs w:val="24"/>
        </w:rPr>
      </w:pPr>
      <w:r w:rsidRPr="00872B54">
        <w:rPr>
          <w:rFonts w:ascii="Liberation Sans" w:hAnsi="Liberation Sans" w:cs="Arial"/>
          <w:sz w:val="24"/>
          <w:szCs w:val="24"/>
        </w:rPr>
        <w:t>Производство молока с 2013 года воз</w:t>
      </w:r>
      <w:r>
        <w:rPr>
          <w:rFonts w:ascii="Liberation Sans" w:hAnsi="Liberation Sans" w:cs="Arial"/>
          <w:sz w:val="24"/>
          <w:szCs w:val="24"/>
        </w:rPr>
        <w:t>росло на 10 % и составило в 2021</w:t>
      </w:r>
      <w:r w:rsidRPr="00872B54">
        <w:rPr>
          <w:rFonts w:ascii="Liberation Sans" w:hAnsi="Liberation Sans" w:cs="Arial"/>
          <w:sz w:val="24"/>
          <w:szCs w:val="24"/>
        </w:rPr>
        <w:t xml:space="preserve"> году 11000 тонн за счет роста</w:t>
      </w:r>
      <w:r>
        <w:rPr>
          <w:rFonts w:ascii="Liberation Sans" w:hAnsi="Liberation Sans" w:cs="Arial"/>
          <w:sz w:val="24"/>
          <w:szCs w:val="24"/>
        </w:rPr>
        <w:t xml:space="preserve"> продуктивности животных. В 2021</w:t>
      </w:r>
      <w:r w:rsidRPr="00872B54">
        <w:rPr>
          <w:rFonts w:ascii="Liberation Sans" w:hAnsi="Liberation Sans" w:cs="Arial"/>
          <w:sz w:val="24"/>
          <w:szCs w:val="24"/>
        </w:rPr>
        <w:t xml:space="preserve"> году надой на корову составил 4200 кг молока. </w:t>
      </w:r>
    </w:p>
    <w:p w:rsidR="003D5130" w:rsidRPr="00872B54" w:rsidRDefault="003D5130" w:rsidP="003D5130">
      <w:pPr>
        <w:spacing w:after="0" w:line="240" w:lineRule="auto"/>
        <w:ind w:firstLine="708"/>
        <w:jc w:val="both"/>
        <w:rPr>
          <w:rFonts w:ascii="Liberation Sans" w:hAnsi="Liberation Sans" w:cs="Arial"/>
          <w:sz w:val="24"/>
          <w:szCs w:val="24"/>
        </w:rPr>
      </w:pPr>
      <w:r w:rsidRPr="00872B54">
        <w:rPr>
          <w:rFonts w:ascii="Liberation Sans" w:hAnsi="Liberation Sans" w:cs="Arial"/>
          <w:sz w:val="24"/>
          <w:szCs w:val="24"/>
        </w:rPr>
        <w:t xml:space="preserve">В Курганской области идет становление отрасли специализированного мясного скотоводства. В Мишкинском </w:t>
      </w:r>
      <w:r>
        <w:rPr>
          <w:rFonts w:ascii="Liberation Sans" w:hAnsi="Liberation Sans" w:cs="Arial"/>
          <w:sz w:val="24"/>
          <w:szCs w:val="24"/>
        </w:rPr>
        <w:t>муниципальном округе</w:t>
      </w:r>
      <w:r w:rsidRPr="00B41900">
        <w:rPr>
          <w:rFonts w:ascii="Liberation Sans" w:hAnsi="Liberation Sans" w:cs="Arial"/>
          <w:sz w:val="24"/>
          <w:szCs w:val="24"/>
        </w:rPr>
        <w:t xml:space="preserve"> Курганской области</w:t>
      </w:r>
      <w:r w:rsidRPr="005F5065">
        <w:rPr>
          <w:rFonts w:ascii="Liberation Sans" w:hAnsi="Liberation Sans" w:cs="Arial"/>
          <w:sz w:val="24"/>
          <w:szCs w:val="24"/>
        </w:rPr>
        <w:t xml:space="preserve"> </w:t>
      </w:r>
      <w:r w:rsidRPr="00872B54">
        <w:rPr>
          <w:rFonts w:ascii="Liberation Sans" w:hAnsi="Liberation Sans" w:cs="Arial"/>
          <w:sz w:val="24"/>
          <w:szCs w:val="24"/>
        </w:rPr>
        <w:t>также планируется развитие отра</w:t>
      </w:r>
      <w:r>
        <w:rPr>
          <w:rFonts w:ascii="Liberation Sans" w:hAnsi="Liberation Sans" w:cs="Arial"/>
          <w:sz w:val="24"/>
          <w:szCs w:val="24"/>
        </w:rPr>
        <w:t>сли мясного скотоводства. В 2021</w:t>
      </w:r>
      <w:r w:rsidRPr="00872B54">
        <w:rPr>
          <w:rFonts w:ascii="Liberation Sans" w:hAnsi="Liberation Sans" w:cs="Arial"/>
          <w:sz w:val="24"/>
          <w:szCs w:val="24"/>
        </w:rPr>
        <w:t xml:space="preserve"> году поголовье специализированных коров мясного направления составило 253 голов, к 2025 году поголовье спе</w:t>
      </w:r>
      <w:r>
        <w:rPr>
          <w:rFonts w:ascii="Liberation Sans" w:hAnsi="Liberation Sans" w:cs="Arial"/>
          <w:sz w:val="24"/>
          <w:szCs w:val="24"/>
        </w:rPr>
        <w:t xml:space="preserve">циализированного мясного скота будет доведено </w:t>
      </w:r>
      <w:r w:rsidRPr="00872B54">
        <w:rPr>
          <w:rFonts w:ascii="Liberation Sans" w:hAnsi="Liberation Sans" w:cs="Arial"/>
          <w:sz w:val="24"/>
          <w:szCs w:val="24"/>
        </w:rPr>
        <w:t>до 900 голов.</w:t>
      </w:r>
    </w:p>
    <w:p w:rsidR="003D5130" w:rsidRPr="00872B54" w:rsidRDefault="003D5130" w:rsidP="003D5130">
      <w:pPr>
        <w:autoSpaceDE w:val="0"/>
        <w:autoSpaceDN w:val="0"/>
        <w:adjustRightInd w:val="0"/>
        <w:spacing w:after="0" w:line="240" w:lineRule="auto"/>
        <w:ind w:firstLine="708"/>
        <w:jc w:val="both"/>
        <w:rPr>
          <w:rFonts w:ascii="Liberation Sans" w:hAnsi="Liberation Sans" w:cs="Arial"/>
          <w:sz w:val="24"/>
          <w:szCs w:val="24"/>
        </w:rPr>
      </w:pPr>
      <w:r w:rsidRPr="00872B54">
        <w:rPr>
          <w:rFonts w:ascii="Liberation Sans" w:hAnsi="Liberation Sans" w:cs="Arial"/>
          <w:sz w:val="24"/>
          <w:szCs w:val="24"/>
        </w:rPr>
        <w:t xml:space="preserve">В условиях дефицита отечественного мясного </w:t>
      </w:r>
      <w:r>
        <w:rPr>
          <w:rFonts w:ascii="Liberation Sans" w:hAnsi="Liberation Sans" w:cs="Arial"/>
          <w:sz w:val="24"/>
          <w:szCs w:val="24"/>
        </w:rPr>
        <w:t xml:space="preserve">сырья, развитие свиноводства – </w:t>
      </w:r>
      <w:r w:rsidRPr="00872B54">
        <w:rPr>
          <w:rFonts w:ascii="Liberation Sans" w:hAnsi="Liberation Sans" w:cs="Arial"/>
          <w:sz w:val="24"/>
          <w:szCs w:val="24"/>
        </w:rPr>
        <w:t xml:space="preserve">одно из приоритетных направлений, так как является наиболее интенсивной и эффективной отраслью. </w:t>
      </w:r>
    </w:p>
    <w:p w:rsidR="003D5130" w:rsidRPr="00872B54" w:rsidRDefault="003D5130" w:rsidP="003D5130">
      <w:pPr>
        <w:autoSpaceDE w:val="0"/>
        <w:autoSpaceDN w:val="0"/>
        <w:adjustRightInd w:val="0"/>
        <w:spacing w:after="0" w:line="240" w:lineRule="auto"/>
        <w:ind w:firstLine="708"/>
        <w:jc w:val="both"/>
        <w:rPr>
          <w:rFonts w:ascii="Liberation Sans" w:hAnsi="Liberation Sans" w:cs="Arial"/>
          <w:sz w:val="24"/>
          <w:szCs w:val="24"/>
        </w:rPr>
      </w:pPr>
      <w:r>
        <w:rPr>
          <w:rFonts w:ascii="Liberation Sans" w:hAnsi="Liberation Sans" w:cs="Arial"/>
          <w:sz w:val="24"/>
          <w:szCs w:val="24"/>
        </w:rPr>
        <w:t>По состоянию на 1 января 2021</w:t>
      </w:r>
      <w:r w:rsidRPr="00872B54">
        <w:rPr>
          <w:rFonts w:ascii="Liberation Sans" w:hAnsi="Liberation Sans" w:cs="Arial"/>
          <w:sz w:val="24"/>
          <w:szCs w:val="24"/>
        </w:rPr>
        <w:t xml:space="preserve"> года в Мишкинском</w:t>
      </w:r>
      <w:r w:rsidRPr="005F5065">
        <w:t xml:space="preserve"> </w:t>
      </w:r>
      <w:r>
        <w:rPr>
          <w:rFonts w:ascii="Liberation Sans" w:hAnsi="Liberation Sans" w:cs="Arial"/>
          <w:sz w:val="24"/>
          <w:szCs w:val="24"/>
        </w:rPr>
        <w:t>муниципальном округе</w:t>
      </w:r>
      <w:r w:rsidRPr="00872B54">
        <w:rPr>
          <w:rFonts w:ascii="Liberation Sans" w:hAnsi="Liberation Sans" w:cs="Arial"/>
          <w:sz w:val="24"/>
          <w:szCs w:val="24"/>
        </w:rPr>
        <w:t xml:space="preserve"> </w:t>
      </w:r>
      <w:r w:rsidRPr="00B41900">
        <w:rPr>
          <w:rFonts w:ascii="Liberation Sans" w:hAnsi="Liberation Sans" w:cs="Arial"/>
          <w:sz w:val="24"/>
          <w:szCs w:val="24"/>
        </w:rPr>
        <w:t>Курганской области</w:t>
      </w:r>
      <w:r w:rsidRPr="00872B54">
        <w:rPr>
          <w:rFonts w:ascii="Liberation Sans" w:hAnsi="Liberation Sans" w:cs="Arial"/>
          <w:sz w:val="24"/>
          <w:szCs w:val="24"/>
        </w:rPr>
        <w:t xml:space="preserve"> во всех категориях хозяйств содержало</w:t>
      </w:r>
      <w:r>
        <w:rPr>
          <w:rFonts w:ascii="Liberation Sans" w:hAnsi="Liberation Sans" w:cs="Arial"/>
          <w:sz w:val="24"/>
          <w:szCs w:val="24"/>
        </w:rPr>
        <w:t>сь 856</w:t>
      </w:r>
      <w:r w:rsidRPr="00872B54">
        <w:rPr>
          <w:rFonts w:ascii="Liberation Sans" w:hAnsi="Liberation Sans" w:cs="Arial"/>
          <w:sz w:val="24"/>
          <w:szCs w:val="24"/>
        </w:rPr>
        <w:t xml:space="preserve"> голов свиней. Основная численность поголовья свиней в Мишкинском</w:t>
      </w:r>
      <w:r w:rsidRPr="005F5065">
        <w:t xml:space="preserve"> </w:t>
      </w:r>
      <w:r>
        <w:rPr>
          <w:rFonts w:ascii="Liberation Sans" w:hAnsi="Liberation Sans" w:cs="Arial"/>
          <w:sz w:val="24"/>
          <w:szCs w:val="24"/>
        </w:rPr>
        <w:t>муниципальном округе</w:t>
      </w:r>
      <w:r w:rsidRPr="00872B54">
        <w:rPr>
          <w:rFonts w:ascii="Liberation Sans" w:hAnsi="Liberation Sans" w:cs="Arial"/>
          <w:sz w:val="24"/>
          <w:szCs w:val="24"/>
        </w:rPr>
        <w:t xml:space="preserve"> </w:t>
      </w:r>
      <w:r w:rsidRPr="00B41900">
        <w:rPr>
          <w:rFonts w:ascii="Liberation Sans" w:hAnsi="Liberation Sans" w:cs="Arial"/>
          <w:sz w:val="24"/>
          <w:szCs w:val="24"/>
        </w:rPr>
        <w:t xml:space="preserve">Курганской области </w:t>
      </w:r>
      <w:r w:rsidRPr="00872B54">
        <w:rPr>
          <w:rFonts w:ascii="Liberation Sans" w:hAnsi="Liberation Sans" w:cs="Arial"/>
          <w:sz w:val="24"/>
          <w:szCs w:val="24"/>
        </w:rPr>
        <w:t>сосредоточена в личных подсобных хозяйствах.</w:t>
      </w:r>
    </w:p>
    <w:p w:rsidR="003D5130" w:rsidRPr="00872B54" w:rsidRDefault="003D5130" w:rsidP="003D5130">
      <w:pPr>
        <w:pStyle w:val="af0"/>
        <w:spacing w:before="0" w:after="0"/>
        <w:ind w:firstLine="709"/>
        <w:jc w:val="both"/>
        <w:rPr>
          <w:rFonts w:ascii="Liberation Sans" w:hAnsi="Liberation Sans" w:cs="Arial"/>
          <w:szCs w:val="24"/>
        </w:rPr>
      </w:pPr>
      <w:r w:rsidRPr="00872B54">
        <w:rPr>
          <w:rFonts w:ascii="Liberation Sans" w:hAnsi="Liberation Sans" w:cs="Arial"/>
          <w:szCs w:val="24"/>
        </w:rPr>
        <w:t>Основными проблемами в животноводстве являются:</w:t>
      </w:r>
    </w:p>
    <w:p w:rsidR="003D5130" w:rsidRPr="00872B54" w:rsidRDefault="003D5130" w:rsidP="003D5130">
      <w:pPr>
        <w:pStyle w:val="af0"/>
        <w:numPr>
          <w:ilvl w:val="0"/>
          <w:numId w:val="25"/>
        </w:numPr>
        <w:tabs>
          <w:tab w:val="left" w:pos="1134"/>
        </w:tabs>
        <w:spacing w:before="0" w:after="0"/>
        <w:ind w:left="0" w:firstLine="709"/>
        <w:jc w:val="both"/>
        <w:rPr>
          <w:rFonts w:ascii="Liberation Sans" w:hAnsi="Liberation Sans" w:cs="Arial"/>
          <w:szCs w:val="24"/>
        </w:rPr>
      </w:pPr>
      <w:r w:rsidRPr="00872B54">
        <w:rPr>
          <w:rFonts w:ascii="Liberation Sans" w:hAnsi="Liberation Sans" w:cs="Arial"/>
          <w:szCs w:val="24"/>
        </w:rPr>
        <w:t>низкая доходность реализованной продукции;</w:t>
      </w:r>
    </w:p>
    <w:p w:rsidR="003D5130" w:rsidRPr="00872B54" w:rsidRDefault="003D5130" w:rsidP="003D5130">
      <w:pPr>
        <w:pStyle w:val="af0"/>
        <w:numPr>
          <w:ilvl w:val="0"/>
          <w:numId w:val="25"/>
        </w:numPr>
        <w:tabs>
          <w:tab w:val="left" w:pos="1134"/>
        </w:tabs>
        <w:spacing w:before="0" w:after="0"/>
        <w:ind w:left="0" w:firstLine="709"/>
        <w:jc w:val="both"/>
        <w:rPr>
          <w:rFonts w:ascii="Liberation Sans" w:hAnsi="Liberation Sans" w:cs="Arial"/>
          <w:szCs w:val="24"/>
        </w:rPr>
      </w:pPr>
      <w:r w:rsidRPr="00872B54">
        <w:rPr>
          <w:rFonts w:ascii="Liberation Sans" w:hAnsi="Liberation Sans" w:cs="Arial"/>
          <w:szCs w:val="24"/>
        </w:rPr>
        <w:t>монополизм обслуживающих и перерабатывающих организаций;</w:t>
      </w:r>
    </w:p>
    <w:p w:rsidR="003D5130" w:rsidRPr="00872B54" w:rsidRDefault="003D5130" w:rsidP="003D5130">
      <w:pPr>
        <w:pStyle w:val="af0"/>
        <w:numPr>
          <w:ilvl w:val="0"/>
          <w:numId w:val="25"/>
        </w:numPr>
        <w:tabs>
          <w:tab w:val="left" w:pos="1134"/>
        </w:tabs>
        <w:spacing w:before="0" w:after="0"/>
        <w:ind w:left="0" w:firstLine="709"/>
        <w:jc w:val="both"/>
        <w:rPr>
          <w:rFonts w:ascii="Liberation Sans" w:hAnsi="Liberation Sans" w:cs="Arial"/>
          <w:szCs w:val="24"/>
        </w:rPr>
      </w:pPr>
      <w:r w:rsidRPr="00872B54">
        <w:rPr>
          <w:rFonts w:ascii="Liberation Sans" w:hAnsi="Liberation Sans" w:cs="Arial"/>
          <w:szCs w:val="24"/>
        </w:rPr>
        <w:t xml:space="preserve">недостаточное финансирование государственной ветеринарной службы. </w:t>
      </w:r>
    </w:p>
    <w:p w:rsidR="003D5130" w:rsidRPr="00872B54" w:rsidRDefault="003D5130" w:rsidP="003D5130">
      <w:pPr>
        <w:pStyle w:val="af0"/>
        <w:spacing w:before="0" w:after="0"/>
        <w:ind w:firstLine="709"/>
        <w:jc w:val="both"/>
        <w:rPr>
          <w:rFonts w:ascii="Liberation Sans" w:hAnsi="Liberation Sans" w:cs="Arial"/>
          <w:szCs w:val="24"/>
        </w:rPr>
      </w:pPr>
      <w:r w:rsidRPr="00872B54">
        <w:rPr>
          <w:rFonts w:ascii="Liberation Sans" w:hAnsi="Liberation Sans" w:cs="Arial"/>
          <w:szCs w:val="24"/>
        </w:rPr>
        <w:t>Действующая система государственной поддержки не обеспечивает ускоренное развитие животноводства. Требуются дополнительные меры по повышению доходности и инвестиционной привлекательности отрасли.</w:t>
      </w:r>
    </w:p>
    <w:p w:rsidR="001C189B" w:rsidRPr="00872B54" w:rsidRDefault="001C189B" w:rsidP="004F6960">
      <w:pPr>
        <w:pStyle w:val="af0"/>
        <w:spacing w:before="0" w:after="0"/>
        <w:jc w:val="both"/>
        <w:rPr>
          <w:rFonts w:ascii="Liberation Sans" w:hAnsi="Liberation Sans" w:cs="Arial"/>
          <w:b/>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Раздел </w:t>
      </w:r>
      <w:r w:rsidRPr="00872B54">
        <w:rPr>
          <w:rFonts w:ascii="Liberation Sans" w:hAnsi="Liberation Sans" w:cs="Arial"/>
          <w:b/>
          <w:sz w:val="24"/>
          <w:szCs w:val="24"/>
          <w:lang w:val="en-US"/>
        </w:rPr>
        <w:t>III</w:t>
      </w:r>
      <w:r w:rsidRPr="00872B54">
        <w:rPr>
          <w:rFonts w:ascii="Liberation Sans" w:hAnsi="Liberation Sans" w:cs="Arial"/>
          <w:b/>
          <w:sz w:val="24"/>
          <w:szCs w:val="24"/>
        </w:rPr>
        <w:t>. Цели и задачи Подпрограммы, способы их достижения</w:t>
      </w:r>
    </w:p>
    <w:p w:rsidR="001C189B" w:rsidRPr="00872B54" w:rsidRDefault="001C189B" w:rsidP="004F6960">
      <w:pPr>
        <w:spacing w:after="0" w:line="240" w:lineRule="auto"/>
        <w:ind w:firstLine="700"/>
        <w:rPr>
          <w:rFonts w:ascii="Liberation Sans" w:hAnsi="Liberation Sans" w:cs="Arial"/>
          <w:b/>
          <w:sz w:val="24"/>
          <w:szCs w:val="24"/>
        </w:rPr>
      </w:pPr>
    </w:p>
    <w:p w:rsidR="001C189B" w:rsidRPr="00872B54" w:rsidRDefault="001C189B" w:rsidP="004F6960">
      <w:pPr>
        <w:spacing w:after="0" w:line="240" w:lineRule="auto"/>
        <w:ind w:firstLine="700"/>
        <w:jc w:val="both"/>
        <w:rPr>
          <w:rFonts w:ascii="Liberation Sans" w:hAnsi="Liberation Sans" w:cs="Arial"/>
          <w:sz w:val="24"/>
          <w:szCs w:val="24"/>
        </w:rPr>
      </w:pPr>
      <w:r w:rsidRPr="00872B54">
        <w:rPr>
          <w:rFonts w:ascii="Liberation Sans" w:hAnsi="Liberation Sans" w:cs="Arial"/>
          <w:sz w:val="24"/>
          <w:szCs w:val="24"/>
        </w:rPr>
        <w:t>Целями Подпрограммы являются:</w:t>
      </w:r>
    </w:p>
    <w:p w:rsidR="001C189B" w:rsidRPr="00872B54" w:rsidRDefault="001C189B" w:rsidP="004F6960">
      <w:pPr>
        <w:numPr>
          <w:ilvl w:val="0"/>
          <w:numId w:val="18"/>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Создание условий для комплексного развития и повышения эффективности животноводства.</w:t>
      </w:r>
    </w:p>
    <w:p w:rsidR="001C189B" w:rsidRPr="00872B54" w:rsidRDefault="001C189B" w:rsidP="004F6960">
      <w:pPr>
        <w:numPr>
          <w:ilvl w:val="0"/>
          <w:numId w:val="18"/>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 xml:space="preserve">Стабилизация эпизоотической обстановки на территории </w:t>
      </w:r>
      <w:r w:rsidR="005F5065">
        <w:rPr>
          <w:rFonts w:ascii="Liberation Sans" w:hAnsi="Liberation Sans" w:cs="Arial"/>
          <w:sz w:val="24"/>
          <w:szCs w:val="24"/>
        </w:rPr>
        <w:t>Мишкинског</w:t>
      </w:r>
      <w:r w:rsidR="00D1729C">
        <w:rPr>
          <w:rFonts w:ascii="Liberation Sans" w:hAnsi="Liberation Sans" w:cs="Arial"/>
          <w:sz w:val="24"/>
          <w:szCs w:val="24"/>
        </w:rPr>
        <w:t>о</w:t>
      </w:r>
      <w:r w:rsidR="005F5065">
        <w:rPr>
          <w:rFonts w:ascii="Liberation Sans" w:hAnsi="Liberation Sans" w:cs="Arial"/>
          <w:sz w:val="24"/>
          <w:szCs w:val="24"/>
        </w:rPr>
        <w:t xml:space="preserve"> </w:t>
      </w:r>
      <w:r w:rsidR="005F5065" w:rsidRPr="005F5065">
        <w:rPr>
          <w:rFonts w:ascii="Liberation Sans" w:hAnsi="Liberation Sans" w:cs="Arial"/>
          <w:sz w:val="24"/>
          <w:szCs w:val="24"/>
        </w:rPr>
        <w:t>муниципального округа</w:t>
      </w:r>
      <w:r w:rsidRPr="00872B54">
        <w:rPr>
          <w:rFonts w:ascii="Liberation Sans" w:hAnsi="Liberation Sans" w:cs="Arial"/>
          <w:sz w:val="24"/>
          <w:szCs w:val="24"/>
        </w:rPr>
        <w:t>.</w:t>
      </w:r>
    </w:p>
    <w:p w:rsidR="001C189B" w:rsidRPr="00872B54" w:rsidRDefault="001C189B" w:rsidP="004F6960">
      <w:pPr>
        <w:spacing w:after="0" w:line="240" w:lineRule="auto"/>
        <w:ind w:firstLine="700"/>
        <w:jc w:val="both"/>
        <w:rPr>
          <w:rFonts w:ascii="Liberation Sans" w:hAnsi="Liberation Sans" w:cs="Arial"/>
          <w:sz w:val="24"/>
          <w:szCs w:val="24"/>
        </w:rPr>
      </w:pPr>
      <w:r w:rsidRPr="00872B54">
        <w:rPr>
          <w:rFonts w:ascii="Liberation Sans" w:hAnsi="Liberation Sans" w:cs="Arial"/>
          <w:sz w:val="24"/>
          <w:szCs w:val="24"/>
        </w:rPr>
        <w:t>Для достижения указанных целей необходимо решить следующие задачи:</w:t>
      </w:r>
    </w:p>
    <w:p w:rsidR="001C189B" w:rsidRPr="00872B54" w:rsidRDefault="001C189B" w:rsidP="004F6960">
      <w:pPr>
        <w:numPr>
          <w:ilvl w:val="0"/>
          <w:numId w:val="39"/>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lastRenderedPageBreak/>
        <w:t xml:space="preserve">Увеличение объемов производства продукции мясного и молочного животноводства на основе стабилизации поголовья скота и птицы и повышения их продуктивности, создания сбалансированной кормовой базы </w:t>
      </w:r>
      <w:r w:rsidR="00B41900">
        <w:rPr>
          <w:rFonts w:ascii="Liberation Sans" w:hAnsi="Liberation Sans" w:cs="Arial"/>
          <w:sz w:val="24"/>
          <w:szCs w:val="24"/>
        </w:rPr>
        <w:t xml:space="preserve">и перехода к новым технологиям </w:t>
      </w:r>
      <w:r w:rsidRPr="00872B54">
        <w:rPr>
          <w:rFonts w:ascii="Liberation Sans" w:hAnsi="Liberation Sans" w:cs="Arial"/>
          <w:sz w:val="24"/>
          <w:szCs w:val="24"/>
        </w:rPr>
        <w:t>содержания и кормления животных.</w:t>
      </w:r>
    </w:p>
    <w:p w:rsidR="001C189B" w:rsidRPr="00872B54" w:rsidRDefault="001C189B" w:rsidP="004F6960">
      <w:pPr>
        <w:numPr>
          <w:ilvl w:val="0"/>
          <w:numId w:val="39"/>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w:t>
      </w:r>
    </w:p>
    <w:p w:rsidR="001C189B" w:rsidRPr="00872B54" w:rsidRDefault="001C189B" w:rsidP="004F6960">
      <w:pPr>
        <w:numPr>
          <w:ilvl w:val="0"/>
          <w:numId w:val="39"/>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 xml:space="preserve">Предупреждение заноса и распространения на территории Мишкинского </w:t>
      </w:r>
      <w:r w:rsidR="005F5065">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005F5065" w:rsidRPr="00872B54">
        <w:rPr>
          <w:rFonts w:ascii="Liberation Sans" w:hAnsi="Liberation Sans" w:cs="Arial"/>
          <w:sz w:val="24"/>
          <w:szCs w:val="24"/>
        </w:rPr>
        <w:t xml:space="preserve"> </w:t>
      </w:r>
      <w:r w:rsidRPr="00872B54">
        <w:rPr>
          <w:rFonts w:ascii="Liberation Sans" w:hAnsi="Liberation Sans" w:cs="Arial"/>
          <w:sz w:val="24"/>
          <w:szCs w:val="24"/>
        </w:rPr>
        <w:t>африканской чумы свиней и других особо опасных болезней животных.</w:t>
      </w:r>
    </w:p>
    <w:p w:rsidR="001C189B" w:rsidRPr="00872B54" w:rsidRDefault="001C189B" w:rsidP="004F6960">
      <w:pPr>
        <w:numPr>
          <w:ilvl w:val="0"/>
          <w:numId w:val="39"/>
        </w:numPr>
        <w:tabs>
          <w:tab w:val="left" w:pos="1134"/>
        </w:tabs>
        <w:spacing w:after="0" w:line="240" w:lineRule="auto"/>
        <w:ind w:left="0" w:firstLine="700"/>
        <w:jc w:val="both"/>
        <w:rPr>
          <w:rFonts w:ascii="Liberation Sans" w:hAnsi="Liberation Sans" w:cs="Arial"/>
          <w:sz w:val="24"/>
          <w:szCs w:val="24"/>
        </w:rPr>
      </w:pPr>
      <w:r w:rsidRPr="00872B54">
        <w:rPr>
          <w:rFonts w:ascii="Liberation Sans" w:hAnsi="Liberation Sans" w:cs="Arial"/>
          <w:sz w:val="24"/>
          <w:szCs w:val="24"/>
        </w:rPr>
        <w:t xml:space="preserve"> Производство безопасных в ветеринарно-санитарном отношении продуктов и сырья животного происхождения.</w:t>
      </w:r>
    </w:p>
    <w:p w:rsidR="001C189B" w:rsidRPr="00872B54" w:rsidRDefault="001C189B" w:rsidP="004F6960">
      <w:pPr>
        <w:tabs>
          <w:tab w:val="left" w:pos="1134"/>
        </w:tabs>
        <w:spacing w:after="0" w:line="240" w:lineRule="auto"/>
        <w:ind w:firstLine="720"/>
        <w:jc w:val="both"/>
        <w:rPr>
          <w:rFonts w:ascii="Liberation Sans" w:hAnsi="Liberation Sans" w:cs="Arial"/>
          <w:sz w:val="24"/>
          <w:szCs w:val="24"/>
        </w:rPr>
      </w:pPr>
      <w:r w:rsidRPr="00872B54">
        <w:rPr>
          <w:rFonts w:ascii="Liberation Sans" w:hAnsi="Liberation Sans" w:cs="Arial"/>
          <w:sz w:val="24"/>
          <w:szCs w:val="24"/>
        </w:rPr>
        <w:t>Достижение указанных целей и задач осуществляется путем реализации мероприятий Подпрограммы.</w:t>
      </w:r>
    </w:p>
    <w:p w:rsidR="001C189B" w:rsidRPr="00872B54" w:rsidRDefault="001C189B" w:rsidP="004F6960">
      <w:pPr>
        <w:spacing w:after="0" w:line="240" w:lineRule="auto"/>
        <w:jc w:val="center"/>
        <w:rPr>
          <w:rFonts w:ascii="Liberation Sans" w:hAnsi="Liberation Sans" w:cs="Arial"/>
          <w:b/>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Раздел </w:t>
      </w:r>
      <w:r w:rsidRPr="00872B54">
        <w:rPr>
          <w:rFonts w:ascii="Liberation Sans" w:hAnsi="Liberation Sans" w:cs="Arial"/>
          <w:b/>
          <w:sz w:val="24"/>
          <w:szCs w:val="24"/>
          <w:lang w:val="en-US"/>
        </w:rPr>
        <w:t>I</w:t>
      </w:r>
      <w:r w:rsidRPr="00872B54">
        <w:rPr>
          <w:rFonts w:ascii="Liberation Sans" w:hAnsi="Liberation Sans" w:cs="Arial"/>
          <w:b/>
          <w:sz w:val="24"/>
          <w:szCs w:val="24"/>
        </w:rPr>
        <w:t>V. Сроки реализации Подпрограммы</w:t>
      </w:r>
    </w:p>
    <w:p w:rsidR="001C189B" w:rsidRPr="00872B54" w:rsidRDefault="001C189B" w:rsidP="004F6960">
      <w:pPr>
        <w:spacing w:after="0" w:line="240" w:lineRule="auto"/>
        <w:ind w:firstLine="709"/>
        <w:jc w:val="both"/>
        <w:rPr>
          <w:rFonts w:ascii="Liberation Sans" w:hAnsi="Liberation Sans" w:cs="Arial"/>
          <w:sz w:val="24"/>
          <w:szCs w:val="24"/>
        </w:rPr>
      </w:pPr>
    </w:p>
    <w:p w:rsidR="001C189B" w:rsidRPr="00872B54" w:rsidRDefault="001C189B" w:rsidP="004F6960">
      <w:pPr>
        <w:spacing w:after="0" w:line="240" w:lineRule="auto"/>
        <w:ind w:firstLine="709"/>
        <w:jc w:val="both"/>
        <w:rPr>
          <w:rFonts w:ascii="Liberation Sans" w:hAnsi="Liberation Sans" w:cs="Arial"/>
          <w:sz w:val="24"/>
          <w:szCs w:val="24"/>
        </w:rPr>
      </w:pPr>
      <w:r w:rsidRPr="00872B54">
        <w:rPr>
          <w:rFonts w:ascii="Liberation Sans" w:hAnsi="Liberation Sans" w:cs="Arial"/>
          <w:sz w:val="24"/>
          <w:szCs w:val="24"/>
        </w:rPr>
        <w:t>Сро</w:t>
      </w:r>
      <w:r w:rsidR="005F5065">
        <w:rPr>
          <w:rFonts w:ascii="Liberation Sans" w:hAnsi="Liberation Sans" w:cs="Arial"/>
          <w:sz w:val="24"/>
          <w:szCs w:val="24"/>
        </w:rPr>
        <w:t>ки реализации Подпрограммы: 2023</w:t>
      </w:r>
      <w:r w:rsidR="006037F2">
        <w:rPr>
          <w:rFonts w:ascii="Liberation Sans" w:hAnsi="Liberation Sans" w:cs="Arial"/>
          <w:sz w:val="24"/>
          <w:szCs w:val="24"/>
        </w:rPr>
        <w:t xml:space="preserve"> – 2027</w:t>
      </w:r>
      <w:r w:rsidRPr="00872B54">
        <w:rPr>
          <w:rFonts w:ascii="Liberation Sans" w:hAnsi="Liberation Sans" w:cs="Arial"/>
          <w:sz w:val="24"/>
          <w:szCs w:val="24"/>
        </w:rPr>
        <w:t xml:space="preserve"> годы.</w:t>
      </w:r>
    </w:p>
    <w:p w:rsidR="001C189B" w:rsidRPr="00872B54" w:rsidRDefault="001C189B" w:rsidP="004F6960">
      <w:pPr>
        <w:spacing w:after="0" w:line="240" w:lineRule="auto"/>
        <w:jc w:val="both"/>
        <w:rPr>
          <w:rFonts w:ascii="Liberation Sans" w:hAnsi="Liberation Sans" w:cs="Arial"/>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Раздел </w:t>
      </w:r>
      <w:r w:rsidRPr="00872B54">
        <w:rPr>
          <w:rFonts w:ascii="Liberation Sans" w:hAnsi="Liberation Sans" w:cs="Arial"/>
          <w:b/>
          <w:sz w:val="24"/>
          <w:szCs w:val="24"/>
          <w:lang w:val="en-US"/>
        </w:rPr>
        <w:t>V</w:t>
      </w:r>
      <w:r w:rsidRPr="00872B54">
        <w:rPr>
          <w:rFonts w:ascii="Liberation Sans" w:hAnsi="Liberation Sans" w:cs="Arial"/>
          <w:b/>
          <w:sz w:val="24"/>
          <w:szCs w:val="24"/>
        </w:rPr>
        <w:t>. Перечень мероприятий Подпрограммы</w:t>
      </w:r>
    </w:p>
    <w:p w:rsidR="001C189B" w:rsidRPr="00872B54" w:rsidRDefault="001C189B" w:rsidP="004F6960">
      <w:pPr>
        <w:spacing w:after="0" w:line="240" w:lineRule="auto"/>
        <w:jc w:val="center"/>
        <w:rPr>
          <w:rFonts w:ascii="Liberation Sans" w:hAnsi="Liberation Sans" w:cs="Arial"/>
          <w:b/>
          <w:sz w:val="24"/>
          <w:szCs w:val="24"/>
        </w:rPr>
      </w:pPr>
    </w:p>
    <w:p w:rsidR="001C189B" w:rsidRPr="00872B54" w:rsidRDefault="001C189B" w:rsidP="004F6960">
      <w:pPr>
        <w:spacing w:after="0" w:line="240" w:lineRule="auto"/>
        <w:ind w:firstLine="720"/>
        <w:jc w:val="both"/>
        <w:rPr>
          <w:rFonts w:ascii="Liberation Sans" w:hAnsi="Liberation Sans" w:cs="Arial"/>
          <w:sz w:val="24"/>
          <w:szCs w:val="24"/>
        </w:rPr>
      </w:pPr>
      <w:r w:rsidRPr="00872B54">
        <w:rPr>
          <w:rFonts w:ascii="Liberation Sans" w:hAnsi="Liberation Sans" w:cs="Arial"/>
          <w:sz w:val="24"/>
          <w:szCs w:val="24"/>
        </w:rPr>
        <w:t>Перечень мероприятий Подпрограммы с указанием сроков их реализации, ожидаемых конечных результатов, ответственных исполнителей и соисполнителей приведен в таблице 1.</w:t>
      </w:r>
    </w:p>
    <w:p w:rsidR="001C189B" w:rsidRPr="00872B54" w:rsidRDefault="001C189B" w:rsidP="004F6960">
      <w:pPr>
        <w:spacing w:after="0" w:line="240" w:lineRule="auto"/>
        <w:jc w:val="both"/>
        <w:rPr>
          <w:rFonts w:ascii="Liberation Sans" w:hAnsi="Liberation Sans" w:cs="Arial"/>
          <w:sz w:val="24"/>
          <w:szCs w:val="24"/>
        </w:rPr>
      </w:pPr>
    </w:p>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Таблица 1. Перечень мероприятий Подпрограммы</w:t>
      </w:r>
    </w:p>
    <w:p w:rsidR="001C189B" w:rsidRPr="00872B54" w:rsidRDefault="001C189B" w:rsidP="004F6960">
      <w:pPr>
        <w:spacing w:after="0" w:line="240" w:lineRule="auto"/>
        <w:jc w:val="center"/>
        <w:rPr>
          <w:rFonts w:ascii="Liberation Sans" w:hAnsi="Liberation San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24"/>
        <w:gridCol w:w="2936"/>
        <w:gridCol w:w="3420"/>
      </w:tblGrid>
      <w:tr w:rsidR="001C189B" w:rsidRPr="00872B54" w:rsidTr="00D1729C">
        <w:tc>
          <w:tcPr>
            <w:tcW w:w="2628" w:type="dxa"/>
          </w:tcPr>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 xml:space="preserve">Наименование </w:t>
            </w:r>
          </w:p>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мероприятия</w:t>
            </w:r>
          </w:p>
        </w:tc>
        <w:tc>
          <w:tcPr>
            <w:tcW w:w="1024" w:type="dxa"/>
          </w:tcPr>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Срок реализации, годы</w:t>
            </w:r>
          </w:p>
        </w:tc>
        <w:tc>
          <w:tcPr>
            <w:tcW w:w="2936" w:type="dxa"/>
          </w:tcPr>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Ожидаемый конечный результат</w:t>
            </w:r>
          </w:p>
        </w:tc>
        <w:tc>
          <w:tcPr>
            <w:tcW w:w="3420" w:type="dxa"/>
          </w:tcPr>
          <w:p w:rsidR="001C189B" w:rsidRPr="00872B54" w:rsidRDefault="001C189B" w:rsidP="004F6960">
            <w:pPr>
              <w:spacing w:after="0" w:line="240" w:lineRule="auto"/>
              <w:jc w:val="center"/>
              <w:rPr>
                <w:rFonts w:ascii="Liberation Sans" w:hAnsi="Liberation Sans" w:cs="Arial"/>
                <w:sz w:val="24"/>
                <w:szCs w:val="24"/>
              </w:rPr>
            </w:pPr>
            <w:r w:rsidRPr="00872B54">
              <w:rPr>
                <w:rFonts w:ascii="Liberation Sans" w:hAnsi="Liberation Sans" w:cs="Arial"/>
                <w:sz w:val="24"/>
                <w:szCs w:val="24"/>
              </w:rPr>
              <w:t>Ответственный исполнитель (соисполнитель)</w:t>
            </w:r>
          </w:p>
        </w:tc>
      </w:tr>
      <w:tr w:rsidR="001C189B" w:rsidRPr="00872B54" w:rsidTr="00D1729C">
        <w:tc>
          <w:tcPr>
            <w:tcW w:w="2628" w:type="dxa"/>
          </w:tcPr>
          <w:p w:rsidR="001C189B" w:rsidRPr="00872B54" w:rsidRDefault="001C189B" w:rsidP="004F6960">
            <w:pPr>
              <w:autoSpaceDE w:val="0"/>
              <w:autoSpaceDN w:val="0"/>
              <w:adjustRightInd w:val="0"/>
              <w:spacing w:after="0" w:line="240" w:lineRule="auto"/>
              <w:rPr>
                <w:rFonts w:ascii="Liberation Sans" w:hAnsi="Liberation Sans" w:cs="Arial"/>
                <w:sz w:val="24"/>
                <w:szCs w:val="24"/>
              </w:rPr>
            </w:pPr>
            <w:r w:rsidRPr="00872B54">
              <w:rPr>
                <w:rFonts w:ascii="Liberation Sans" w:hAnsi="Liberation Sans" w:cs="Arial"/>
                <w:sz w:val="24"/>
                <w:szCs w:val="24"/>
              </w:rPr>
              <w:t>Развитие мясного скотоводства</w:t>
            </w:r>
          </w:p>
        </w:tc>
        <w:tc>
          <w:tcPr>
            <w:tcW w:w="1024" w:type="dxa"/>
          </w:tcPr>
          <w:p w:rsidR="001C189B" w:rsidRPr="00872B54"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936"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Снижение себестоимости производства мяса и увеличение удельного веса высококачественного мяса на основе наращивания  поголовья скота специализированных мясных пород </w:t>
            </w:r>
          </w:p>
        </w:tc>
        <w:tc>
          <w:tcPr>
            <w:tcW w:w="3420" w:type="dxa"/>
          </w:tcPr>
          <w:p w:rsidR="001C189B" w:rsidRPr="00872B54" w:rsidRDefault="001C189B" w:rsidP="004F6960">
            <w:pPr>
              <w:autoSpaceDE w:val="0"/>
              <w:autoSpaceDN w:val="0"/>
              <w:adjustRightInd w:val="0"/>
              <w:spacing w:after="0" w:line="240" w:lineRule="auto"/>
              <w:rPr>
                <w:rFonts w:ascii="Liberation Sans" w:hAnsi="Liberation Sans" w:cs="Arial"/>
                <w:sz w:val="24"/>
                <w:szCs w:val="24"/>
              </w:rPr>
            </w:pPr>
            <w:r w:rsidRPr="00872B54">
              <w:rPr>
                <w:rFonts w:ascii="Liberation Sans" w:hAnsi="Liberation Sans" w:cs="Arial"/>
                <w:sz w:val="24"/>
                <w:szCs w:val="24"/>
              </w:rPr>
              <w:t>Отдел сельского хозяйства Администрации Мишкинского</w:t>
            </w:r>
            <w:r w:rsidR="005F5065">
              <w:rPr>
                <w:rFonts w:ascii="Liberation Sans" w:hAnsi="Liberation Sans" w:cs="Arial"/>
                <w:sz w:val="24"/>
                <w:szCs w:val="24"/>
              </w:rPr>
              <w:t xml:space="preserve"> муниципального округа</w:t>
            </w:r>
            <w:r w:rsidR="00B41900" w:rsidRPr="00B41900">
              <w:rPr>
                <w:rFonts w:ascii="Liberation Sans" w:hAnsi="Liberation Sans" w:cs="Arial"/>
                <w:sz w:val="24"/>
                <w:szCs w:val="24"/>
              </w:rPr>
              <w:t xml:space="preserve"> Курганской области</w:t>
            </w:r>
            <w:r w:rsidRPr="00872B54">
              <w:rPr>
                <w:rFonts w:ascii="Liberation Sans" w:hAnsi="Liberation Sans" w:cs="Arial"/>
                <w:sz w:val="24"/>
                <w:szCs w:val="24"/>
              </w:rPr>
              <w:t xml:space="preserve">, </w:t>
            </w:r>
            <w:r w:rsidR="005F5065">
              <w:rPr>
                <w:rFonts w:ascii="Liberation Sans" w:hAnsi="Liberation Sans" w:cs="Arial"/>
                <w:sz w:val="24"/>
                <w:szCs w:val="24"/>
              </w:rPr>
              <w:t>территориальные отделы Мишкинского муниципального округа</w:t>
            </w:r>
            <w:r w:rsidRPr="00872B54">
              <w:rPr>
                <w:rFonts w:ascii="Liberation Sans" w:hAnsi="Liberation Sans" w:cs="Arial"/>
                <w:sz w:val="24"/>
                <w:szCs w:val="24"/>
              </w:rPr>
              <w:t>, сельскохозяйственные товаропроизводители Мишкинского</w:t>
            </w:r>
            <w:r w:rsidR="005F5065">
              <w:t xml:space="preserve"> </w:t>
            </w:r>
            <w:r w:rsidR="005F5065" w:rsidRPr="005F5065">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872B54">
              <w:rPr>
                <w:rFonts w:ascii="Liberation Sans" w:hAnsi="Liberation Sans" w:cs="Arial"/>
                <w:sz w:val="24"/>
                <w:szCs w:val="24"/>
              </w:rPr>
              <w:t xml:space="preserve"> (по согласованию)</w:t>
            </w:r>
          </w:p>
        </w:tc>
      </w:tr>
      <w:tr w:rsidR="001C189B" w:rsidRPr="00872B54" w:rsidTr="00D1729C">
        <w:tc>
          <w:tcPr>
            <w:tcW w:w="2628" w:type="dxa"/>
          </w:tcPr>
          <w:p w:rsidR="001C189B" w:rsidRPr="00872B54" w:rsidRDefault="001C189B" w:rsidP="004F6960">
            <w:pPr>
              <w:autoSpaceDE w:val="0"/>
              <w:autoSpaceDN w:val="0"/>
              <w:adjustRightInd w:val="0"/>
              <w:spacing w:after="0" w:line="240" w:lineRule="auto"/>
              <w:rPr>
                <w:rFonts w:ascii="Liberation Sans" w:hAnsi="Liberation Sans" w:cs="Arial"/>
                <w:sz w:val="24"/>
                <w:szCs w:val="24"/>
              </w:rPr>
            </w:pPr>
            <w:r w:rsidRPr="00872B54">
              <w:rPr>
                <w:rFonts w:ascii="Liberation Sans" w:hAnsi="Liberation Sans" w:cs="Arial"/>
                <w:sz w:val="24"/>
                <w:szCs w:val="24"/>
              </w:rPr>
              <w:t>Развитие свиноводства</w:t>
            </w:r>
          </w:p>
        </w:tc>
        <w:tc>
          <w:tcPr>
            <w:tcW w:w="1024" w:type="dxa"/>
          </w:tcPr>
          <w:p w:rsidR="001C189B" w:rsidRPr="00872B54"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936"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Повышение конкурентоспособности отрасли</w:t>
            </w:r>
          </w:p>
        </w:tc>
        <w:tc>
          <w:tcPr>
            <w:tcW w:w="3420" w:type="dxa"/>
          </w:tcPr>
          <w:p w:rsidR="001C189B" w:rsidRPr="00872B54" w:rsidRDefault="00F154C3" w:rsidP="004F6960">
            <w:pPr>
              <w:autoSpaceDE w:val="0"/>
              <w:autoSpaceDN w:val="0"/>
              <w:adjustRightInd w:val="0"/>
              <w:spacing w:after="0" w:line="240" w:lineRule="auto"/>
              <w:rPr>
                <w:rFonts w:ascii="Liberation Sans" w:hAnsi="Liberation Sans" w:cs="Arial"/>
                <w:sz w:val="24"/>
                <w:szCs w:val="24"/>
              </w:rPr>
            </w:pPr>
            <w:r w:rsidRPr="00F154C3">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территориальные отделы Мишкинского </w:t>
            </w:r>
            <w:r w:rsidRPr="00F154C3">
              <w:rPr>
                <w:rFonts w:ascii="Liberation Sans" w:hAnsi="Liberation Sans" w:cs="Arial"/>
                <w:sz w:val="24"/>
                <w:szCs w:val="24"/>
              </w:rPr>
              <w:lastRenderedPageBreak/>
              <w:t>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(по согласованию)</w:t>
            </w:r>
          </w:p>
        </w:tc>
      </w:tr>
      <w:tr w:rsidR="001C189B" w:rsidRPr="00872B54" w:rsidTr="00D1729C">
        <w:tc>
          <w:tcPr>
            <w:tcW w:w="2628"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lastRenderedPageBreak/>
              <w:t>Предупреждение заноса и распространения африканской чумы свиней, гриппа птиц, зара</w:t>
            </w:r>
            <w:r w:rsidR="00B41900">
              <w:rPr>
                <w:rFonts w:ascii="Liberation Sans" w:hAnsi="Liberation Sans" w:cs="Arial"/>
                <w:sz w:val="24"/>
                <w:szCs w:val="24"/>
              </w:rPr>
              <w:t xml:space="preserve">зного узелкового дерматита КРС на территории Мишкинского муниципального округа </w:t>
            </w:r>
            <w:r w:rsidR="00B41900" w:rsidRPr="00B41900">
              <w:rPr>
                <w:rFonts w:ascii="Liberation Sans" w:hAnsi="Liberation Sans" w:cs="Arial"/>
                <w:sz w:val="24"/>
                <w:szCs w:val="24"/>
              </w:rPr>
              <w:t>Курганской области</w:t>
            </w:r>
          </w:p>
        </w:tc>
        <w:tc>
          <w:tcPr>
            <w:tcW w:w="1024" w:type="dxa"/>
          </w:tcPr>
          <w:p w:rsidR="001C189B" w:rsidRPr="00872B54"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936"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Проведение противоэпизоотических мероприятий против африканской чумы свиней, гриппа птиц, заразному узелковому дерматиту КРС </w:t>
            </w:r>
          </w:p>
        </w:tc>
        <w:tc>
          <w:tcPr>
            <w:tcW w:w="3420" w:type="dxa"/>
          </w:tcPr>
          <w:p w:rsidR="001C189B" w:rsidRPr="00872B54" w:rsidRDefault="00F154C3" w:rsidP="004F6960">
            <w:pPr>
              <w:spacing w:after="0" w:line="240" w:lineRule="auto"/>
              <w:rPr>
                <w:rFonts w:ascii="Liberation Sans" w:hAnsi="Liberation Sans" w:cs="Arial"/>
                <w:sz w:val="24"/>
                <w:szCs w:val="24"/>
              </w:rPr>
            </w:pPr>
            <w:r w:rsidRPr="00F154C3">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F154C3">
              <w:rPr>
                <w:rFonts w:ascii="Liberation Sans" w:hAnsi="Liberation Sans" w:cs="Arial"/>
                <w:sz w:val="24"/>
                <w:szCs w:val="24"/>
              </w:rPr>
              <w:t xml:space="preserve">, территориальные отделы Мишкинского муниципального округа, сельскохозяйственные товаропроизводители Мишкинского муниципального округа </w:t>
            </w:r>
            <w:r w:rsidR="00B41900" w:rsidRPr="00B41900">
              <w:rPr>
                <w:rFonts w:ascii="Liberation Sans" w:hAnsi="Liberation Sans" w:cs="Arial"/>
                <w:sz w:val="24"/>
                <w:szCs w:val="24"/>
              </w:rPr>
              <w:t xml:space="preserve">Курганской области </w:t>
            </w:r>
            <w:r w:rsidRPr="00F154C3">
              <w:rPr>
                <w:rFonts w:ascii="Liberation Sans" w:hAnsi="Liberation Sans" w:cs="Arial"/>
                <w:sz w:val="24"/>
                <w:szCs w:val="24"/>
              </w:rPr>
              <w:t>(по согласованию)</w:t>
            </w:r>
          </w:p>
        </w:tc>
      </w:tr>
      <w:tr w:rsidR="001C189B" w:rsidRPr="00872B54" w:rsidTr="00D1729C">
        <w:tc>
          <w:tcPr>
            <w:tcW w:w="2628"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Обеспечение проведения противоэпизоотических</w:t>
            </w:r>
            <w:r w:rsidR="00B41900">
              <w:rPr>
                <w:rFonts w:ascii="Liberation Sans" w:hAnsi="Liberation Sans" w:cs="Arial"/>
                <w:sz w:val="24"/>
                <w:szCs w:val="24"/>
              </w:rPr>
              <w:t xml:space="preserve"> мероприятий в Мишкинском муниципальном округе </w:t>
            </w:r>
            <w:r w:rsidR="00B41900" w:rsidRPr="00B41900">
              <w:rPr>
                <w:rFonts w:ascii="Liberation Sans" w:hAnsi="Liberation Sans" w:cs="Arial"/>
                <w:sz w:val="24"/>
                <w:szCs w:val="24"/>
              </w:rPr>
              <w:t>Курганской области</w:t>
            </w:r>
          </w:p>
          <w:p w:rsidR="001C189B" w:rsidRPr="00872B54" w:rsidRDefault="001C189B" w:rsidP="004F6960">
            <w:pPr>
              <w:spacing w:after="0" w:line="240" w:lineRule="auto"/>
              <w:rPr>
                <w:rFonts w:ascii="Liberation Sans" w:hAnsi="Liberation Sans" w:cs="Arial"/>
                <w:sz w:val="24"/>
                <w:szCs w:val="24"/>
              </w:rPr>
            </w:pPr>
          </w:p>
        </w:tc>
        <w:tc>
          <w:tcPr>
            <w:tcW w:w="1024" w:type="dxa"/>
          </w:tcPr>
          <w:p w:rsidR="001C189B" w:rsidRPr="00872B54"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936"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Создание условий для проведения профилактических мероприятий по предупреждению очагов заразных болезней животных, обеспечения населения качественной животноводческой продукцией, поступающей от местных производителей</w:t>
            </w:r>
          </w:p>
        </w:tc>
        <w:tc>
          <w:tcPr>
            <w:tcW w:w="3420" w:type="dxa"/>
          </w:tcPr>
          <w:p w:rsidR="00F154C3" w:rsidRDefault="00F154C3" w:rsidP="004F6960">
            <w:pPr>
              <w:spacing w:after="0" w:line="240" w:lineRule="auto"/>
              <w:rPr>
                <w:rFonts w:ascii="Liberation Sans" w:hAnsi="Liberation Sans" w:cs="Arial"/>
                <w:sz w:val="24"/>
                <w:szCs w:val="24"/>
              </w:rPr>
            </w:pPr>
            <w:r w:rsidRPr="00F154C3">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территориальные отделы Мишкинского 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(по согласованию)</w:t>
            </w:r>
            <w:r>
              <w:rPr>
                <w:rFonts w:ascii="Liberation Sans" w:hAnsi="Liberation Sans" w:cs="Arial"/>
                <w:sz w:val="24"/>
                <w:szCs w:val="24"/>
              </w:rPr>
              <w:t>,</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ГБУ «Шумихинский Центр ветеринарии» (по согласованию), </w:t>
            </w:r>
          </w:p>
        </w:tc>
      </w:tr>
      <w:tr w:rsidR="001C189B" w:rsidRPr="00872B54" w:rsidTr="00D1729C">
        <w:tc>
          <w:tcPr>
            <w:tcW w:w="2628"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Поддержка кредитования </w:t>
            </w:r>
            <w:proofErr w:type="spellStart"/>
            <w:r w:rsidRPr="00872B54">
              <w:rPr>
                <w:rFonts w:ascii="Liberation Sans" w:hAnsi="Liberation Sans" w:cs="Arial"/>
                <w:sz w:val="24"/>
                <w:szCs w:val="24"/>
              </w:rPr>
              <w:t>подотрасли</w:t>
            </w:r>
            <w:proofErr w:type="spellEnd"/>
            <w:r w:rsidRPr="00872B54">
              <w:rPr>
                <w:rFonts w:ascii="Liberation Sans" w:hAnsi="Liberation Sans" w:cs="Arial"/>
                <w:sz w:val="24"/>
                <w:szCs w:val="24"/>
              </w:rPr>
              <w:t xml:space="preserve"> животноводства</w:t>
            </w:r>
          </w:p>
        </w:tc>
        <w:tc>
          <w:tcPr>
            <w:tcW w:w="1024" w:type="dxa"/>
          </w:tcPr>
          <w:p w:rsidR="001C189B" w:rsidRPr="00872B54"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936"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Увеличение объемов кредитования </w:t>
            </w:r>
            <w:proofErr w:type="spellStart"/>
            <w:r w:rsidRPr="00872B54">
              <w:rPr>
                <w:rFonts w:ascii="Liberation Sans" w:hAnsi="Liberation Sans" w:cs="Arial"/>
                <w:sz w:val="24"/>
                <w:szCs w:val="24"/>
              </w:rPr>
              <w:t>подотрасли</w:t>
            </w:r>
            <w:proofErr w:type="spellEnd"/>
            <w:r w:rsidRPr="00872B54">
              <w:rPr>
                <w:rFonts w:ascii="Liberation Sans" w:hAnsi="Liberation Sans" w:cs="Arial"/>
                <w:sz w:val="24"/>
                <w:szCs w:val="24"/>
              </w:rPr>
              <w:t xml:space="preserve"> животноводства</w:t>
            </w:r>
          </w:p>
        </w:tc>
        <w:tc>
          <w:tcPr>
            <w:tcW w:w="3420" w:type="dxa"/>
          </w:tcPr>
          <w:p w:rsidR="001C189B" w:rsidRPr="00872B54" w:rsidRDefault="00F154C3" w:rsidP="004F6960">
            <w:pPr>
              <w:autoSpaceDE w:val="0"/>
              <w:autoSpaceDN w:val="0"/>
              <w:adjustRightInd w:val="0"/>
              <w:spacing w:after="0" w:line="240" w:lineRule="auto"/>
              <w:rPr>
                <w:rFonts w:ascii="Liberation Sans" w:hAnsi="Liberation Sans" w:cs="Arial"/>
                <w:sz w:val="24"/>
                <w:szCs w:val="24"/>
              </w:rPr>
            </w:pPr>
            <w:r w:rsidRPr="00F154C3">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территориальные отделы Мишкинского 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(по согласованию)</w:t>
            </w:r>
          </w:p>
        </w:tc>
      </w:tr>
      <w:tr w:rsidR="001C189B" w:rsidRPr="00872B54" w:rsidTr="00D1729C">
        <w:tc>
          <w:tcPr>
            <w:tcW w:w="2628"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lastRenderedPageBreak/>
              <w:t>Реализация перспективных инновационных проектов в животноводстве</w:t>
            </w:r>
          </w:p>
        </w:tc>
        <w:tc>
          <w:tcPr>
            <w:tcW w:w="1024" w:type="dxa"/>
          </w:tcPr>
          <w:p w:rsidR="001C189B" w:rsidRPr="00872B54" w:rsidRDefault="000C3B34" w:rsidP="004F6960">
            <w:pPr>
              <w:autoSpaceDE w:val="0"/>
              <w:autoSpaceDN w:val="0"/>
              <w:adjustRightIn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936" w:type="dxa"/>
          </w:tcPr>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Наращивание производства</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продукции животноводства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за счет реализации комплекса мер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по достижению экономического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 xml:space="preserve">эффекта и </w:t>
            </w:r>
          </w:p>
          <w:p w:rsidR="001C189B" w:rsidRPr="00872B54" w:rsidRDefault="001C189B" w:rsidP="004F6960">
            <w:pPr>
              <w:spacing w:after="0" w:line="240" w:lineRule="auto"/>
              <w:rPr>
                <w:rFonts w:ascii="Liberation Sans" w:hAnsi="Liberation Sans" w:cs="Arial"/>
                <w:sz w:val="24"/>
                <w:szCs w:val="24"/>
              </w:rPr>
            </w:pPr>
            <w:r w:rsidRPr="00872B54">
              <w:rPr>
                <w:rFonts w:ascii="Liberation Sans" w:hAnsi="Liberation Sans" w:cs="Arial"/>
                <w:sz w:val="24"/>
                <w:szCs w:val="24"/>
              </w:rPr>
              <w:t>осуществления инноваций в животноводстве</w:t>
            </w:r>
          </w:p>
        </w:tc>
        <w:tc>
          <w:tcPr>
            <w:tcW w:w="3420" w:type="dxa"/>
          </w:tcPr>
          <w:p w:rsidR="00F154C3" w:rsidRDefault="00F154C3" w:rsidP="004F6960">
            <w:pPr>
              <w:autoSpaceDE w:val="0"/>
              <w:autoSpaceDN w:val="0"/>
              <w:adjustRightInd w:val="0"/>
              <w:spacing w:after="0" w:line="240" w:lineRule="auto"/>
              <w:rPr>
                <w:rFonts w:ascii="Liberation Sans" w:hAnsi="Liberation Sans" w:cs="Arial"/>
                <w:sz w:val="24"/>
                <w:szCs w:val="24"/>
              </w:rPr>
            </w:pPr>
            <w:r w:rsidRPr="00F154C3">
              <w:rPr>
                <w:rFonts w:ascii="Liberation Sans" w:hAnsi="Liberation Sans" w:cs="Arial"/>
                <w:sz w:val="24"/>
                <w:szCs w:val="24"/>
              </w:rPr>
              <w:t>Отдел сельского хозяйства Администрации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территориальные отделы Мишкинского муниципального округа, сельскохозяйственные товаропроизводители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154C3">
              <w:rPr>
                <w:rFonts w:ascii="Liberation Sans" w:hAnsi="Liberation Sans" w:cs="Arial"/>
                <w:sz w:val="24"/>
                <w:szCs w:val="24"/>
              </w:rPr>
              <w:t xml:space="preserve"> (по согласованию)</w:t>
            </w:r>
          </w:p>
          <w:p w:rsidR="001C189B" w:rsidRPr="00872B54" w:rsidRDefault="001C189B" w:rsidP="004F6960">
            <w:pPr>
              <w:autoSpaceDE w:val="0"/>
              <w:autoSpaceDN w:val="0"/>
              <w:adjustRightInd w:val="0"/>
              <w:spacing w:after="0" w:line="240" w:lineRule="auto"/>
              <w:rPr>
                <w:rFonts w:ascii="Liberation Sans" w:hAnsi="Liberation Sans" w:cs="Arial"/>
                <w:sz w:val="24"/>
                <w:szCs w:val="24"/>
              </w:rPr>
            </w:pPr>
            <w:r w:rsidRPr="00872B54">
              <w:rPr>
                <w:rFonts w:ascii="Liberation Sans" w:hAnsi="Liberation Sans" w:cs="Arial"/>
                <w:sz w:val="24"/>
                <w:szCs w:val="24"/>
              </w:rPr>
              <w:t>кредитные организации (по согласованию)</w:t>
            </w:r>
          </w:p>
        </w:tc>
      </w:tr>
    </w:tbl>
    <w:p w:rsidR="001C189B" w:rsidRPr="00872B54" w:rsidRDefault="001C189B" w:rsidP="004F6960">
      <w:pPr>
        <w:spacing w:after="0" w:line="240" w:lineRule="auto"/>
        <w:jc w:val="center"/>
        <w:rPr>
          <w:rFonts w:ascii="Liberation Sans" w:hAnsi="Liberation Sans" w:cs="Arial"/>
          <w:b/>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 xml:space="preserve">Раздел </w:t>
      </w:r>
      <w:r w:rsidRPr="00872B54">
        <w:rPr>
          <w:rFonts w:ascii="Liberation Sans" w:hAnsi="Liberation Sans" w:cs="Arial"/>
          <w:b/>
          <w:sz w:val="24"/>
          <w:szCs w:val="24"/>
          <w:lang w:val="en-US"/>
        </w:rPr>
        <w:t>VI</w:t>
      </w:r>
      <w:r w:rsidRPr="00872B54">
        <w:rPr>
          <w:rFonts w:ascii="Liberation Sans" w:hAnsi="Liberation Sans" w:cs="Arial"/>
          <w:b/>
          <w:sz w:val="24"/>
          <w:szCs w:val="24"/>
        </w:rPr>
        <w:t>. Целевые индикаторы Подпрограммы</w:t>
      </w:r>
    </w:p>
    <w:p w:rsidR="001C189B" w:rsidRPr="00872B54" w:rsidRDefault="001C189B" w:rsidP="004F6960">
      <w:pPr>
        <w:spacing w:after="0" w:line="240" w:lineRule="auto"/>
        <w:jc w:val="center"/>
        <w:rPr>
          <w:rFonts w:ascii="Liberation Sans" w:hAnsi="Liberation Sans" w:cs="Arial"/>
          <w:b/>
          <w:sz w:val="24"/>
          <w:szCs w:val="24"/>
        </w:rPr>
      </w:pPr>
    </w:p>
    <w:p w:rsidR="003049E0" w:rsidRDefault="001C189B" w:rsidP="00B41900">
      <w:pPr>
        <w:spacing w:after="0" w:line="240" w:lineRule="auto"/>
        <w:ind w:firstLine="567"/>
        <w:jc w:val="both"/>
        <w:rPr>
          <w:rFonts w:ascii="Liberation Sans" w:hAnsi="Liberation Sans" w:cs="Arial"/>
          <w:sz w:val="24"/>
          <w:szCs w:val="24"/>
        </w:rPr>
      </w:pPr>
      <w:r w:rsidRPr="00872B54">
        <w:rPr>
          <w:rFonts w:ascii="Liberation Sans" w:hAnsi="Liberation Sans" w:cs="Arial"/>
          <w:sz w:val="24"/>
          <w:szCs w:val="24"/>
        </w:rPr>
        <w:t xml:space="preserve">   Целевые индикаторы реализации Подпрограммы представлены в таблице 2.</w:t>
      </w:r>
    </w:p>
    <w:p w:rsidR="00B41900" w:rsidRDefault="00B41900" w:rsidP="00B41900">
      <w:pPr>
        <w:spacing w:after="0" w:line="240" w:lineRule="auto"/>
        <w:ind w:firstLine="567"/>
        <w:jc w:val="both"/>
        <w:rPr>
          <w:rFonts w:ascii="Liberation Sans" w:hAnsi="Liberation Sans" w:cs="Arial"/>
          <w:sz w:val="24"/>
          <w:szCs w:val="24"/>
        </w:rPr>
      </w:pPr>
    </w:p>
    <w:p w:rsidR="001C189B" w:rsidRPr="00872B54" w:rsidRDefault="001C189B" w:rsidP="004F6960">
      <w:pPr>
        <w:spacing w:after="0" w:line="240" w:lineRule="auto"/>
        <w:ind w:firstLine="567"/>
        <w:jc w:val="center"/>
        <w:rPr>
          <w:rFonts w:ascii="Liberation Sans" w:hAnsi="Liberation Sans" w:cs="Arial"/>
          <w:sz w:val="24"/>
          <w:szCs w:val="24"/>
        </w:rPr>
      </w:pPr>
      <w:r w:rsidRPr="00872B54">
        <w:rPr>
          <w:rFonts w:ascii="Liberation Sans" w:hAnsi="Liberation Sans" w:cs="Arial"/>
          <w:sz w:val="24"/>
          <w:szCs w:val="24"/>
        </w:rPr>
        <w:t>Таблица 2. Целевые индикаторы Подпрограммы</w:t>
      </w:r>
    </w:p>
    <w:p w:rsidR="001C189B" w:rsidRPr="00872B54" w:rsidRDefault="001C189B" w:rsidP="004F6960">
      <w:pPr>
        <w:spacing w:after="0" w:line="240" w:lineRule="auto"/>
        <w:ind w:firstLine="567"/>
        <w:jc w:val="center"/>
        <w:rPr>
          <w:rFonts w:ascii="Liberation Sans" w:hAnsi="Liberation Sans" w:cs="Arial"/>
          <w:sz w:val="24"/>
          <w:szCs w:val="24"/>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1100"/>
        <w:gridCol w:w="1100"/>
        <w:gridCol w:w="1100"/>
        <w:gridCol w:w="1100"/>
        <w:gridCol w:w="1100"/>
        <w:gridCol w:w="1100"/>
      </w:tblGrid>
      <w:tr w:rsidR="006037F2" w:rsidRPr="00461054" w:rsidTr="00D457B8">
        <w:trPr>
          <w:trHeight w:val="4"/>
          <w:jc w:val="center"/>
        </w:trPr>
        <w:tc>
          <w:tcPr>
            <w:tcW w:w="2773"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Наименование целевого индикатора</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Ед.</w:t>
            </w:r>
          </w:p>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измерен</w:t>
            </w:r>
          </w:p>
        </w:tc>
        <w:tc>
          <w:tcPr>
            <w:tcW w:w="1100" w:type="dxa"/>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2023 год</w:t>
            </w:r>
          </w:p>
        </w:tc>
        <w:tc>
          <w:tcPr>
            <w:tcW w:w="1100" w:type="dxa"/>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2024 год</w:t>
            </w:r>
          </w:p>
        </w:tc>
        <w:tc>
          <w:tcPr>
            <w:tcW w:w="1100" w:type="dxa"/>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2025 год</w:t>
            </w:r>
          </w:p>
        </w:tc>
        <w:tc>
          <w:tcPr>
            <w:tcW w:w="1100" w:type="dxa"/>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2026 год</w:t>
            </w:r>
          </w:p>
        </w:tc>
        <w:tc>
          <w:tcPr>
            <w:tcW w:w="1100" w:type="dxa"/>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2027 год</w:t>
            </w:r>
          </w:p>
        </w:tc>
      </w:tr>
      <w:tr w:rsidR="006037F2" w:rsidRPr="00461054" w:rsidTr="00D457B8">
        <w:trPr>
          <w:trHeight w:val="7"/>
          <w:jc w:val="center"/>
        </w:trPr>
        <w:tc>
          <w:tcPr>
            <w:tcW w:w="2773"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Производство скота и птицы на убой в хозяйствах всех категорий (в живом весе)</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тыс. тонн</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1,457</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1,460</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1,463</w:t>
            </w:r>
          </w:p>
        </w:tc>
        <w:tc>
          <w:tcPr>
            <w:tcW w:w="1100" w:type="dxa"/>
          </w:tcPr>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1,465</w:t>
            </w:r>
          </w:p>
        </w:tc>
        <w:tc>
          <w:tcPr>
            <w:tcW w:w="1100" w:type="dxa"/>
          </w:tcPr>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1,468</w:t>
            </w:r>
          </w:p>
        </w:tc>
      </w:tr>
      <w:tr w:rsidR="006037F2" w:rsidRPr="00461054" w:rsidTr="00D457B8">
        <w:trPr>
          <w:trHeight w:val="5"/>
          <w:jc w:val="center"/>
        </w:trPr>
        <w:tc>
          <w:tcPr>
            <w:tcW w:w="2773"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Производство молока в хозяйствах всех категорий</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тыс. тонн</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5,626</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5,627</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5,628</w:t>
            </w:r>
          </w:p>
        </w:tc>
        <w:tc>
          <w:tcPr>
            <w:tcW w:w="1100" w:type="dxa"/>
          </w:tcPr>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5,700</w:t>
            </w:r>
          </w:p>
        </w:tc>
        <w:tc>
          <w:tcPr>
            <w:tcW w:w="1100" w:type="dxa"/>
          </w:tcPr>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5,720</w:t>
            </w:r>
          </w:p>
        </w:tc>
      </w:tr>
      <w:tr w:rsidR="006037F2" w:rsidRPr="00461054" w:rsidTr="00D457B8">
        <w:trPr>
          <w:trHeight w:val="4"/>
          <w:jc w:val="center"/>
        </w:trPr>
        <w:tc>
          <w:tcPr>
            <w:tcW w:w="2773"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 xml:space="preserve">Поголовье коров во всех категориях хозяйств </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тыс. голов</w:t>
            </w:r>
          </w:p>
        </w:tc>
        <w:tc>
          <w:tcPr>
            <w:tcW w:w="1100" w:type="dxa"/>
            <w:vAlign w:val="center"/>
          </w:tcPr>
          <w:p w:rsidR="006037F2" w:rsidRPr="00872B54" w:rsidRDefault="006037F2" w:rsidP="00D457B8">
            <w:pPr>
              <w:pStyle w:val="western"/>
              <w:spacing w:before="0" w:beforeAutospacing="0" w:after="0" w:afterAutospacing="0" w:line="240" w:lineRule="auto"/>
              <w:rPr>
                <w:rFonts w:ascii="Liberation Sans" w:hAnsi="Liberation Sans"/>
                <w:b w:val="0"/>
                <w:bCs w:val="0"/>
                <w:sz w:val="24"/>
                <w:szCs w:val="24"/>
              </w:rPr>
            </w:pPr>
            <w:r w:rsidRPr="00872B54">
              <w:rPr>
                <w:rFonts w:ascii="Liberation Sans" w:hAnsi="Liberation Sans"/>
                <w:b w:val="0"/>
                <w:bCs w:val="0"/>
                <w:sz w:val="24"/>
                <w:szCs w:val="24"/>
              </w:rPr>
              <w:t>1,700</w:t>
            </w:r>
          </w:p>
        </w:tc>
        <w:tc>
          <w:tcPr>
            <w:tcW w:w="1100" w:type="dxa"/>
            <w:vAlign w:val="center"/>
          </w:tcPr>
          <w:p w:rsidR="006037F2" w:rsidRPr="00872B54" w:rsidRDefault="006037F2" w:rsidP="00D457B8">
            <w:pPr>
              <w:pStyle w:val="western"/>
              <w:spacing w:before="0" w:beforeAutospacing="0" w:after="0" w:afterAutospacing="0" w:line="240" w:lineRule="auto"/>
              <w:rPr>
                <w:rFonts w:ascii="Liberation Sans" w:hAnsi="Liberation Sans"/>
                <w:b w:val="0"/>
                <w:bCs w:val="0"/>
                <w:sz w:val="24"/>
                <w:szCs w:val="24"/>
              </w:rPr>
            </w:pPr>
            <w:r w:rsidRPr="00872B54">
              <w:rPr>
                <w:rFonts w:ascii="Liberation Sans" w:hAnsi="Liberation Sans"/>
                <w:b w:val="0"/>
                <w:bCs w:val="0"/>
                <w:sz w:val="24"/>
                <w:szCs w:val="24"/>
              </w:rPr>
              <w:t>1,750</w:t>
            </w:r>
          </w:p>
        </w:tc>
        <w:tc>
          <w:tcPr>
            <w:tcW w:w="1100" w:type="dxa"/>
            <w:vAlign w:val="center"/>
          </w:tcPr>
          <w:p w:rsidR="006037F2" w:rsidRPr="00872B54" w:rsidRDefault="006037F2" w:rsidP="00D457B8">
            <w:pPr>
              <w:pStyle w:val="western"/>
              <w:spacing w:before="0" w:beforeAutospacing="0" w:after="0" w:afterAutospacing="0" w:line="240" w:lineRule="auto"/>
              <w:rPr>
                <w:rFonts w:ascii="Liberation Sans" w:hAnsi="Liberation Sans"/>
                <w:b w:val="0"/>
                <w:bCs w:val="0"/>
                <w:sz w:val="24"/>
                <w:szCs w:val="24"/>
              </w:rPr>
            </w:pPr>
            <w:r w:rsidRPr="00872B54">
              <w:rPr>
                <w:rFonts w:ascii="Liberation Sans" w:hAnsi="Liberation Sans"/>
                <w:b w:val="0"/>
                <w:bCs w:val="0"/>
                <w:sz w:val="24"/>
                <w:szCs w:val="24"/>
              </w:rPr>
              <w:t>1,800</w:t>
            </w:r>
          </w:p>
        </w:tc>
        <w:tc>
          <w:tcPr>
            <w:tcW w:w="1100" w:type="dxa"/>
          </w:tcPr>
          <w:p w:rsidR="006037F2" w:rsidRDefault="006037F2" w:rsidP="00D457B8">
            <w:pPr>
              <w:pStyle w:val="western"/>
              <w:spacing w:before="0" w:beforeAutospacing="0" w:after="0" w:afterAutospacing="0" w:line="240" w:lineRule="auto"/>
              <w:rPr>
                <w:rFonts w:ascii="Liberation Sans" w:hAnsi="Liberation Sans"/>
                <w:b w:val="0"/>
                <w:bCs w:val="0"/>
                <w:sz w:val="24"/>
                <w:szCs w:val="24"/>
              </w:rPr>
            </w:pPr>
          </w:p>
          <w:p w:rsidR="006037F2" w:rsidRPr="00872B54" w:rsidRDefault="006037F2" w:rsidP="00D457B8">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1,820</w:t>
            </w:r>
          </w:p>
        </w:tc>
        <w:tc>
          <w:tcPr>
            <w:tcW w:w="1100" w:type="dxa"/>
          </w:tcPr>
          <w:p w:rsidR="006037F2" w:rsidRDefault="006037F2" w:rsidP="00D457B8">
            <w:pPr>
              <w:pStyle w:val="western"/>
              <w:spacing w:before="0" w:beforeAutospacing="0" w:after="0" w:afterAutospacing="0" w:line="240" w:lineRule="auto"/>
              <w:rPr>
                <w:rFonts w:ascii="Liberation Sans" w:hAnsi="Liberation Sans"/>
                <w:b w:val="0"/>
                <w:bCs w:val="0"/>
                <w:sz w:val="24"/>
                <w:szCs w:val="24"/>
              </w:rPr>
            </w:pPr>
          </w:p>
          <w:p w:rsidR="006037F2" w:rsidRPr="00872B54" w:rsidRDefault="006037F2" w:rsidP="00D457B8">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1,850</w:t>
            </w:r>
          </w:p>
        </w:tc>
      </w:tr>
      <w:tr w:rsidR="006037F2" w:rsidRPr="00461054" w:rsidTr="00D457B8">
        <w:trPr>
          <w:trHeight w:val="5"/>
          <w:jc w:val="center"/>
        </w:trPr>
        <w:tc>
          <w:tcPr>
            <w:tcW w:w="2773"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 xml:space="preserve">Поголовье крупного рогатого скота специализированных мясных пород </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голов</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480</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500</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520</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550</w:t>
            </w:r>
          </w:p>
        </w:tc>
        <w:tc>
          <w:tcPr>
            <w:tcW w:w="1100"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600</w:t>
            </w:r>
          </w:p>
        </w:tc>
      </w:tr>
    </w:tbl>
    <w:p w:rsidR="001C189B" w:rsidRPr="00872B54" w:rsidRDefault="001C189B" w:rsidP="004F6960">
      <w:pPr>
        <w:spacing w:after="0" w:line="240" w:lineRule="auto"/>
        <w:ind w:firstLine="567"/>
        <w:jc w:val="center"/>
        <w:rPr>
          <w:rFonts w:ascii="Liberation Sans" w:hAnsi="Liberation Sans" w:cs="Arial"/>
          <w:sz w:val="24"/>
          <w:szCs w:val="24"/>
        </w:rPr>
      </w:pPr>
    </w:p>
    <w:p w:rsidR="001C189B" w:rsidRPr="00872B54" w:rsidRDefault="001C189B" w:rsidP="004F6960">
      <w:pPr>
        <w:spacing w:after="0" w:line="240" w:lineRule="auto"/>
        <w:jc w:val="center"/>
        <w:rPr>
          <w:rFonts w:ascii="Liberation Sans" w:hAnsi="Liberation Sans" w:cs="Arial"/>
          <w:b/>
          <w:sz w:val="24"/>
          <w:szCs w:val="24"/>
        </w:rPr>
      </w:pPr>
      <w:r w:rsidRPr="00872B54">
        <w:rPr>
          <w:rFonts w:ascii="Liberation Sans" w:hAnsi="Liberation Sans" w:cs="Arial"/>
          <w:b/>
          <w:sz w:val="24"/>
          <w:szCs w:val="24"/>
        </w:rPr>
        <w:t>Раздел VII.  Информация по ресурсному обеспечению Подпрограммы</w:t>
      </w:r>
    </w:p>
    <w:p w:rsidR="001C189B" w:rsidRPr="00872B54" w:rsidRDefault="001C189B" w:rsidP="004F6960">
      <w:pPr>
        <w:spacing w:after="0" w:line="240" w:lineRule="auto"/>
        <w:jc w:val="both"/>
        <w:rPr>
          <w:rFonts w:ascii="Liberation Sans" w:hAnsi="Liberation Sans" w:cs="Arial"/>
          <w:b/>
          <w:sz w:val="24"/>
          <w:szCs w:val="24"/>
        </w:rPr>
      </w:pPr>
    </w:p>
    <w:p w:rsidR="001C189B" w:rsidRPr="000B7D3D" w:rsidRDefault="001C189B" w:rsidP="004F6960">
      <w:pPr>
        <w:spacing w:after="0" w:line="240" w:lineRule="auto"/>
        <w:ind w:firstLine="720"/>
        <w:jc w:val="both"/>
        <w:rPr>
          <w:rFonts w:ascii="Liberation Sans" w:hAnsi="Liberation Sans" w:cs="Arial"/>
        </w:rPr>
      </w:pPr>
      <w:r w:rsidRPr="00872B54">
        <w:rPr>
          <w:rFonts w:ascii="Liberation Sans" w:hAnsi="Liberation Sans" w:cs="Arial"/>
          <w:sz w:val="24"/>
          <w:szCs w:val="24"/>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5 к настоящей программе</w:t>
      </w:r>
      <w:r w:rsidRPr="000B7D3D">
        <w:rPr>
          <w:rFonts w:ascii="Liberation Sans" w:hAnsi="Liberation Sans" w:cs="Arial"/>
        </w:rPr>
        <w:t>.</w:t>
      </w:r>
    </w:p>
    <w:p w:rsidR="001C189B" w:rsidRPr="000B7D3D" w:rsidRDefault="001C189B" w:rsidP="004F6960">
      <w:pPr>
        <w:ind w:firstLine="700"/>
        <w:jc w:val="both"/>
        <w:rPr>
          <w:rFonts w:ascii="Liberation Sans" w:hAnsi="Liberation Sans" w:cs="Arial"/>
        </w:rPr>
      </w:pPr>
    </w:p>
    <w:p w:rsidR="001C189B" w:rsidRPr="00FB6558" w:rsidRDefault="001C189B" w:rsidP="004F6960">
      <w:pPr>
        <w:pageBreakBefore/>
        <w:spacing w:after="0" w:line="240" w:lineRule="auto"/>
        <w:ind w:left="5387"/>
        <w:rPr>
          <w:rFonts w:ascii="Liberation Sans" w:hAnsi="Liberation Sans" w:cs="Arial"/>
          <w:sz w:val="24"/>
          <w:szCs w:val="24"/>
        </w:rPr>
      </w:pPr>
      <w:r w:rsidRPr="00FB6558">
        <w:rPr>
          <w:rFonts w:ascii="Liberation Sans" w:hAnsi="Liberation Sans" w:cs="Arial"/>
          <w:sz w:val="24"/>
          <w:szCs w:val="24"/>
        </w:rPr>
        <w:lastRenderedPageBreak/>
        <w:t xml:space="preserve">Приложение 3  </w:t>
      </w:r>
    </w:p>
    <w:p w:rsidR="001C189B" w:rsidRPr="00FB6558" w:rsidRDefault="001C189B" w:rsidP="004F6960">
      <w:pPr>
        <w:spacing w:after="0" w:line="240" w:lineRule="auto"/>
        <w:ind w:left="5387"/>
        <w:rPr>
          <w:rFonts w:ascii="Liberation Sans" w:hAnsi="Liberation Sans" w:cs="Arial"/>
          <w:sz w:val="24"/>
          <w:szCs w:val="24"/>
        </w:rPr>
      </w:pPr>
      <w:r w:rsidRPr="00FB6558">
        <w:rPr>
          <w:rFonts w:ascii="Liberation Sans" w:hAnsi="Liberation Sans" w:cs="Arial"/>
          <w:sz w:val="24"/>
          <w:szCs w:val="24"/>
        </w:rPr>
        <w:t xml:space="preserve">к муниципальной   программе Мишкинского </w:t>
      </w:r>
      <w:r w:rsidR="00FB6558">
        <w:rPr>
          <w:rFonts w:ascii="Liberation Sans" w:hAnsi="Liberation Sans" w:cs="Arial"/>
          <w:sz w:val="24"/>
          <w:szCs w:val="24"/>
        </w:rPr>
        <w:t>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r w:rsidRPr="00FB6558">
        <w:rPr>
          <w:rFonts w:ascii="Liberation Sans" w:hAnsi="Liberation Sans" w:cs="Arial"/>
          <w:sz w:val="24"/>
          <w:szCs w:val="24"/>
        </w:rPr>
        <w:t xml:space="preserve"> «Развитие агропромышленно</w:t>
      </w:r>
      <w:r w:rsidR="00FB6558">
        <w:rPr>
          <w:rFonts w:ascii="Liberation Sans" w:hAnsi="Liberation Sans" w:cs="Arial"/>
          <w:sz w:val="24"/>
          <w:szCs w:val="24"/>
        </w:rPr>
        <w:t>го комплекса в Мишкинском муниципальном округе</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w:t>
      </w:r>
    </w:p>
    <w:p w:rsidR="001C189B" w:rsidRPr="00FB6558" w:rsidRDefault="001C189B" w:rsidP="004F6960">
      <w:pPr>
        <w:spacing w:after="0" w:line="240" w:lineRule="auto"/>
        <w:ind w:firstLine="700"/>
        <w:jc w:val="both"/>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Подпрограмма «Поддержка малых форм хозяйствования на селе в </w:t>
      </w:r>
      <w:r w:rsidR="00FB6558">
        <w:rPr>
          <w:rFonts w:ascii="Liberation Sans" w:hAnsi="Liberation Sans" w:cs="Arial"/>
          <w:b/>
          <w:sz w:val="24"/>
          <w:szCs w:val="24"/>
        </w:rPr>
        <w:t>Мишкинском муниципальном округе</w:t>
      </w:r>
      <w:r w:rsidR="00B41900" w:rsidRPr="00B41900">
        <w:rPr>
          <w:rFonts w:ascii="Liberation Sans" w:hAnsi="Liberation Sans" w:cs="Arial"/>
          <w:b/>
          <w:sz w:val="24"/>
          <w:szCs w:val="24"/>
        </w:rPr>
        <w:t xml:space="preserve"> Курганской области</w:t>
      </w:r>
      <w:r w:rsidRPr="00FB6558">
        <w:rPr>
          <w:rFonts w:ascii="Liberation Sans" w:hAnsi="Liberation Sans" w:cs="Arial"/>
          <w:b/>
          <w:sz w:val="24"/>
          <w:szCs w:val="24"/>
        </w:rPr>
        <w:t xml:space="preserve">» </w:t>
      </w:r>
    </w:p>
    <w:p w:rsidR="001C189B" w:rsidRPr="00FB6558" w:rsidRDefault="001C189B" w:rsidP="004F6960">
      <w:pPr>
        <w:spacing w:after="0" w:line="240" w:lineRule="auto"/>
        <w:jc w:val="center"/>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I</w:t>
      </w:r>
      <w:r w:rsidRPr="00FB6558">
        <w:rPr>
          <w:rFonts w:ascii="Liberation Sans" w:hAnsi="Liberation Sans" w:cs="Arial"/>
          <w:b/>
          <w:sz w:val="24"/>
          <w:szCs w:val="24"/>
        </w:rPr>
        <w:t>. Паспорт подпрограммы «Поддержка малых форм хозяйствов</w:t>
      </w:r>
      <w:r w:rsidR="00FB6558">
        <w:rPr>
          <w:rFonts w:ascii="Liberation Sans" w:hAnsi="Liberation Sans" w:cs="Arial"/>
          <w:b/>
          <w:sz w:val="24"/>
          <w:szCs w:val="24"/>
        </w:rPr>
        <w:t>ания на селе в Мишкинском муниципальном округе</w:t>
      </w:r>
      <w:r w:rsidR="00B41900" w:rsidRPr="00B41900">
        <w:rPr>
          <w:rFonts w:ascii="Liberation Sans" w:hAnsi="Liberation Sans" w:cs="Arial"/>
          <w:b/>
          <w:sz w:val="24"/>
          <w:szCs w:val="24"/>
        </w:rPr>
        <w:t xml:space="preserve"> Курганской области</w:t>
      </w:r>
      <w:r w:rsidRPr="00FB6558">
        <w:rPr>
          <w:rFonts w:ascii="Liberation Sans" w:hAnsi="Liberation Sans" w:cs="Arial"/>
          <w:b/>
          <w:sz w:val="24"/>
          <w:szCs w:val="24"/>
        </w:rPr>
        <w:t>»</w:t>
      </w:r>
    </w:p>
    <w:p w:rsidR="001C189B" w:rsidRPr="00FB6558" w:rsidRDefault="001C189B" w:rsidP="004F6960">
      <w:pPr>
        <w:spacing w:after="0" w:line="240" w:lineRule="auto"/>
        <w:jc w:val="center"/>
        <w:rPr>
          <w:rFonts w:ascii="Liberation Sans" w:hAnsi="Liberation Sans" w:cs="Arial"/>
          <w:sz w:val="24"/>
          <w:szCs w:val="24"/>
        </w:rPr>
      </w:pPr>
    </w:p>
    <w:tbl>
      <w:tblPr>
        <w:tblW w:w="4965" w:type="pct"/>
        <w:jc w:val="center"/>
        <w:tblCellMar>
          <w:top w:w="57" w:type="dxa"/>
          <w:left w:w="85" w:type="dxa"/>
          <w:bottom w:w="57" w:type="dxa"/>
          <w:right w:w="85" w:type="dxa"/>
        </w:tblCellMar>
        <w:tblLook w:val="0000" w:firstRow="0" w:lastRow="0" w:firstColumn="0" w:lastColumn="0" w:noHBand="0" w:noVBand="0"/>
      </w:tblPr>
      <w:tblGrid>
        <w:gridCol w:w="2768"/>
        <w:gridCol w:w="6971"/>
      </w:tblGrid>
      <w:tr w:rsidR="001C189B" w:rsidRPr="00FB6558" w:rsidTr="0032760F">
        <w:trPr>
          <w:trHeight w:val="494"/>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Наименование</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B41900" w:rsidP="004F6960">
            <w:pPr>
              <w:spacing w:after="0" w:line="240" w:lineRule="auto"/>
              <w:rPr>
                <w:rFonts w:ascii="Liberation Sans" w:hAnsi="Liberation Sans" w:cs="Arial"/>
                <w:sz w:val="24"/>
                <w:szCs w:val="24"/>
              </w:rPr>
            </w:pPr>
            <w:r>
              <w:rPr>
                <w:rFonts w:ascii="Liberation Sans" w:hAnsi="Liberation Sans" w:cs="Arial"/>
                <w:sz w:val="24"/>
                <w:szCs w:val="24"/>
              </w:rPr>
              <w:t xml:space="preserve">Подпрограмма </w:t>
            </w:r>
            <w:r w:rsidR="001C189B" w:rsidRPr="00FB6558">
              <w:rPr>
                <w:rFonts w:ascii="Liberation Sans" w:hAnsi="Liberation Sans" w:cs="Arial"/>
                <w:sz w:val="24"/>
                <w:szCs w:val="24"/>
              </w:rPr>
              <w:t>«Поддержка малых форм хо</w:t>
            </w:r>
            <w:r w:rsidR="00FB6558">
              <w:rPr>
                <w:rFonts w:ascii="Liberation Sans" w:hAnsi="Liberation Sans" w:cs="Arial"/>
                <w:sz w:val="24"/>
                <w:szCs w:val="24"/>
              </w:rPr>
              <w:t>зяйствования на селе в Мишкинском муниципальном округе</w:t>
            </w:r>
            <w:r w:rsidRPr="00B41900">
              <w:rPr>
                <w:rFonts w:ascii="Liberation Sans" w:hAnsi="Liberation Sans" w:cs="Arial"/>
                <w:sz w:val="24"/>
                <w:szCs w:val="24"/>
              </w:rPr>
              <w:t xml:space="preserve"> Курганской области</w:t>
            </w:r>
            <w:r w:rsidR="001C189B" w:rsidRPr="00FB6558">
              <w:rPr>
                <w:rFonts w:ascii="Liberation Sans" w:hAnsi="Liberation Sans" w:cs="Arial"/>
                <w:sz w:val="24"/>
                <w:szCs w:val="24"/>
              </w:rPr>
              <w:t>»</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(далее – Подпрограмма)</w:t>
            </w:r>
          </w:p>
        </w:tc>
      </w:tr>
      <w:tr w:rsidR="001C189B" w:rsidRPr="00FB6558" w:rsidTr="0032760F">
        <w:trPr>
          <w:trHeight w:val="494"/>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Ответственный исполнитель</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w:t>
            </w:r>
            <w:r w:rsidR="00FB6558">
              <w:rPr>
                <w:rFonts w:ascii="Liberation Sans" w:hAnsi="Liberation Sans" w:cs="Arial"/>
                <w:sz w:val="24"/>
                <w:szCs w:val="24"/>
              </w:rPr>
              <w:t>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p>
        </w:tc>
      </w:tr>
      <w:tr w:rsidR="001C189B" w:rsidRPr="00FB6558" w:rsidTr="0032760F">
        <w:trPr>
          <w:trHeight w:val="494"/>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Соисполнители</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Кредитные организации (по согласованию);</w:t>
            </w:r>
          </w:p>
          <w:p w:rsidR="001C189B" w:rsidRPr="00FB6558" w:rsidRDefault="00FB6558" w:rsidP="004F6960">
            <w:pPr>
              <w:spacing w:after="0" w:line="240" w:lineRule="auto"/>
              <w:rPr>
                <w:rFonts w:ascii="Liberation Sans" w:hAnsi="Liberation Sans" w:cs="Arial"/>
                <w:sz w:val="24"/>
                <w:szCs w:val="24"/>
              </w:rPr>
            </w:pPr>
            <w:r>
              <w:rPr>
                <w:rFonts w:ascii="Liberation Sans" w:hAnsi="Liberation Sans" w:cs="Arial"/>
                <w:sz w:val="24"/>
                <w:szCs w:val="24"/>
              </w:rPr>
              <w:t>территориальные отделы Мишкинского</w:t>
            </w:r>
            <w:r w:rsidR="00B41900">
              <w:rPr>
                <w:rFonts w:ascii="Liberation Sans" w:hAnsi="Liberation Sans" w:cs="Arial"/>
                <w:sz w:val="24"/>
                <w:szCs w:val="24"/>
              </w:rPr>
              <w:t xml:space="preserve"> </w:t>
            </w:r>
            <w:r>
              <w:rPr>
                <w:rFonts w:ascii="Liberation Sans" w:hAnsi="Liberation Sans" w:cs="Arial"/>
                <w:sz w:val="24"/>
                <w:szCs w:val="24"/>
              </w:rPr>
              <w:t>муниципального округа</w:t>
            </w:r>
            <w:r w:rsidR="001C189B" w:rsidRPr="00FB6558">
              <w:rPr>
                <w:rFonts w:ascii="Liberation Sans" w:hAnsi="Liberation Sans" w:cs="Arial"/>
                <w:sz w:val="24"/>
                <w:szCs w:val="24"/>
              </w:rPr>
              <w:t>;</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сельскохозяйственные товаро</w:t>
            </w:r>
            <w:r w:rsidR="00FB6558">
              <w:rPr>
                <w:rFonts w:ascii="Liberation Sans" w:hAnsi="Liberation Sans" w:cs="Arial"/>
                <w:sz w:val="24"/>
                <w:szCs w:val="24"/>
              </w:rPr>
              <w:t>производители Мишкинского 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(по согласованию);</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Цели </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Развитие малых форм хозяйствования на селе и улучшение качества жизни в сельской местности</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Задачи </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Создание условий для увеличения количества субъектов малого предпринимательства;</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повышение эффективности использования земельных участков из земель сельскохозяйственного назначения;</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повышение уровня доходов сельского населения</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Целевые индикаторы </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(единица).</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Количество построенных или реконструированных семейных животноводческих ферм (единица). </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Площадь земельных участков, оформленных в собственность крестьянскими (фермерскими) хозяйствами (га)</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Сроки и этапы реализации </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FB6558" w:rsidP="004F6960">
            <w:pPr>
              <w:spacing w:after="0" w:line="240" w:lineRule="auto"/>
              <w:rPr>
                <w:rFonts w:ascii="Liberation Sans" w:hAnsi="Liberation Sans" w:cs="Arial"/>
                <w:sz w:val="24"/>
                <w:szCs w:val="24"/>
              </w:rPr>
            </w:pPr>
            <w:r>
              <w:rPr>
                <w:rFonts w:ascii="Liberation Sans" w:hAnsi="Liberation Sans" w:cs="Arial"/>
                <w:sz w:val="24"/>
                <w:szCs w:val="24"/>
              </w:rPr>
              <w:t>2023</w:t>
            </w:r>
            <w:r w:rsidR="006037F2">
              <w:rPr>
                <w:rFonts w:ascii="Liberation Sans" w:hAnsi="Liberation Sans" w:cs="Arial"/>
                <w:sz w:val="24"/>
                <w:szCs w:val="24"/>
              </w:rPr>
              <w:t xml:space="preserve"> – 2027</w:t>
            </w:r>
            <w:r w:rsidR="001C189B" w:rsidRPr="00FB6558">
              <w:rPr>
                <w:rFonts w:ascii="Liberation Sans" w:hAnsi="Liberation Sans" w:cs="Arial"/>
                <w:sz w:val="24"/>
                <w:szCs w:val="24"/>
              </w:rPr>
              <w:t xml:space="preserve"> годы</w:t>
            </w:r>
          </w:p>
        </w:tc>
      </w:tr>
      <w:tr w:rsidR="001C189B" w:rsidRPr="00FB6558" w:rsidTr="0032760F">
        <w:trPr>
          <w:trHeight w:val="240"/>
          <w:jc w:val="center"/>
        </w:trPr>
        <w:tc>
          <w:tcPr>
            <w:tcW w:w="1421" w:type="pct"/>
            <w:tcBorders>
              <w:top w:val="single" w:sz="6" w:space="0" w:color="auto"/>
              <w:left w:val="single" w:sz="6" w:space="0" w:color="auto"/>
              <w:bottom w:val="single" w:sz="6" w:space="0" w:color="auto"/>
              <w:right w:val="single" w:sz="6" w:space="0" w:color="auto"/>
            </w:tcBorders>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Ожидаемые результаты реализации подпрограммы</w:t>
            </w:r>
          </w:p>
        </w:tc>
        <w:tc>
          <w:tcPr>
            <w:tcW w:w="3579" w:type="pct"/>
            <w:tcBorders>
              <w:top w:val="single" w:sz="6" w:space="0" w:color="auto"/>
              <w:left w:val="single" w:sz="6" w:space="0" w:color="auto"/>
              <w:bottom w:val="single" w:sz="6" w:space="0" w:color="auto"/>
              <w:right w:val="single" w:sz="6" w:space="0" w:color="auto"/>
            </w:tcBorders>
          </w:tcPr>
          <w:p w:rsidR="001C189B" w:rsidRPr="00FB6558" w:rsidRDefault="00D457B8" w:rsidP="004F6960">
            <w:pPr>
              <w:spacing w:after="0" w:line="240" w:lineRule="auto"/>
              <w:rPr>
                <w:rFonts w:ascii="Liberation Sans" w:hAnsi="Liberation Sans"/>
                <w:sz w:val="24"/>
                <w:szCs w:val="24"/>
              </w:rPr>
            </w:pPr>
            <w:r>
              <w:rPr>
                <w:rFonts w:ascii="Liberation Sans" w:hAnsi="Liberation Sans" w:cs="Arial"/>
                <w:sz w:val="24"/>
                <w:szCs w:val="24"/>
              </w:rPr>
              <w:t>Создание к 2027</w:t>
            </w:r>
            <w:r w:rsidR="001C189B" w:rsidRPr="00FB6558">
              <w:rPr>
                <w:rFonts w:ascii="Liberation Sans" w:hAnsi="Liberation Sans" w:cs="Arial"/>
                <w:sz w:val="24"/>
                <w:szCs w:val="24"/>
              </w:rPr>
              <w:t xml:space="preserve"> году дополнительно 10 крестьянских (фермерских) хозяйств, которые обеспечат </w:t>
            </w:r>
            <w:r w:rsidR="001C189B" w:rsidRPr="00FB6558">
              <w:rPr>
                <w:rFonts w:ascii="Liberation Sans" w:hAnsi="Liberation Sans" w:cs="Arial"/>
                <w:color w:val="000000"/>
                <w:sz w:val="24"/>
                <w:szCs w:val="24"/>
              </w:rPr>
              <w:t>создание не менее 20 дополнительных рабочих мест.</w:t>
            </w:r>
          </w:p>
          <w:p w:rsidR="001C189B" w:rsidRPr="00FB6558" w:rsidRDefault="00D457B8" w:rsidP="004F6960">
            <w:pPr>
              <w:spacing w:after="0" w:line="240" w:lineRule="auto"/>
              <w:rPr>
                <w:rFonts w:ascii="Liberation Sans" w:hAnsi="Liberation Sans" w:cs="Arial"/>
                <w:sz w:val="24"/>
                <w:szCs w:val="24"/>
              </w:rPr>
            </w:pPr>
            <w:r>
              <w:rPr>
                <w:rFonts w:ascii="Liberation Sans" w:hAnsi="Liberation Sans" w:cs="Arial"/>
                <w:sz w:val="24"/>
                <w:szCs w:val="24"/>
              </w:rPr>
              <w:t>Обеспечение к 2027</w:t>
            </w:r>
            <w:r w:rsidR="001C189B" w:rsidRPr="00FB6558">
              <w:rPr>
                <w:rFonts w:ascii="Liberation Sans" w:hAnsi="Liberation Sans" w:cs="Arial"/>
                <w:sz w:val="24"/>
                <w:szCs w:val="24"/>
              </w:rPr>
              <w:t xml:space="preserve"> году количества построенных или реконструированных семейных животноводческих ферм не </w:t>
            </w:r>
            <w:r w:rsidR="001C189B" w:rsidRPr="00FB6558">
              <w:rPr>
                <w:rFonts w:ascii="Liberation Sans" w:hAnsi="Liberation Sans" w:cs="Arial"/>
                <w:sz w:val="24"/>
                <w:szCs w:val="24"/>
              </w:rPr>
              <w:lastRenderedPageBreak/>
              <w:t>менее 2 единиц.</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Площадь земельных участков, оформленных в собственность крестьянскими (фермерскими) хозяйствами – </w:t>
            </w:r>
            <w:smartTag w:uri="urn:schemas-microsoft-com:office:smarttags" w:element="metricconverter">
              <w:smartTagPr>
                <w:attr w:name="ProductID" w:val="1500 га"/>
              </w:smartTagPr>
              <w:r w:rsidRPr="00FB6558">
                <w:rPr>
                  <w:rFonts w:ascii="Liberation Sans" w:hAnsi="Liberation Sans" w:cs="Arial"/>
                  <w:sz w:val="24"/>
                  <w:szCs w:val="24"/>
                </w:rPr>
                <w:t>1500 га</w:t>
              </w:r>
            </w:smartTag>
            <w:r w:rsidRPr="00FB6558">
              <w:rPr>
                <w:rFonts w:ascii="Liberation Sans" w:hAnsi="Liberation Sans" w:cs="Arial"/>
                <w:sz w:val="24"/>
                <w:szCs w:val="24"/>
              </w:rPr>
              <w:t xml:space="preserve">.    </w:t>
            </w:r>
          </w:p>
        </w:tc>
      </w:tr>
    </w:tbl>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II</w:t>
      </w:r>
      <w:r w:rsidRPr="00FB6558">
        <w:rPr>
          <w:rFonts w:ascii="Liberation Sans" w:hAnsi="Liberation Sans" w:cs="Arial"/>
          <w:b/>
          <w:sz w:val="24"/>
          <w:szCs w:val="24"/>
        </w:rPr>
        <w:t>. Краткая характеристика текущего состояния</w:t>
      </w:r>
    </w:p>
    <w:p w:rsidR="001C189B" w:rsidRPr="00FB6558" w:rsidRDefault="001C189B" w:rsidP="004F6960">
      <w:pPr>
        <w:pStyle w:val="af0"/>
        <w:spacing w:before="0" w:after="0"/>
        <w:ind w:left="28" w:firstLine="700"/>
        <w:jc w:val="both"/>
        <w:rPr>
          <w:rFonts w:ascii="Liberation Sans" w:hAnsi="Liberation Sans" w:cs="Arial"/>
          <w:szCs w:val="24"/>
        </w:rPr>
      </w:pPr>
    </w:p>
    <w:p w:rsidR="001C189B" w:rsidRPr="00FB6558" w:rsidRDefault="001C189B" w:rsidP="004F6960">
      <w:pPr>
        <w:pStyle w:val="af5"/>
        <w:spacing w:after="0" w:line="240" w:lineRule="auto"/>
        <w:ind w:firstLine="700"/>
        <w:jc w:val="both"/>
        <w:rPr>
          <w:rFonts w:ascii="Liberation Sans" w:hAnsi="Liberation Sans" w:cs="Arial"/>
          <w:sz w:val="24"/>
          <w:szCs w:val="24"/>
          <w:lang w:val="ru-RU"/>
        </w:rPr>
      </w:pPr>
      <w:r w:rsidRPr="00FB6558">
        <w:rPr>
          <w:rFonts w:ascii="Liberation Sans" w:hAnsi="Liberation Sans" w:cs="Arial"/>
          <w:sz w:val="24"/>
          <w:szCs w:val="24"/>
          <w:lang w:val="ru-RU"/>
        </w:rPr>
        <w:t>Подпрограмма охватывает малые формы хозяйствования,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 (с численностью работающих до 100 человек).</w:t>
      </w:r>
    </w:p>
    <w:p w:rsidR="001C189B" w:rsidRPr="00FB6558" w:rsidRDefault="001C189B" w:rsidP="004F6960">
      <w:pPr>
        <w:pStyle w:val="af0"/>
        <w:spacing w:before="0" w:after="0"/>
        <w:ind w:firstLine="700"/>
        <w:jc w:val="both"/>
        <w:rPr>
          <w:rFonts w:ascii="Liberation Sans" w:hAnsi="Liberation Sans" w:cs="Arial"/>
          <w:szCs w:val="24"/>
        </w:rPr>
      </w:pPr>
      <w:r w:rsidRPr="00FB6558">
        <w:rPr>
          <w:rFonts w:ascii="Liberation Sans" w:hAnsi="Liberation Sans" w:cs="Arial"/>
          <w:szCs w:val="24"/>
        </w:rPr>
        <w:t>Развитие малых форм хозяйствования является важнейшим условием обеспечения устойчивого развития сельских территорий.</w:t>
      </w:r>
    </w:p>
    <w:p w:rsidR="001C189B" w:rsidRPr="00FB6558" w:rsidRDefault="001C189B" w:rsidP="004F6960">
      <w:pPr>
        <w:spacing w:after="0" w:line="240" w:lineRule="auto"/>
        <w:ind w:firstLine="700"/>
        <w:jc w:val="both"/>
        <w:rPr>
          <w:rFonts w:ascii="Liberation Sans" w:hAnsi="Liberation Sans" w:cs="Arial"/>
          <w:sz w:val="24"/>
          <w:szCs w:val="24"/>
        </w:rPr>
      </w:pPr>
      <w:r w:rsidRPr="00FB6558">
        <w:rPr>
          <w:rFonts w:ascii="Liberation Sans" w:hAnsi="Liberation Sans" w:cs="Arial"/>
          <w:sz w:val="24"/>
          <w:szCs w:val="24"/>
        </w:rPr>
        <w:t xml:space="preserve">В Мишкинском </w:t>
      </w:r>
      <w:r w:rsidR="00FB6558">
        <w:rPr>
          <w:rFonts w:ascii="Liberation Sans" w:hAnsi="Liberation Sans" w:cs="Arial"/>
          <w:sz w:val="24"/>
          <w:szCs w:val="24"/>
        </w:rPr>
        <w:t>муниципальном округе</w:t>
      </w:r>
      <w:r w:rsid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по состоянию н</w:t>
      </w:r>
      <w:r w:rsidR="001F6000">
        <w:rPr>
          <w:rFonts w:ascii="Liberation Sans" w:hAnsi="Liberation Sans" w:cs="Arial"/>
          <w:sz w:val="24"/>
          <w:szCs w:val="24"/>
        </w:rPr>
        <w:t>а 1 янва</w:t>
      </w:r>
      <w:r w:rsidR="003D5130">
        <w:rPr>
          <w:rFonts w:ascii="Liberation Sans" w:hAnsi="Liberation Sans" w:cs="Arial"/>
          <w:sz w:val="24"/>
          <w:szCs w:val="24"/>
        </w:rPr>
        <w:t>ря 2021</w:t>
      </w:r>
      <w:r w:rsidR="00326DAB">
        <w:rPr>
          <w:rFonts w:ascii="Liberation Sans" w:hAnsi="Liberation Sans" w:cs="Arial"/>
          <w:sz w:val="24"/>
          <w:szCs w:val="24"/>
        </w:rPr>
        <w:t xml:space="preserve"> года зарегистрировано 63</w:t>
      </w:r>
      <w:r w:rsidRPr="00FB6558">
        <w:rPr>
          <w:rFonts w:ascii="Liberation Sans" w:hAnsi="Liberation Sans" w:cs="Arial"/>
          <w:sz w:val="24"/>
          <w:szCs w:val="24"/>
        </w:rPr>
        <w:t xml:space="preserve"> крестьянских (фермерских) хозяйств и индивидуальных предпринимателей, занимающихся производством сельскохозяйственной продукции, основным нап</w:t>
      </w:r>
      <w:r w:rsidR="00B41900">
        <w:rPr>
          <w:rFonts w:ascii="Liberation Sans" w:hAnsi="Liberation Sans" w:cs="Arial"/>
          <w:sz w:val="24"/>
          <w:szCs w:val="24"/>
        </w:rPr>
        <w:t xml:space="preserve">равлением деятельности которых </w:t>
      </w:r>
      <w:r w:rsidRPr="00FB6558">
        <w:rPr>
          <w:rFonts w:ascii="Liberation Sans" w:hAnsi="Liberation Sans" w:cs="Arial"/>
          <w:sz w:val="24"/>
          <w:szCs w:val="24"/>
        </w:rPr>
        <w:t>является растениеводство.</w:t>
      </w:r>
    </w:p>
    <w:p w:rsidR="001C189B" w:rsidRPr="00FB6558" w:rsidRDefault="00FB6558" w:rsidP="004F6960">
      <w:pPr>
        <w:pStyle w:val="af0"/>
        <w:spacing w:before="0" w:after="0"/>
        <w:ind w:firstLine="700"/>
        <w:jc w:val="both"/>
        <w:rPr>
          <w:rFonts w:ascii="Liberation Sans" w:hAnsi="Liberation Sans" w:cs="Arial"/>
          <w:szCs w:val="24"/>
        </w:rPr>
      </w:pPr>
      <w:r>
        <w:rPr>
          <w:rFonts w:ascii="Liberation Sans" w:hAnsi="Liberation Sans" w:cs="Arial"/>
          <w:szCs w:val="24"/>
        </w:rPr>
        <w:t>В 2</w:t>
      </w:r>
      <w:r w:rsidR="003D5130">
        <w:rPr>
          <w:rFonts w:ascii="Liberation Sans" w:hAnsi="Liberation Sans" w:cs="Arial"/>
          <w:szCs w:val="24"/>
        </w:rPr>
        <w:t>021</w:t>
      </w:r>
      <w:r w:rsidR="00B41900">
        <w:rPr>
          <w:rFonts w:ascii="Liberation Sans" w:hAnsi="Liberation Sans" w:cs="Arial"/>
          <w:szCs w:val="24"/>
        </w:rPr>
        <w:t xml:space="preserve"> году </w:t>
      </w:r>
      <w:r w:rsidR="001C189B" w:rsidRPr="00FB6558">
        <w:rPr>
          <w:rFonts w:ascii="Liberation Sans" w:hAnsi="Liberation Sans" w:cs="Arial"/>
          <w:szCs w:val="24"/>
        </w:rPr>
        <w:t>крестьянскими (фермерскими) хозяйствами и индивидуальными предпринимателями валовой сбор зерна составил 10 тыс.тонн или  23,2 % от валового сбора зерновых культур, полученного всеми категориями хозяйств.</w:t>
      </w:r>
    </w:p>
    <w:p w:rsidR="001C189B" w:rsidRPr="00FB6558" w:rsidRDefault="001C189B" w:rsidP="004F6960">
      <w:pPr>
        <w:pStyle w:val="ac"/>
        <w:spacing w:line="240" w:lineRule="auto"/>
        <w:ind w:firstLine="700"/>
        <w:jc w:val="both"/>
        <w:rPr>
          <w:rFonts w:ascii="Liberation Sans" w:hAnsi="Liberation Sans"/>
          <w:b w:val="0"/>
          <w:sz w:val="24"/>
        </w:rPr>
      </w:pPr>
      <w:r w:rsidRPr="00FB6558">
        <w:rPr>
          <w:rFonts w:ascii="Liberation Sans" w:hAnsi="Liberation Sans"/>
          <w:b w:val="0"/>
          <w:sz w:val="24"/>
        </w:rPr>
        <w:t xml:space="preserve">По данным </w:t>
      </w:r>
      <w:proofErr w:type="spellStart"/>
      <w:r w:rsidRPr="00FB6558">
        <w:rPr>
          <w:rFonts w:ascii="Liberation Sans" w:hAnsi="Liberation Sans"/>
          <w:b w:val="0"/>
          <w:sz w:val="24"/>
        </w:rPr>
        <w:t>Росреестра</w:t>
      </w:r>
      <w:proofErr w:type="spellEnd"/>
      <w:r w:rsidRPr="00FB6558">
        <w:rPr>
          <w:rFonts w:ascii="Liberation Sans" w:hAnsi="Liberation Sans"/>
          <w:b w:val="0"/>
          <w:sz w:val="24"/>
        </w:rPr>
        <w:t xml:space="preserve"> площадь предоставленных крестьянским (фермерским) хозяйствам земельных участков на 1 января 20</w:t>
      </w:r>
      <w:r w:rsidR="003D5130">
        <w:rPr>
          <w:rFonts w:ascii="Liberation Sans" w:hAnsi="Liberation Sans"/>
          <w:b w:val="0"/>
          <w:sz w:val="24"/>
        </w:rPr>
        <w:t>21</w:t>
      </w:r>
      <w:r w:rsidRPr="00FB6558">
        <w:rPr>
          <w:rFonts w:ascii="Liberation Sans" w:hAnsi="Liberation Sans"/>
          <w:b w:val="0"/>
          <w:sz w:val="24"/>
        </w:rPr>
        <w:t xml:space="preserve"> года составила </w:t>
      </w:r>
      <w:smartTag w:uri="urn:schemas-microsoft-com:office:smarttags" w:element="metricconverter">
        <w:smartTagPr>
          <w:attr w:name="ProductID" w:val="13803 га"/>
        </w:smartTagPr>
        <w:r w:rsidRPr="00FB6558">
          <w:rPr>
            <w:rFonts w:ascii="Liberation Sans" w:hAnsi="Liberation Sans"/>
            <w:b w:val="0"/>
            <w:sz w:val="24"/>
          </w:rPr>
          <w:t>13803 га</w:t>
        </w:r>
      </w:smartTag>
      <w:r w:rsidRPr="00FB6558">
        <w:rPr>
          <w:rFonts w:ascii="Liberation Sans" w:hAnsi="Liberation Sans"/>
          <w:b w:val="0"/>
          <w:sz w:val="24"/>
        </w:rPr>
        <w:t>. Средний земельный участок на одно крестьянское (фермерское) хозяйство составляет более 300 га.</w:t>
      </w:r>
    </w:p>
    <w:p w:rsidR="001C189B" w:rsidRPr="00FB6558" w:rsidRDefault="001C189B" w:rsidP="004F6960">
      <w:pPr>
        <w:pStyle w:val="ac"/>
        <w:spacing w:line="240" w:lineRule="auto"/>
        <w:ind w:firstLine="700"/>
        <w:jc w:val="both"/>
        <w:rPr>
          <w:rFonts w:ascii="Liberation Sans" w:hAnsi="Liberation Sans"/>
          <w:b w:val="0"/>
          <w:sz w:val="24"/>
        </w:rPr>
      </w:pPr>
      <w:r w:rsidRPr="00FB6558">
        <w:rPr>
          <w:rFonts w:ascii="Liberation Sans" w:hAnsi="Liberation Sans"/>
          <w:b w:val="0"/>
          <w:sz w:val="24"/>
        </w:rPr>
        <w:t xml:space="preserve">По данным паспортов муниципальных образований Мишкинского </w:t>
      </w:r>
      <w:r w:rsidR="00FB6558">
        <w:rPr>
          <w:rFonts w:ascii="Liberation Sans" w:hAnsi="Liberation Sans"/>
          <w:b w:val="0"/>
          <w:sz w:val="24"/>
        </w:rPr>
        <w:t>муниципального округа</w:t>
      </w:r>
      <w:r w:rsidR="00B41900" w:rsidRPr="00B41900">
        <w:rPr>
          <w:rFonts w:ascii="Liberation Sans" w:hAnsi="Liberation Sans"/>
          <w:b w:val="0"/>
          <w:sz w:val="24"/>
        </w:rPr>
        <w:t xml:space="preserve"> Курганской области</w:t>
      </w:r>
      <w:r w:rsidRPr="00FB6558">
        <w:rPr>
          <w:rFonts w:ascii="Liberation Sans" w:hAnsi="Liberation Sans"/>
          <w:b w:val="0"/>
          <w:sz w:val="24"/>
        </w:rPr>
        <w:t xml:space="preserve">  по состоянию на 1 января 20</w:t>
      </w:r>
      <w:r w:rsidR="003D5130">
        <w:rPr>
          <w:rFonts w:ascii="Liberation Sans" w:hAnsi="Liberation Sans"/>
          <w:b w:val="0"/>
          <w:sz w:val="24"/>
        </w:rPr>
        <w:t>21</w:t>
      </w:r>
      <w:r w:rsidRPr="00FB6558">
        <w:rPr>
          <w:rFonts w:ascii="Liberation Sans" w:hAnsi="Liberation Sans"/>
          <w:b w:val="0"/>
          <w:sz w:val="24"/>
        </w:rPr>
        <w:t xml:space="preserve"> года в районе насчитывалось </w:t>
      </w:r>
      <w:r w:rsidR="00326DAB">
        <w:rPr>
          <w:rFonts w:ascii="Liberation Sans" w:hAnsi="Liberation Sans"/>
          <w:b w:val="0"/>
          <w:sz w:val="24"/>
        </w:rPr>
        <w:t>6886</w:t>
      </w:r>
      <w:r w:rsidRPr="00FB6558">
        <w:rPr>
          <w:rFonts w:ascii="Liberation Sans" w:hAnsi="Liberation Sans"/>
          <w:b w:val="0"/>
          <w:sz w:val="24"/>
        </w:rPr>
        <w:t xml:space="preserve">  личных подсобных хозяйств. В 20</w:t>
      </w:r>
      <w:r w:rsidR="003D5130">
        <w:rPr>
          <w:rFonts w:ascii="Liberation Sans" w:hAnsi="Liberation Sans"/>
          <w:b w:val="0"/>
          <w:sz w:val="24"/>
        </w:rPr>
        <w:t>21</w:t>
      </w:r>
      <w:r w:rsidRPr="00FB6558">
        <w:rPr>
          <w:rFonts w:ascii="Liberation Sans" w:hAnsi="Liberation Sans"/>
          <w:b w:val="0"/>
          <w:sz w:val="24"/>
        </w:rPr>
        <w:t xml:space="preserve"> году на долю хозяйств населения приходилось 54% производства мяса по району, 95 % – молока, 97 % – яиц, 98%- картофеля, 98%- овощей.</w:t>
      </w:r>
    </w:p>
    <w:p w:rsidR="001C189B" w:rsidRPr="00FB6558" w:rsidRDefault="001C189B" w:rsidP="004F6960">
      <w:pPr>
        <w:spacing w:after="0" w:line="240" w:lineRule="auto"/>
        <w:ind w:firstLine="700"/>
        <w:jc w:val="both"/>
        <w:rPr>
          <w:rFonts w:ascii="Liberation Sans" w:hAnsi="Liberation Sans" w:cs="Arial"/>
          <w:sz w:val="24"/>
          <w:szCs w:val="24"/>
        </w:rPr>
      </w:pPr>
      <w:r w:rsidRPr="00FB6558">
        <w:rPr>
          <w:rFonts w:ascii="Liberation Sans" w:hAnsi="Liberation Sans" w:cs="Arial"/>
          <w:sz w:val="24"/>
          <w:szCs w:val="24"/>
        </w:rPr>
        <w:t>Одним из перспективных направлений расширения сфер</w:t>
      </w:r>
      <w:r w:rsidR="00B41900">
        <w:rPr>
          <w:rFonts w:ascii="Liberation Sans" w:hAnsi="Liberation Sans" w:cs="Arial"/>
          <w:sz w:val="24"/>
          <w:szCs w:val="24"/>
        </w:rPr>
        <w:t xml:space="preserve"> занятости сельского населения </w:t>
      </w:r>
      <w:r w:rsidRPr="00FB6558">
        <w:rPr>
          <w:rFonts w:ascii="Liberation Sans" w:hAnsi="Liberation Sans" w:cs="Arial"/>
          <w:sz w:val="24"/>
          <w:szCs w:val="24"/>
        </w:rPr>
        <w:t xml:space="preserve">и устойчивого развития сельских территорий Мишкинского </w:t>
      </w:r>
      <w:r w:rsidR="00326DAB">
        <w:rPr>
          <w:rFonts w:ascii="Liberation Sans" w:hAnsi="Liberation Sans" w:cs="Arial"/>
          <w:sz w:val="24"/>
          <w:szCs w:val="24"/>
        </w:rPr>
        <w:t>муниципального округа</w:t>
      </w:r>
      <w:r w:rsidRPr="00FB6558">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области </w:t>
      </w:r>
      <w:r w:rsidRPr="00FB6558">
        <w:rPr>
          <w:rFonts w:ascii="Liberation Sans" w:hAnsi="Liberation Sans" w:cs="Arial"/>
          <w:sz w:val="24"/>
          <w:szCs w:val="24"/>
        </w:rPr>
        <w:t>является развитие альтернативных видов занятости на селе, в том числе сельского туризма.</w:t>
      </w:r>
    </w:p>
    <w:p w:rsidR="001C189B" w:rsidRPr="00FB6558" w:rsidRDefault="001C189B" w:rsidP="004F6960">
      <w:pPr>
        <w:spacing w:after="0" w:line="240" w:lineRule="auto"/>
        <w:ind w:firstLine="692"/>
        <w:jc w:val="both"/>
        <w:rPr>
          <w:rFonts w:ascii="Liberation Sans" w:hAnsi="Liberation Sans" w:cs="Arial"/>
          <w:sz w:val="24"/>
          <w:szCs w:val="24"/>
        </w:rPr>
      </w:pPr>
      <w:r w:rsidRPr="00FB6558">
        <w:rPr>
          <w:rFonts w:ascii="Liberation Sans" w:hAnsi="Liberation Sans" w:cs="Arial"/>
          <w:sz w:val="24"/>
          <w:szCs w:val="24"/>
        </w:rPr>
        <w:t>В настоящее время развитие малых форм хозяйствования на селе сдерживает ряд проблем, в том числе:</w:t>
      </w:r>
    </w:p>
    <w:p w:rsidR="001C189B" w:rsidRPr="00FB6558" w:rsidRDefault="001C189B" w:rsidP="004F6960">
      <w:pPr>
        <w:numPr>
          <w:ilvl w:val="0"/>
          <w:numId w:val="32"/>
        </w:numPr>
        <w:tabs>
          <w:tab w:val="left" w:pos="1134"/>
        </w:tabs>
        <w:spacing w:after="0" w:line="240" w:lineRule="auto"/>
        <w:ind w:left="0" w:firstLine="709"/>
        <w:jc w:val="both"/>
        <w:rPr>
          <w:rFonts w:ascii="Liberation Sans" w:hAnsi="Liberation Sans" w:cs="Arial"/>
          <w:sz w:val="24"/>
          <w:szCs w:val="24"/>
        </w:rPr>
      </w:pPr>
      <w:r w:rsidRPr="00FB6558">
        <w:rPr>
          <w:rFonts w:ascii="Liberation Sans" w:hAnsi="Liberation Sans" w:cs="Arial"/>
          <w:sz w:val="24"/>
          <w:szCs w:val="24"/>
        </w:rPr>
        <w:t>несовершенство земельных отношений в аграрной сфере;</w:t>
      </w:r>
    </w:p>
    <w:p w:rsidR="001C189B" w:rsidRPr="00FB6558" w:rsidRDefault="001C189B" w:rsidP="004F6960">
      <w:pPr>
        <w:numPr>
          <w:ilvl w:val="0"/>
          <w:numId w:val="32"/>
        </w:numPr>
        <w:tabs>
          <w:tab w:val="left" w:pos="1134"/>
        </w:tabs>
        <w:spacing w:after="0" w:line="240" w:lineRule="auto"/>
        <w:ind w:left="0" w:firstLine="709"/>
        <w:jc w:val="both"/>
        <w:rPr>
          <w:rFonts w:ascii="Liberation Sans" w:hAnsi="Liberation Sans" w:cs="Arial"/>
          <w:sz w:val="24"/>
          <w:szCs w:val="24"/>
        </w:rPr>
      </w:pPr>
      <w:r w:rsidRPr="00FB6558">
        <w:rPr>
          <w:rFonts w:ascii="Liberation Sans" w:hAnsi="Liberation Sans" w:cs="Arial"/>
          <w:sz w:val="24"/>
          <w:szCs w:val="24"/>
        </w:rPr>
        <w:t>низкие доходы в сельском хозяйстве;</w:t>
      </w:r>
    </w:p>
    <w:p w:rsidR="001C189B" w:rsidRPr="00FB6558" w:rsidRDefault="001C189B" w:rsidP="004F6960">
      <w:pPr>
        <w:numPr>
          <w:ilvl w:val="0"/>
          <w:numId w:val="32"/>
        </w:numPr>
        <w:tabs>
          <w:tab w:val="left" w:pos="1134"/>
        </w:tabs>
        <w:spacing w:after="0" w:line="240" w:lineRule="auto"/>
        <w:ind w:left="0" w:firstLine="709"/>
        <w:jc w:val="both"/>
        <w:rPr>
          <w:rFonts w:ascii="Liberation Sans" w:hAnsi="Liberation Sans" w:cs="Arial"/>
          <w:sz w:val="24"/>
          <w:szCs w:val="24"/>
        </w:rPr>
      </w:pPr>
      <w:r w:rsidRPr="00FB6558">
        <w:rPr>
          <w:rFonts w:ascii="Liberation Sans" w:hAnsi="Liberation Sans" w:cs="Arial"/>
          <w:sz w:val="24"/>
          <w:szCs w:val="24"/>
        </w:rPr>
        <w:t>неразвитая социальная и рыночная инфраструктура на селе;</w:t>
      </w:r>
    </w:p>
    <w:p w:rsidR="001C189B" w:rsidRPr="00FB6558" w:rsidRDefault="001C189B" w:rsidP="004F6960">
      <w:pPr>
        <w:numPr>
          <w:ilvl w:val="0"/>
          <w:numId w:val="32"/>
        </w:numPr>
        <w:tabs>
          <w:tab w:val="left" w:pos="1134"/>
        </w:tabs>
        <w:spacing w:after="0" w:line="240" w:lineRule="auto"/>
        <w:ind w:left="0" w:firstLine="709"/>
        <w:jc w:val="both"/>
        <w:rPr>
          <w:rFonts w:ascii="Liberation Sans" w:hAnsi="Liberation Sans" w:cs="Arial"/>
          <w:sz w:val="24"/>
          <w:szCs w:val="24"/>
        </w:rPr>
      </w:pPr>
      <w:r w:rsidRPr="00FB6558">
        <w:rPr>
          <w:rFonts w:ascii="Liberation Sans" w:hAnsi="Liberation Sans" w:cs="Arial"/>
          <w:sz w:val="24"/>
          <w:szCs w:val="24"/>
        </w:rPr>
        <w:t>слабая залоговая база у большинства личных подсобных и крестьянских (фермерских) хозяйств.</w:t>
      </w:r>
    </w:p>
    <w:p w:rsidR="001C189B" w:rsidRPr="00FB6558" w:rsidRDefault="001C189B" w:rsidP="004F6960">
      <w:pPr>
        <w:spacing w:after="0" w:line="240" w:lineRule="auto"/>
        <w:ind w:firstLine="692"/>
        <w:jc w:val="both"/>
        <w:rPr>
          <w:rFonts w:ascii="Liberation Sans" w:hAnsi="Liberation Sans" w:cs="Arial"/>
          <w:sz w:val="24"/>
          <w:szCs w:val="24"/>
        </w:rPr>
      </w:pPr>
      <w:r w:rsidRPr="00FB6558">
        <w:rPr>
          <w:rFonts w:ascii="Liberation Sans" w:hAnsi="Liberation Sans" w:cs="Arial"/>
          <w:sz w:val="24"/>
          <w:szCs w:val="24"/>
        </w:rPr>
        <w:t xml:space="preserve">В целях повышения занятости и доходов сельского населения Подпрограммой предлагается комплекс мер по развитию малых форм хозяйствования. </w:t>
      </w:r>
    </w:p>
    <w:p w:rsidR="001C189B" w:rsidRPr="00FB6558" w:rsidRDefault="001C189B" w:rsidP="004F6960">
      <w:pPr>
        <w:spacing w:after="0" w:line="240" w:lineRule="auto"/>
        <w:ind w:firstLine="692"/>
        <w:jc w:val="both"/>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III</w:t>
      </w:r>
      <w:r w:rsidRPr="00FB6558">
        <w:rPr>
          <w:rFonts w:ascii="Liberation Sans" w:hAnsi="Liberation Sans" w:cs="Arial"/>
          <w:b/>
          <w:sz w:val="24"/>
          <w:szCs w:val="24"/>
        </w:rPr>
        <w:t>. Цели и задачи Подпрограммы</w:t>
      </w:r>
    </w:p>
    <w:p w:rsidR="001C189B" w:rsidRPr="00FB6558" w:rsidRDefault="001C189B" w:rsidP="004F6960">
      <w:pPr>
        <w:spacing w:after="0" w:line="240" w:lineRule="auto"/>
        <w:ind w:firstLine="700"/>
        <w:rPr>
          <w:rFonts w:ascii="Liberation Sans" w:hAnsi="Liberation Sans" w:cs="Arial"/>
          <w:sz w:val="24"/>
          <w:szCs w:val="24"/>
        </w:rPr>
      </w:pPr>
    </w:p>
    <w:p w:rsidR="001C189B" w:rsidRPr="00FB6558" w:rsidRDefault="001C189B" w:rsidP="004F6960">
      <w:pPr>
        <w:spacing w:after="0" w:line="240" w:lineRule="auto"/>
        <w:ind w:firstLine="700"/>
        <w:jc w:val="both"/>
        <w:rPr>
          <w:rFonts w:ascii="Liberation Sans" w:hAnsi="Liberation Sans" w:cs="Arial"/>
          <w:sz w:val="24"/>
          <w:szCs w:val="24"/>
        </w:rPr>
      </w:pPr>
      <w:r w:rsidRPr="00FB6558">
        <w:rPr>
          <w:rFonts w:ascii="Liberation Sans" w:hAnsi="Liberation Sans" w:cs="Arial"/>
          <w:sz w:val="24"/>
          <w:szCs w:val="24"/>
        </w:rPr>
        <w:t>Целью Подпрограммы является развитие малых форм хозяйствования на селе и улучшение качества жизни в сельской местности.</w:t>
      </w:r>
    </w:p>
    <w:p w:rsidR="001C189B" w:rsidRPr="00FB6558" w:rsidRDefault="001C189B" w:rsidP="004F6960">
      <w:pPr>
        <w:spacing w:after="0" w:line="240" w:lineRule="auto"/>
        <w:ind w:firstLine="700"/>
        <w:jc w:val="both"/>
        <w:rPr>
          <w:rFonts w:ascii="Liberation Sans" w:hAnsi="Liberation Sans" w:cs="Arial"/>
          <w:sz w:val="24"/>
          <w:szCs w:val="24"/>
        </w:rPr>
      </w:pPr>
      <w:r w:rsidRPr="00FB6558">
        <w:rPr>
          <w:rFonts w:ascii="Liberation Sans" w:hAnsi="Liberation Sans" w:cs="Arial"/>
          <w:sz w:val="24"/>
          <w:szCs w:val="24"/>
        </w:rPr>
        <w:t>Для достижения указанной цели необходимо решить следующие задачи:</w:t>
      </w:r>
    </w:p>
    <w:p w:rsidR="001C189B" w:rsidRPr="00FB6558" w:rsidRDefault="001C189B" w:rsidP="004F6960">
      <w:pPr>
        <w:numPr>
          <w:ilvl w:val="0"/>
          <w:numId w:val="35"/>
        </w:numPr>
        <w:tabs>
          <w:tab w:val="left" w:pos="1120"/>
        </w:tabs>
        <w:spacing w:after="0" w:line="240" w:lineRule="auto"/>
        <w:ind w:left="0" w:firstLine="700"/>
        <w:jc w:val="both"/>
        <w:rPr>
          <w:rFonts w:ascii="Liberation Sans" w:hAnsi="Liberation Sans" w:cs="Arial"/>
          <w:sz w:val="24"/>
          <w:szCs w:val="24"/>
        </w:rPr>
      </w:pPr>
      <w:r w:rsidRPr="00FB6558">
        <w:rPr>
          <w:rFonts w:ascii="Liberation Sans" w:hAnsi="Liberation Sans" w:cs="Arial"/>
          <w:sz w:val="24"/>
          <w:szCs w:val="24"/>
        </w:rPr>
        <w:t>Развитие крестьянских (фермерских) хозяйств, в том числе семейных животноводческих ферм.</w:t>
      </w:r>
    </w:p>
    <w:p w:rsidR="001C189B" w:rsidRPr="00FB6558" w:rsidRDefault="001C189B" w:rsidP="004F6960">
      <w:pPr>
        <w:numPr>
          <w:ilvl w:val="0"/>
          <w:numId w:val="35"/>
        </w:numPr>
        <w:tabs>
          <w:tab w:val="left" w:pos="1120"/>
        </w:tabs>
        <w:spacing w:after="0" w:line="240" w:lineRule="auto"/>
        <w:ind w:left="0" w:firstLine="700"/>
        <w:jc w:val="both"/>
        <w:rPr>
          <w:rFonts w:ascii="Liberation Sans" w:hAnsi="Liberation Sans" w:cs="Arial"/>
          <w:sz w:val="24"/>
          <w:szCs w:val="24"/>
        </w:rPr>
      </w:pPr>
      <w:r w:rsidRPr="00FB6558">
        <w:rPr>
          <w:rFonts w:ascii="Liberation Sans" w:hAnsi="Liberation Sans" w:cs="Arial"/>
          <w:sz w:val="24"/>
          <w:szCs w:val="24"/>
        </w:rPr>
        <w:lastRenderedPageBreak/>
        <w:t xml:space="preserve">Обеспечение доступа малых форм хозяйствования  к субсидируемым кредитам банков и займам  сельскохозяйственных потребительских  кредитных кооперативов </w:t>
      </w:r>
    </w:p>
    <w:p w:rsidR="001C189B" w:rsidRPr="00FB6558" w:rsidRDefault="001C189B" w:rsidP="004F6960">
      <w:pPr>
        <w:numPr>
          <w:ilvl w:val="0"/>
          <w:numId w:val="35"/>
        </w:numPr>
        <w:tabs>
          <w:tab w:val="left" w:pos="1120"/>
        </w:tabs>
        <w:spacing w:after="0" w:line="240" w:lineRule="auto"/>
        <w:ind w:left="0" w:firstLine="700"/>
        <w:jc w:val="both"/>
        <w:rPr>
          <w:rFonts w:ascii="Liberation Sans" w:hAnsi="Liberation Sans" w:cs="Arial"/>
          <w:sz w:val="24"/>
          <w:szCs w:val="24"/>
        </w:rPr>
      </w:pPr>
      <w:r w:rsidRPr="00FB6558">
        <w:rPr>
          <w:rFonts w:ascii="Liberation Sans" w:hAnsi="Liberation Sans" w:cs="Arial"/>
          <w:sz w:val="24"/>
          <w:szCs w:val="24"/>
        </w:rPr>
        <w:t>Обеспечение доступа малых форм хозяйствования к земельным ресурсам.</w:t>
      </w:r>
    </w:p>
    <w:p w:rsidR="001C189B" w:rsidRPr="00FB6558" w:rsidRDefault="001C189B" w:rsidP="004F6960">
      <w:pPr>
        <w:tabs>
          <w:tab w:val="left" w:pos="1120"/>
        </w:tabs>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t xml:space="preserve">Достижение указанных целей и задач осуществляется путем реализации мероприятий Подпрограммы </w:t>
      </w:r>
    </w:p>
    <w:p w:rsidR="001C189B" w:rsidRPr="00FB6558" w:rsidRDefault="001C189B" w:rsidP="004F6960">
      <w:pPr>
        <w:spacing w:after="0" w:line="240" w:lineRule="auto"/>
        <w:ind w:firstLine="660"/>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I</w:t>
      </w:r>
      <w:r w:rsidRPr="00FB6558">
        <w:rPr>
          <w:rFonts w:ascii="Liberation Sans" w:hAnsi="Liberation Sans" w:cs="Arial"/>
          <w:b/>
          <w:sz w:val="24"/>
          <w:szCs w:val="24"/>
        </w:rPr>
        <w:t>V. Сроки реализации Подпрограммы</w:t>
      </w:r>
    </w:p>
    <w:p w:rsidR="001C189B" w:rsidRPr="00FB6558" w:rsidRDefault="001C189B" w:rsidP="004F6960">
      <w:pPr>
        <w:spacing w:after="0" w:line="240" w:lineRule="auto"/>
        <w:ind w:firstLine="709"/>
        <w:jc w:val="both"/>
        <w:rPr>
          <w:rFonts w:ascii="Liberation Sans" w:hAnsi="Liberation Sans" w:cs="Arial"/>
          <w:sz w:val="24"/>
          <w:szCs w:val="24"/>
        </w:rPr>
      </w:pPr>
    </w:p>
    <w:p w:rsidR="001C189B" w:rsidRPr="00FB6558" w:rsidRDefault="001C189B" w:rsidP="004F6960">
      <w:pPr>
        <w:spacing w:after="0" w:line="240" w:lineRule="auto"/>
        <w:ind w:firstLine="709"/>
        <w:jc w:val="both"/>
        <w:rPr>
          <w:rFonts w:ascii="Liberation Sans" w:hAnsi="Liberation Sans" w:cs="Arial"/>
          <w:sz w:val="24"/>
          <w:szCs w:val="24"/>
        </w:rPr>
      </w:pPr>
      <w:r w:rsidRPr="00FB6558">
        <w:rPr>
          <w:rFonts w:ascii="Liberation Sans" w:hAnsi="Liberation Sans" w:cs="Arial"/>
          <w:sz w:val="24"/>
          <w:szCs w:val="24"/>
        </w:rPr>
        <w:t>Сро</w:t>
      </w:r>
      <w:r w:rsidR="00326DAB">
        <w:rPr>
          <w:rFonts w:ascii="Liberation Sans" w:hAnsi="Liberation Sans" w:cs="Arial"/>
          <w:sz w:val="24"/>
          <w:szCs w:val="24"/>
        </w:rPr>
        <w:t>ки реализации Подпрограммы: 2023</w:t>
      </w:r>
      <w:r w:rsidR="006037F2">
        <w:rPr>
          <w:rFonts w:ascii="Liberation Sans" w:hAnsi="Liberation Sans" w:cs="Arial"/>
          <w:sz w:val="24"/>
          <w:szCs w:val="24"/>
        </w:rPr>
        <w:t xml:space="preserve"> – 2027</w:t>
      </w:r>
      <w:r w:rsidRPr="00FB6558">
        <w:rPr>
          <w:rFonts w:ascii="Liberation Sans" w:hAnsi="Liberation Sans" w:cs="Arial"/>
          <w:sz w:val="24"/>
          <w:szCs w:val="24"/>
        </w:rPr>
        <w:t xml:space="preserve"> годы.</w:t>
      </w:r>
    </w:p>
    <w:p w:rsidR="001C189B" w:rsidRPr="00FB6558" w:rsidRDefault="001C189B" w:rsidP="004F6960">
      <w:pPr>
        <w:spacing w:after="0" w:line="240" w:lineRule="auto"/>
        <w:jc w:val="both"/>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V</w:t>
      </w:r>
      <w:r w:rsidRPr="00FB6558">
        <w:rPr>
          <w:rFonts w:ascii="Liberation Sans" w:hAnsi="Liberation Sans" w:cs="Arial"/>
          <w:b/>
          <w:sz w:val="24"/>
          <w:szCs w:val="24"/>
        </w:rPr>
        <w:t>. Перечень мероприятий Подпрограммы</w:t>
      </w:r>
    </w:p>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t>Перечень мероприятий Подпрограммы с указанием сроков их реализации, ожидаемых конечных результатов, ответственных исполнителей и соисполнителей приведен в таблице 1.</w:t>
      </w:r>
    </w:p>
    <w:p w:rsidR="001C189B" w:rsidRPr="00FB6558" w:rsidRDefault="001C189B" w:rsidP="004F6960">
      <w:pPr>
        <w:spacing w:after="0" w:line="240" w:lineRule="auto"/>
        <w:jc w:val="both"/>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Таблица 1. Перечень мероприятий Подпрограммы</w:t>
      </w:r>
    </w:p>
    <w:p w:rsidR="001C189B" w:rsidRPr="00FB6558" w:rsidRDefault="001C189B" w:rsidP="004F6960">
      <w:pPr>
        <w:spacing w:after="0" w:line="240" w:lineRule="auto"/>
        <w:jc w:val="both"/>
        <w:rPr>
          <w:rFonts w:ascii="Liberation Sans" w:hAnsi="Liberation Sans" w:cs="Arial"/>
          <w:sz w:val="24"/>
          <w:szCs w:val="24"/>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9"/>
        <w:gridCol w:w="2688"/>
        <w:gridCol w:w="3432"/>
      </w:tblGrid>
      <w:tr w:rsidR="001C189B" w:rsidRPr="00FB6558" w:rsidTr="0032760F">
        <w:tc>
          <w:tcPr>
            <w:tcW w:w="2808"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 xml:space="preserve">Наименование </w:t>
            </w: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мероприятия</w:t>
            </w:r>
          </w:p>
        </w:tc>
        <w:tc>
          <w:tcPr>
            <w:tcW w:w="1269"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Срок реализации, годы</w:t>
            </w:r>
          </w:p>
        </w:tc>
        <w:tc>
          <w:tcPr>
            <w:tcW w:w="2688"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Ожидаемый конечный результат</w:t>
            </w:r>
          </w:p>
        </w:tc>
        <w:tc>
          <w:tcPr>
            <w:tcW w:w="3432"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Ответственный исполнитель (соисполнитель)</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Поддержка начинающих фермеров</w:t>
            </w:r>
          </w:p>
        </w:tc>
        <w:tc>
          <w:tcPr>
            <w:tcW w:w="1269" w:type="dxa"/>
          </w:tcPr>
          <w:p w:rsidR="001C189B" w:rsidRPr="00FB6558" w:rsidRDefault="006037F2"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2023</w:t>
            </w:r>
            <w:r w:rsidR="001C189B" w:rsidRPr="00FB6558">
              <w:rPr>
                <w:rFonts w:ascii="Liberation Sans" w:hAnsi="Liberation Sans" w:cs="Arial"/>
                <w:sz w:val="24"/>
                <w:szCs w:val="24"/>
              </w:rPr>
              <w:t>-202</w:t>
            </w:r>
            <w:r>
              <w:rPr>
                <w:rFonts w:ascii="Liberation Sans" w:hAnsi="Liberation Sans" w:cs="Arial"/>
                <w:sz w:val="24"/>
                <w:szCs w:val="24"/>
              </w:rPr>
              <w:t>7</w:t>
            </w:r>
          </w:p>
        </w:tc>
        <w:tc>
          <w:tcPr>
            <w:tcW w:w="2688" w:type="dxa"/>
          </w:tcPr>
          <w:p w:rsidR="001C189B" w:rsidRPr="00FB6558" w:rsidRDefault="00D457B8" w:rsidP="004F6960">
            <w:pPr>
              <w:snapToGrid w:val="0"/>
              <w:spacing w:after="0" w:line="240" w:lineRule="auto"/>
              <w:rPr>
                <w:rFonts w:ascii="Liberation Sans" w:hAnsi="Liberation Sans" w:cs="Arial"/>
                <w:sz w:val="24"/>
                <w:szCs w:val="24"/>
              </w:rPr>
            </w:pPr>
            <w:r>
              <w:rPr>
                <w:rFonts w:ascii="Liberation Sans" w:hAnsi="Liberation Sans" w:cs="Arial"/>
                <w:sz w:val="24"/>
                <w:szCs w:val="24"/>
              </w:rPr>
              <w:t>К 2027</w:t>
            </w:r>
            <w:r w:rsidR="001C189B" w:rsidRPr="00FB6558">
              <w:rPr>
                <w:rFonts w:ascii="Liberation Sans" w:hAnsi="Liberation Sans" w:cs="Arial"/>
                <w:sz w:val="24"/>
                <w:szCs w:val="24"/>
              </w:rPr>
              <w:t xml:space="preserve"> году создание дополнительно 10 крестьянских (фермерских) хозяйств, которые обеспечат </w:t>
            </w:r>
            <w:r w:rsidR="001C189B" w:rsidRPr="00FB6558">
              <w:rPr>
                <w:rFonts w:ascii="Liberation Sans" w:hAnsi="Liberation Sans" w:cs="Arial"/>
                <w:color w:val="000000"/>
                <w:sz w:val="24"/>
                <w:szCs w:val="24"/>
              </w:rPr>
              <w:t>создание не менее 20 дополнительных рабочих мест</w:t>
            </w:r>
          </w:p>
        </w:tc>
        <w:tc>
          <w:tcPr>
            <w:tcW w:w="3432"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Администрации Мишкинского </w:t>
            </w:r>
            <w:r w:rsidR="00326DAB">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крестьянские (фермерские) хозяйства (по согласованию), </w:t>
            </w:r>
            <w:r w:rsidR="00326DAB">
              <w:rPr>
                <w:rFonts w:ascii="Liberation Sans" w:hAnsi="Liberation Sans" w:cs="Arial"/>
                <w:sz w:val="24"/>
                <w:szCs w:val="24"/>
              </w:rPr>
              <w:t xml:space="preserve">территориальные отделы Мишкинского муниципального округа </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Развитие семейных животноводческих ферм </w:t>
            </w:r>
          </w:p>
        </w:tc>
        <w:tc>
          <w:tcPr>
            <w:tcW w:w="1269" w:type="dxa"/>
          </w:tcPr>
          <w:p w:rsidR="001C189B" w:rsidRPr="00FB6558" w:rsidRDefault="000C3B34"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688" w:type="dxa"/>
          </w:tcPr>
          <w:p w:rsidR="001C189B" w:rsidRPr="00FB6558" w:rsidRDefault="00D457B8" w:rsidP="004F6960">
            <w:pPr>
              <w:snapToGrid w:val="0"/>
              <w:spacing w:after="0" w:line="240" w:lineRule="auto"/>
              <w:rPr>
                <w:rFonts w:ascii="Liberation Sans" w:hAnsi="Liberation Sans" w:cs="Arial"/>
                <w:sz w:val="24"/>
                <w:szCs w:val="24"/>
              </w:rPr>
            </w:pPr>
            <w:r>
              <w:rPr>
                <w:rFonts w:ascii="Liberation Sans" w:hAnsi="Liberation Sans" w:cs="Arial"/>
                <w:sz w:val="24"/>
                <w:szCs w:val="24"/>
              </w:rPr>
              <w:t>К 2027</w:t>
            </w:r>
            <w:r w:rsidR="001C189B" w:rsidRPr="00FB6558">
              <w:rPr>
                <w:rFonts w:ascii="Liberation Sans" w:hAnsi="Liberation Sans" w:cs="Arial"/>
                <w:sz w:val="24"/>
                <w:szCs w:val="24"/>
              </w:rPr>
              <w:t xml:space="preserve"> году строительство и реконструкция 2 семейных животноводческих ферм</w:t>
            </w:r>
          </w:p>
        </w:tc>
        <w:tc>
          <w:tcPr>
            <w:tcW w:w="3432" w:type="dxa"/>
          </w:tcPr>
          <w:p w:rsidR="001C189B" w:rsidRPr="00FB6558" w:rsidRDefault="00326DAB" w:rsidP="004F6960">
            <w:pPr>
              <w:snapToGrid w:val="0"/>
              <w:spacing w:after="0" w:line="240" w:lineRule="auto"/>
              <w:rPr>
                <w:rFonts w:ascii="Liberation Sans" w:hAnsi="Liberation Sans" w:cs="Arial"/>
                <w:sz w:val="24"/>
                <w:szCs w:val="24"/>
              </w:rPr>
            </w:pPr>
            <w:r w:rsidRPr="00326DAB">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326DAB">
              <w:rPr>
                <w:rFonts w:ascii="Liberation Sans" w:hAnsi="Liberation Sans" w:cs="Arial"/>
                <w:sz w:val="24"/>
                <w:szCs w:val="24"/>
              </w:rPr>
              <w:t>, крестьянские (фермерские) хозяйства (по согласованию), территориальные отделы Мишкинского муниципального округа</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Государственная поддержка кредитования малых форм хозяйствования</w:t>
            </w:r>
          </w:p>
        </w:tc>
        <w:tc>
          <w:tcPr>
            <w:tcW w:w="1269" w:type="dxa"/>
          </w:tcPr>
          <w:p w:rsidR="001C189B" w:rsidRPr="00FB6558" w:rsidRDefault="000C3B34"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68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Увеличение объема субсидируемых кредитов и займов, взятых малы</w:t>
            </w:r>
            <w:r w:rsidR="00326DAB">
              <w:rPr>
                <w:rFonts w:ascii="Liberation Sans" w:hAnsi="Liberation Sans" w:cs="Arial"/>
                <w:sz w:val="24"/>
                <w:szCs w:val="24"/>
              </w:rPr>
              <w:t>ми формами хозяйствования в 2023</w:t>
            </w:r>
            <w:r w:rsidR="00D457B8">
              <w:rPr>
                <w:rFonts w:ascii="Liberation Sans" w:hAnsi="Liberation Sans" w:cs="Arial"/>
                <w:sz w:val="24"/>
                <w:szCs w:val="24"/>
              </w:rPr>
              <w:t xml:space="preserve"> – 2027</w:t>
            </w:r>
            <w:r w:rsidRPr="00FB6558">
              <w:rPr>
                <w:rFonts w:ascii="Liberation Sans" w:hAnsi="Liberation Sans" w:cs="Arial"/>
                <w:sz w:val="24"/>
                <w:szCs w:val="24"/>
              </w:rPr>
              <w:t xml:space="preserve"> годах </w:t>
            </w:r>
          </w:p>
        </w:tc>
        <w:tc>
          <w:tcPr>
            <w:tcW w:w="3432" w:type="dxa"/>
          </w:tcPr>
          <w:p w:rsidR="00326DAB" w:rsidRDefault="00326DAB" w:rsidP="004F6960">
            <w:pPr>
              <w:snapToGrid w:val="0"/>
              <w:spacing w:after="0" w:line="240" w:lineRule="auto"/>
              <w:rPr>
                <w:rFonts w:ascii="Liberation Sans" w:hAnsi="Liberation Sans" w:cs="Arial"/>
                <w:sz w:val="24"/>
                <w:szCs w:val="24"/>
              </w:rPr>
            </w:pPr>
            <w:r w:rsidRPr="00326DAB">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326DAB">
              <w:rPr>
                <w:rFonts w:ascii="Liberation Sans" w:hAnsi="Liberation Sans" w:cs="Arial"/>
                <w:sz w:val="24"/>
                <w:szCs w:val="24"/>
              </w:rPr>
              <w:t xml:space="preserve">, крестьянские (фермерские) хозяйства (по </w:t>
            </w:r>
            <w:r w:rsidRPr="00326DAB">
              <w:rPr>
                <w:rFonts w:ascii="Liberation Sans" w:hAnsi="Liberation Sans" w:cs="Arial"/>
                <w:sz w:val="24"/>
                <w:szCs w:val="24"/>
              </w:rPr>
              <w:lastRenderedPageBreak/>
              <w:t>согласованию), территориальные отделы Мишкинского муниципального округа</w:t>
            </w:r>
            <w:r w:rsidR="00B41900">
              <w:rPr>
                <w:rFonts w:ascii="Liberation Sans" w:hAnsi="Liberation Sans" w:cs="Arial"/>
                <w:sz w:val="24"/>
                <w:szCs w:val="24"/>
              </w:rPr>
              <w:t>,</w:t>
            </w:r>
          </w:p>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сельскохозяйственные потребительские</w:t>
            </w:r>
            <w:r w:rsidR="00326DAB">
              <w:rPr>
                <w:rFonts w:ascii="Liberation Sans" w:hAnsi="Liberation Sans" w:cs="Arial"/>
                <w:sz w:val="24"/>
                <w:szCs w:val="24"/>
              </w:rPr>
              <w:t xml:space="preserve"> кооперативы (по согласованию)</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lastRenderedPageBreak/>
              <w:t>Государственная поддержка сельскохозяйственных потребительских кооперативов</w:t>
            </w:r>
          </w:p>
        </w:tc>
        <w:tc>
          <w:tcPr>
            <w:tcW w:w="1269" w:type="dxa"/>
          </w:tcPr>
          <w:p w:rsidR="001C189B" w:rsidRPr="00FB6558" w:rsidRDefault="000C3B34"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68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Увеличение выручки от реализации продукции, работ и услуг в сельскохозяйственных потребительских кооперативах </w:t>
            </w:r>
          </w:p>
        </w:tc>
        <w:tc>
          <w:tcPr>
            <w:tcW w:w="3432"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w:t>
            </w:r>
            <w:r w:rsidR="00326DAB">
              <w:rPr>
                <w:rFonts w:ascii="Liberation Sans" w:hAnsi="Liberation Sans" w:cs="Arial"/>
                <w:sz w:val="24"/>
                <w:szCs w:val="24"/>
              </w:rPr>
              <w:t>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сельскохозяйственные потребительские кооперативы (по согласованию), </w:t>
            </w:r>
            <w:r w:rsidR="00326DAB">
              <w:rPr>
                <w:rFonts w:ascii="Liberation Sans" w:hAnsi="Liberation Sans" w:cs="Arial"/>
                <w:sz w:val="24"/>
                <w:szCs w:val="24"/>
              </w:rPr>
              <w:t xml:space="preserve">территориальные отделы Мишкинского муниципального округа </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Оформление земельных участков в собственность крестьянскими (фермерскими) хозяйствами</w:t>
            </w:r>
          </w:p>
        </w:tc>
        <w:tc>
          <w:tcPr>
            <w:tcW w:w="1269" w:type="dxa"/>
          </w:tcPr>
          <w:p w:rsidR="001C189B" w:rsidRPr="00FB6558" w:rsidRDefault="000C3B34"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688" w:type="dxa"/>
          </w:tcPr>
          <w:p w:rsidR="001C189B" w:rsidRPr="00FB6558" w:rsidRDefault="001C189B" w:rsidP="004F6960">
            <w:pPr>
              <w:tabs>
                <w:tab w:val="num" w:pos="1571"/>
              </w:tabs>
              <w:spacing w:after="0" w:line="240" w:lineRule="auto"/>
              <w:rPr>
                <w:rFonts w:ascii="Liberation Sans" w:hAnsi="Liberation Sans" w:cs="Arial"/>
                <w:sz w:val="24"/>
                <w:szCs w:val="24"/>
              </w:rPr>
            </w:pPr>
            <w:r w:rsidRPr="00FB6558">
              <w:rPr>
                <w:rFonts w:ascii="Liberation Sans" w:hAnsi="Liberation Sans" w:cs="Arial"/>
                <w:sz w:val="24"/>
                <w:szCs w:val="24"/>
              </w:rPr>
              <w:t>Площадь земельных участков, оформленных в собственность крестьянскими (ф</w:t>
            </w:r>
            <w:r w:rsidR="00D457B8">
              <w:rPr>
                <w:rFonts w:ascii="Liberation Sans" w:hAnsi="Liberation Sans" w:cs="Arial"/>
                <w:sz w:val="24"/>
                <w:szCs w:val="24"/>
              </w:rPr>
              <w:t>ермерскими) хозяйствами к 2027</w:t>
            </w:r>
            <w:r w:rsidR="00326DAB">
              <w:rPr>
                <w:rFonts w:ascii="Liberation Sans" w:hAnsi="Liberation Sans" w:cs="Arial"/>
                <w:sz w:val="24"/>
                <w:szCs w:val="24"/>
              </w:rPr>
              <w:t xml:space="preserve"> году</w:t>
            </w:r>
            <w:r w:rsidRPr="00FB6558">
              <w:rPr>
                <w:rFonts w:ascii="Liberation Sans" w:hAnsi="Liberation Sans" w:cs="Arial"/>
                <w:sz w:val="24"/>
                <w:szCs w:val="24"/>
              </w:rPr>
              <w:t xml:space="preserve"> – </w:t>
            </w:r>
            <w:smartTag w:uri="urn:schemas-microsoft-com:office:smarttags" w:element="metricconverter">
              <w:smartTagPr>
                <w:attr w:name="ProductID" w:val="1736 га"/>
              </w:smartTagPr>
              <w:r w:rsidRPr="00FB6558">
                <w:rPr>
                  <w:rFonts w:ascii="Liberation Sans" w:hAnsi="Liberation Sans" w:cs="Arial"/>
                  <w:sz w:val="24"/>
                  <w:szCs w:val="24"/>
                </w:rPr>
                <w:t>1736 га</w:t>
              </w:r>
            </w:smartTag>
          </w:p>
        </w:tc>
        <w:tc>
          <w:tcPr>
            <w:tcW w:w="3432"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Администрации Мишкинского </w:t>
            </w:r>
            <w:r w:rsidR="00326DAB">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крестьянские (фермерские) хозяйства (по согласованию), </w:t>
            </w:r>
            <w:r w:rsidR="00326DAB" w:rsidRPr="00326DAB">
              <w:rPr>
                <w:rFonts w:ascii="Liberation Sans" w:hAnsi="Liberation Sans" w:cs="Arial"/>
                <w:sz w:val="24"/>
                <w:szCs w:val="24"/>
              </w:rPr>
              <w:t>территориальные отделы Мишкинского муниципального округа</w:t>
            </w:r>
          </w:p>
        </w:tc>
      </w:tr>
      <w:tr w:rsidR="001C189B" w:rsidRPr="00FB6558" w:rsidTr="0032760F">
        <w:tc>
          <w:tcPr>
            <w:tcW w:w="280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Поддержка мелкотоварного производства за реализованную продукцию животноводства</w:t>
            </w:r>
          </w:p>
        </w:tc>
        <w:tc>
          <w:tcPr>
            <w:tcW w:w="1269" w:type="dxa"/>
          </w:tcPr>
          <w:p w:rsidR="001C189B" w:rsidRPr="00FB6558" w:rsidRDefault="000C3B34"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688" w:type="dxa"/>
          </w:tcPr>
          <w:p w:rsidR="001C189B" w:rsidRPr="00FB6558" w:rsidRDefault="00B41900" w:rsidP="004F6960">
            <w:pPr>
              <w:snapToGrid w:val="0"/>
              <w:spacing w:after="0" w:line="240" w:lineRule="auto"/>
              <w:rPr>
                <w:rFonts w:ascii="Liberation Sans" w:hAnsi="Liberation Sans" w:cs="Arial"/>
                <w:sz w:val="24"/>
                <w:szCs w:val="24"/>
              </w:rPr>
            </w:pPr>
            <w:r>
              <w:rPr>
                <w:rFonts w:ascii="Liberation Sans" w:hAnsi="Liberation Sans" w:cs="Arial"/>
                <w:sz w:val="24"/>
                <w:szCs w:val="24"/>
              </w:rPr>
              <w:t>Увеличение  сельскохозяйственно</w:t>
            </w:r>
            <w:r w:rsidR="001C189B" w:rsidRPr="00FB6558">
              <w:rPr>
                <w:rFonts w:ascii="Liberation Sans" w:hAnsi="Liberation Sans" w:cs="Arial"/>
                <w:sz w:val="24"/>
                <w:szCs w:val="24"/>
              </w:rPr>
              <w:t>й продукции, произведенной малыми формами хозяйствования</w:t>
            </w:r>
          </w:p>
        </w:tc>
        <w:tc>
          <w:tcPr>
            <w:tcW w:w="3432" w:type="dxa"/>
          </w:tcPr>
          <w:p w:rsidR="001C189B" w:rsidRPr="00FB6558" w:rsidRDefault="00326DAB" w:rsidP="004F6960">
            <w:pPr>
              <w:snapToGrid w:val="0"/>
              <w:spacing w:after="0" w:line="240" w:lineRule="auto"/>
              <w:rPr>
                <w:rFonts w:ascii="Liberation Sans" w:hAnsi="Liberation Sans" w:cs="Arial"/>
                <w:sz w:val="24"/>
                <w:szCs w:val="24"/>
              </w:rPr>
            </w:pPr>
            <w:r w:rsidRPr="00326DAB">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326DAB">
              <w:rPr>
                <w:rFonts w:ascii="Liberation Sans" w:hAnsi="Liberation Sans" w:cs="Arial"/>
                <w:sz w:val="24"/>
                <w:szCs w:val="24"/>
              </w:rPr>
              <w:t>, территориальные отделы Мишкинского муниципального округа</w:t>
            </w:r>
          </w:p>
        </w:tc>
      </w:tr>
    </w:tbl>
    <w:p w:rsidR="001C189B" w:rsidRPr="00FB6558" w:rsidRDefault="001C189B" w:rsidP="004F6960">
      <w:pPr>
        <w:spacing w:after="0" w:line="240" w:lineRule="auto"/>
        <w:ind w:firstLine="700"/>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VI</w:t>
      </w:r>
      <w:r w:rsidRPr="00FB6558">
        <w:rPr>
          <w:rFonts w:ascii="Liberation Sans" w:hAnsi="Liberation Sans" w:cs="Arial"/>
          <w:b/>
          <w:sz w:val="24"/>
          <w:szCs w:val="24"/>
        </w:rPr>
        <w:t>. Целевые индикаторы Подпрограммы</w:t>
      </w:r>
    </w:p>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ind w:firstLine="567"/>
        <w:jc w:val="both"/>
        <w:rPr>
          <w:rFonts w:ascii="Liberation Sans" w:hAnsi="Liberation Sans" w:cs="Arial"/>
          <w:sz w:val="24"/>
          <w:szCs w:val="24"/>
        </w:rPr>
      </w:pPr>
      <w:r w:rsidRPr="00FB6558">
        <w:rPr>
          <w:rFonts w:ascii="Liberation Sans" w:hAnsi="Liberation Sans" w:cs="Arial"/>
          <w:sz w:val="24"/>
          <w:szCs w:val="24"/>
        </w:rPr>
        <w:t xml:space="preserve">   Целевые индикаторы реализации Подпрограммы представлены в таблице 2.</w:t>
      </w:r>
    </w:p>
    <w:p w:rsidR="001C189B" w:rsidRPr="00FB6558" w:rsidRDefault="001C189B" w:rsidP="004F6960">
      <w:pPr>
        <w:spacing w:after="0" w:line="240" w:lineRule="auto"/>
        <w:ind w:firstLine="567"/>
        <w:jc w:val="both"/>
        <w:rPr>
          <w:rFonts w:ascii="Liberation Sans" w:hAnsi="Liberation Sans" w:cs="Arial"/>
          <w:sz w:val="24"/>
          <w:szCs w:val="24"/>
        </w:rPr>
      </w:pPr>
    </w:p>
    <w:p w:rsidR="001C189B" w:rsidRPr="00FB6558" w:rsidRDefault="001C189B" w:rsidP="004F6960">
      <w:pPr>
        <w:spacing w:after="0" w:line="240" w:lineRule="auto"/>
        <w:ind w:firstLine="567"/>
        <w:jc w:val="center"/>
        <w:rPr>
          <w:rFonts w:ascii="Liberation Sans" w:hAnsi="Liberation Sans" w:cs="Arial"/>
          <w:sz w:val="24"/>
          <w:szCs w:val="24"/>
        </w:rPr>
      </w:pPr>
      <w:r w:rsidRPr="00FB6558">
        <w:rPr>
          <w:rFonts w:ascii="Liberation Sans" w:hAnsi="Liberation Sans" w:cs="Arial"/>
          <w:sz w:val="24"/>
          <w:szCs w:val="24"/>
        </w:rPr>
        <w:t>Таблица 2. Целевые индикаторы Подпрограммы</w:t>
      </w:r>
    </w:p>
    <w:p w:rsidR="001C189B" w:rsidRPr="00FB6558" w:rsidRDefault="001C189B" w:rsidP="004F6960">
      <w:pPr>
        <w:spacing w:after="0" w:line="240" w:lineRule="auto"/>
        <w:ind w:firstLine="567"/>
        <w:jc w:val="center"/>
        <w:rPr>
          <w:rFonts w:ascii="Liberation Sans" w:hAnsi="Liberation Sans" w:cs="Arial"/>
          <w:sz w:val="24"/>
          <w:szCs w:val="24"/>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7"/>
        <w:gridCol w:w="1264"/>
        <w:gridCol w:w="972"/>
        <w:gridCol w:w="973"/>
        <w:gridCol w:w="972"/>
        <w:gridCol w:w="972"/>
        <w:gridCol w:w="972"/>
      </w:tblGrid>
      <w:tr w:rsidR="006037F2" w:rsidRPr="00461054" w:rsidTr="00D457B8">
        <w:trPr>
          <w:trHeight w:val="541"/>
          <w:jc w:val="center"/>
        </w:trPr>
        <w:tc>
          <w:tcPr>
            <w:tcW w:w="3907"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Наименование целевого индикатора</w:t>
            </w:r>
          </w:p>
        </w:tc>
        <w:tc>
          <w:tcPr>
            <w:tcW w:w="1264"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Ед.</w:t>
            </w:r>
          </w:p>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изм.</w:t>
            </w:r>
          </w:p>
        </w:tc>
        <w:tc>
          <w:tcPr>
            <w:tcW w:w="972" w:type="dxa"/>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2023 год</w:t>
            </w:r>
          </w:p>
        </w:tc>
        <w:tc>
          <w:tcPr>
            <w:tcW w:w="973" w:type="dxa"/>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2024 год</w:t>
            </w:r>
          </w:p>
        </w:tc>
        <w:tc>
          <w:tcPr>
            <w:tcW w:w="972" w:type="dxa"/>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2025 год</w:t>
            </w:r>
          </w:p>
        </w:tc>
        <w:tc>
          <w:tcPr>
            <w:tcW w:w="972" w:type="dxa"/>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2026 год</w:t>
            </w:r>
          </w:p>
        </w:tc>
        <w:tc>
          <w:tcPr>
            <w:tcW w:w="972" w:type="dxa"/>
          </w:tcPr>
          <w:p w:rsidR="006037F2"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2027 год</w:t>
            </w:r>
          </w:p>
        </w:tc>
      </w:tr>
      <w:tr w:rsidR="006037F2" w:rsidRPr="00461054" w:rsidTr="00D457B8">
        <w:trPr>
          <w:trHeight w:val="1626"/>
          <w:jc w:val="center"/>
        </w:trPr>
        <w:tc>
          <w:tcPr>
            <w:tcW w:w="3907"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lastRenderedPageBreak/>
              <w:t>Количество хозяйств начинающих фермеров, осуществивших проекты создания и развития своих хозяйств с помощью государственной поддержки.</w:t>
            </w:r>
          </w:p>
        </w:tc>
        <w:tc>
          <w:tcPr>
            <w:tcW w:w="1264"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ед.</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w:t>
            </w:r>
          </w:p>
        </w:tc>
        <w:tc>
          <w:tcPr>
            <w:tcW w:w="973"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1</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1</w:t>
            </w:r>
          </w:p>
        </w:tc>
      </w:tr>
      <w:tr w:rsidR="006037F2" w:rsidRPr="00461054" w:rsidTr="00D457B8">
        <w:trPr>
          <w:trHeight w:val="814"/>
          <w:jc w:val="center"/>
        </w:trPr>
        <w:tc>
          <w:tcPr>
            <w:tcW w:w="3907"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Количество построенных или реконструированных семейных животноводческих ферм</w:t>
            </w:r>
          </w:p>
        </w:tc>
        <w:tc>
          <w:tcPr>
            <w:tcW w:w="1264"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ед.</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w:t>
            </w:r>
          </w:p>
        </w:tc>
        <w:tc>
          <w:tcPr>
            <w:tcW w:w="973"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w:t>
            </w:r>
          </w:p>
        </w:tc>
      </w:tr>
      <w:tr w:rsidR="006037F2" w:rsidRPr="00461054" w:rsidTr="00D457B8">
        <w:trPr>
          <w:trHeight w:val="1109"/>
          <w:jc w:val="center"/>
        </w:trPr>
        <w:tc>
          <w:tcPr>
            <w:tcW w:w="3907"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 xml:space="preserve">Площадь земельных участков, оформленных </w:t>
            </w:r>
          </w:p>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крестьянскими (фермерскими) хозяйствами</w:t>
            </w:r>
          </w:p>
        </w:tc>
        <w:tc>
          <w:tcPr>
            <w:tcW w:w="1264"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га</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500</w:t>
            </w:r>
          </w:p>
        </w:tc>
        <w:tc>
          <w:tcPr>
            <w:tcW w:w="973" w:type="dxa"/>
            <w:vAlign w:val="center"/>
          </w:tcPr>
          <w:p w:rsidR="006037F2" w:rsidRPr="00461054" w:rsidRDefault="006037F2" w:rsidP="00D457B8">
            <w:pPr>
              <w:spacing w:after="0" w:line="240" w:lineRule="auto"/>
              <w:jc w:val="center"/>
              <w:rPr>
                <w:rFonts w:ascii="Liberation Sans" w:hAnsi="Liberation Sans" w:cs="Arial"/>
                <w:sz w:val="24"/>
                <w:szCs w:val="24"/>
                <w:lang w:val="en-US"/>
              </w:rPr>
            </w:pPr>
            <w:r w:rsidRPr="00461054">
              <w:rPr>
                <w:rFonts w:ascii="Liberation Sans" w:hAnsi="Liberation Sans" w:cs="Arial"/>
                <w:sz w:val="24"/>
                <w:szCs w:val="24"/>
              </w:rPr>
              <w:t>500</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500</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500</w:t>
            </w:r>
          </w:p>
        </w:tc>
        <w:tc>
          <w:tcPr>
            <w:tcW w:w="972" w:type="dxa"/>
            <w:vAlign w:val="center"/>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500</w:t>
            </w:r>
          </w:p>
        </w:tc>
      </w:tr>
    </w:tbl>
    <w:p w:rsidR="001C189B" w:rsidRPr="00FB6558" w:rsidRDefault="001C189B" w:rsidP="004F6960">
      <w:pPr>
        <w:spacing w:after="0" w:line="240" w:lineRule="auto"/>
        <w:ind w:firstLine="567"/>
        <w:jc w:val="center"/>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Раздел VII.  Информация по ресурсному обеспечению Подпрограммы</w:t>
      </w:r>
    </w:p>
    <w:p w:rsidR="001C189B" w:rsidRPr="00FB6558" w:rsidRDefault="001C189B" w:rsidP="004F6960">
      <w:pPr>
        <w:spacing w:after="0" w:line="240" w:lineRule="auto"/>
        <w:jc w:val="both"/>
        <w:rPr>
          <w:rFonts w:ascii="Liberation Sans" w:hAnsi="Liberation Sans" w:cs="Arial"/>
          <w:b/>
          <w:sz w:val="24"/>
          <w:szCs w:val="24"/>
        </w:rPr>
      </w:pPr>
    </w:p>
    <w:p w:rsidR="001C189B" w:rsidRPr="00FB6558" w:rsidRDefault="001C189B" w:rsidP="004F6960">
      <w:pPr>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5 к настоящей программе.</w:t>
      </w:r>
    </w:p>
    <w:p w:rsidR="001C189B" w:rsidRPr="00FB6558" w:rsidRDefault="001C189B" w:rsidP="004F6960">
      <w:pPr>
        <w:spacing w:after="0" w:line="240" w:lineRule="auto"/>
        <w:ind w:firstLine="720"/>
        <w:jc w:val="both"/>
        <w:rPr>
          <w:rFonts w:ascii="Liberation Sans" w:hAnsi="Liberation Sans" w:cs="Arial"/>
          <w:sz w:val="24"/>
          <w:szCs w:val="24"/>
        </w:rPr>
      </w:pPr>
    </w:p>
    <w:p w:rsidR="003049E0" w:rsidRDefault="001C189B" w:rsidP="004F6960">
      <w:pPr>
        <w:spacing w:after="0" w:line="240" w:lineRule="auto"/>
        <w:ind w:firstLine="720"/>
        <w:jc w:val="both"/>
        <w:rPr>
          <w:rFonts w:ascii="Liberation Sans" w:hAnsi="Liberation Sans"/>
          <w:sz w:val="24"/>
          <w:szCs w:val="24"/>
        </w:rPr>
      </w:pPr>
      <w:r w:rsidRPr="00FB6558">
        <w:rPr>
          <w:rFonts w:ascii="Liberation Sans" w:hAnsi="Liberation Sans"/>
          <w:sz w:val="24"/>
          <w:szCs w:val="24"/>
        </w:rPr>
        <w:t xml:space="preserve">                                                                     </w:t>
      </w: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B41900" w:rsidRDefault="00B41900" w:rsidP="003049E0">
      <w:pPr>
        <w:spacing w:after="0" w:line="240" w:lineRule="auto"/>
        <w:ind w:firstLine="5387"/>
        <w:jc w:val="both"/>
        <w:rPr>
          <w:rFonts w:ascii="Liberation Sans" w:hAnsi="Liberation Sans"/>
          <w:sz w:val="24"/>
          <w:szCs w:val="24"/>
        </w:rPr>
      </w:pPr>
    </w:p>
    <w:p w:rsidR="007B3AC3" w:rsidRDefault="007B3AC3" w:rsidP="007F44B9">
      <w:pPr>
        <w:spacing w:after="0" w:line="240" w:lineRule="auto"/>
        <w:jc w:val="both"/>
        <w:rPr>
          <w:rFonts w:ascii="Liberation Sans" w:hAnsi="Liberation Sans"/>
          <w:sz w:val="24"/>
          <w:szCs w:val="24"/>
        </w:rPr>
      </w:pPr>
    </w:p>
    <w:p w:rsidR="007F44B9" w:rsidRDefault="007F44B9" w:rsidP="007F44B9">
      <w:pPr>
        <w:spacing w:after="0" w:line="240" w:lineRule="auto"/>
        <w:jc w:val="both"/>
        <w:rPr>
          <w:rFonts w:ascii="Liberation Sans" w:hAnsi="Liberation Sans"/>
          <w:sz w:val="24"/>
          <w:szCs w:val="24"/>
        </w:rPr>
      </w:pPr>
    </w:p>
    <w:p w:rsidR="007F44B9" w:rsidRDefault="007F44B9" w:rsidP="007F44B9">
      <w:pPr>
        <w:spacing w:after="0" w:line="240" w:lineRule="auto"/>
        <w:jc w:val="both"/>
        <w:rPr>
          <w:rFonts w:ascii="Liberation Sans" w:hAnsi="Liberation Sans"/>
          <w:sz w:val="24"/>
          <w:szCs w:val="24"/>
        </w:rPr>
      </w:pPr>
    </w:p>
    <w:p w:rsidR="007F44B9" w:rsidRDefault="007F44B9" w:rsidP="007F44B9">
      <w:pPr>
        <w:spacing w:after="0" w:line="240" w:lineRule="auto"/>
        <w:jc w:val="both"/>
        <w:rPr>
          <w:rFonts w:ascii="Liberation Sans" w:hAnsi="Liberation Sans"/>
          <w:sz w:val="24"/>
          <w:szCs w:val="24"/>
        </w:rPr>
      </w:pPr>
    </w:p>
    <w:p w:rsidR="001C189B" w:rsidRPr="00FB6558" w:rsidRDefault="001C189B" w:rsidP="003049E0">
      <w:pPr>
        <w:spacing w:after="0" w:line="240" w:lineRule="auto"/>
        <w:ind w:firstLine="5387"/>
        <w:jc w:val="both"/>
        <w:rPr>
          <w:rFonts w:ascii="Liberation Sans" w:hAnsi="Liberation Sans"/>
          <w:sz w:val="24"/>
          <w:szCs w:val="24"/>
        </w:rPr>
      </w:pPr>
      <w:r w:rsidRPr="00FB6558">
        <w:rPr>
          <w:rFonts w:ascii="Liberation Sans" w:hAnsi="Liberation Sans"/>
          <w:sz w:val="24"/>
          <w:szCs w:val="24"/>
        </w:rPr>
        <w:lastRenderedPageBreak/>
        <w:t>Приложение 4</w:t>
      </w:r>
    </w:p>
    <w:p w:rsidR="001C189B" w:rsidRPr="00FB6558" w:rsidRDefault="00B41900" w:rsidP="004F6960">
      <w:pPr>
        <w:spacing w:after="0" w:line="240" w:lineRule="auto"/>
        <w:ind w:left="5387"/>
        <w:rPr>
          <w:rFonts w:ascii="Liberation Sans" w:hAnsi="Liberation Sans" w:cs="Arial"/>
          <w:sz w:val="24"/>
          <w:szCs w:val="24"/>
        </w:rPr>
      </w:pPr>
      <w:r>
        <w:rPr>
          <w:rFonts w:ascii="Liberation Sans" w:hAnsi="Liberation Sans" w:cs="Arial"/>
          <w:sz w:val="24"/>
          <w:szCs w:val="24"/>
        </w:rPr>
        <w:t xml:space="preserve">к муниципальной </w:t>
      </w:r>
      <w:r w:rsidR="001C189B" w:rsidRPr="00FB6558">
        <w:rPr>
          <w:rFonts w:ascii="Liberation Sans" w:hAnsi="Liberation Sans" w:cs="Arial"/>
          <w:sz w:val="24"/>
          <w:szCs w:val="24"/>
        </w:rPr>
        <w:t xml:space="preserve">программе Мишкинского </w:t>
      </w:r>
      <w:r w:rsidR="00326DAB">
        <w:rPr>
          <w:rFonts w:ascii="Liberation Sans" w:hAnsi="Liberation Sans" w:cs="Arial"/>
          <w:sz w:val="24"/>
          <w:szCs w:val="24"/>
        </w:rPr>
        <w:t>муниципального округа</w:t>
      </w:r>
      <w:r w:rsidR="001C189B" w:rsidRPr="00FB6558">
        <w:rPr>
          <w:rFonts w:ascii="Liberation Sans" w:hAnsi="Liberation Sans" w:cs="Arial"/>
          <w:sz w:val="24"/>
          <w:szCs w:val="24"/>
        </w:rPr>
        <w:t xml:space="preserve"> </w:t>
      </w:r>
      <w:r w:rsidRPr="00B41900">
        <w:rPr>
          <w:rFonts w:ascii="Liberation Sans" w:hAnsi="Liberation Sans" w:cs="Arial"/>
          <w:sz w:val="24"/>
          <w:szCs w:val="24"/>
        </w:rPr>
        <w:t>Курганской области</w:t>
      </w:r>
      <w:r w:rsidRPr="00FB6558">
        <w:rPr>
          <w:rFonts w:ascii="Liberation Sans" w:hAnsi="Liberation Sans" w:cs="Arial"/>
          <w:sz w:val="24"/>
          <w:szCs w:val="24"/>
        </w:rPr>
        <w:t xml:space="preserve"> </w:t>
      </w:r>
      <w:r w:rsidR="001C189B" w:rsidRPr="00FB6558">
        <w:rPr>
          <w:rFonts w:ascii="Liberation Sans" w:hAnsi="Liberation Sans" w:cs="Arial"/>
          <w:sz w:val="24"/>
          <w:szCs w:val="24"/>
        </w:rPr>
        <w:t xml:space="preserve">«Развитие агропромышленного комплекса в Мишкинском </w:t>
      </w:r>
      <w:r w:rsidR="00326DAB">
        <w:rPr>
          <w:rFonts w:ascii="Liberation Sans" w:hAnsi="Liberation Sans" w:cs="Arial"/>
          <w:sz w:val="24"/>
          <w:szCs w:val="24"/>
        </w:rPr>
        <w:t>муниципальном округе</w:t>
      </w:r>
      <w:r>
        <w:rPr>
          <w:rFonts w:ascii="Liberation Sans" w:hAnsi="Liberation Sans" w:cs="Arial"/>
          <w:sz w:val="24"/>
          <w:szCs w:val="24"/>
        </w:rPr>
        <w:t xml:space="preserve"> </w:t>
      </w:r>
      <w:r w:rsidRPr="00B41900">
        <w:rPr>
          <w:rFonts w:ascii="Liberation Sans" w:hAnsi="Liberation Sans" w:cs="Arial"/>
          <w:sz w:val="24"/>
          <w:szCs w:val="24"/>
        </w:rPr>
        <w:t>Курганской области</w:t>
      </w:r>
      <w:r w:rsidR="001C189B" w:rsidRPr="00FB6558">
        <w:rPr>
          <w:rFonts w:ascii="Liberation Sans" w:hAnsi="Liberation Sans" w:cs="Arial"/>
          <w:sz w:val="24"/>
          <w:szCs w:val="24"/>
        </w:rPr>
        <w:t>»</w:t>
      </w:r>
    </w:p>
    <w:p w:rsidR="001C189B" w:rsidRPr="00FB6558" w:rsidRDefault="001C189B" w:rsidP="004F6960">
      <w:pPr>
        <w:spacing w:after="0" w:line="240" w:lineRule="auto"/>
        <w:ind w:firstLine="700"/>
        <w:jc w:val="both"/>
        <w:rPr>
          <w:rFonts w:ascii="Liberation Sans" w:hAnsi="Liberation Sans" w:cs="Arial"/>
          <w:sz w:val="24"/>
          <w:szCs w:val="24"/>
        </w:rPr>
      </w:pPr>
    </w:p>
    <w:p w:rsidR="001C189B" w:rsidRDefault="001C189B" w:rsidP="004F6960">
      <w:pPr>
        <w:pStyle w:val="50"/>
        <w:shd w:val="clear" w:color="auto" w:fill="auto"/>
        <w:spacing w:before="0" w:after="0" w:line="240" w:lineRule="auto"/>
        <w:ind w:left="80" w:firstLine="0"/>
        <w:rPr>
          <w:rFonts w:ascii="Liberation Sans" w:hAnsi="Liberation Sans"/>
          <w:b/>
        </w:rPr>
      </w:pPr>
      <w:r w:rsidRPr="00FB6558">
        <w:rPr>
          <w:rFonts w:ascii="Liberation Sans" w:hAnsi="Liberation Sans"/>
          <w:b/>
        </w:rPr>
        <w:t>Подпрограмма «Обеспечение реализации муниципальной программы Мишкинского</w:t>
      </w:r>
      <w:r w:rsidR="00326DAB">
        <w:rPr>
          <w:rFonts w:ascii="Liberation Sans" w:hAnsi="Liberation Sans"/>
          <w:b/>
        </w:rPr>
        <w:t xml:space="preserve"> муниципального округа</w:t>
      </w:r>
      <w:r w:rsidRPr="00FB6558">
        <w:rPr>
          <w:rFonts w:ascii="Liberation Sans" w:hAnsi="Liberation Sans"/>
          <w:b/>
        </w:rPr>
        <w:t xml:space="preserve"> </w:t>
      </w:r>
      <w:r w:rsidR="00B41900" w:rsidRPr="00B41900">
        <w:rPr>
          <w:rFonts w:ascii="Liberation Sans" w:hAnsi="Liberation Sans"/>
          <w:b/>
        </w:rPr>
        <w:t xml:space="preserve">Курганской области </w:t>
      </w:r>
      <w:r w:rsidRPr="00FB6558">
        <w:rPr>
          <w:rFonts w:ascii="Liberation Sans" w:hAnsi="Liberation Sans"/>
          <w:b/>
        </w:rPr>
        <w:t>«Развитие агропромышленно</w:t>
      </w:r>
      <w:r w:rsidR="00326DAB">
        <w:rPr>
          <w:rFonts w:ascii="Liberation Sans" w:hAnsi="Liberation Sans"/>
          <w:b/>
        </w:rPr>
        <w:t>го комплекса в Мишкинском муниципальном округе</w:t>
      </w:r>
      <w:r w:rsidR="00B41900" w:rsidRPr="00B41900">
        <w:rPr>
          <w:rFonts w:ascii="Liberation Sans" w:hAnsi="Liberation Sans"/>
          <w:b/>
        </w:rPr>
        <w:t xml:space="preserve"> Курганской области</w:t>
      </w:r>
      <w:r w:rsidRPr="00FB6558">
        <w:rPr>
          <w:rFonts w:ascii="Liberation Sans" w:hAnsi="Liberation Sans"/>
          <w:b/>
        </w:rPr>
        <w:t>»</w:t>
      </w:r>
    </w:p>
    <w:p w:rsidR="00DE3F81" w:rsidRDefault="00DE3F81" w:rsidP="004F6960">
      <w:pPr>
        <w:pStyle w:val="50"/>
        <w:shd w:val="clear" w:color="auto" w:fill="auto"/>
        <w:spacing w:before="0" w:after="0" w:line="240" w:lineRule="auto"/>
        <w:ind w:left="80" w:firstLine="0"/>
        <w:rPr>
          <w:rFonts w:ascii="Liberation Sans" w:hAnsi="Liberation Sans"/>
          <w:b/>
        </w:rPr>
      </w:pPr>
    </w:p>
    <w:p w:rsidR="00DE3F81" w:rsidRPr="00FB6558" w:rsidRDefault="00DE3F81" w:rsidP="00DE3F81">
      <w:pPr>
        <w:pStyle w:val="50"/>
        <w:shd w:val="clear" w:color="auto" w:fill="auto"/>
        <w:spacing w:before="0" w:after="0" w:line="240" w:lineRule="auto"/>
        <w:ind w:left="80" w:firstLine="0"/>
        <w:rPr>
          <w:rFonts w:ascii="Liberation Sans" w:hAnsi="Liberation Sans"/>
          <w:b/>
        </w:rPr>
      </w:pPr>
      <w:r w:rsidRPr="00FB6558">
        <w:rPr>
          <w:rFonts w:ascii="Liberation Sans" w:hAnsi="Liberation Sans"/>
          <w:b/>
        </w:rPr>
        <w:t>Раздел I. Паспорт подпрограммы «Обеспе</w:t>
      </w:r>
      <w:r>
        <w:rPr>
          <w:rFonts w:ascii="Liberation Sans" w:hAnsi="Liberation Sans"/>
          <w:b/>
        </w:rPr>
        <w:t xml:space="preserve">чение реализации муниципальной </w:t>
      </w:r>
      <w:r w:rsidRPr="00FB6558">
        <w:rPr>
          <w:rFonts w:ascii="Liberation Sans" w:hAnsi="Liberation Sans"/>
          <w:b/>
        </w:rPr>
        <w:t>п</w:t>
      </w:r>
      <w:r>
        <w:rPr>
          <w:rFonts w:ascii="Liberation Sans" w:hAnsi="Liberation Sans"/>
          <w:b/>
        </w:rPr>
        <w:t>рограммы Мишкинского муниципального округа</w:t>
      </w:r>
      <w:r w:rsidRPr="00FB6558">
        <w:rPr>
          <w:rFonts w:ascii="Liberation Sans" w:hAnsi="Liberation Sans"/>
          <w:b/>
        </w:rPr>
        <w:t xml:space="preserve"> </w:t>
      </w:r>
      <w:r w:rsidRPr="00B41900">
        <w:rPr>
          <w:rFonts w:ascii="Liberation Sans" w:hAnsi="Liberation Sans"/>
          <w:b/>
        </w:rPr>
        <w:t xml:space="preserve">Курганской области </w:t>
      </w:r>
      <w:r w:rsidRPr="00FB6558">
        <w:rPr>
          <w:rFonts w:ascii="Liberation Sans" w:hAnsi="Liberation Sans"/>
          <w:b/>
        </w:rPr>
        <w:t>«Развитие агропромышленно</w:t>
      </w:r>
      <w:r>
        <w:rPr>
          <w:rFonts w:ascii="Liberation Sans" w:hAnsi="Liberation Sans"/>
          <w:b/>
        </w:rPr>
        <w:t>го комплекса в Мишкинском муниципальном округе</w:t>
      </w:r>
      <w:r w:rsidRPr="00B41900">
        <w:rPr>
          <w:rFonts w:ascii="Liberation Sans" w:hAnsi="Liberation Sans"/>
          <w:b/>
        </w:rPr>
        <w:t xml:space="preserve"> Курганской области</w:t>
      </w:r>
      <w:r w:rsidRPr="00FB6558">
        <w:rPr>
          <w:rFonts w:ascii="Liberation Sans" w:hAnsi="Liberation Sans"/>
          <w:b/>
        </w:rPr>
        <w:t>»</w:t>
      </w:r>
    </w:p>
    <w:p w:rsidR="00DE3F81" w:rsidRPr="00FB6558" w:rsidRDefault="00DE3F81" w:rsidP="004F6960">
      <w:pPr>
        <w:pStyle w:val="50"/>
        <w:shd w:val="clear" w:color="auto" w:fill="auto"/>
        <w:spacing w:before="0" w:after="0" w:line="240" w:lineRule="auto"/>
        <w:ind w:left="80" w:firstLine="0"/>
        <w:rPr>
          <w:rFonts w:ascii="Liberation Sans" w:hAnsi="Liberation Sans"/>
          <w:b/>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75"/>
        <w:gridCol w:w="6989"/>
      </w:tblGrid>
      <w:tr w:rsidR="00DE3F81" w:rsidRPr="00FB6558" w:rsidTr="00DE3F81">
        <w:trPr>
          <w:trHeight w:val="1234"/>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Наименование</w:t>
            </w:r>
          </w:p>
        </w:tc>
        <w:tc>
          <w:tcPr>
            <w:tcW w:w="6989" w:type="dxa"/>
            <w:shd w:val="clear" w:color="auto" w:fill="FFFFFF"/>
          </w:tcPr>
          <w:p w:rsidR="00DE3F81" w:rsidRPr="00FB6558" w:rsidRDefault="00DE3F81" w:rsidP="00DE3F81">
            <w:pPr>
              <w:pStyle w:val="50"/>
              <w:shd w:val="clear" w:color="auto" w:fill="auto"/>
              <w:spacing w:before="0" w:after="0" w:line="240" w:lineRule="auto"/>
              <w:ind w:left="80" w:firstLine="0"/>
              <w:jc w:val="left"/>
              <w:rPr>
                <w:rFonts w:ascii="Liberation Sans" w:hAnsi="Liberation Sans"/>
              </w:rPr>
            </w:pPr>
            <w:r w:rsidRPr="00FB6558">
              <w:rPr>
                <w:rFonts w:ascii="Liberation Sans" w:hAnsi="Liberation Sans"/>
              </w:rPr>
              <w:t xml:space="preserve">Подпрограмма «Обеспечение реализации муниципальной программы Мишкинского </w:t>
            </w:r>
            <w:r>
              <w:rPr>
                <w:rFonts w:ascii="Liberation Sans" w:hAnsi="Liberation Sans"/>
              </w:rPr>
              <w:t>муниципального округа</w:t>
            </w:r>
            <w:r w:rsidRPr="00B41900">
              <w:rPr>
                <w:rFonts w:ascii="Liberation Sans" w:hAnsi="Liberation Sans"/>
              </w:rPr>
              <w:t xml:space="preserve"> Курганской области </w:t>
            </w:r>
            <w:r w:rsidRPr="00FB6558">
              <w:rPr>
                <w:rFonts w:ascii="Liberation Sans" w:hAnsi="Liberation Sans"/>
              </w:rPr>
              <w:t>«Развитие агропромышленно</w:t>
            </w:r>
            <w:r>
              <w:rPr>
                <w:rFonts w:ascii="Liberation Sans" w:hAnsi="Liberation Sans"/>
              </w:rPr>
              <w:t>го комплекса в Мишкинском муниципальном округе</w:t>
            </w:r>
            <w:r w:rsidRPr="00B41900">
              <w:rPr>
                <w:rFonts w:ascii="Liberation Sans" w:hAnsi="Liberation Sans"/>
              </w:rPr>
              <w:t xml:space="preserve"> Курганской области</w:t>
            </w:r>
            <w:r w:rsidRPr="00FB6558">
              <w:rPr>
                <w:rFonts w:ascii="Liberation Sans" w:hAnsi="Liberation Sans"/>
              </w:rPr>
              <w:t>» (далее - Подпрограмма)</w:t>
            </w:r>
          </w:p>
        </w:tc>
      </w:tr>
      <w:tr w:rsidR="00DE3F81" w:rsidRPr="00FB6558" w:rsidTr="00DE3F81">
        <w:trPr>
          <w:trHeight w:val="672"/>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Ответственный исполнитель</w:t>
            </w:r>
          </w:p>
        </w:tc>
        <w:tc>
          <w:tcPr>
            <w:tcW w:w="6989" w:type="dxa"/>
            <w:shd w:val="clear" w:color="auto" w:fill="FFFFFF"/>
          </w:tcPr>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cs="Arial"/>
              </w:rPr>
              <w:t xml:space="preserve">Отдел сельского хозяйства </w:t>
            </w:r>
            <w:r>
              <w:rPr>
                <w:rFonts w:ascii="Liberation Sans" w:hAnsi="Liberation Sans" w:cs="Arial"/>
              </w:rPr>
              <w:t>Администрации Мишкинского муниципального округа</w:t>
            </w:r>
            <w:r w:rsidRPr="00B41900">
              <w:rPr>
                <w:rFonts w:ascii="Liberation Sans" w:hAnsi="Liberation Sans" w:cs="Arial"/>
              </w:rPr>
              <w:t xml:space="preserve"> Курганской области</w:t>
            </w:r>
          </w:p>
        </w:tc>
      </w:tr>
      <w:tr w:rsidR="00DE3F81" w:rsidRPr="00FB6558" w:rsidTr="00DE3F81">
        <w:trPr>
          <w:trHeight w:val="1609"/>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Соисполнители</w:t>
            </w:r>
          </w:p>
        </w:tc>
        <w:tc>
          <w:tcPr>
            <w:tcW w:w="6989" w:type="dxa"/>
            <w:shd w:val="clear" w:color="auto" w:fill="FFFFFF"/>
          </w:tcPr>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Научные организации и образовательные учреждения (по согласованию);</w:t>
            </w:r>
          </w:p>
          <w:p w:rsidR="00DE3F81" w:rsidRPr="00FB6558" w:rsidRDefault="00DE3F81" w:rsidP="00DE3F81">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 </w:t>
            </w:r>
            <w:r>
              <w:rPr>
                <w:rFonts w:ascii="Liberation Sans" w:hAnsi="Liberation Sans" w:cs="Arial"/>
                <w:sz w:val="24"/>
                <w:szCs w:val="24"/>
              </w:rPr>
              <w:t>территориальные отделы Мишкинского муниципального округа</w:t>
            </w:r>
            <w:r w:rsidRPr="00FB6558">
              <w:rPr>
                <w:rFonts w:ascii="Liberation Sans" w:hAnsi="Liberation Sans" w:cs="Arial"/>
                <w:sz w:val="24"/>
                <w:szCs w:val="24"/>
              </w:rPr>
              <w:t>;</w:t>
            </w:r>
          </w:p>
          <w:p w:rsidR="00DE3F81" w:rsidRPr="00FB6558" w:rsidRDefault="00DE3F81" w:rsidP="00DE3F81">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 сельскохозяйственные товаропроизводители Мишкинского </w:t>
            </w:r>
          </w:p>
          <w:p w:rsidR="00DE3F81" w:rsidRPr="00FB6558" w:rsidRDefault="00DE3F81" w:rsidP="00DE3F81">
            <w:pPr>
              <w:spacing w:after="0" w:line="240" w:lineRule="auto"/>
              <w:rPr>
                <w:rFonts w:ascii="Liberation Sans" w:hAnsi="Liberation Sans" w:cs="Arial"/>
                <w:sz w:val="24"/>
                <w:szCs w:val="24"/>
              </w:rPr>
            </w:pPr>
            <w:r>
              <w:rPr>
                <w:rFonts w:ascii="Liberation Sans" w:hAnsi="Liberation Sans" w:cs="Arial"/>
                <w:sz w:val="24"/>
                <w:szCs w:val="24"/>
              </w:rPr>
              <w:t xml:space="preserve"> муниципального округа</w:t>
            </w:r>
            <w:r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(по согласованию)</w:t>
            </w:r>
          </w:p>
        </w:tc>
      </w:tr>
      <w:tr w:rsidR="00DE3F81" w:rsidRPr="00FB6558" w:rsidTr="00DE3F81">
        <w:trPr>
          <w:trHeight w:val="1219"/>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Цели</w:t>
            </w:r>
          </w:p>
        </w:tc>
        <w:tc>
          <w:tcPr>
            <w:tcW w:w="6989" w:type="dxa"/>
            <w:shd w:val="clear" w:color="auto" w:fill="FFFFFF"/>
          </w:tcPr>
          <w:p w:rsidR="00DE3F81" w:rsidRPr="00FB6558" w:rsidRDefault="00DE3F81" w:rsidP="00DE3F81">
            <w:pPr>
              <w:pStyle w:val="50"/>
              <w:shd w:val="clear" w:color="auto" w:fill="auto"/>
              <w:spacing w:before="0" w:after="0" w:line="240" w:lineRule="auto"/>
              <w:ind w:left="80" w:firstLine="0"/>
              <w:jc w:val="left"/>
              <w:rPr>
                <w:rFonts w:ascii="Liberation Sans" w:hAnsi="Liberation Sans"/>
              </w:rPr>
            </w:pPr>
            <w:r w:rsidRPr="00FB6558">
              <w:rPr>
                <w:rFonts w:ascii="Liberation Sans" w:hAnsi="Liberation Sans"/>
              </w:rPr>
              <w:t>С</w:t>
            </w:r>
            <w:r>
              <w:rPr>
                <w:rFonts w:ascii="Liberation Sans" w:hAnsi="Liberation Sans"/>
              </w:rPr>
              <w:t xml:space="preserve">оздание условий для реализации </w:t>
            </w:r>
            <w:r w:rsidRPr="00FB6558">
              <w:rPr>
                <w:rFonts w:ascii="Liberation Sans" w:hAnsi="Liberation Sans"/>
              </w:rPr>
              <w:t xml:space="preserve">муниципальной программы Мишкинского </w:t>
            </w:r>
            <w:r>
              <w:rPr>
                <w:rFonts w:ascii="Liberation Sans" w:hAnsi="Liberation Sans"/>
              </w:rPr>
              <w:t>муниципального округа</w:t>
            </w:r>
            <w:r w:rsidRPr="00FB6558">
              <w:rPr>
                <w:rFonts w:ascii="Liberation Sans" w:hAnsi="Liberation Sans"/>
              </w:rPr>
              <w:t xml:space="preserve"> </w:t>
            </w:r>
            <w:r w:rsidRPr="00B41900">
              <w:rPr>
                <w:rFonts w:ascii="Liberation Sans" w:hAnsi="Liberation Sans" w:cs="Arial"/>
              </w:rPr>
              <w:t>Курганской области</w:t>
            </w:r>
            <w:r w:rsidRPr="00FB6558">
              <w:rPr>
                <w:rFonts w:ascii="Liberation Sans" w:hAnsi="Liberation Sans"/>
              </w:rPr>
              <w:t xml:space="preserve"> «Развитие агропромышле</w:t>
            </w:r>
            <w:r>
              <w:rPr>
                <w:rFonts w:ascii="Liberation Sans" w:hAnsi="Liberation Sans"/>
              </w:rPr>
              <w:t>нного комплекса в Мишкинском муниципальном округе</w:t>
            </w:r>
            <w:r w:rsidRPr="00B41900">
              <w:rPr>
                <w:rFonts w:ascii="Liberation Sans" w:hAnsi="Liberation Sans"/>
              </w:rPr>
              <w:t xml:space="preserve"> Курганской области</w:t>
            </w:r>
            <w:r>
              <w:rPr>
                <w:rFonts w:ascii="Liberation Sans" w:hAnsi="Liberation Sans"/>
              </w:rPr>
              <w:t xml:space="preserve">» </w:t>
            </w:r>
          </w:p>
        </w:tc>
      </w:tr>
      <w:tr w:rsidR="00DE3F81" w:rsidRPr="00FB6558" w:rsidTr="00DE3F81">
        <w:trPr>
          <w:trHeight w:val="2519"/>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Задачи</w:t>
            </w:r>
          </w:p>
        </w:tc>
        <w:tc>
          <w:tcPr>
            <w:tcW w:w="6989" w:type="dxa"/>
            <w:shd w:val="clear" w:color="auto" w:fill="FFFFFF"/>
          </w:tcPr>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Повышение квалификации кадров в агропромышлен</w:t>
            </w:r>
            <w:r>
              <w:rPr>
                <w:rFonts w:ascii="Liberation Sans" w:hAnsi="Liberation Sans"/>
              </w:rPr>
              <w:t>ном комплексе Мишкинского муниципального округа</w:t>
            </w:r>
            <w:r w:rsidRPr="00B41900">
              <w:rPr>
                <w:rFonts w:ascii="Liberation Sans" w:hAnsi="Liberation Sans"/>
              </w:rPr>
              <w:t xml:space="preserve"> Курганской области</w:t>
            </w:r>
            <w:r w:rsidRPr="00FB6558">
              <w:rPr>
                <w:rFonts w:ascii="Liberation Sans" w:hAnsi="Liberation Sans"/>
              </w:rPr>
              <w:t>;</w:t>
            </w:r>
          </w:p>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достижение финансовой устойчивости сельск</w:t>
            </w:r>
            <w:r>
              <w:rPr>
                <w:rFonts w:ascii="Liberation Sans" w:hAnsi="Liberation Sans"/>
              </w:rPr>
              <w:t>ого хозяйства Мишкинского муниципального округа</w:t>
            </w:r>
            <w:r w:rsidRPr="00B41900">
              <w:rPr>
                <w:rFonts w:ascii="Liberation Sans" w:hAnsi="Liberation Sans"/>
              </w:rPr>
              <w:t xml:space="preserve"> Курганской области</w:t>
            </w:r>
            <w:r w:rsidRPr="00FB6558">
              <w:rPr>
                <w:rFonts w:ascii="Liberation Sans" w:hAnsi="Liberation Sans"/>
              </w:rPr>
              <w:t>;</w:t>
            </w:r>
          </w:p>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развитие системы сельскохозяйственного конс</w:t>
            </w:r>
            <w:r>
              <w:rPr>
                <w:rFonts w:ascii="Liberation Sans" w:hAnsi="Liberation Sans"/>
              </w:rPr>
              <w:t>ультирования в Мишкинском муниципальном округе</w:t>
            </w:r>
            <w:r w:rsidRPr="00B41900">
              <w:rPr>
                <w:rFonts w:ascii="Liberation Sans" w:hAnsi="Liberation Sans"/>
              </w:rPr>
              <w:t xml:space="preserve"> Курганской области</w:t>
            </w:r>
            <w:r w:rsidRPr="00FB6558">
              <w:rPr>
                <w:rFonts w:ascii="Liberation Sans" w:hAnsi="Liberation Sans"/>
              </w:rPr>
              <w:t xml:space="preserve">; </w:t>
            </w:r>
          </w:p>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 xml:space="preserve">обеспечение деятельности отдела сельского хозяйства </w:t>
            </w:r>
            <w:r>
              <w:rPr>
                <w:rFonts w:ascii="Liberation Sans" w:hAnsi="Liberation Sans"/>
              </w:rPr>
              <w:t>Администрации Мишкинского муниципального округа</w:t>
            </w:r>
            <w:r w:rsidRPr="00B41900">
              <w:rPr>
                <w:rFonts w:ascii="Liberation Sans" w:hAnsi="Liberation Sans"/>
              </w:rPr>
              <w:t xml:space="preserve"> Курганской области </w:t>
            </w:r>
            <w:r w:rsidRPr="00FB6558">
              <w:rPr>
                <w:rFonts w:ascii="Liberation Sans" w:hAnsi="Liberation Sans"/>
              </w:rPr>
              <w:t xml:space="preserve"> как ответственного исполнителя Программы</w:t>
            </w:r>
          </w:p>
        </w:tc>
      </w:tr>
      <w:tr w:rsidR="00DE3F81" w:rsidRPr="00FB6558" w:rsidTr="00DE3F81">
        <w:trPr>
          <w:trHeight w:val="1445"/>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lastRenderedPageBreak/>
              <w:t>Целевые индикаторы</w:t>
            </w:r>
          </w:p>
        </w:tc>
        <w:tc>
          <w:tcPr>
            <w:tcW w:w="6989" w:type="dxa"/>
            <w:shd w:val="clear" w:color="auto" w:fill="FFFFFF"/>
          </w:tcPr>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Обеспеченность специалистами организаций агропромышленн</w:t>
            </w:r>
            <w:r>
              <w:rPr>
                <w:rFonts w:ascii="Liberation Sans" w:hAnsi="Liberation Sans"/>
              </w:rPr>
              <w:t>ого комплекса Мишкинского муниципального округа</w:t>
            </w:r>
            <w:r w:rsidRPr="00B41900">
              <w:rPr>
                <w:rFonts w:ascii="Liberation Sans" w:hAnsi="Liberation Sans"/>
              </w:rPr>
              <w:t xml:space="preserve"> Курганской области </w:t>
            </w:r>
            <w:r w:rsidRPr="00FB6558">
              <w:rPr>
                <w:rFonts w:ascii="Liberation Sans" w:hAnsi="Liberation Sans"/>
              </w:rPr>
              <w:t xml:space="preserve"> (человек);</w:t>
            </w:r>
          </w:p>
          <w:p w:rsidR="00DE3F81" w:rsidRPr="00FB6558" w:rsidRDefault="00DE3F81" w:rsidP="00DE3F81">
            <w:pPr>
              <w:pStyle w:val="18"/>
              <w:shd w:val="clear" w:color="auto" w:fill="auto"/>
              <w:spacing w:before="0" w:line="240" w:lineRule="auto"/>
              <w:ind w:left="100" w:firstLine="0"/>
              <w:jc w:val="left"/>
              <w:rPr>
                <w:rFonts w:ascii="Liberation Sans" w:hAnsi="Liberation Sans"/>
              </w:rPr>
            </w:pPr>
            <w:r w:rsidRPr="00FB6558">
              <w:rPr>
                <w:rFonts w:ascii="Liberation Sans" w:hAnsi="Liberation Sans"/>
              </w:rPr>
              <w:t>количество оказанных информационно-консультационных услуг (единиц)</w:t>
            </w:r>
          </w:p>
        </w:tc>
      </w:tr>
      <w:tr w:rsidR="00DE3F81" w:rsidRPr="00FB6558" w:rsidTr="00DE3F81">
        <w:trPr>
          <w:trHeight w:val="856"/>
        </w:trPr>
        <w:tc>
          <w:tcPr>
            <w:tcW w:w="2875" w:type="dxa"/>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Сроки и этапы реализации</w:t>
            </w:r>
          </w:p>
        </w:tc>
        <w:tc>
          <w:tcPr>
            <w:tcW w:w="6989" w:type="dxa"/>
            <w:shd w:val="clear" w:color="auto" w:fill="FFFFFF"/>
          </w:tcPr>
          <w:p w:rsidR="00DE3F81" w:rsidRPr="00FB6558" w:rsidRDefault="000C3B34" w:rsidP="00DE3F81">
            <w:pPr>
              <w:pStyle w:val="18"/>
              <w:shd w:val="clear" w:color="auto" w:fill="auto"/>
              <w:spacing w:before="0" w:line="240" w:lineRule="auto"/>
              <w:ind w:left="80" w:firstLine="0"/>
              <w:jc w:val="left"/>
              <w:rPr>
                <w:rFonts w:ascii="Liberation Sans" w:hAnsi="Liberation Sans"/>
              </w:rPr>
            </w:pPr>
            <w:r>
              <w:rPr>
                <w:rFonts w:ascii="Liberation Sans" w:hAnsi="Liberation Sans"/>
              </w:rPr>
              <w:t>2023-2027</w:t>
            </w:r>
            <w:r w:rsidR="00DE3F81" w:rsidRPr="00FB6558">
              <w:rPr>
                <w:rFonts w:ascii="Liberation Sans" w:hAnsi="Liberation Sans"/>
              </w:rPr>
              <w:t xml:space="preserve"> годы</w:t>
            </w:r>
          </w:p>
        </w:tc>
      </w:tr>
      <w:tr w:rsidR="00DE3F81" w:rsidRPr="00FB6558" w:rsidTr="00DE3F81">
        <w:trPr>
          <w:trHeight w:val="856"/>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Объем</w:t>
            </w:r>
          </w:p>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финансирования</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6037F2" w:rsidRPr="00461054" w:rsidRDefault="006037F2" w:rsidP="006037F2">
            <w:pPr>
              <w:spacing w:after="0" w:line="240" w:lineRule="auto"/>
              <w:rPr>
                <w:rFonts w:ascii="Liberation Sans" w:hAnsi="Liberation Sans" w:cs="Arial"/>
                <w:sz w:val="24"/>
                <w:szCs w:val="24"/>
              </w:rPr>
            </w:pPr>
            <w:r w:rsidRPr="00461054">
              <w:rPr>
                <w:rFonts w:ascii="Liberation Sans" w:hAnsi="Liberation Sans" w:cs="Arial"/>
                <w:sz w:val="24"/>
                <w:szCs w:val="24"/>
              </w:rPr>
              <w:t xml:space="preserve">Объем финансирования Программы </w:t>
            </w:r>
            <w:r>
              <w:rPr>
                <w:rFonts w:ascii="Liberation Sans" w:hAnsi="Liberation Sans" w:cs="Arial"/>
                <w:sz w:val="24"/>
                <w:szCs w:val="24"/>
              </w:rPr>
              <w:t>9046,0</w:t>
            </w:r>
            <w:r w:rsidRPr="00461054">
              <w:rPr>
                <w:rFonts w:ascii="Liberation Sans" w:hAnsi="Liberation Sans" w:cs="Arial"/>
                <w:sz w:val="24"/>
                <w:szCs w:val="24"/>
              </w:rPr>
              <w:t xml:space="preserve"> тыс. рублей, в том числе по годам:</w:t>
            </w:r>
          </w:p>
          <w:p w:rsidR="006037F2" w:rsidRPr="00461054" w:rsidRDefault="006037F2" w:rsidP="006037F2">
            <w:pPr>
              <w:spacing w:after="0" w:line="240" w:lineRule="auto"/>
              <w:rPr>
                <w:rFonts w:ascii="Liberation Sans" w:hAnsi="Liberation Sans" w:cs="Arial"/>
                <w:sz w:val="24"/>
                <w:szCs w:val="24"/>
              </w:rPr>
            </w:pPr>
            <w:r>
              <w:rPr>
                <w:rFonts w:ascii="Liberation Sans" w:hAnsi="Liberation Sans" w:cs="Arial"/>
                <w:sz w:val="24"/>
                <w:szCs w:val="24"/>
              </w:rPr>
              <w:t>2023 год – 1360,5</w:t>
            </w:r>
            <w:r w:rsidRPr="00461054">
              <w:rPr>
                <w:rFonts w:ascii="Liberation Sans" w:hAnsi="Liberation Sans" w:cs="Arial"/>
                <w:sz w:val="24"/>
                <w:szCs w:val="24"/>
              </w:rPr>
              <w:t xml:space="preserve"> тыс.</w:t>
            </w:r>
            <w:r>
              <w:rPr>
                <w:rFonts w:ascii="Liberation Sans" w:hAnsi="Liberation Sans" w:cs="Arial"/>
                <w:sz w:val="24"/>
                <w:szCs w:val="24"/>
              </w:rPr>
              <w:t xml:space="preserve"> </w:t>
            </w:r>
            <w:r w:rsidRPr="00461054">
              <w:rPr>
                <w:rFonts w:ascii="Liberation Sans" w:hAnsi="Liberation Sans" w:cs="Arial"/>
                <w:sz w:val="24"/>
                <w:szCs w:val="24"/>
              </w:rPr>
              <w:t>рублей;</w:t>
            </w:r>
          </w:p>
          <w:p w:rsidR="006037F2" w:rsidRPr="00461054" w:rsidRDefault="006037F2" w:rsidP="006037F2">
            <w:pPr>
              <w:spacing w:after="0" w:line="240" w:lineRule="auto"/>
              <w:rPr>
                <w:rFonts w:ascii="Liberation Sans" w:hAnsi="Liberation Sans" w:cs="Arial"/>
                <w:sz w:val="24"/>
                <w:szCs w:val="24"/>
              </w:rPr>
            </w:pPr>
            <w:r>
              <w:rPr>
                <w:rFonts w:ascii="Liberation Sans" w:hAnsi="Liberation Sans" w:cs="Arial"/>
                <w:sz w:val="24"/>
                <w:szCs w:val="24"/>
              </w:rPr>
              <w:t>2024 год – 1676,2</w:t>
            </w:r>
            <w:r w:rsidRPr="00461054">
              <w:rPr>
                <w:rFonts w:ascii="Liberation Sans" w:hAnsi="Liberation Sans" w:cs="Arial"/>
                <w:sz w:val="24"/>
                <w:szCs w:val="24"/>
              </w:rPr>
              <w:t xml:space="preserve"> тыс.</w:t>
            </w:r>
            <w:r>
              <w:rPr>
                <w:rFonts w:ascii="Liberation Sans" w:hAnsi="Liberation Sans" w:cs="Arial"/>
                <w:sz w:val="24"/>
                <w:szCs w:val="24"/>
              </w:rPr>
              <w:t xml:space="preserve"> </w:t>
            </w:r>
            <w:r w:rsidRPr="00461054">
              <w:rPr>
                <w:rFonts w:ascii="Liberation Sans" w:hAnsi="Liberation Sans" w:cs="Arial"/>
                <w:sz w:val="24"/>
                <w:szCs w:val="24"/>
              </w:rPr>
              <w:t>рублей;</w:t>
            </w:r>
          </w:p>
          <w:p w:rsidR="006037F2" w:rsidRDefault="006037F2" w:rsidP="006037F2">
            <w:pPr>
              <w:spacing w:after="0" w:line="240" w:lineRule="auto"/>
              <w:rPr>
                <w:rFonts w:ascii="Liberation Sans" w:hAnsi="Liberation Sans" w:cs="Arial"/>
                <w:sz w:val="24"/>
                <w:szCs w:val="24"/>
              </w:rPr>
            </w:pPr>
            <w:r>
              <w:rPr>
                <w:rFonts w:ascii="Liberation Sans" w:hAnsi="Liberation Sans" w:cs="Arial"/>
                <w:sz w:val="24"/>
                <w:szCs w:val="24"/>
              </w:rPr>
              <w:t>2025 год – 2023,1 тыс. рублей;</w:t>
            </w:r>
          </w:p>
          <w:p w:rsidR="006037F2" w:rsidRDefault="006037F2" w:rsidP="006037F2">
            <w:pPr>
              <w:spacing w:after="0" w:line="240" w:lineRule="auto"/>
              <w:rPr>
                <w:rFonts w:ascii="Liberation Sans" w:hAnsi="Liberation Sans" w:cs="Arial"/>
                <w:sz w:val="24"/>
                <w:szCs w:val="24"/>
              </w:rPr>
            </w:pPr>
            <w:r>
              <w:rPr>
                <w:rFonts w:ascii="Liberation Sans" w:hAnsi="Liberation Sans" w:cs="Arial"/>
                <w:sz w:val="24"/>
                <w:szCs w:val="24"/>
              </w:rPr>
              <w:t>2026 год -  1993,1 тыс. рублей;</w:t>
            </w:r>
          </w:p>
          <w:p w:rsidR="00DE3F81" w:rsidRPr="00FB6558" w:rsidRDefault="006037F2" w:rsidP="007B3AC3">
            <w:pPr>
              <w:pStyle w:val="18"/>
              <w:spacing w:before="0" w:line="240" w:lineRule="auto"/>
              <w:ind w:firstLine="0"/>
              <w:rPr>
                <w:rFonts w:ascii="Liberation Sans" w:hAnsi="Liberation Sans"/>
              </w:rPr>
            </w:pPr>
            <w:r>
              <w:rPr>
                <w:rFonts w:ascii="Liberation Sans" w:eastAsia="Calibri" w:hAnsi="Liberation Sans" w:cs="Arial"/>
              </w:rPr>
              <w:t>2027 год – 1993,1 тыс. рублей.</w:t>
            </w:r>
          </w:p>
        </w:tc>
      </w:tr>
      <w:tr w:rsidR="00DE3F81" w:rsidRPr="00FB6558" w:rsidTr="00DE3F81">
        <w:trPr>
          <w:trHeight w:val="856"/>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DE3F81" w:rsidRPr="00FB6558" w:rsidRDefault="00DE3F81" w:rsidP="00DE3F81">
            <w:pPr>
              <w:pStyle w:val="18"/>
              <w:shd w:val="clear" w:color="auto" w:fill="auto"/>
              <w:spacing w:before="0" w:line="240" w:lineRule="auto"/>
              <w:ind w:left="140" w:firstLine="0"/>
              <w:jc w:val="left"/>
              <w:rPr>
                <w:rFonts w:ascii="Liberation Sans" w:hAnsi="Liberation Sans"/>
              </w:rPr>
            </w:pPr>
            <w:r w:rsidRPr="00FB6558">
              <w:rPr>
                <w:rFonts w:ascii="Liberation Sans" w:hAnsi="Liberation Sans"/>
              </w:rPr>
              <w:t>Ожидаемые результаты реализации подпрограммы</w:t>
            </w:r>
          </w:p>
        </w:tc>
        <w:tc>
          <w:tcPr>
            <w:tcW w:w="6989" w:type="dxa"/>
            <w:tcBorders>
              <w:top w:val="single" w:sz="4" w:space="0" w:color="auto"/>
              <w:left w:val="single" w:sz="4" w:space="0" w:color="auto"/>
              <w:bottom w:val="single" w:sz="4" w:space="0" w:color="auto"/>
              <w:right w:val="single" w:sz="4" w:space="0" w:color="auto"/>
            </w:tcBorders>
            <w:shd w:val="clear" w:color="auto" w:fill="FFFFFF"/>
          </w:tcPr>
          <w:p w:rsidR="00DE3F81" w:rsidRPr="00FB6558" w:rsidRDefault="00DE3F81" w:rsidP="00DE3F81">
            <w:pPr>
              <w:pStyle w:val="18"/>
              <w:shd w:val="clear" w:color="auto" w:fill="auto"/>
              <w:spacing w:before="0" w:line="240" w:lineRule="auto"/>
              <w:ind w:left="80" w:firstLine="0"/>
              <w:jc w:val="left"/>
              <w:rPr>
                <w:rFonts w:ascii="Liberation Sans" w:hAnsi="Liberation Sans"/>
              </w:rPr>
            </w:pPr>
            <w:r w:rsidRPr="00FB6558">
              <w:rPr>
                <w:rFonts w:ascii="Liberation Sans" w:hAnsi="Liberation Sans"/>
              </w:rPr>
              <w:t>Обеспечение выполнения целей, задач и показателей Программы</w:t>
            </w:r>
          </w:p>
        </w:tc>
      </w:tr>
    </w:tbl>
    <w:p w:rsidR="001C189B" w:rsidRPr="00FB6558" w:rsidRDefault="001C189B" w:rsidP="00DE3F81">
      <w:pPr>
        <w:pStyle w:val="50"/>
        <w:shd w:val="clear" w:color="auto" w:fill="auto"/>
        <w:spacing w:before="0" w:after="0" w:line="240" w:lineRule="auto"/>
        <w:ind w:left="80" w:firstLine="0"/>
        <w:jc w:val="left"/>
        <w:rPr>
          <w:rFonts w:ascii="Liberation Sans" w:hAnsi="Liberation Sans"/>
          <w:b/>
        </w:rPr>
      </w:pPr>
    </w:p>
    <w:p w:rsidR="001C189B" w:rsidRPr="00FB6558" w:rsidRDefault="001C189B" w:rsidP="00DE3F81">
      <w:pPr>
        <w:pStyle w:val="18"/>
        <w:shd w:val="clear" w:color="auto" w:fill="auto"/>
        <w:spacing w:before="0" w:line="240" w:lineRule="auto"/>
        <w:ind w:firstLine="0"/>
        <w:rPr>
          <w:rFonts w:ascii="Liberation Sans" w:hAnsi="Liberation Sans"/>
        </w:rPr>
      </w:pPr>
    </w:p>
    <w:p w:rsidR="001C189B" w:rsidRDefault="001C189B" w:rsidP="004F6960">
      <w:pPr>
        <w:pStyle w:val="afb"/>
        <w:shd w:val="clear" w:color="auto" w:fill="auto"/>
        <w:spacing w:line="240" w:lineRule="auto"/>
        <w:jc w:val="center"/>
        <w:rPr>
          <w:rFonts w:ascii="Liberation Sans" w:hAnsi="Liberation Sans"/>
          <w:b/>
        </w:rPr>
      </w:pPr>
      <w:r w:rsidRPr="00FB6558">
        <w:rPr>
          <w:rFonts w:ascii="Liberation Sans" w:hAnsi="Liberation Sans"/>
          <w:b/>
        </w:rPr>
        <w:t>Раздел II. Краткая характеристика текущего состояния</w:t>
      </w:r>
    </w:p>
    <w:p w:rsidR="00A025D1" w:rsidRPr="00FB6558" w:rsidRDefault="00A025D1" w:rsidP="004F6960">
      <w:pPr>
        <w:pStyle w:val="afb"/>
        <w:shd w:val="clear" w:color="auto" w:fill="auto"/>
        <w:spacing w:line="240" w:lineRule="auto"/>
        <w:jc w:val="center"/>
        <w:rPr>
          <w:rFonts w:ascii="Liberation Sans" w:hAnsi="Liberation Sans"/>
          <w:b/>
        </w:rPr>
      </w:pPr>
    </w:p>
    <w:p w:rsidR="001C189B" w:rsidRPr="00FB6558"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 xml:space="preserve">Практика реализации целевой программы Мишкинского района «Развитие сельского хозяйства в Мишкинском районе на 2008 - 2020 годы», утвержденной решением Мишкинской районной Думы от 26 февраля 2008 года № 381, показала высокую эффективность использования программно-целевого метода расходования бюджетных средств на развитие агропромышленного комплекса Мишкинского </w:t>
      </w:r>
      <w:r w:rsidR="00A025D1">
        <w:rPr>
          <w:rFonts w:ascii="Liberation Sans" w:hAnsi="Liberation Sans"/>
        </w:rPr>
        <w:t>муниципального округа</w:t>
      </w:r>
      <w:r w:rsidRPr="00FB6558">
        <w:rPr>
          <w:rFonts w:ascii="Liberation Sans" w:hAnsi="Liberation Sans"/>
        </w:rPr>
        <w:t>.</w:t>
      </w:r>
    </w:p>
    <w:p w:rsidR="001C189B" w:rsidRPr="00FB6558"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Вместе с тем сохраняются проблемы квалификации кадров в отрасли, финансовой устойчивости сельскохозяйственных товаропроизводителей Курганской области, развитости информационно-консультационной службы агропромышленн</w:t>
      </w:r>
      <w:r w:rsidR="00A025D1">
        <w:rPr>
          <w:rFonts w:ascii="Liberation Sans" w:hAnsi="Liberation Sans"/>
        </w:rPr>
        <w:t>ого комплекса Мишкинского муниципального округа</w:t>
      </w:r>
      <w:r w:rsidRPr="00FB6558">
        <w:rPr>
          <w:rFonts w:ascii="Liberation Sans" w:hAnsi="Liberation Sans"/>
        </w:rPr>
        <w:t>, достижение ряда целевых контрольных показателей, ответственности получателей бюджетных средств.</w:t>
      </w:r>
    </w:p>
    <w:p w:rsidR="001C189B"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Все это требует дальнейшего совершенствования программно-целевого метода, повышения эффективности использования средств, выделяемых на развитие отрасли, создания условий для повышения финансовой устойчивости сельского хозяйства, повышения конкурентоспособности агропромышленн</w:t>
      </w:r>
      <w:r w:rsidR="00A025D1">
        <w:rPr>
          <w:rFonts w:ascii="Liberation Sans" w:hAnsi="Liberation Sans"/>
        </w:rPr>
        <w:t>ого комплекса Мишкинского муниципального округа</w:t>
      </w:r>
      <w:r w:rsidR="00B41900" w:rsidRPr="00B41900">
        <w:rPr>
          <w:rFonts w:ascii="Liberation Sans" w:hAnsi="Liberation Sans"/>
        </w:rPr>
        <w:t xml:space="preserve"> Курганской области</w:t>
      </w:r>
      <w:r w:rsidRPr="00FB6558">
        <w:rPr>
          <w:rFonts w:ascii="Liberation Sans" w:hAnsi="Liberation Sans"/>
        </w:rPr>
        <w:t>, совершенствования взаимоотношений органов государственной власти, местного самоуправления и хозяйствующих субъектов в сфере агропромышленного комплекса.</w:t>
      </w:r>
    </w:p>
    <w:p w:rsidR="00A025D1" w:rsidRPr="00FB6558" w:rsidRDefault="00A025D1" w:rsidP="004F6960">
      <w:pPr>
        <w:pStyle w:val="18"/>
        <w:shd w:val="clear" w:color="auto" w:fill="auto"/>
        <w:spacing w:before="0" w:line="240" w:lineRule="auto"/>
        <w:ind w:left="40" w:firstLine="700"/>
        <w:rPr>
          <w:rFonts w:ascii="Liberation Sans" w:hAnsi="Liberation Sans"/>
        </w:rPr>
      </w:pPr>
    </w:p>
    <w:p w:rsidR="001C189B" w:rsidRDefault="001C189B" w:rsidP="004F6960">
      <w:pPr>
        <w:pStyle w:val="60"/>
        <w:keepNext/>
        <w:keepLines/>
        <w:shd w:val="clear" w:color="auto" w:fill="auto"/>
        <w:spacing w:before="0" w:after="0" w:line="240" w:lineRule="auto"/>
        <w:rPr>
          <w:rFonts w:ascii="Liberation Sans" w:hAnsi="Liberation Sans"/>
          <w:b/>
        </w:rPr>
      </w:pPr>
      <w:bookmarkStart w:id="0" w:name="bookmark64"/>
      <w:r w:rsidRPr="00FB6558">
        <w:rPr>
          <w:rFonts w:ascii="Liberation Sans" w:hAnsi="Liberation Sans"/>
          <w:b/>
        </w:rPr>
        <w:t xml:space="preserve">Раздел </w:t>
      </w:r>
      <w:r w:rsidRPr="00FB6558">
        <w:rPr>
          <w:rFonts w:ascii="Liberation Sans" w:hAnsi="Liberation Sans"/>
          <w:b/>
          <w:lang w:val="en-US"/>
        </w:rPr>
        <w:t>III</w:t>
      </w:r>
      <w:r w:rsidRPr="00FB6558">
        <w:rPr>
          <w:rFonts w:ascii="Liberation Sans" w:hAnsi="Liberation Sans"/>
          <w:b/>
        </w:rPr>
        <w:t>. Цели и задачи Подпрограммы</w:t>
      </w:r>
      <w:bookmarkEnd w:id="0"/>
    </w:p>
    <w:p w:rsidR="00914C8F" w:rsidRPr="00FB6558" w:rsidRDefault="00914C8F" w:rsidP="004F6960">
      <w:pPr>
        <w:pStyle w:val="60"/>
        <w:keepNext/>
        <w:keepLines/>
        <w:shd w:val="clear" w:color="auto" w:fill="auto"/>
        <w:spacing w:before="0" w:after="0" w:line="240" w:lineRule="auto"/>
        <w:rPr>
          <w:rFonts w:ascii="Liberation Sans" w:hAnsi="Liberation Sans"/>
          <w:b/>
        </w:rPr>
      </w:pPr>
    </w:p>
    <w:p w:rsidR="001C189B" w:rsidRPr="00FB6558"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Целью Подпрограммы является создание условий для реализации Программы.</w:t>
      </w:r>
    </w:p>
    <w:p w:rsidR="001C189B" w:rsidRPr="00FB6558" w:rsidRDefault="001C189B" w:rsidP="004F6960">
      <w:pPr>
        <w:pStyle w:val="18"/>
        <w:shd w:val="clear" w:color="auto" w:fill="auto"/>
        <w:spacing w:before="0" w:line="240" w:lineRule="auto"/>
        <w:ind w:left="40" w:firstLine="700"/>
        <w:rPr>
          <w:rFonts w:ascii="Liberation Sans" w:hAnsi="Liberation Sans"/>
        </w:rPr>
      </w:pPr>
      <w:r w:rsidRPr="00FB6558">
        <w:rPr>
          <w:rFonts w:ascii="Liberation Sans" w:hAnsi="Liberation Sans"/>
        </w:rPr>
        <w:t>Для достижения указанной цели необходимо решить следующие задачи:</w:t>
      </w:r>
    </w:p>
    <w:p w:rsidR="001C189B" w:rsidRPr="00FB6558" w:rsidRDefault="001C189B" w:rsidP="004F6960">
      <w:pPr>
        <w:pStyle w:val="18"/>
        <w:shd w:val="clear" w:color="auto" w:fill="auto"/>
        <w:tabs>
          <w:tab w:val="left" w:pos="1115"/>
        </w:tabs>
        <w:spacing w:before="0" w:line="240" w:lineRule="auto"/>
        <w:ind w:firstLine="720"/>
        <w:rPr>
          <w:rFonts w:ascii="Liberation Sans" w:hAnsi="Liberation Sans"/>
        </w:rPr>
      </w:pPr>
      <w:r w:rsidRPr="00FB6558">
        <w:rPr>
          <w:rFonts w:ascii="Liberation Sans" w:hAnsi="Liberation Sans"/>
        </w:rPr>
        <w:t>1. Повышение квалификации кадров в агропромышлен</w:t>
      </w:r>
      <w:r w:rsidR="00914C8F">
        <w:rPr>
          <w:rFonts w:ascii="Liberation Sans" w:hAnsi="Liberation Sans"/>
        </w:rPr>
        <w:t>ном комплексе Мишкинского муниципального округа</w:t>
      </w:r>
      <w:r w:rsidRPr="00FB6558">
        <w:rPr>
          <w:rFonts w:ascii="Liberation Sans" w:hAnsi="Liberation Sans"/>
        </w:rPr>
        <w:t>.</w:t>
      </w:r>
    </w:p>
    <w:p w:rsidR="001C189B" w:rsidRPr="00FB6558" w:rsidRDefault="001C189B" w:rsidP="004F6960">
      <w:pPr>
        <w:pStyle w:val="18"/>
        <w:shd w:val="clear" w:color="auto" w:fill="auto"/>
        <w:tabs>
          <w:tab w:val="left" w:pos="1110"/>
        </w:tabs>
        <w:spacing w:before="0" w:line="240" w:lineRule="auto"/>
        <w:ind w:firstLine="720"/>
        <w:rPr>
          <w:rFonts w:ascii="Liberation Sans" w:hAnsi="Liberation Sans"/>
        </w:rPr>
      </w:pPr>
      <w:r w:rsidRPr="00FB6558">
        <w:rPr>
          <w:rFonts w:ascii="Liberation Sans" w:hAnsi="Liberation Sans"/>
        </w:rPr>
        <w:t>2. Достижение финансовой устойчивости сельск</w:t>
      </w:r>
      <w:r w:rsidR="00914C8F">
        <w:rPr>
          <w:rFonts w:ascii="Liberation Sans" w:hAnsi="Liberation Sans"/>
        </w:rPr>
        <w:t>ого хозяйства Мишкинского муниципального округа</w:t>
      </w:r>
      <w:r w:rsidRPr="00FB6558">
        <w:rPr>
          <w:rFonts w:ascii="Liberation Sans" w:hAnsi="Liberation Sans"/>
        </w:rPr>
        <w:t>.</w:t>
      </w:r>
    </w:p>
    <w:p w:rsidR="001C189B" w:rsidRPr="00FB6558" w:rsidRDefault="001C189B" w:rsidP="004F6960">
      <w:pPr>
        <w:pStyle w:val="18"/>
        <w:shd w:val="clear" w:color="auto" w:fill="auto"/>
        <w:tabs>
          <w:tab w:val="left" w:pos="1140"/>
        </w:tabs>
        <w:spacing w:before="0" w:line="240" w:lineRule="auto"/>
        <w:ind w:firstLine="720"/>
        <w:rPr>
          <w:rFonts w:ascii="Liberation Sans" w:hAnsi="Liberation Sans"/>
        </w:rPr>
      </w:pPr>
      <w:r w:rsidRPr="00FB6558">
        <w:rPr>
          <w:rFonts w:ascii="Liberation Sans" w:hAnsi="Liberation Sans"/>
        </w:rPr>
        <w:lastRenderedPageBreak/>
        <w:t>3. Развитие системы сельскохозяйственного консу</w:t>
      </w:r>
      <w:r w:rsidR="00914C8F">
        <w:rPr>
          <w:rFonts w:ascii="Liberation Sans" w:hAnsi="Liberation Sans"/>
        </w:rPr>
        <w:t>льтирования в Мишкинском муниципальном округе</w:t>
      </w:r>
      <w:r w:rsidRPr="00FB6558">
        <w:rPr>
          <w:rFonts w:ascii="Liberation Sans" w:hAnsi="Liberation Sans"/>
        </w:rPr>
        <w:t>.</w:t>
      </w:r>
    </w:p>
    <w:p w:rsidR="001C189B" w:rsidRPr="00FB6558" w:rsidRDefault="001C189B" w:rsidP="004F6960">
      <w:pPr>
        <w:pStyle w:val="18"/>
        <w:numPr>
          <w:ilvl w:val="0"/>
          <w:numId w:val="35"/>
        </w:numPr>
        <w:shd w:val="clear" w:color="auto" w:fill="auto"/>
        <w:tabs>
          <w:tab w:val="left" w:pos="1135"/>
        </w:tabs>
        <w:spacing w:before="0" w:line="240" w:lineRule="auto"/>
        <w:ind w:left="0" w:firstLine="700"/>
        <w:rPr>
          <w:rFonts w:ascii="Liberation Sans" w:hAnsi="Liberation Sans"/>
        </w:rPr>
      </w:pPr>
      <w:r w:rsidRPr="00FB6558">
        <w:rPr>
          <w:rFonts w:ascii="Liberation Sans" w:hAnsi="Liberation Sans"/>
        </w:rPr>
        <w:t xml:space="preserve">Обеспечение деятельности отдела сельского хозяйства </w:t>
      </w:r>
      <w:r w:rsidR="00914C8F">
        <w:rPr>
          <w:rFonts w:ascii="Liberation Sans" w:hAnsi="Liberation Sans"/>
        </w:rPr>
        <w:t>Администрации Мишкинского муниципального округа</w:t>
      </w:r>
      <w:r w:rsidR="00B41900">
        <w:rPr>
          <w:rFonts w:ascii="Liberation Sans" w:hAnsi="Liberation Sans" w:cs="Arial"/>
        </w:rPr>
        <w:t xml:space="preserve"> </w:t>
      </w:r>
      <w:r w:rsidR="00B41900" w:rsidRPr="00B41900">
        <w:rPr>
          <w:rFonts w:ascii="Liberation Sans" w:hAnsi="Liberation Sans" w:cs="Arial"/>
        </w:rPr>
        <w:t>Курганской области</w:t>
      </w:r>
      <w:r w:rsidRPr="00FB6558">
        <w:rPr>
          <w:rFonts w:ascii="Liberation Sans" w:hAnsi="Liberation Sans"/>
        </w:rPr>
        <w:t xml:space="preserve"> как ответственного исполнителя Программы.</w:t>
      </w:r>
    </w:p>
    <w:p w:rsidR="001C189B" w:rsidRPr="00FB6558" w:rsidRDefault="001C189B" w:rsidP="004F6960">
      <w:pPr>
        <w:pStyle w:val="18"/>
        <w:shd w:val="clear" w:color="auto" w:fill="auto"/>
        <w:spacing w:before="0" w:line="240" w:lineRule="auto"/>
        <w:ind w:left="60" w:firstLine="700"/>
        <w:rPr>
          <w:rFonts w:ascii="Liberation Sans" w:hAnsi="Liberation Sans"/>
        </w:rPr>
      </w:pPr>
      <w:r w:rsidRPr="00FB6558">
        <w:rPr>
          <w:rFonts w:ascii="Liberation Sans" w:hAnsi="Liberation Sans"/>
        </w:rPr>
        <w:t>Достижение указанных цели и задач осуществляется путем реализации мероприятий Подпрограммы.</w:t>
      </w:r>
      <w:bookmarkStart w:id="1" w:name="bookmark65"/>
    </w:p>
    <w:bookmarkEnd w:id="1"/>
    <w:p w:rsidR="00914C8F" w:rsidRDefault="00914C8F" w:rsidP="004F6960">
      <w:pPr>
        <w:spacing w:after="0" w:line="240" w:lineRule="auto"/>
        <w:jc w:val="center"/>
        <w:rPr>
          <w:rFonts w:ascii="Liberation Sans" w:hAnsi="Liberation Sans" w:cs="Arial"/>
          <w:b/>
          <w:sz w:val="24"/>
          <w:szCs w:val="24"/>
        </w:rPr>
      </w:pPr>
    </w:p>
    <w:p w:rsidR="00DE3F81" w:rsidRDefault="00DE3F81"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I</w:t>
      </w:r>
      <w:r w:rsidRPr="00FB6558">
        <w:rPr>
          <w:rFonts w:ascii="Liberation Sans" w:hAnsi="Liberation Sans" w:cs="Arial"/>
          <w:b/>
          <w:sz w:val="24"/>
          <w:szCs w:val="24"/>
        </w:rPr>
        <w:t>V. Сроки реализации Подпрограммы</w:t>
      </w:r>
    </w:p>
    <w:p w:rsidR="001C189B" w:rsidRPr="00FB6558" w:rsidRDefault="001C189B" w:rsidP="004F6960">
      <w:pPr>
        <w:spacing w:after="0" w:line="240" w:lineRule="auto"/>
        <w:ind w:firstLine="709"/>
        <w:jc w:val="both"/>
        <w:rPr>
          <w:rFonts w:ascii="Liberation Sans" w:hAnsi="Liberation Sans" w:cs="Arial"/>
          <w:sz w:val="24"/>
          <w:szCs w:val="24"/>
        </w:rPr>
      </w:pPr>
    </w:p>
    <w:p w:rsidR="001C189B" w:rsidRPr="00FB6558" w:rsidRDefault="001C189B" w:rsidP="004F6960">
      <w:pPr>
        <w:spacing w:after="0" w:line="240" w:lineRule="auto"/>
        <w:ind w:firstLine="709"/>
        <w:jc w:val="both"/>
        <w:rPr>
          <w:rFonts w:ascii="Liberation Sans" w:hAnsi="Liberation Sans" w:cs="Arial"/>
          <w:sz w:val="24"/>
          <w:szCs w:val="24"/>
        </w:rPr>
      </w:pPr>
      <w:r w:rsidRPr="00FB6558">
        <w:rPr>
          <w:rFonts w:ascii="Liberation Sans" w:hAnsi="Liberation Sans" w:cs="Arial"/>
          <w:sz w:val="24"/>
          <w:szCs w:val="24"/>
        </w:rPr>
        <w:t>Сро</w:t>
      </w:r>
      <w:r w:rsidR="00914C8F">
        <w:rPr>
          <w:rFonts w:ascii="Liberation Sans" w:hAnsi="Liberation Sans" w:cs="Arial"/>
          <w:sz w:val="24"/>
          <w:szCs w:val="24"/>
        </w:rPr>
        <w:t>ки реализации Подпрограммы: 2023</w:t>
      </w:r>
      <w:r w:rsidR="006037F2">
        <w:rPr>
          <w:rFonts w:ascii="Liberation Sans" w:hAnsi="Liberation Sans" w:cs="Arial"/>
          <w:sz w:val="24"/>
          <w:szCs w:val="24"/>
        </w:rPr>
        <w:t xml:space="preserve"> – 2027</w:t>
      </w:r>
      <w:r w:rsidRPr="00FB6558">
        <w:rPr>
          <w:rFonts w:ascii="Liberation Sans" w:hAnsi="Liberation Sans" w:cs="Arial"/>
          <w:sz w:val="24"/>
          <w:szCs w:val="24"/>
        </w:rPr>
        <w:t xml:space="preserve"> годы.</w:t>
      </w:r>
    </w:p>
    <w:p w:rsidR="00914C8F" w:rsidRDefault="00914C8F" w:rsidP="00B41900">
      <w:pPr>
        <w:spacing w:after="0" w:line="240" w:lineRule="auto"/>
        <w:rPr>
          <w:rFonts w:ascii="Liberation Sans" w:hAnsi="Liberation Sans" w:cs="Arial"/>
          <w:b/>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V</w:t>
      </w:r>
      <w:r w:rsidRPr="00FB6558">
        <w:rPr>
          <w:rFonts w:ascii="Liberation Sans" w:hAnsi="Liberation Sans" w:cs="Arial"/>
          <w:b/>
          <w:sz w:val="24"/>
          <w:szCs w:val="24"/>
        </w:rPr>
        <w:t>. Перечень мероприятий Подпрограммы</w:t>
      </w:r>
    </w:p>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t>Перечень мероприятий Подпрограммы с указанием сроков их реализации, ожидаемых конечных результатов, ответственных исполнителей и соисполнителей приведен в таблице 1.</w:t>
      </w:r>
    </w:p>
    <w:p w:rsidR="001C189B" w:rsidRPr="00FB6558" w:rsidRDefault="001C189B" w:rsidP="004F6960">
      <w:pPr>
        <w:spacing w:after="0" w:line="240" w:lineRule="auto"/>
        <w:jc w:val="center"/>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Таблица 1. Перечень мероприятий Подпрограммы</w:t>
      </w:r>
    </w:p>
    <w:p w:rsidR="001C189B" w:rsidRPr="00FB6558" w:rsidRDefault="001C189B" w:rsidP="004F6960">
      <w:pPr>
        <w:spacing w:after="0" w:line="240" w:lineRule="auto"/>
        <w:jc w:val="both"/>
        <w:rPr>
          <w:rFonts w:ascii="Liberation Sans" w:hAnsi="Liberation San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2212"/>
        <w:gridCol w:w="3827"/>
      </w:tblGrid>
      <w:tr w:rsidR="001C189B" w:rsidRPr="00FB6558" w:rsidTr="007F44B9">
        <w:tc>
          <w:tcPr>
            <w:tcW w:w="2628"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 xml:space="preserve">Наименование </w:t>
            </w:r>
          </w:p>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мероприятия</w:t>
            </w:r>
          </w:p>
        </w:tc>
        <w:tc>
          <w:tcPr>
            <w:tcW w:w="1080"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Срок реалии-</w:t>
            </w:r>
            <w:proofErr w:type="spellStart"/>
            <w:r w:rsidRPr="00FB6558">
              <w:rPr>
                <w:rFonts w:ascii="Liberation Sans" w:hAnsi="Liberation Sans" w:cs="Arial"/>
                <w:sz w:val="24"/>
                <w:szCs w:val="24"/>
              </w:rPr>
              <w:t>зации</w:t>
            </w:r>
            <w:proofErr w:type="spellEnd"/>
            <w:r w:rsidRPr="00FB6558">
              <w:rPr>
                <w:rFonts w:ascii="Liberation Sans" w:hAnsi="Liberation Sans" w:cs="Arial"/>
                <w:sz w:val="24"/>
                <w:szCs w:val="24"/>
              </w:rPr>
              <w:t>, годы</w:t>
            </w:r>
          </w:p>
        </w:tc>
        <w:tc>
          <w:tcPr>
            <w:tcW w:w="2212"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Ожидаемый конечный результат</w:t>
            </w:r>
          </w:p>
        </w:tc>
        <w:tc>
          <w:tcPr>
            <w:tcW w:w="3827" w:type="dxa"/>
          </w:tcPr>
          <w:p w:rsidR="001C189B" w:rsidRPr="00FB6558" w:rsidRDefault="001C189B" w:rsidP="004F6960">
            <w:pPr>
              <w:spacing w:after="0" w:line="240" w:lineRule="auto"/>
              <w:jc w:val="center"/>
              <w:rPr>
                <w:rFonts w:ascii="Liberation Sans" w:hAnsi="Liberation Sans" w:cs="Arial"/>
                <w:sz w:val="24"/>
                <w:szCs w:val="24"/>
              </w:rPr>
            </w:pPr>
            <w:r w:rsidRPr="00FB6558">
              <w:rPr>
                <w:rFonts w:ascii="Liberation Sans" w:hAnsi="Liberation Sans" w:cs="Arial"/>
                <w:sz w:val="24"/>
                <w:szCs w:val="24"/>
              </w:rPr>
              <w:t>Ответственный исполнитель (соисполнитель)</w:t>
            </w:r>
          </w:p>
        </w:tc>
      </w:tr>
      <w:tr w:rsidR="001C189B" w:rsidRPr="00FB6558" w:rsidTr="007F44B9">
        <w:tc>
          <w:tcPr>
            <w:tcW w:w="2628"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Повышение квалификации кадров в  агропромышленн</w:t>
            </w:r>
            <w:r w:rsidR="00B41900">
              <w:rPr>
                <w:rFonts w:ascii="Liberation Sans" w:hAnsi="Liberation Sans" w:cs="Arial"/>
                <w:sz w:val="24"/>
                <w:szCs w:val="24"/>
              </w:rPr>
              <w:t xml:space="preserve">ом  комплексе Мишкинского муниципального округа </w:t>
            </w:r>
            <w:r w:rsidR="00B41900" w:rsidRPr="00B41900">
              <w:rPr>
                <w:rFonts w:ascii="Liberation Sans" w:hAnsi="Liberation Sans" w:cs="Arial"/>
                <w:sz w:val="24"/>
                <w:szCs w:val="24"/>
              </w:rPr>
              <w:t>Курганской области</w:t>
            </w:r>
          </w:p>
        </w:tc>
        <w:tc>
          <w:tcPr>
            <w:tcW w:w="1080" w:type="dxa"/>
          </w:tcPr>
          <w:p w:rsidR="001C189B" w:rsidRPr="00FB6558" w:rsidRDefault="000C3B34"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212"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Увеличение обеспеченности специалистами сельскохозяйственных организаций Мишкинского </w:t>
            </w:r>
            <w:r w:rsidR="00914C8F">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до 97 %</w:t>
            </w:r>
          </w:p>
        </w:tc>
        <w:tc>
          <w:tcPr>
            <w:tcW w:w="3827"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Отдел сельского хозяйства Администрации Мишкинского </w:t>
            </w:r>
            <w:r w:rsidR="00743798">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w:t>
            </w:r>
            <w:r w:rsidR="00743798">
              <w:rPr>
                <w:rFonts w:ascii="Liberation Sans" w:hAnsi="Liberation Sans" w:cs="Arial"/>
                <w:sz w:val="24"/>
                <w:szCs w:val="24"/>
              </w:rPr>
              <w:t>территориальные отделы Мишкинского муниципального округа</w:t>
            </w:r>
          </w:p>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 xml:space="preserve"> сельскохозяйственные товаропроизводители Мишкинского </w:t>
            </w:r>
            <w:r w:rsidR="00743798">
              <w:rPr>
                <w:rFonts w:ascii="Liberation Sans" w:hAnsi="Liberation Sans" w:cs="Arial"/>
                <w:sz w:val="24"/>
                <w:szCs w:val="24"/>
              </w:rPr>
              <w:t>муниципального округа</w:t>
            </w:r>
            <w:r w:rsidR="00B41900" w:rsidRPr="00B41900">
              <w:rPr>
                <w:rFonts w:ascii="Liberation Sans" w:hAnsi="Liberation Sans" w:cs="Arial"/>
                <w:sz w:val="24"/>
                <w:szCs w:val="24"/>
              </w:rPr>
              <w:t xml:space="preserve"> Курганской области</w:t>
            </w:r>
            <w:r w:rsidRPr="00FB6558">
              <w:rPr>
                <w:rFonts w:ascii="Liberation Sans" w:hAnsi="Liberation Sans" w:cs="Arial"/>
                <w:sz w:val="24"/>
                <w:szCs w:val="24"/>
              </w:rPr>
              <w:t xml:space="preserve"> (по согласованию),</w:t>
            </w:r>
          </w:p>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научные организации и образовательные учреждения (по согласованию)</w:t>
            </w:r>
          </w:p>
        </w:tc>
      </w:tr>
      <w:tr w:rsidR="001C189B" w:rsidRPr="00FB6558" w:rsidTr="007F44B9">
        <w:tc>
          <w:tcPr>
            <w:tcW w:w="2628" w:type="dxa"/>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Достижение финансовой устойчивости сельского хозяйства</w:t>
            </w:r>
          </w:p>
        </w:tc>
        <w:tc>
          <w:tcPr>
            <w:tcW w:w="1080" w:type="dxa"/>
          </w:tcPr>
          <w:p w:rsidR="001C189B" w:rsidRPr="00FB6558" w:rsidRDefault="000C3B34"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212" w:type="dxa"/>
          </w:tcPr>
          <w:p w:rsidR="001C189B" w:rsidRPr="00FB6558" w:rsidRDefault="001C189B" w:rsidP="00B41900">
            <w:pPr>
              <w:spacing w:after="0" w:line="240" w:lineRule="auto"/>
              <w:rPr>
                <w:rFonts w:ascii="Liberation Sans" w:hAnsi="Liberation Sans" w:cs="Arial"/>
                <w:sz w:val="24"/>
                <w:szCs w:val="24"/>
              </w:rPr>
            </w:pPr>
            <w:r w:rsidRPr="00FB6558">
              <w:rPr>
                <w:rFonts w:ascii="Liberation Sans" w:hAnsi="Liberation Sans" w:cs="Arial"/>
                <w:sz w:val="24"/>
                <w:szCs w:val="24"/>
              </w:rPr>
              <w:t xml:space="preserve">Достижение рентабельности сельскохозяйственных организаций Мишкинского </w:t>
            </w:r>
            <w:r w:rsidR="00B41900">
              <w:rPr>
                <w:rFonts w:ascii="Liberation Sans" w:hAnsi="Liberation Sans" w:cs="Arial"/>
                <w:sz w:val="24"/>
                <w:szCs w:val="24"/>
              </w:rPr>
              <w:t xml:space="preserve">муниципального округа </w:t>
            </w:r>
            <w:r w:rsidR="00B41900" w:rsidRPr="00B41900">
              <w:rPr>
                <w:rFonts w:ascii="Liberation Sans" w:hAnsi="Liberation Sans" w:cs="Arial"/>
                <w:sz w:val="24"/>
                <w:szCs w:val="24"/>
              </w:rPr>
              <w:t xml:space="preserve">Курганской области </w:t>
            </w:r>
            <w:r w:rsidRPr="00FB6558">
              <w:rPr>
                <w:rFonts w:ascii="Liberation Sans" w:hAnsi="Liberation Sans" w:cs="Arial"/>
                <w:sz w:val="24"/>
                <w:szCs w:val="24"/>
              </w:rPr>
              <w:t>до уровня не менее 12%</w:t>
            </w:r>
          </w:p>
        </w:tc>
        <w:tc>
          <w:tcPr>
            <w:tcW w:w="3827" w:type="dxa"/>
          </w:tcPr>
          <w:p w:rsidR="00743798" w:rsidRP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 территориальные отделы Мишкинского муниципального округа</w:t>
            </w:r>
          </w:p>
          <w:p w:rsidR="00743798" w:rsidRP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 xml:space="preserve"> сельскохозяйственные товаропроизводители Мишкинского муниципального округа</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 xml:space="preserve"> (по согласованию),</w:t>
            </w:r>
          </w:p>
          <w:p w:rsidR="001C189B" w:rsidRPr="00FB655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lastRenderedPageBreak/>
              <w:t>научные организации и образовательные учреждения (по согласованию)</w:t>
            </w:r>
          </w:p>
        </w:tc>
      </w:tr>
      <w:tr w:rsidR="001C189B" w:rsidRPr="00FB6558" w:rsidTr="007F44B9">
        <w:tc>
          <w:tcPr>
            <w:tcW w:w="2628" w:type="dxa"/>
          </w:tcPr>
          <w:p w:rsidR="001C189B" w:rsidRPr="00FB6558" w:rsidRDefault="001C189B" w:rsidP="00B41900">
            <w:pPr>
              <w:snapToGrid w:val="0"/>
              <w:spacing w:after="0" w:line="240" w:lineRule="auto"/>
              <w:rPr>
                <w:rFonts w:ascii="Liberation Sans" w:hAnsi="Liberation Sans" w:cs="Arial"/>
                <w:sz w:val="24"/>
                <w:szCs w:val="24"/>
              </w:rPr>
            </w:pPr>
            <w:r w:rsidRPr="00FB6558">
              <w:rPr>
                <w:rFonts w:ascii="Liberation Sans" w:hAnsi="Liberation Sans" w:cs="Arial"/>
                <w:color w:val="000000"/>
                <w:sz w:val="24"/>
                <w:szCs w:val="24"/>
              </w:rPr>
              <w:lastRenderedPageBreak/>
              <w:t xml:space="preserve">Развитие системы   сельскохозяйственного консультирования в Мишкинском </w:t>
            </w:r>
            <w:r w:rsidR="00B41900">
              <w:rPr>
                <w:rFonts w:ascii="Liberation Sans" w:hAnsi="Liberation Sans" w:cs="Arial"/>
                <w:color w:val="000000"/>
                <w:sz w:val="24"/>
                <w:szCs w:val="24"/>
              </w:rPr>
              <w:t>муниципальном округе</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p>
        </w:tc>
        <w:tc>
          <w:tcPr>
            <w:tcW w:w="1080" w:type="dxa"/>
          </w:tcPr>
          <w:p w:rsidR="001C189B" w:rsidRPr="00FB6558" w:rsidRDefault="000C3B34" w:rsidP="004F6960">
            <w:pPr>
              <w:snapToGrid w:val="0"/>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212" w:type="dxa"/>
          </w:tcPr>
          <w:p w:rsidR="001C189B" w:rsidRPr="00FB6558" w:rsidRDefault="001C189B" w:rsidP="004F6960">
            <w:pPr>
              <w:snapToGrid w:val="0"/>
              <w:spacing w:after="0" w:line="240" w:lineRule="auto"/>
              <w:rPr>
                <w:rFonts w:ascii="Liberation Sans" w:hAnsi="Liberation Sans" w:cs="Arial"/>
                <w:sz w:val="24"/>
                <w:szCs w:val="24"/>
              </w:rPr>
            </w:pPr>
            <w:r w:rsidRPr="00FB6558">
              <w:rPr>
                <w:rFonts w:ascii="Liberation Sans" w:hAnsi="Liberation Sans" w:cs="Arial"/>
                <w:sz w:val="24"/>
                <w:szCs w:val="24"/>
              </w:rPr>
              <w:t>Увеличение количества информационных услуг, оказанных сельскохозяйственным товароп</w:t>
            </w:r>
            <w:r w:rsidR="00B41900">
              <w:rPr>
                <w:rFonts w:ascii="Liberation Sans" w:hAnsi="Liberation Sans" w:cs="Arial"/>
                <w:sz w:val="24"/>
                <w:szCs w:val="24"/>
              </w:rPr>
              <w:t>роизводителям Мишкинского муниципального округа Курганской области</w:t>
            </w:r>
          </w:p>
        </w:tc>
        <w:tc>
          <w:tcPr>
            <w:tcW w:w="3827" w:type="dxa"/>
          </w:tcPr>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Отдел сельского хозяйства А</w:t>
            </w:r>
            <w:r w:rsidR="00743798">
              <w:rPr>
                <w:rFonts w:ascii="Liberation Sans" w:hAnsi="Liberation Sans" w:cs="Arial"/>
                <w:sz w:val="24"/>
                <w:szCs w:val="24"/>
              </w:rPr>
              <w:t>дминистрации Мишкинского муниципального округа</w:t>
            </w:r>
            <w:r w:rsidR="00B41900">
              <w:rPr>
                <w:rFonts w:ascii="Liberation Sans" w:hAnsi="Liberation Sans" w:cs="Arial"/>
                <w:sz w:val="24"/>
                <w:szCs w:val="24"/>
              </w:rPr>
              <w:t xml:space="preserve"> </w:t>
            </w:r>
            <w:r w:rsidR="00B41900" w:rsidRPr="00B41900">
              <w:rPr>
                <w:rFonts w:ascii="Liberation Sans" w:hAnsi="Liberation Sans" w:cs="Arial"/>
                <w:sz w:val="24"/>
                <w:szCs w:val="24"/>
              </w:rPr>
              <w:t>Курганской области</w:t>
            </w:r>
          </w:p>
        </w:tc>
      </w:tr>
      <w:tr w:rsidR="001C189B" w:rsidRPr="00FB6558" w:rsidTr="007F44B9">
        <w:tc>
          <w:tcPr>
            <w:tcW w:w="2628" w:type="dxa"/>
          </w:tcPr>
          <w:p w:rsidR="00B41900" w:rsidRPr="00FB6558" w:rsidRDefault="001C189B" w:rsidP="00B41900">
            <w:pPr>
              <w:pStyle w:val="50"/>
              <w:shd w:val="clear" w:color="auto" w:fill="auto"/>
              <w:spacing w:before="0" w:after="0" w:line="240" w:lineRule="auto"/>
              <w:ind w:firstLine="0"/>
              <w:jc w:val="left"/>
              <w:rPr>
                <w:rFonts w:ascii="Liberation Sans" w:hAnsi="Liberation Sans" w:cs="Arial"/>
              </w:rPr>
            </w:pPr>
            <w:r w:rsidRPr="00FB6558">
              <w:rPr>
                <w:rFonts w:ascii="Liberation Sans" w:hAnsi="Liberation Sans" w:cs="Arial"/>
              </w:rPr>
              <w:t>Совершенст</w:t>
            </w:r>
            <w:r w:rsidR="00B41900">
              <w:rPr>
                <w:rFonts w:ascii="Liberation Sans" w:hAnsi="Liberation Sans" w:cs="Arial"/>
              </w:rPr>
              <w:t xml:space="preserve">вование обеспечения реализации </w:t>
            </w:r>
            <w:r w:rsidRPr="00FB6558">
              <w:rPr>
                <w:rFonts w:ascii="Liberation Sans" w:hAnsi="Liberation Sans" w:cs="Arial"/>
              </w:rPr>
              <w:t xml:space="preserve">программы </w:t>
            </w:r>
          </w:p>
          <w:p w:rsidR="001C189B" w:rsidRPr="00FB6558" w:rsidRDefault="001C189B" w:rsidP="004F6960">
            <w:pPr>
              <w:spacing w:after="0" w:line="240" w:lineRule="auto"/>
              <w:rPr>
                <w:rFonts w:ascii="Liberation Sans" w:hAnsi="Liberation Sans" w:cs="Arial"/>
                <w:sz w:val="24"/>
                <w:szCs w:val="24"/>
              </w:rPr>
            </w:pPr>
          </w:p>
        </w:tc>
        <w:tc>
          <w:tcPr>
            <w:tcW w:w="1080" w:type="dxa"/>
          </w:tcPr>
          <w:p w:rsidR="001C189B" w:rsidRPr="00FB6558" w:rsidRDefault="000C3B34" w:rsidP="004F6960">
            <w:pPr>
              <w:spacing w:after="0" w:line="240" w:lineRule="auto"/>
              <w:jc w:val="center"/>
              <w:rPr>
                <w:rFonts w:ascii="Liberation Sans" w:hAnsi="Liberation Sans" w:cs="Arial"/>
                <w:sz w:val="24"/>
                <w:szCs w:val="24"/>
              </w:rPr>
            </w:pPr>
            <w:r>
              <w:rPr>
                <w:rFonts w:ascii="Liberation Sans" w:hAnsi="Liberation Sans" w:cs="Arial"/>
                <w:sz w:val="24"/>
                <w:szCs w:val="24"/>
              </w:rPr>
              <w:t>2023-2027</w:t>
            </w:r>
          </w:p>
        </w:tc>
        <w:tc>
          <w:tcPr>
            <w:tcW w:w="2212" w:type="dxa"/>
          </w:tcPr>
          <w:p w:rsidR="00B41900" w:rsidRPr="00FB6558" w:rsidRDefault="001C189B" w:rsidP="00B41900">
            <w:pPr>
              <w:pStyle w:val="50"/>
              <w:shd w:val="clear" w:color="auto" w:fill="auto"/>
              <w:spacing w:before="0" w:after="0" w:line="240" w:lineRule="auto"/>
              <w:ind w:left="80" w:firstLine="0"/>
              <w:jc w:val="left"/>
              <w:rPr>
                <w:rFonts w:ascii="Liberation Sans" w:hAnsi="Liberation Sans" w:cs="Arial"/>
              </w:rPr>
            </w:pPr>
            <w:r w:rsidRPr="00FB6558">
              <w:rPr>
                <w:rFonts w:ascii="Liberation Sans" w:hAnsi="Liberation Sans" w:cs="Arial"/>
              </w:rPr>
              <w:t xml:space="preserve">Обеспечение выполнения целей, задач и показателей программы </w:t>
            </w:r>
          </w:p>
          <w:p w:rsidR="001C189B" w:rsidRPr="00FB6558" w:rsidRDefault="001C189B" w:rsidP="004F6960">
            <w:pPr>
              <w:spacing w:after="0" w:line="240" w:lineRule="auto"/>
              <w:rPr>
                <w:rFonts w:ascii="Liberation Sans" w:hAnsi="Liberation Sans" w:cs="Arial"/>
                <w:sz w:val="24"/>
                <w:szCs w:val="24"/>
              </w:rPr>
            </w:pPr>
          </w:p>
        </w:tc>
        <w:tc>
          <w:tcPr>
            <w:tcW w:w="3827" w:type="dxa"/>
          </w:tcPr>
          <w:p w:rsidR="00743798" w:rsidRP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Отдел сельского хозяйства Администрации Мишкинского муниципального округа</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 территориальные отделы Мишкинского муниципального округа</w:t>
            </w:r>
          </w:p>
          <w:p w:rsidR="00743798" w:rsidRP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 xml:space="preserve"> сельскохозяйственные товаропроизводители Мишкинского муниципального округа</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 xml:space="preserve"> (по согласованию),</w:t>
            </w:r>
          </w:p>
          <w:p w:rsidR="00743798" w:rsidRDefault="00743798" w:rsidP="004F6960">
            <w:pPr>
              <w:spacing w:after="0" w:line="240" w:lineRule="auto"/>
              <w:rPr>
                <w:rFonts w:ascii="Liberation Sans" w:hAnsi="Liberation Sans" w:cs="Arial"/>
                <w:sz w:val="24"/>
                <w:szCs w:val="24"/>
              </w:rPr>
            </w:pPr>
            <w:r w:rsidRPr="00743798">
              <w:rPr>
                <w:rFonts w:ascii="Liberation Sans" w:hAnsi="Liberation Sans" w:cs="Arial"/>
                <w:sz w:val="24"/>
                <w:szCs w:val="24"/>
              </w:rPr>
              <w:t>научные организации и образовательные учреждения (по согласованию)</w:t>
            </w:r>
            <w:r>
              <w:rPr>
                <w:rFonts w:ascii="Liberation Sans" w:hAnsi="Liberation Sans" w:cs="Arial"/>
                <w:sz w:val="24"/>
                <w:szCs w:val="24"/>
              </w:rPr>
              <w:t>,</w:t>
            </w:r>
          </w:p>
          <w:p w:rsidR="001C189B" w:rsidRPr="00FB6558" w:rsidRDefault="001C189B" w:rsidP="004F6960">
            <w:pPr>
              <w:spacing w:after="0" w:line="240" w:lineRule="auto"/>
              <w:rPr>
                <w:rFonts w:ascii="Liberation Sans" w:hAnsi="Liberation Sans" w:cs="Arial"/>
                <w:sz w:val="24"/>
                <w:szCs w:val="24"/>
              </w:rPr>
            </w:pPr>
            <w:r w:rsidRPr="00FB6558">
              <w:rPr>
                <w:rFonts w:ascii="Liberation Sans" w:hAnsi="Liberation Sans" w:cs="Arial"/>
                <w:sz w:val="24"/>
                <w:szCs w:val="24"/>
              </w:rPr>
              <w:t>союзы (ассоциации) сельскохозяйственных товаропроизводителей (по согласованию)</w:t>
            </w:r>
          </w:p>
        </w:tc>
      </w:tr>
    </w:tbl>
    <w:p w:rsidR="001C189B" w:rsidRPr="00FB6558" w:rsidRDefault="001C189B" w:rsidP="004F6960">
      <w:pPr>
        <w:spacing w:after="0" w:line="240" w:lineRule="auto"/>
        <w:rPr>
          <w:rFonts w:ascii="Liberation Sans" w:hAnsi="Liberation Sans" w:cs="Arial"/>
          <w:sz w:val="24"/>
          <w:szCs w:val="24"/>
        </w:rPr>
      </w:pPr>
    </w:p>
    <w:p w:rsidR="001C189B" w:rsidRPr="00FB6558" w:rsidRDefault="001C189B" w:rsidP="004F6960">
      <w:pPr>
        <w:spacing w:after="0" w:line="240" w:lineRule="auto"/>
        <w:ind w:firstLine="700"/>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Раздел </w:t>
      </w:r>
      <w:r w:rsidRPr="00FB6558">
        <w:rPr>
          <w:rFonts w:ascii="Liberation Sans" w:hAnsi="Liberation Sans" w:cs="Arial"/>
          <w:b/>
          <w:sz w:val="24"/>
          <w:szCs w:val="24"/>
          <w:lang w:val="en-US"/>
        </w:rPr>
        <w:t>VI</w:t>
      </w:r>
      <w:r w:rsidRPr="00FB6558">
        <w:rPr>
          <w:rFonts w:ascii="Liberation Sans" w:hAnsi="Liberation Sans" w:cs="Arial"/>
          <w:b/>
          <w:sz w:val="24"/>
          <w:szCs w:val="24"/>
        </w:rPr>
        <w:t>. Целевые индикаторы Подпрограммы</w:t>
      </w:r>
    </w:p>
    <w:p w:rsidR="001C189B" w:rsidRPr="00FB6558" w:rsidRDefault="001C189B" w:rsidP="004F6960">
      <w:pPr>
        <w:spacing w:after="0" w:line="240" w:lineRule="auto"/>
        <w:jc w:val="center"/>
        <w:rPr>
          <w:rFonts w:ascii="Liberation Sans" w:hAnsi="Liberation Sans" w:cs="Arial"/>
          <w:b/>
          <w:sz w:val="24"/>
          <w:szCs w:val="24"/>
        </w:rPr>
      </w:pPr>
    </w:p>
    <w:p w:rsidR="001C189B" w:rsidRPr="00FB6558" w:rsidRDefault="001C189B" w:rsidP="004F6960">
      <w:pPr>
        <w:spacing w:after="0" w:line="240" w:lineRule="auto"/>
        <w:ind w:firstLine="567"/>
        <w:jc w:val="both"/>
        <w:rPr>
          <w:rFonts w:ascii="Liberation Sans" w:hAnsi="Liberation Sans" w:cs="Arial"/>
          <w:sz w:val="24"/>
          <w:szCs w:val="24"/>
        </w:rPr>
      </w:pPr>
      <w:r w:rsidRPr="00FB6558">
        <w:rPr>
          <w:rFonts w:ascii="Liberation Sans" w:hAnsi="Liberation Sans" w:cs="Arial"/>
          <w:sz w:val="24"/>
          <w:szCs w:val="24"/>
        </w:rPr>
        <w:t xml:space="preserve">   Целевые индикаторы реализации Подпрограммы представлены в таблице 2.</w:t>
      </w:r>
    </w:p>
    <w:p w:rsidR="001C189B" w:rsidRPr="00FB6558" w:rsidRDefault="001C189B" w:rsidP="004F6960">
      <w:pPr>
        <w:spacing w:after="0" w:line="240" w:lineRule="auto"/>
        <w:ind w:firstLine="567"/>
        <w:jc w:val="both"/>
        <w:rPr>
          <w:rFonts w:ascii="Liberation Sans" w:hAnsi="Liberation Sans" w:cs="Arial"/>
          <w:sz w:val="24"/>
          <w:szCs w:val="24"/>
        </w:rPr>
      </w:pPr>
    </w:p>
    <w:p w:rsidR="001C189B" w:rsidRPr="00FB6558" w:rsidRDefault="001C189B" w:rsidP="004F6960">
      <w:pPr>
        <w:spacing w:after="0" w:line="240" w:lineRule="auto"/>
        <w:ind w:firstLine="567"/>
        <w:jc w:val="center"/>
        <w:rPr>
          <w:rFonts w:ascii="Liberation Sans" w:hAnsi="Liberation Sans" w:cs="Arial"/>
          <w:sz w:val="24"/>
          <w:szCs w:val="24"/>
        </w:rPr>
      </w:pPr>
      <w:r w:rsidRPr="00FB6558">
        <w:rPr>
          <w:rFonts w:ascii="Liberation Sans" w:hAnsi="Liberation Sans" w:cs="Arial"/>
          <w:sz w:val="24"/>
          <w:szCs w:val="24"/>
        </w:rPr>
        <w:t>Таблица 2. Целевые индикаторы Подпрограммы</w:t>
      </w:r>
    </w:p>
    <w:p w:rsidR="001C189B" w:rsidRPr="00FB6558" w:rsidRDefault="001C189B" w:rsidP="004F6960">
      <w:pPr>
        <w:spacing w:after="0" w:line="240" w:lineRule="auto"/>
        <w:ind w:firstLine="567"/>
        <w:jc w:val="center"/>
        <w:rPr>
          <w:rFonts w:ascii="Liberation Sans" w:hAnsi="Liberation Sans" w:cs="Arial"/>
          <w:sz w:val="24"/>
          <w:szCs w:val="24"/>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4"/>
        <w:gridCol w:w="1118"/>
        <w:gridCol w:w="1049"/>
        <w:gridCol w:w="1051"/>
        <w:gridCol w:w="1049"/>
        <w:gridCol w:w="1049"/>
        <w:gridCol w:w="1049"/>
      </w:tblGrid>
      <w:tr w:rsidR="006037F2" w:rsidRPr="00461054" w:rsidTr="00D457B8">
        <w:trPr>
          <w:trHeight w:val="539"/>
          <w:jc w:val="center"/>
        </w:trPr>
        <w:tc>
          <w:tcPr>
            <w:tcW w:w="3244"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Наименование целевого индикатора</w:t>
            </w:r>
          </w:p>
        </w:tc>
        <w:tc>
          <w:tcPr>
            <w:tcW w:w="1118"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Ед.</w:t>
            </w:r>
          </w:p>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изм.</w:t>
            </w:r>
          </w:p>
        </w:tc>
        <w:tc>
          <w:tcPr>
            <w:tcW w:w="1049" w:type="dxa"/>
            <w:vAlign w:val="center"/>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2023 год</w:t>
            </w:r>
          </w:p>
        </w:tc>
        <w:tc>
          <w:tcPr>
            <w:tcW w:w="1051" w:type="dxa"/>
            <w:vAlign w:val="center"/>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2024 год</w:t>
            </w:r>
          </w:p>
        </w:tc>
        <w:tc>
          <w:tcPr>
            <w:tcW w:w="1049" w:type="dxa"/>
            <w:vAlign w:val="center"/>
          </w:tcPr>
          <w:p w:rsidR="006037F2" w:rsidRPr="00461054" w:rsidRDefault="006037F2" w:rsidP="00D457B8">
            <w:pPr>
              <w:spacing w:after="0" w:line="240" w:lineRule="auto"/>
              <w:jc w:val="center"/>
              <w:rPr>
                <w:rFonts w:ascii="Liberation Sans" w:hAnsi="Liberation Sans"/>
                <w:sz w:val="24"/>
                <w:szCs w:val="24"/>
              </w:rPr>
            </w:pPr>
            <w:r w:rsidRPr="00461054">
              <w:rPr>
                <w:rFonts w:ascii="Liberation Sans" w:hAnsi="Liberation Sans" w:cs="Arial"/>
                <w:sz w:val="24"/>
                <w:szCs w:val="24"/>
              </w:rPr>
              <w:t>2025 год</w:t>
            </w:r>
          </w:p>
        </w:tc>
        <w:tc>
          <w:tcPr>
            <w:tcW w:w="1049" w:type="dxa"/>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2026 год</w:t>
            </w:r>
          </w:p>
        </w:tc>
        <w:tc>
          <w:tcPr>
            <w:tcW w:w="1049" w:type="dxa"/>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2027 год</w:t>
            </w:r>
          </w:p>
        </w:tc>
      </w:tr>
      <w:tr w:rsidR="006037F2" w:rsidRPr="00461054" w:rsidTr="00D457B8">
        <w:trPr>
          <w:trHeight w:val="1675"/>
          <w:jc w:val="center"/>
        </w:trPr>
        <w:tc>
          <w:tcPr>
            <w:tcW w:w="3244"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Количество молодых специалистов, принятых на работу организациями агропромышленного комплекса Мишкинского муниципального округа Курганской области</w:t>
            </w:r>
          </w:p>
        </w:tc>
        <w:tc>
          <w:tcPr>
            <w:tcW w:w="1118"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чел.</w:t>
            </w:r>
          </w:p>
        </w:tc>
        <w:tc>
          <w:tcPr>
            <w:tcW w:w="1049"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2</w:t>
            </w:r>
          </w:p>
        </w:tc>
        <w:tc>
          <w:tcPr>
            <w:tcW w:w="1051"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2</w:t>
            </w:r>
          </w:p>
        </w:tc>
        <w:tc>
          <w:tcPr>
            <w:tcW w:w="1049"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2</w:t>
            </w:r>
          </w:p>
        </w:tc>
        <w:tc>
          <w:tcPr>
            <w:tcW w:w="1049" w:type="dxa"/>
          </w:tcPr>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w:t>
            </w:r>
          </w:p>
        </w:tc>
        <w:tc>
          <w:tcPr>
            <w:tcW w:w="1049" w:type="dxa"/>
          </w:tcPr>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w:t>
            </w:r>
          </w:p>
        </w:tc>
      </w:tr>
      <w:tr w:rsidR="006037F2" w:rsidRPr="00461054" w:rsidTr="00D457B8">
        <w:trPr>
          <w:trHeight w:val="1557"/>
          <w:jc w:val="center"/>
        </w:trPr>
        <w:tc>
          <w:tcPr>
            <w:tcW w:w="3244"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lastRenderedPageBreak/>
              <w:t>Обеспеченности специалистами организаций агропромышленного комплекса Мишкинского муниципального округа Курганской области</w:t>
            </w:r>
          </w:p>
        </w:tc>
        <w:tc>
          <w:tcPr>
            <w:tcW w:w="1118"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w:t>
            </w:r>
          </w:p>
        </w:tc>
        <w:tc>
          <w:tcPr>
            <w:tcW w:w="1049"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96,8</w:t>
            </w:r>
          </w:p>
        </w:tc>
        <w:tc>
          <w:tcPr>
            <w:tcW w:w="1051"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96,9</w:t>
            </w:r>
          </w:p>
        </w:tc>
        <w:tc>
          <w:tcPr>
            <w:tcW w:w="1049"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97</w:t>
            </w:r>
          </w:p>
        </w:tc>
        <w:tc>
          <w:tcPr>
            <w:tcW w:w="1049" w:type="dxa"/>
          </w:tcPr>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97,5</w:t>
            </w:r>
          </w:p>
        </w:tc>
        <w:tc>
          <w:tcPr>
            <w:tcW w:w="1049" w:type="dxa"/>
          </w:tcPr>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98</w:t>
            </w:r>
          </w:p>
        </w:tc>
      </w:tr>
      <w:tr w:rsidR="006037F2" w:rsidRPr="00461054" w:rsidTr="00D457B8">
        <w:trPr>
          <w:trHeight w:val="744"/>
          <w:jc w:val="center"/>
        </w:trPr>
        <w:tc>
          <w:tcPr>
            <w:tcW w:w="3244"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Количество оказанных информационно-консультационных услуг</w:t>
            </w:r>
          </w:p>
        </w:tc>
        <w:tc>
          <w:tcPr>
            <w:tcW w:w="1118"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единиц</w:t>
            </w:r>
          </w:p>
        </w:tc>
        <w:tc>
          <w:tcPr>
            <w:tcW w:w="1049"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300</w:t>
            </w:r>
          </w:p>
        </w:tc>
        <w:tc>
          <w:tcPr>
            <w:tcW w:w="1051"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315</w:t>
            </w:r>
          </w:p>
        </w:tc>
        <w:tc>
          <w:tcPr>
            <w:tcW w:w="1049"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320</w:t>
            </w:r>
          </w:p>
        </w:tc>
        <w:tc>
          <w:tcPr>
            <w:tcW w:w="1049" w:type="dxa"/>
          </w:tcPr>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350</w:t>
            </w:r>
          </w:p>
        </w:tc>
        <w:tc>
          <w:tcPr>
            <w:tcW w:w="1049" w:type="dxa"/>
          </w:tcPr>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370</w:t>
            </w:r>
          </w:p>
        </w:tc>
      </w:tr>
      <w:tr w:rsidR="006037F2" w:rsidRPr="00461054" w:rsidTr="00D457B8">
        <w:trPr>
          <w:trHeight w:val="2779"/>
          <w:jc w:val="center"/>
        </w:trPr>
        <w:tc>
          <w:tcPr>
            <w:tcW w:w="3244" w:type="dxa"/>
          </w:tcPr>
          <w:p w:rsidR="006037F2" w:rsidRPr="00461054" w:rsidRDefault="006037F2" w:rsidP="00D457B8">
            <w:pPr>
              <w:spacing w:after="0" w:line="240" w:lineRule="auto"/>
              <w:rPr>
                <w:rFonts w:ascii="Liberation Sans" w:hAnsi="Liberation Sans" w:cs="Arial"/>
                <w:sz w:val="24"/>
                <w:szCs w:val="24"/>
              </w:rPr>
            </w:pPr>
            <w:r w:rsidRPr="00461054">
              <w:rPr>
                <w:rFonts w:ascii="Liberation Sans" w:hAnsi="Liberation Sans" w:cs="Arial"/>
                <w:sz w:val="24"/>
                <w:szCs w:val="24"/>
              </w:rPr>
              <w:t>Использование государственных информационных ресурсов в сфере агропромышленного комплекса органами управления агропромышленным комплексом Мишкинского муниципального округа Курганской области</w:t>
            </w:r>
          </w:p>
        </w:tc>
        <w:tc>
          <w:tcPr>
            <w:tcW w:w="1118"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w:t>
            </w:r>
          </w:p>
        </w:tc>
        <w:tc>
          <w:tcPr>
            <w:tcW w:w="1049"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83,3</w:t>
            </w:r>
          </w:p>
        </w:tc>
        <w:tc>
          <w:tcPr>
            <w:tcW w:w="1051"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91,7</w:t>
            </w:r>
          </w:p>
        </w:tc>
        <w:tc>
          <w:tcPr>
            <w:tcW w:w="1049" w:type="dxa"/>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100,0</w:t>
            </w:r>
          </w:p>
        </w:tc>
        <w:tc>
          <w:tcPr>
            <w:tcW w:w="1049" w:type="dxa"/>
          </w:tcPr>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100,0</w:t>
            </w:r>
          </w:p>
        </w:tc>
        <w:tc>
          <w:tcPr>
            <w:tcW w:w="1049" w:type="dxa"/>
          </w:tcPr>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Default="006037F2" w:rsidP="00D457B8">
            <w:pPr>
              <w:spacing w:after="0" w:line="240" w:lineRule="auto"/>
              <w:jc w:val="center"/>
              <w:rPr>
                <w:rFonts w:ascii="Liberation Sans" w:hAnsi="Liberation Sans" w:cs="Arial"/>
                <w:sz w:val="24"/>
                <w:szCs w:val="24"/>
              </w:rPr>
            </w:pPr>
          </w:p>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100,0</w:t>
            </w:r>
          </w:p>
        </w:tc>
      </w:tr>
    </w:tbl>
    <w:p w:rsidR="001C189B" w:rsidRPr="00FB6558" w:rsidRDefault="001C189B" w:rsidP="004F6960">
      <w:pPr>
        <w:spacing w:after="0" w:line="240" w:lineRule="auto"/>
        <w:ind w:firstLine="567"/>
        <w:jc w:val="center"/>
        <w:rPr>
          <w:rFonts w:ascii="Liberation Sans" w:hAnsi="Liberation Sans" w:cs="Arial"/>
          <w:sz w:val="24"/>
          <w:szCs w:val="24"/>
        </w:rPr>
      </w:pPr>
    </w:p>
    <w:p w:rsidR="001C189B" w:rsidRPr="00FB6558" w:rsidRDefault="001C189B" w:rsidP="004F6960">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Раздел VII.  Информация по ресурсному обеспечению Подпрограммы</w:t>
      </w:r>
    </w:p>
    <w:p w:rsidR="001C189B" w:rsidRPr="00FB6558" w:rsidRDefault="001C189B" w:rsidP="004F6960">
      <w:pPr>
        <w:spacing w:after="0" w:line="240" w:lineRule="auto"/>
        <w:jc w:val="both"/>
        <w:rPr>
          <w:rFonts w:ascii="Liberation Sans" w:hAnsi="Liberation Sans" w:cs="Arial"/>
          <w:b/>
          <w:sz w:val="24"/>
          <w:szCs w:val="24"/>
        </w:rPr>
      </w:pPr>
    </w:p>
    <w:p w:rsidR="00743798" w:rsidRDefault="001C189B" w:rsidP="003049E0">
      <w:pPr>
        <w:spacing w:after="0" w:line="240" w:lineRule="auto"/>
        <w:ind w:firstLine="720"/>
        <w:jc w:val="both"/>
        <w:rPr>
          <w:rFonts w:ascii="Liberation Sans" w:hAnsi="Liberation Sans" w:cs="Arial"/>
          <w:sz w:val="24"/>
          <w:szCs w:val="24"/>
        </w:rPr>
      </w:pPr>
      <w:r w:rsidRPr="00FB6558">
        <w:rPr>
          <w:rFonts w:ascii="Liberation Sans" w:hAnsi="Liberation Sans" w:cs="Arial"/>
          <w:sz w:val="24"/>
          <w:szCs w:val="24"/>
        </w:rPr>
        <w:t>Информация по ресурсному обеспечению Подпрограммы по задачам, мероприятиям, источникам и объемам финансирования, годам реализации и соответствующим целевым индикаторам приведена в приложении 5 к настоящей программе.</w:t>
      </w:r>
      <w:r w:rsidR="003049E0">
        <w:rPr>
          <w:rFonts w:ascii="Liberation Sans" w:hAnsi="Liberation Sans" w:cs="Arial"/>
          <w:sz w:val="24"/>
          <w:szCs w:val="24"/>
        </w:rPr>
        <w:t xml:space="preserve"> </w:t>
      </w:r>
    </w:p>
    <w:p w:rsidR="00743798" w:rsidRDefault="00743798" w:rsidP="006037F2">
      <w:pPr>
        <w:spacing w:after="0" w:line="240" w:lineRule="auto"/>
        <w:rPr>
          <w:rFonts w:ascii="Liberation Sans" w:hAnsi="Liberation Sans" w:cs="Arial"/>
          <w:sz w:val="24"/>
          <w:szCs w:val="24"/>
        </w:rPr>
        <w:sectPr w:rsidR="00743798" w:rsidSect="007F44B9">
          <w:pgSz w:w="11906" w:h="16838"/>
          <w:pgMar w:top="1134" w:right="567" w:bottom="1134" w:left="1701" w:header="709" w:footer="709" w:gutter="0"/>
          <w:cols w:space="708"/>
          <w:docGrid w:linePitch="360"/>
        </w:sectPr>
      </w:pPr>
    </w:p>
    <w:p w:rsidR="00743798" w:rsidRPr="00743798" w:rsidRDefault="007F44B9" w:rsidP="007F44B9">
      <w:pPr>
        <w:spacing w:after="0" w:line="240" w:lineRule="auto"/>
        <w:jc w:val="center"/>
        <w:rPr>
          <w:rFonts w:ascii="Liberation Sans" w:hAnsi="Liberation Sans" w:cs="Arial"/>
          <w:sz w:val="24"/>
          <w:szCs w:val="24"/>
        </w:rPr>
      </w:pPr>
      <w:r>
        <w:rPr>
          <w:rFonts w:ascii="Liberation Sans" w:hAnsi="Liberation Sans" w:cs="Arial"/>
          <w:sz w:val="24"/>
          <w:szCs w:val="24"/>
        </w:rPr>
        <w:lastRenderedPageBreak/>
        <w:t xml:space="preserve">                </w:t>
      </w:r>
      <w:r w:rsidR="00743798" w:rsidRPr="00743798">
        <w:rPr>
          <w:rFonts w:ascii="Liberation Sans" w:hAnsi="Liberation Sans" w:cs="Arial"/>
          <w:sz w:val="24"/>
          <w:szCs w:val="24"/>
        </w:rPr>
        <w:t>Приложение 5</w:t>
      </w:r>
    </w:p>
    <w:p w:rsidR="001C189B" w:rsidRDefault="00743798" w:rsidP="003049E0">
      <w:pPr>
        <w:spacing w:after="0" w:line="240" w:lineRule="auto"/>
        <w:ind w:left="4536"/>
        <w:rPr>
          <w:rFonts w:ascii="Liberation Sans" w:hAnsi="Liberation Sans" w:cs="Arial"/>
          <w:sz w:val="24"/>
          <w:szCs w:val="24"/>
        </w:rPr>
      </w:pPr>
      <w:r w:rsidRPr="00743798">
        <w:rPr>
          <w:rFonts w:ascii="Liberation Sans" w:hAnsi="Liberation Sans" w:cs="Arial"/>
          <w:sz w:val="24"/>
          <w:szCs w:val="24"/>
        </w:rPr>
        <w:t>к муниципаль</w:t>
      </w:r>
      <w:r w:rsidR="00B41900">
        <w:rPr>
          <w:rFonts w:ascii="Liberation Sans" w:hAnsi="Liberation Sans" w:cs="Arial"/>
          <w:sz w:val="24"/>
          <w:szCs w:val="24"/>
        </w:rPr>
        <w:t xml:space="preserve">ной </w:t>
      </w:r>
      <w:r>
        <w:rPr>
          <w:rFonts w:ascii="Liberation Sans" w:hAnsi="Liberation Sans" w:cs="Arial"/>
          <w:sz w:val="24"/>
          <w:szCs w:val="24"/>
        </w:rPr>
        <w:t>программе Мишкинского муниципального круга</w:t>
      </w:r>
      <w:r w:rsidRPr="00743798">
        <w:rPr>
          <w:rFonts w:ascii="Liberation Sans" w:hAnsi="Liberation Sans" w:cs="Arial"/>
          <w:sz w:val="24"/>
          <w:szCs w:val="24"/>
        </w:rPr>
        <w:t xml:space="preserve"> </w:t>
      </w:r>
      <w:r w:rsidR="00B41900" w:rsidRPr="00B41900">
        <w:rPr>
          <w:rFonts w:ascii="Liberation Sans" w:hAnsi="Liberation Sans" w:cs="Arial"/>
          <w:sz w:val="24"/>
          <w:szCs w:val="24"/>
        </w:rPr>
        <w:t xml:space="preserve">Курганской области </w:t>
      </w:r>
      <w:r w:rsidRPr="00743798">
        <w:rPr>
          <w:rFonts w:ascii="Liberation Sans" w:hAnsi="Liberation Sans" w:cs="Arial"/>
          <w:sz w:val="24"/>
          <w:szCs w:val="24"/>
        </w:rPr>
        <w:t>«Развитие агропромышленно</w:t>
      </w:r>
      <w:r>
        <w:rPr>
          <w:rFonts w:ascii="Liberation Sans" w:hAnsi="Liberation Sans" w:cs="Arial"/>
          <w:sz w:val="24"/>
          <w:szCs w:val="24"/>
        </w:rPr>
        <w:t>го комплекса в Мишкинском муниципальн</w:t>
      </w:r>
      <w:r w:rsidR="00E26885">
        <w:rPr>
          <w:rFonts w:ascii="Liberation Sans" w:hAnsi="Liberation Sans" w:cs="Arial"/>
          <w:sz w:val="24"/>
          <w:szCs w:val="24"/>
        </w:rPr>
        <w:t>о</w:t>
      </w:r>
      <w:r>
        <w:rPr>
          <w:rFonts w:ascii="Liberation Sans" w:hAnsi="Liberation Sans" w:cs="Arial"/>
          <w:sz w:val="24"/>
          <w:szCs w:val="24"/>
        </w:rPr>
        <w:t>м округе</w:t>
      </w:r>
      <w:r w:rsidR="00B41900" w:rsidRPr="00B41900">
        <w:rPr>
          <w:rFonts w:ascii="Liberation Sans" w:hAnsi="Liberation Sans" w:cs="Arial"/>
          <w:sz w:val="24"/>
          <w:szCs w:val="24"/>
        </w:rPr>
        <w:t xml:space="preserve"> Курганской области</w:t>
      </w:r>
      <w:r w:rsidRPr="00743798">
        <w:rPr>
          <w:rFonts w:ascii="Liberation Sans" w:hAnsi="Liberation Sans" w:cs="Arial"/>
          <w:sz w:val="24"/>
          <w:szCs w:val="24"/>
        </w:rPr>
        <w:t>»</w:t>
      </w:r>
      <w:r w:rsidRPr="00FB6558">
        <w:rPr>
          <w:rFonts w:ascii="Liberation Sans" w:hAnsi="Liberation Sans" w:cs="Arial"/>
          <w:sz w:val="24"/>
          <w:szCs w:val="24"/>
        </w:rPr>
        <w:t xml:space="preserve"> </w:t>
      </w:r>
    </w:p>
    <w:p w:rsidR="00743798" w:rsidRPr="00FB6558" w:rsidRDefault="00743798" w:rsidP="004F6960">
      <w:pPr>
        <w:spacing w:after="0" w:line="240" w:lineRule="auto"/>
        <w:ind w:left="4820"/>
        <w:rPr>
          <w:rFonts w:ascii="Liberation Sans" w:hAnsi="Liberation Sans" w:cs="Arial"/>
          <w:sz w:val="24"/>
          <w:szCs w:val="24"/>
        </w:rPr>
      </w:pPr>
    </w:p>
    <w:p w:rsidR="001C189B" w:rsidRPr="00E26885" w:rsidRDefault="001C189B" w:rsidP="00E26885">
      <w:pPr>
        <w:spacing w:after="0" w:line="240" w:lineRule="auto"/>
        <w:jc w:val="center"/>
        <w:rPr>
          <w:rFonts w:ascii="Liberation Sans" w:hAnsi="Liberation Sans" w:cs="Arial"/>
          <w:b/>
          <w:sz w:val="24"/>
          <w:szCs w:val="24"/>
        </w:rPr>
      </w:pPr>
      <w:r w:rsidRPr="00FB6558">
        <w:rPr>
          <w:rFonts w:ascii="Liberation Sans" w:hAnsi="Liberation Sans" w:cs="Arial"/>
          <w:b/>
          <w:sz w:val="24"/>
          <w:szCs w:val="24"/>
        </w:rPr>
        <w:t xml:space="preserve">Ресурсное обеспечение </w:t>
      </w:r>
      <w:r w:rsidRPr="00FB6558">
        <w:rPr>
          <w:rFonts w:ascii="Liberation Sans" w:hAnsi="Liberation Sans" w:cs="Arial"/>
          <w:b/>
          <w:bCs/>
          <w:sz w:val="24"/>
          <w:szCs w:val="24"/>
        </w:rPr>
        <w:t xml:space="preserve">муниципальной программы Мишкинского </w:t>
      </w:r>
      <w:r w:rsidR="00743798">
        <w:rPr>
          <w:rFonts w:ascii="Liberation Sans" w:hAnsi="Liberation Sans" w:cs="Arial"/>
          <w:b/>
          <w:bCs/>
          <w:sz w:val="24"/>
          <w:szCs w:val="24"/>
        </w:rPr>
        <w:t xml:space="preserve">муниципального округа </w:t>
      </w:r>
      <w:r w:rsidR="00B41900" w:rsidRPr="00B41900">
        <w:rPr>
          <w:rFonts w:ascii="Liberation Sans" w:hAnsi="Liberation Sans" w:cs="Arial"/>
          <w:b/>
          <w:bCs/>
          <w:sz w:val="24"/>
          <w:szCs w:val="24"/>
        </w:rPr>
        <w:t xml:space="preserve">Курганской области </w:t>
      </w:r>
      <w:r w:rsidRPr="00FB6558">
        <w:rPr>
          <w:rFonts w:ascii="Liberation Sans" w:hAnsi="Liberation Sans" w:cs="Arial"/>
          <w:b/>
          <w:bCs/>
          <w:sz w:val="24"/>
          <w:szCs w:val="24"/>
        </w:rPr>
        <w:t>«Развитие агропромышленного комплек</w:t>
      </w:r>
      <w:r w:rsidR="00743798">
        <w:rPr>
          <w:rFonts w:ascii="Liberation Sans" w:hAnsi="Liberation Sans" w:cs="Arial"/>
          <w:b/>
          <w:bCs/>
          <w:sz w:val="24"/>
          <w:szCs w:val="24"/>
        </w:rPr>
        <w:t>са в Мишкинском муниципальном округе</w:t>
      </w:r>
      <w:r w:rsidR="00B41900" w:rsidRPr="00B41900">
        <w:rPr>
          <w:rFonts w:ascii="Liberation Sans" w:hAnsi="Liberation Sans" w:cs="Arial"/>
          <w:b/>
          <w:bCs/>
          <w:sz w:val="24"/>
          <w:szCs w:val="24"/>
        </w:rPr>
        <w:t xml:space="preserve"> Курганской области</w:t>
      </w:r>
      <w:r w:rsidRPr="00FB6558">
        <w:rPr>
          <w:rFonts w:ascii="Liberation Sans" w:hAnsi="Liberation Sans" w:cs="Arial"/>
          <w:b/>
          <w:bCs/>
          <w:sz w:val="24"/>
          <w:szCs w:val="24"/>
        </w:rPr>
        <w:t xml:space="preserve">» за счет средств </w:t>
      </w:r>
      <w:r w:rsidR="00E26885">
        <w:rPr>
          <w:rFonts w:ascii="Liberation Sans" w:hAnsi="Liberation Sans" w:cs="Arial"/>
          <w:b/>
          <w:bCs/>
          <w:sz w:val="24"/>
          <w:szCs w:val="24"/>
        </w:rPr>
        <w:t>муниципального</w:t>
      </w:r>
      <w:r w:rsidRPr="00FB6558">
        <w:rPr>
          <w:rFonts w:ascii="Liberation Sans" w:hAnsi="Liberation Sans" w:cs="Arial"/>
          <w:b/>
          <w:bCs/>
          <w:sz w:val="24"/>
          <w:szCs w:val="24"/>
        </w:rPr>
        <w:t xml:space="preserve"> бюджета</w:t>
      </w:r>
      <w:r w:rsidR="00E26885">
        <w:rPr>
          <w:rFonts w:ascii="Liberation Sans" w:hAnsi="Liberation Sans" w:cs="Arial"/>
          <w:b/>
          <w:bCs/>
          <w:sz w:val="24"/>
          <w:szCs w:val="24"/>
        </w:rPr>
        <w:t xml:space="preserve"> округа</w:t>
      </w:r>
    </w:p>
    <w:p w:rsidR="001C189B" w:rsidRPr="00FB6558" w:rsidRDefault="001C189B" w:rsidP="007B3AC3">
      <w:pPr>
        <w:spacing w:after="0" w:line="240" w:lineRule="auto"/>
        <w:jc w:val="right"/>
        <w:rPr>
          <w:rFonts w:ascii="Liberation Sans" w:hAnsi="Liberation Sans" w:cs="Arial"/>
          <w:sz w:val="24"/>
          <w:szCs w:val="24"/>
        </w:rPr>
      </w:pPr>
      <w:r w:rsidRPr="00FB6558">
        <w:rPr>
          <w:rFonts w:ascii="Liberation Sans" w:hAnsi="Liberation Sans" w:cs="Arial"/>
          <w:sz w:val="24"/>
          <w:szCs w:val="24"/>
        </w:rPr>
        <w:t xml:space="preserve">  тыс. рублей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489"/>
        <w:gridCol w:w="4477"/>
        <w:gridCol w:w="944"/>
        <w:gridCol w:w="893"/>
        <w:gridCol w:w="851"/>
        <w:gridCol w:w="851"/>
        <w:gridCol w:w="851"/>
      </w:tblGrid>
      <w:tr w:rsidR="006037F2" w:rsidRPr="00461054" w:rsidTr="00D457B8">
        <w:trPr>
          <w:trHeight w:val="237"/>
          <w:tblHeader/>
          <w:jc w:val="center"/>
        </w:trPr>
        <w:tc>
          <w:tcPr>
            <w:tcW w:w="489"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 п/п</w:t>
            </w:r>
          </w:p>
        </w:tc>
        <w:tc>
          <w:tcPr>
            <w:tcW w:w="4477" w:type="dxa"/>
            <w:shd w:val="clear" w:color="auto" w:fill="auto"/>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Наименование мероприятия</w:t>
            </w:r>
          </w:p>
        </w:tc>
        <w:tc>
          <w:tcPr>
            <w:tcW w:w="944" w:type="dxa"/>
            <w:shd w:val="clear" w:color="auto" w:fill="auto"/>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2023 год</w:t>
            </w:r>
          </w:p>
        </w:tc>
        <w:tc>
          <w:tcPr>
            <w:tcW w:w="893" w:type="dxa"/>
            <w:shd w:val="clear" w:color="auto" w:fill="auto"/>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2024 год</w:t>
            </w:r>
          </w:p>
        </w:tc>
        <w:tc>
          <w:tcPr>
            <w:tcW w:w="851" w:type="dxa"/>
            <w:shd w:val="clear" w:color="auto" w:fill="auto"/>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2025 год</w:t>
            </w:r>
          </w:p>
        </w:tc>
        <w:tc>
          <w:tcPr>
            <w:tcW w:w="851" w:type="dxa"/>
          </w:tcPr>
          <w:p w:rsidR="006037F2" w:rsidRPr="00461054"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2026 год</w:t>
            </w:r>
          </w:p>
        </w:tc>
        <w:tc>
          <w:tcPr>
            <w:tcW w:w="851" w:type="dxa"/>
          </w:tcPr>
          <w:p w:rsidR="006037F2" w:rsidRDefault="006037F2" w:rsidP="00D457B8">
            <w:pPr>
              <w:spacing w:after="0" w:line="240" w:lineRule="auto"/>
              <w:jc w:val="center"/>
              <w:rPr>
                <w:rFonts w:ascii="Liberation Sans" w:hAnsi="Liberation Sans" w:cs="Arial"/>
                <w:sz w:val="24"/>
                <w:szCs w:val="24"/>
              </w:rPr>
            </w:pPr>
            <w:r>
              <w:rPr>
                <w:rFonts w:ascii="Liberation Sans" w:hAnsi="Liberation Sans" w:cs="Arial"/>
                <w:sz w:val="24"/>
                <w:szCs w:val="24"/>
              </w:rPr>
              <w:t>2027 год</w:t>
            </w:r>
          </w:p>
        </w:tc>
      </w:tr>
      <w:tr w:rsidR="006037F2" w:rsidRPr="00461054" w:rsidTr="007F44B9">
        <w:trPr>
          <w:trHeight w:val="425"/>
          <w:jc w:val="center"/>
        </w:trPr>
        <w:tc>
          <w:tcPr>
            <w:tcW w:w="489" w:type="dxa"/>
            <w:vAlign w:val="center"/>
          </w:tcPr>
          <w:p w:rsidR="006037F2" w:rsidRPr="00461054" w:rsidRDefault="007F44B9" w:rsidP="007F44B9">
            <w:pPr>
              <w:tabs>
                <w:tab w:val="left" w:pos="389"/>
              </w:tabs>
              <w:spacing w:after="0" w:line="240" w:lineRule="auto"/>
              <w:ind w:left="-313"/>
              <w:jc w:val="center"/>
              <w:rPr>
                <w:rFonts w:ascii="Liberation Sans" w:hAnsi="Liberation Sans" w:cs="Arial"/>
                <w:b/>
                <w:sz w:val="24"/>
                <w:szCs w:val="24"/>
              </w:rPr>
            </w:pPr>
            <w:r>
              <w:rPr>
                <w:rFonts w:ascii="Liberation Sans" w:hAnsi="Liberation Sans" w:cs="Arial"/>
                <w:b/>
                <w:sz w:val="24"/>
                <w:szCs w:val="24"/>
              </w:rPr>
              <w:t xml:space="preserve">    </w:t>
            </w:r>
            <w:r w:rsidR="006037F2" w:rsidRPr="00461054">
              <w:rPr>
                <w:rFonts w:ascii="Liberation Sans" w:hAnsi="Liberation Sans" w:cs="Arial"/>
                <w:b/>
                <w:sz w:val="24"/>
                <w:szCs w:val="24"/>
              </w:rPr>
              <w:t>1.</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sz w:val="24"/>
                <w:szCs w:val="24"/>
              </w:rPr>
            </w:pPr>
            <w:r w:rsidRPr="00461054">
              <w:rPr>
                <w:rFonts w:ascii="Liberation Sans" w:hAnsi="Liberation Sans" w:cs="Arial"/>
                <w:b/>
                <w:sz w:val="24"/>
                <w:szCs w:val="24"/>
              </w:rPr>
              <w:t xml:space="preserve">Подпрограмма «Развитие </w:t>
            </w:r>
            <w:proofErr w:type="spellStart"/>
            <w:r w:rsidRPr="00461054">
              <w:rPr>
                <w:rFonts w:ascii="Liberation Sans" w:hAnsi="Liberation Sans" w:cs="Arial"/>
                <w:b/>
                <w:sz w:val="24"/>
                <w:szCs w:val="24"/>
              </w:rPr>
              <w:t>подотрасли</w:t>
            </w:r>
            <w:proofErr w:type="spellEnd"/>
            <w:r w:rsidRPr="00461054">
              <w:rPr>
                <w:rFonts w:ascii="Liberation Sans" w:hAnsi="Liberation Sans" w:cs="Arial"/>
                <w:b/>
                <w:sz w:val="24"/>
                <w:szCs w:val="24"/>
              </w:rPr>
              <w:t xml:space="preserve"> растениеводства в Мишкинском муниципальном округе Курганской области»</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sidRPr="00461054">
              <w:rPr>
                <w:rFonts w:ascii="Liberation Sans" w:hAnsi="Liberation Sans" w:cs="Arial"/>
                <w:b/>
                <w:bCs/>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sidRPr="00461054">
              <w:rPr>
                <w:rFonts w:ascii="Liberation Sans" w:hAnsi="Liberation Sans" w:cs="Arial"/>
                <w:b/>
                <w:bCs/>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sidRPr="00461054">
              <w:rPr>
                <w:rFonts w:ascii="Liberation Sans" w:hAnsi="Liberation Sans" w:cs="Arial"/>
                <w:b/>
                <w:bCs/>
                <w:color w:val="000000"/>
                <w:sz w:val="24"/>
                <w:szCs w:val="24"/>
              </w:rPr>
              <w:t>0</w:t>
            </w:r>
          </w:p>
        </w:tc>
        <w:tc>
          <w:tcPr>
            <w:tcW w:w="851" w:type="dxa"/>
            <w:vAlign w:val="center"/>
          </w:tcPr>
          <w:p w:rsidR="006037F2" w:rsidRDefault="006037F2" w:rsidP="00D457B8">
            <w:pPr>
              <w:spacing w:after="0" w:line="240" w:lineRule="auto"/>
              <w:jc w:val="center"/>
              <w:rPr>
                <w:rFonts w:ascii="Liberation Sans" w:hAnsi="Liberation Sans" w:cs="Arial"/>
                <w:b/>
                <w:bCs/>
                <w:color w:val="000000"/>
                <w:sz w:val="24"/>
                <w:szCs w:val="24"/>
              </w:rPr>
            </w:pPr>
          </w:p>
          <w:p w:rsidR="006037F2"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0</w:t>
            </w:r>
          </w:p>
          <w:p w:rsidR="006037F2" w:rsidRPr="00461054" w:rsidRDefault="006037F2" w:rsidP="00D457B8">
            <w:pPr>
              <w:spacing w:after="0" w:line="240" w:lineRule="auto"/>
              <w:jc w:val="center"/>
              <w:rPr>
                <w:rFonts w:ascii="Liberation Sans" w:hAnsi="Liberation Sans" w:cs="Arial"/>
                <w:b/>
                <w:bCs/>
                <w:color w:val="000000"/>
                <w:sz w:val="24"/>
                <w:szCs w:val="24"/>
              </w:rPr>
            </w:pPr>
          </w:p>
        </w:tc>
        <w:tc>
          <w:tcPr>
            <w:tcW w:w="851" w:type="dxa"/>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0</w:t>
            </w:r>
          </w:p>
        </w:tc>
      </w:tr>
      <w:tr w:rsidR="006037F2" w:rsidRPr="00461054" w:rsidTr="007F44B9">
        <w:trPr>
          <w:trHeight w:val="139"/>
          <w:jc w:val="center"/>
        </w:trPr>
        <w:tc>
          <w:tcPr>
            <w:tcW w:w="489" w:type="dxa"/>
            <w:vAlign w:val="center"/>
          </w:tcPr>
          <w:p w:rsidR="006037F2" w:rsidRPr="00461054" w:rsidRDefault="007F44B9" w:rsidP="007F44B9">
            <w:pPr>
              <w:tabs>
                <w:tab w:val="left" w:pos="389"/>
              </w:tabs>
              <w:spacing w:after="0" w:line="240" w:lineRule="auto"/>
              <w:ind w:left="-313"/>
              <w:jc w:val="center"/>
              <w:rPr>
                <w:rFonts w:ascii="Liberation Sans" w:hAnsi="Liberation Sans" w:cs="Arial"/>
                <w:sz w:val="24"/>
                <w:szCs w:val="24"/>
              </w:rPr>
            </w:pPr>
            <w:r>
              <w:rPr>
                <w:rFonts w:ascii="Liberation Sans" w:hAnsi="Liberation Sans" w:cs="Arial"/>
                <w:sz w:val="24"/>
                <w:szCs w:val="24"/>
              </w:rPr>
              <w:t xml:space="preserve">    </w:t>
            </w:r>
            <w:r w:rsidR="006037F2" w:rsidRPr="00461054">
              <w:rPr>
                <w:rFonts w:ascii="Liberation Sans" w:hAnsi="Liberation Sans" w:cs="Arial"/>
                <w:sz w:val="24"/>
                <w:szCs w:val="24"/>
              </w:rPr>
              <w:t>1)</w:t>
            </w:r>
          </w:p>
        </w:tc>
        <w:tc>
          <w:tcPr>
            <w:tcW w:w="4477" w:type="dxa"/>
            <w:shd w:val="clear" w:color="auto" w:fill="auto"/>
            <w:vAlign w:val="center"/>
          </w:tcPr>
          <w:p w:rsidR="006037F2" w:rsidRPr="00461054" w:rsidRDefault="006037F2" w:rsidP="00D457B8">
            <w:pPr>
              <w:spacing w:after="0" w:line="240" w:lineRule="auto"/>
              <w:ind w:firstLine="37"/>
              <w:rPr>
                <w:rFonts w:ascii="Liberation Sans" w:hAnsi="Liberation Sans" w:cs="Arial"/>
                <w:color w:val="000000"/>
                <w:sz w:val="24"/>
                <w:szCs w:val="24"/>
              </w:rPr>
            </w:pPr>
            <w:r w:rsidRPr="00461054">
              <w:rPr>
                <w:rFonts w:ascii="Liberation Sans" w:hAnsi="Liberation Sans" w:cs="Arial"/>
                <w:color w:val="000000"/>
                <w:sz w:val="24"/>
                <w:szCs w:val="24"/>
              </w:rPr>
              <w:t>Развитие элитного семеноводства</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7F44B9">
        <w:trPr>
          <w:trHeight w:val="285"/>
          <w:jc w:val="center"/>
        </w:trPr>
        <w:tc>
          <w:tcPr>
            <w:tcW w:w="489" w:type="dxa"/>
            <w:vAlign w:val="center"/>
          </w:tcPr>
          <w:p w:rsidR="006037F2" w:rsidRPr="00461054" w:rsidRDefault="007F44B9" w:rsidP="007F44B9">
            <w:pPr>
              <w:tabs>
                <w:tab w:val="left" w:pos="389"/>
              </w:tabs>
              <w:spacing w:after="0" w:line="240" w:lineRule="auto"/>
              <w:ind w:left="-313"/>
              <w:jc w:val="center"/>
              <w:rPr>
                <w:rFonts w:ascii="Liberation Sans" w:hAnsi="Liberation Sans" w:cs="Arial"/>
                <w:sz w:val="24"/>
                <w:szCs w:val="24"/>
              </w:rPr>
            </w:pPr>
            <w:r>
              <w:rPr>
                <w:rFonts w:ascii="Liberation Sans" w:hAnsi="Liberation Sans" w:cs="Arial"/>
                <w:sz w:val="24"/>
                <w:szCs w:val="24"/>
              </w:rPr>
              <w:t xml:space="preserve">    </w:t>
            </w:r>
            <w:r w:rsidR="006037F2" w:rsidRPr="00461054">
              <w:rPr>
                <w:rFonts w:ascii="Liberation Sans" w:hAnsi="Liberation Sans" w:cs="Arial"/>
                <w:sz w:val="24"/>
                <w:szCs w:val="24"/>
              </w:rPr>
              <w:t>2)</w:t>
            </w:r>
          </w:p>
        </w:tc>
        <w:tc>
          <w:tcPr>
            <w:tcW w:w="4477" w:type="dxa"/>
            <w:shd w:val="clear" w:color="auto" w:fill="auto"/>
            <w:vAlign w:val="center"/>
          </w:tcPr>
          <w:p w:rsidR="006037F2" w:rsidRPr="00461054" w:rsidRDefault="006037F2" w:rsidP="00D457B8">
            <w:pPr>
              <w:spacing w:after="0" w:line="240" w:lineRule="auto"/>
              <w:ind w:firstLine="37"/>
              <w:rPr>
                <w:rFonts w:ascii="Liberation Sans" w:hAnsi="Liberation Sans" w:cs="Arial"/>
                <w:color w:val="000000"/>
                <w:sz w:val="24"/>
                <w:szCs w:val="24"/>
              </w:rPr>
            </w:pPr>
            <w:r w:rsidRPr="00461054">
              <w:rPr>
                <w:rFonts w:ascii="Liberation Sans" w:hAnsi="Liberation Sans" w:cs="Arial"/>
                <w:color w:val="000000"/>
                <w:sz w:val="24"/>
                <w:szCs w:val="24"/>
              </w:rPr>
              <w:t xml:space="preserve">Государственная поддержка кредитования </w:t>
            </w:r>
            <w:proofErr w:type="spellStart"/>
            <w:r w:rsidRPr="00461054">
              <w:rPr>
                <w:rFonts w:ascii="Liberation Sans" w:hAnsi="Liberation Sans" w:cs="Arial"/>
                <w:color w:val="000000"/>
                <w:sz w:val="24"/>
                <w:szCs w:val="24"/>
              </w:rPr>
              <w:t>подотрасли</w:t>
            </w:r>
            <w:proofErr w:type="spellEnd"/>
            <w:r w:rsidRPr="00461054">
              <w:rPr>
                <w:rFonts w:ascii="Liberation Sans" w:hAnsi="Liberation Sans" w:cs="Arial"/>
                <w:color w:val="000000"/>
                <w:sz w:val="24"/>
                <w:szCs w:val="24"/>
              </w:rPr>
              <w:t xml:space="preserve"> растениеводства</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7F44B9">
        <w:trPr>
          <w:trHeight w:val="285"/>
          <w:jc w:val="center"/>
        </w:trPr>
        <w:tc>
          <w:tcPr>
            <w:tcW w:w="489" w:type="dxa"/>
            <w:vAlign w:val="center"/>
          </w:tcPr>
          <w:p w:rsidR="006037F2" w:rsidRPr="00461054" w:rsidRDefault="007F44B9" w:rsidP="007F44B9">
            <w:pPr>
              <w:tabs>
                <w:tab w:val="left" w:pos="389"/>
              </w:tabs>
              <w:spacing w:after="0" w:line="240" w:lineRule="auto"/>
              <w:ind w:left="-313"/>
              <w:jc w:val="center"/>
              <w:rPr>
                <w:rFonts w:ascii="Liberation Sans" w:hAnsi="Liberation Sans" w:cs="Arial"/>
                <w:sz w:val="24"/>
                <w:szCs w:val="24"/>
              </w:rPr>
            </w:pPr>
            <w:r>
              <w:rPr>
                <w:rFonts w:ascii="Liberation Sans" w:hAnsi="Liberation Sans" w:cs="Arial"/>
                <w:sz w:val="24"/>
                <w:szCs w:val="24"/>
              </w:rPr>
              <w:t xml:space="preserve">    </w:t>
            </w:r>
            <w:r w:rsidR="006037F2" w:rsidRPr="00461054">
              <w:rPr>
                <w:rFonts w:ascii="Liberation Sans" w:hAnsi="Liberation Sans" w:cs="Arial"/>
                <w:sz w:val="24"/>
                <w:szCs w:val="24"/>
              </w:rPr>
              <w:t>3)</w:t>
            </w:r>
          </w:p>
        </w:tc>
        <w:tc>
          <w:tcPr>
            <w:tcW w:w="4477" w:type="dxa"/>
            <w:shd w:val="clear" w:color="auto" w:fill="auto"/>
            <w:vAlign w:val="center"/>
          </w:tcPr>
          <w:p w:rsidR="006037F2" w:rsidRPr="00461054" w:rsidRDefault="006037F2" w:rsidP="00D457B8">
            <w:pPr>
              <w:spacing w:after="0" w:line="240" w:lineRule="auto"/>
              <w:ind w:firstLine="37"/>
              <w:rPr>
                <w:rFonts w:ascii="Liberation Sans" w:hAnsi="Liberation Sans" w:cs="Arial"/>
                <w:color w:val="000000"/>
                <w:sz w:val="24"/>
                <w:szCs w:val="24"/>
              </w:rPr>
            </w:pPr>
            <w:r w:rsidRPr="00461054">
              <w:rPr>
                <w:rFonts w:ascii="Liberation Sans" w:hAnsi="Liberation Sans" w:cs="Arial"/>
                <w:color w:val="000000"/>
                <w:sz w:val="24"/>
                <w:szCs w:val="24"/>
              </w:rPr>
              <w:t xml:space="preserve">Управление рисками в </w:t>
            </w:r>
            <w:proofErr w:type="spellStart"/>
            <w:r w:rsidRPr="00461054">
              <w:rPr>
                <w:rFonts w:ascii="Liberation Sans" w:hAnsi="Liberation Sans" w:cs="Arial"/>
                <w:color w:val="000000"/>
                <w:sz w:val="24"/>
                <w:szCs w:val="24"/>
              </w:rPr>
              <w:t>подотраслях</w:t>
            </w:r>
            <w:proofErr w:type="spellEnd"/>
            <w:r w:rsidRPr="00461054">
              <w:rPr>
                <w:rFonts w:ascii="Liberation Sans" w:hAnsi="Liberation Sans" w:cs="Arial"/>
                <w:color w:val="000000"/>
                <w:sz w:val="24"/>
                <w:szCs w:val="24"/>
              </w:rPr>
              <w:t xml:space="preserve"> растениеводства</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7F44B9">
        <w:trPr>
          <w:trHeight w:val="285"/>
          <w:jc w:val="center"/>
        </w:trPr>
        <w:tc>
          <w:tcPr>
            <w:tcW w:w="489" w:type="dxa"/>
            <w:vAlign w:val="center"/>
          </w:tcPr>
          <w:p w:rsidR="006037F2" w:rsidRPr="00461054" w:rsidRDefault="007F44B9" w:rsidP="007F44B9">
            <w:pPr>
              <w:tabs>
                <w:tab w:val="left" w:pos="389"/>
              </w:tabs>
              <w:spacing w:after="0" w:line="240" w:lineRule="auto"/>
              <w:ind w:left="-313"/>
              <w:jc w:val="center"/>
              <w:rPr>
                <w:rFonts w:ascii="Liberation Sans" w:hAnsi="Liberation Sans" w:cs="Arial"/>
                <w:sz w:val="24"/>
                <w:szCs w:val="24"/>
              </w:rPr>
            </w:pPr>
            <w:r>
              <w:rPr>
                <w:rFonts w:ascii="Liberation Sans" w:hAnsi="Liberation Sans" w:cs="Arial"/>
                <w:sz w:val="24"/>
                <w:szCs w:val="24"/>
              </w:rPr>
              <w:t xml:space="preserve">    </w:t>
            </w:r>
            <w:r w:rsidR="006037F2" w:rsidRPr="00461054">
              <w:rPr>
                <w:rFonts w:ascii="Liberation Sans" w:hAnsi="Liberation Sans" w:cs="Arial"/>
                <w:sz w:val="24"/>
                <w:szCs w:val="24"/>
              </w:rPr>
              <w:t>4)</w:t>
            </w:r>
          </w:p>
        </w:tc>
        <w:tc>
          <w:tcPr>
            <w:tcW w:w="4477" w:type="dxa"/>
            <w:shd w:val="clear" w:color="auto" w:fill="auto"/>
            <w:vAlign w:val="center"/>
          </w:tcPr>
          <w:p w:rsidR="006037F2" w:rsidRPr="00461054" w:rsidRDefault="006037F2" w:rsidP="00D457B8">
            <w:pPr>
              <w:spacing w:after="0" w:line="240" w:lineRule="auto"/>
              <w:ind w:firstLine="37"/>
              <w:rPr>
                <w:rFonts w:ascii="Liberation Sans" w:hAnsi="Liberation Sans" w:cs="Arial"/>
                <w:color w:val="000000"/>
                <w:sz w:val="24"/>
                <w:szCs w:val="24"/>
              </w:rPr>
            </w:pPr>
            <w:r w:rsidRPr="00461054">
              <w:rPr>
                <w:rFonts w:ascii="Liberation Sans" w:hAnsi="Liberation Sans" w:cs="Arial"/>
                <w:color w:val="000000"/>
                <w:sz w:val="24"/>
                <w:szCs w:val="24"/>
              </w:rPr>
              <w:t>Поддержка доходов сельскохозяйственных товаропроизводителей в растениеводстве</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7F44B9">
        <w:trPr>
          <w:trHeight w:val="280"/>
          <w:jc w:val="center"/>
        </w:trPr>
        <w:tc>
          <w:tcPr>
            <w:tcW w:w="489" w:type="dxa"/>
            <w:vAlign w:val="center"/>
          </w:tcPr>
          <w:p w:rsidR="006037F2" w:rsidRPr="00461054" w:rsidRDefault="007F44B9" w:rsidP="007F44B9">
            <w:pPr>
              <w:tabs>
                <w:tab w:val="left" w:pos="389"/>
              </w:tabs>
              <w:spacing w:after="0" w:line="240" w:lineRule="auto"/>
              <w:ind w:left="-313"/>
              <w:jc w:val="center"/>
              <w:rPr>
                <w:rFonts w:ascii="Liberation Sans" w:hAnsi="Liberation Sans" w:cs="Arial"/>
                <w:sz w:val="24"/>
                <w:szCs w:val="24"/>
              </w:rPr>
            </w:pPr>
            <w:r>
              <w:rPr>
                <w:rFonts w:ascii="Liberation Sans" w:hAnsi="Liberation Sans" w:cs="Arial"/>
                <w:sz w:val="24"/>
                <w:szCs w:val="24"/>
              </w:rPr>
              <w:t xml:space="preserve">    </w:t>
            </w:r>
            <w:r w:rsidR="006037F2" w:rsidRPr="00461054">
              <w:rPr>
                <w:rFonts w:ascii="Liberation Sans" w:hAnsi="Liberation Sans" w:cs="Arial"/>
                <w:sz w:val="24"/>
                <w:szCs w:val="24"/>
              </w:rPr>
              <w:t>5)</w:t>
            </w:r>
          </w:p>
        </w:tc>
        <w:tc>
          <w:tcPr>
            <w:tcW w:w="4477" w:type="dxa"/>
            <w:shd w:val="clear" w:color="auto" w:fill="auto"/>
            <w:vAlign w:val="center"/>
          </w:tcPr>
          <w:p w:rsidR="006037F2" w:rsidRPr="00461054" w:rsidRDefault="006037F2" w:rsidP="00D457B8">
            <w:pPr>
              <w:spacing w:after="0" w:line="240" w:lineRule="auto"/>
              <w:ind w:firstLine="37"/>
              <w:rPr>
                <w:rFonts w:ascii="Liberation Sans" w:hAnsi="Liberation Sans" w:cs="Arial"/>
                <w:color w:val="000000"/>
                <w:sz w:val="24"/>
                <w:szCs w:val="24"/>
              </w:rPr>
            </w:pPr>
            <w:r w:rsidRPr="00461054">
              <w:rPr>
                <w:rFonts w:ascii="Liberation Sans" w:hAnsi="Liberation Sans" w:cs="Arial"/>
                <w:color w:val="000000"/>
                <w:sz w:val="24"/>
                <w:szCs w:val="24"/>
              </w:rPr>
              <w:t>Развитие первичной подработки и увеличение емкостей хранения зерна</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7F44B9">
        <w:trPr>
          <w:trHeight w:val="285"/>
          <w:jc w:val="center"/>
        </w:trPr>
        <w:tc>
          <w:tcPr>
            <w:tcW w:w="489" w:type="dxa"/>
            <w:vAlign w:val="center"/>
          </w:tcPr>
          <w:p w:rsidR="006037F2" w:rsidRPr="00461054" w:rsidRDefault="007F44B9" w:rsidP="007F44B9">
            <w:pPr>
              <w:tabs>
                <w:tab w:val="left" w:pos="389"/>
              </w:tabs>
              <w:spacing w:after="0" w:line="240" w:lineRule="auto"/>
              <w:ind w:left="-313"/>
              <w:jc w:val="center"/>
              <w:rPr>
                <w:rFonts w:ascii="Liberation Sans" w:hAnsi="Liberation Sans" w:cs="Arial"/>
                <w:sz w:val="24"/>
                <w:szCs w:val="24"/>
              </w:rPr>
            </w:pPr>
            <w:r>
              <w:rPr>
                <w:rFonts w:ascii="Liberation Sans" w:hAnsi="Liberation Sans" w:cs="Arial"/>
                <w:sz w:val="24"/>
                <w:szCs w:val="24"/>
              </w:rPr>
              <w:t xml:space="preserve">    </w:t>
            </w:r>
            <w:r w:rsidR="006037F2" w:rsidRPr="00461054">
              <w:rPr>
                <w:rFonts w:ascii="Liberation Sans" w:hAnsi="Liberation Sans" w:cs="Arial"/>
                <w:sz w:val="24"/>
                <w:szCs w:val="24"/>
              </w:rPr>
              <w:t>6)</w:t>
            </w:r>
          </w:p>
        </w:tc>
        <w:tc>
          <w:tcPr>
            <w:tcW w:w="4477" w:type="dxa"/>
            <w:shd w:val="clear" w:color="auto" w:fill="auto"/>
            <w:vAlign w:val="center"/>
          </w:tcPr>
          <w:p w:rsidR="006037F2" w:rsidRPr="00461054" w:rsidRDefault="006037F2" w:rsidP="00D457B8">
            <w:pPr>
              <w:spacing w:after="0" w:line="240" w:lineRule="auto"/>
              <w:ind w:firstLine="37"/>
              <w:rPr>
                <w:rFonts w:ascii="Liberation Sans" w:hAnsi="Liberation Sans" w:cs="Arial"/>
                <w:color w:val="000000"/>
                <w:sz w:val="24"/>
                <w:szCs w:val="24"/>
              </w:rPr>
            </w:pPr>
            <w:r w:rsidRPr="00461054">
              <w:rPr>
                <w:rFonts w:ascii="Liberation Sans" w:hAnsi="Liberation Sans" w:cs="Arial"/>
                <w:color w:val="000000"/>
                <w:sz w:val="24"/>
                <w:szCs w:val="24"/>
              </w:rPr>
              <w:t>Обновление парка сельскохозяйственной техники</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425"/>
          <w:jc w:val="center"/>
        </w:trPr>
        <w:tc>
          <w:tcPr>
            <w:tcW w:w="489" w:type="dxa"/>
          </w:tcPr>
          <w:p w:rsidR="006037F2" w:rsidRPr="00461054" w:rsidRDefault="006037F2" w:rsidP="00D457B8">
            <w:pPr>
              <w:spacing w:after="0" w:line="240" w:lineRule="auto"/>
              <w:jc w:val="center"/>
              <w:rPr>
                <w:rFonts w:ascii="Liberation Sans" w:hAnsi="Liberation Sans" w:cs="Arial"/>
                <w:b/>
                <w:sz w:val="24"/>
                <w:szCs w:val="24"/>
              </w:rPr>
            </w:pPr>
            <w:r w:rsidRPr="00461054">
              <w:rPr>
                <w:rFonts w:ascii="Liberation Sans" w:hAnsi="Liberation Sans" w:cs="Arial"/>
                <w:b/>
                <w:sz w:val="24"/>
                <w:szCs w:val="24"/>
              </w:rPr>
              <w:t>2.</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sz w:val="24"/>
                <w:szCs w:val="24"/>
              </w:rPr>
            </w:pPr>
            <w:r w:rsidRPr="00461054">
              <w:rPr>
                <w:rFonts w:ascii="Liberation Sans" w:hAnsi="Liberation Sans" w:cs="Arial"/>
                <w:b/>
                <w:sz w:val="24"/>
                <w:szCs w:val="24"/>
              </w:rPr>
              <w:t xml:space="preserve">Подпрограмма «Развитие </w:t>
            </w:r>
            <w:proofErr w:type="spellStart"/>
            <w:r w:rsidRPr="00461054">
              <w:rPr>
                <w:rFonts w:ascii="Liberation Sans" w:hAnsi="Liberation Sans" w:cs="Arial"/>
                <w:b/>
                <w:sz w:val="24"/>
                <w:szCs w:val="24"/>
              </w:rPr>
              <w:t>подотрасли</w:t>
            </w:r>
            <w:proofErr w:type="spellEnd"/>
            <w:r w:rsidRPr="00461054">
              <w:rPr>
                <w:rFonts w:ascii="Liberation Sans" w:hAnsi="Liberation Sans" w:cs="Arial"/>
                <w:b/>
                <w:sz w:val="24"/>
                <w:szCs w:val="24"/>
              </w:rPr>
              <w:t xml:space="preserve"> животноводства в Мишкинском муниципальном округе Курганской области»</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sidRPr="00461054">
              <w:rPr>
                <w:rFonts w:ascii="Liberation Sans" w:hAnsi="Liberation Sans" w:cs="Arial"/>
                <w:b/>
                <w:bCs/>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sidRPr="00461054">
              <w:rPr>
                <w:rFonts w:ascii="Liberation Sans" w:hAnsi="Liberation Sans" w:cs="Arial"/>
                <w:b/>
                <w:bCs/>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sidRPr="00461054">
              <w:rPr>
                <w:rFonts w:ascii="Liberation Sans" w:hAnsi="Liberation Sans" w:cs="Arial"/>
                <w:b/>
                <w:bCs/>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0</w:t>
            </w:r>
          </w:p>
        </w:tc>
      </w:tr>
      <w:tr w:rsidR="006037F2" w:rsidRPr="00461054" w:rsidTr="00D457B8">
        <w:trPr>
          <w:trHeight w:val="139"/>
          <w:jc w:val="center"/>
        </w:trPr>
        <w:tc>
          <w:tcPr>
            <w:tcW w:w="489"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7)</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sz w:val="24"/>
                <w:szCs w:val="24"/>
              </w:rPr>
            </w:pPr>
            <w:r w:rsidRPr="00461054">
              <w:rPr>
                <w:rFonts w:ascii="Liberation Sans" w:hAnsi="Liberation Sans" w:cs="Arial"/>
                <w:sz w:val="24"/>
                <w:szCs w:val="24"/>
              </w:rPr>
              <w:t>Развитие мясного скотоводства</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146"/>
          <w:jc w:val="center"/>
        </w:trPr>
        <w:tc>
          <w:tcPr>
            <w:tcW w:w="489"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8)</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sz w:val="24"/>
                <w:szCs w:val="24"/>
              </w:rPr>
            </w:pPr>
            <w:r w:rsidRPr="00461054">
              <w:rPr>
                <w:rFonts w:ascii="Liberation Sans" w:hAnsi="Liberation Sans" w:cs="Arial"/>
                <w:sz w:val="24"/>
                <w:szCs w:val="24"/>
              </w:rPr>
              <w:t>Развитие свиноводства</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425"/>
          <w:jc w:val="center"/>
        </w:trPr>
        <w:tc>
          <w:tcPr>
            <w:tcW w:w="489"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9)</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sz w:val="24"/>
                <w:szCs w:val="24"/>
              </w:rPr>
            </w:pPr>
            <w:r w:rsidRPr="00461054">
              <w:rPr>
                <w:rFonts w:ascii="Liberation Sans" w:hAnsi="Liberation Sans" w:cs="Arial"/>
                <w:sz w:val="24"/>
                <w:szCs w:val="24"/>
              </w:rPr>
              <w:t>Предупреждение заноса и распространения африканской чумы свиней гриппа птиц, заразного узелкового дерматита КРС  на территории Мишкинского муниципального округа</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419"/>
          <w:jc w:val="center"/>
        </w:trPr>
        <w:tc>
          <w:tcPr>
            <w:tcW w:w="489"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10)</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sz w:val="24"/>
                <w:szCs w:val="24"/>
              </w:rPr>
            </w:pPr>
            <w:r w:rsidRPr="00461054">
              <w:rPr>
                <w:rFonts w:ascii="Liberation Sans" w:hAnsi="Liberation Sans" w:cs="Arial"/>
                <w:sz w:val="24"/>
                <w:szCs w:val="24"/>
              </w:rPr>
              <w:t>Обеспечение проведения противоэпизоотических мероприятий в Мишкинском муниципальном округе</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285"/>
          <w:jc w:val="center"/>
        </w:trPr>
        <w:tc>
          <w:tcPr>
            <w:tcW w:w="489"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t>11)</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sz w:val="24"/>
                <w:szCs w:val="24"/>
              </w:rPr>
            </w:pPr>
            <w:r w:rsidRPr="00461054">
              <w:rPr>
                <w:rFonts w:ascii="Liberation Sans" w:hAnsi="Liberation Sans" w:cs="Arial"/>
                <w:sz w:val="24"/>
                <w:szCs w:val="24"/>
              </w:rPr>
              <w:t>Государственная поддержка кредитования отрасли животноводства</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285"/>
          <w:jc w:val="center"/>
        </w:trPr>
        <w:tc>
          <w:tcPr>
            <w:tcW w:w="489" w:type="dxa"/>
          </w:tcPr>
          <w:p w:rsidR="006037F2" w:rsidRPr="00461054" w:rsidRDefault="006037F2" w:rsidP="00D457B8">
            <w:pPr>
              <w:spacing w:after="0" w:line="240" w:lineRule="auto"/>
              <w:jc w:val="center"/>
              <w:rPr>
                <w:rFonts w:ascii="Liberation Sans" w:hAnsi="Liberation Sans" w:cs="Arial"/>
                <w:sz w:val="24"/>
                <w:szCs w:val="24"/>
              </w:rPr>
            </w:pPr>
            <w:r w:rsidRPr="00461054">
              <w:rPr>
                <w:rFonts w:ascii="Liberation Sans" w:hAnsi="Liberation Sans" w:cs="Arial"/>
                <w:sz w:val="24"/>
                <w:szCs w:val="24"/>
              </w:rPr>
              <w:lastRenderedPageBreak/>
              <w:t>12)</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sz w:val="24"/>
                <w:szCs w:val="24"/>
              </w:rPr>
            </w:pPr>
            <w:r w:rsidRPr="00461054">
              <w:rPr>
                <w:rFonts w:ascii="Liberation Sans" w:hAnsi="Liberation Sans" w:cs="Arial"/>
                <w:sz w:val="24"/>
                <w:szCs w:val="24"/>
              </w:rPr>
              <w:t>Реализация перспективных инновационных проектов в животноводстве</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tcPr>
          <w:p w:rsidR="006037F2" w:rsidRDefault="006037F2" w:rsidP="00D457B8">
            <w:pPr>
              <w:spacing w:after="0" w:line="240" w:lineRule="auto"/>
              <w:jc w:val="center"/>
              <w:rPr>
                <w:rFonts w:ascii="Liberation Sans" w:hAnsi="Liberation Sans" w:cs="Arial"/>
                <w:color w:val="000000"/>
                <w:sz w:val="24"/>
                <w:szCs w:val="24"/>
              </w:rPr>
            </w:pPr>
          </w:p>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tcPr>
          <w:p w:rsidR="006037F2" w:rsidRDefault="006037F2" w:rsidP="00D457B8">
            <w:pPr>
              <w:spacing w:after="0" w:line="240" w:lineRule="auto"/>
              <w:jc w:val="center"/>
              <w:rPr>
                <w:rFonts w:ascii="Liberation Sans" w:hAnsi="Liberation Sans" w:cs="Arial"/>
                <w:color w:val="000000"/>
                <w:sz w:val="24"/>
                <w:szCs w:val="24"/>
              </w:rPr>
            </w:pPr>
          </w:p>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419"/>
          <w:jc w:val="center"/>
        </w:trPr>
        <w:tc>
          <w:tcPr>
            <w:tcW w:w="489" w:type="dxa"/>
          </w:tcPr>
          <w:p w:rsidR="006037F2" w:rsidRPr="00461054" w:rsidRDefault="006037F2" w:rsidP="00D457B8">
            <w:pPr>
              <w:spacing w:after="0" w:line="240" w:lineRule="auto"/>
              <w:jc w:val="center"/>
              <w:rPr>
                <w:rFonts w:ascii="Liberation Sans" w:hAnsi="Liberation Sans" w:cs="Arial"/>
                <w:b/>
                <w:sz w:val="24"/>
                <w:szCs w:val="24"/>
              </w:rPr>
            </w:pPr>
            <w:r w:rsidRPr="00461054">
              <w:rPr>
                <w:rFonts w:ascii="Liberation Sans" w:hAnsi="Liberation Sans" w:cs="Arial"/>
                <w:b/>
                <w:sz w:val="24"/>
                <w:szCs w:val="24"/>
              </w:rPr>
              <w:t>3.</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b/>
                <w:sz w:val="24"/>
                <w:szCs w:val="24"/>
              </w:rPr>
            </w:pPr>
            <w:r w:rsidRPr="00461054">
              <w:rPr>
                <w:rFonts w:ascii="Liberation Sans" w:hAnsi="Liberation Sans" w:cs="Arial"/>
                <w:b/>
                <w:sz w:val="24"/>
                <w:szCs w:val="24"/>
              </w:rPr>
              <w:t>Подпрограмма «Поддержка малых форм хозяйствования на селе в Мишкинском муниципальном округе Курганской области»</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sidRPr="00461054">
              <w:rPr>
                <w:rFonts w:ascii="Liberation Sans" w:hAnsi="Liberation Sans" w:cs="Arial"/>
                <w:b/>
                <w:bCs/>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sidRPr="00461054">
              <w:rPr>
                <w:rFonts w:ascii="Liberation Sans" w:hAnsi="Liberation Sans" w:cs="Arial"/>
                <w:b/>
                <w:bCs/>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sidRPr="00461054">
              <w:rPr>
                <w:rFonts w:ascii="Liberation Sans" w:hAnsi="Liberation Sans" w:cs="Arial"/>
                <w:b/>
                <w:bCs/>
                <w:color w:val="000000"/>
                <w:sz w:val="24"/>
                <w:szCs w:val="24"/>
              </w:rPr>
              <w:t>0</w:t>
            </w:r>
          </w:p>
        </w:tc>
        <w:tc>
          <w:tcPr>
            <w:tcW w:w="851" w:type="dxa"/>
          </w:tcPr>
          <w:p w:rsidR="006037F2" w:rsidRDefault="006037F2" w:rsidP="00D457B8">
            <w:pPr>
              <w:spacing w:after="0" w:line="240" w:lineRule="auto"/>
              <w:jc w:val="center"/>
              <w:rPr>
                <w:rFonts w:ascii="Liberation Sans" w:hAnsi="Liberation Sans" w:cs="Arial"/>
                <w:b/>
                <w:bCs/>
                <w:color w:val="000000"/>
                <w:sz w:val="24"/>
                <w:szCs w:val="24"/>
              </w:rPr>
            </w:pPr>
          </w:p>
          <w:p w:rsidR="006037F2"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0</w:t>
            </w:r>
          </w:p>
          <w:p w:rsidR="006037F2" w:rsidRDefault="006037F2" w:rsidP="00D457B8">
            <w:pPr>
              <w:spacing w:after="0" w:line="240" w:lineRule="auto"/>
              <w:jc w:val="center"/>
              <w:rPr>
                <w:rFonts w:ascii="Liberation Sans" w:hAnsi="Liberation Sans" w:cs="Arial"/>
                <w:b/>
                <w:bCs/>
                <w:color w:val="000000"/>
                <w:sz w:val="24"/>
                <w:szCs w:val="24"/>
              </w:rPr>
            </w:pPr>
          </w:p>
          <w:p w:rsidR="006037F2" w:rsidRPr="00461054" w:rsidRDefault="006037F2" w:rsidP="00D457B8">
            <w:pPr>
              <w:spacing w:after="0" w:line="240" w:lineRule="auto"/>
              <w:jc w:val="center"/>
              <w:rPr>
                <w:rFonts w:ascii="Liberation Sans" w:hAnsi="Liberation Sans" w:cs="Arial"/>
                <w:b/>
                <w:bCs/>
                <w:color w:val="000000"/>
                <w:sz w:val="24"/>
                <w:szCs w:val="24"/>
              </w:rPr>
            </w:pPr>
          </w:p>
        </w:tc>
        <w:tc>
          <w:tcPr>
            <w:tcW w:w="851" w:type="dxa"/>
          </w:tcPr>
          <w:p w:rsidR="006037F2" w:rsidRDefault="006037F2" w:rsidP="00D457B8">
            <w:pPr>
              <w:spacing w:after="0" w:line="240" w:lineRule="auto"/>
              <w:jc w:val="center"/>
              <w:rPr>
                <w:rFonts w:ascii="Liberation Sans" w:hAnsi="Liberation Sans" w:cs="Arial"/>
                <w:b/>
                <w:bCs/>
                <w:color w:val="000000"/>
                <w:sz w:val="24"/>
                <w:szCs w:val="24"/>
              </w:rPr>
            </w:pPr>
          </w:p>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0</w:t>
            </w:r>
          </w:p>
        </w:tc>
      </w:tr>
      <w:tr w:rsidR="006037F2" w:rsidRPr="00461054" w:rsidTr="00D457B8">
        <w:trPr>
          <w:trHeight w:val="146"/>
          <w:jc w:val="center"/>
        </w:trPr>
        <w:tc>
          <w:tcPr>
            <w:tcW w:w="489" w:type="dxa"/>
          </w:tcPr>
          <w:p w:rsidR="006037F2" w:rsidRPr="00461054" w:rsidRDefault="006037F2" w:rsidP="00D457B8">
            <w:pPr>
              <w:snapToGrid w:val="0"/>
              <w:spacing w:after="0" w:line="240" w:lineRule="auto"/>
              <w:jc w:val="center"/>
              <w:rPr>
                <w:rFonts w:ascii="Liberation Sans" w:hAnsi="Liberation Sans" w:cs="Arial"/>
                <w:sz w:val="24"/>
                <w:szCs w:val="24"/>
              </w:rPr>
            </w:pPr>
            <w:r w:rsidRPr="00461054">
              <w:rPr>
                <w:rFonts w:ascii="Liberation Sans" w:hAnsi="Liberation Sans" w:cs="Arial"/>
                <w:sz w:val="24"/>
                <w:szCs w:val="24"/>
              </w:rPr>
              <w:t>13)</w:t>
            </w:r>
          </w:p>
        </w:tc>
        <w:tc>
          <w:tcPr>
            <w:tcW w:w="4477" w:type="dxa"/>
            <w:shd w:val="clear" w:color="auto" w:fill="auto"/>
          </w:tcPr>
          <w:p w:rsidR="006037F2" w:rsidRPr="00461054" w:rsidRDefault="006037F2" w:rsidP="00D457B8">
            <w:pPr>
              <w:snapToGrid w:val="0"/>
              <w:spacing w:after="0" w:line="240" w:lineRule="auto"/>
              <w:ind w:firstLine="37"/>
              <w:rPr>
                <w:rFonts w:ascii="Liberation Sans" w:hAnsi="Liberation Sans" w:cs="Arial"/>
                <w:sz w:val="24"/>
                <w:szCs w:val="24"/>
              </w:rPr>
            </w:pPr>
            <w:r w:rsidRPr="00461054">
              <w:rPr>
                <w:rFonts w:ascii="Liberation Sans" w:hAnsi="Liberation Sans" w:cs="Arial"/>
                <w:sz w:val="24"/>
                <w:szCs w:val="24"/>
              </w:rPr>
              <w:t>Поддержка начинающих фермеров</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146"/>
          <w:jc w:val="center"/>
        </w:trPr>
        <w:tc>
          <w:tcPr>
            <w:tcW w:w="489" w:type="dxa"/>
          </w:tcPr>
          <w:p w:rsidR="006037F2" w:rsidRPr="00461054" w:rsidRDefault="006037F2" w:rsidP="00D457B8">
            <w:pPr>
              <w:snapToGrid w:val="0"/>
              <w:spacing w:after="0" w:line="240" w:lineRule="auto"/>
              <w:jc w:val="center"/>
              <w:rPr>
                <w:rFonts w:ascii="Liberation Sans" w:hAnsi="Liberation Sans" w:cs="Arial"/>
                <w:sz w:val="24"/>
                <w:szCs w:val="24"/>
              </w:rPr>
            </w:pPr>
            <w:r w:rsidRPr="00461054">
              <w:rPr>
                <w:rFonts w:ascii="Liberation Sans" w:hAnsi="Liberation Sans" w:cs="Arial"/>
                <w:sz w:val="24"/>
                <w:szCs w:val="24"/>
              </w:rPr>
              <w:t>14)</w:t>
            </w:r>
          </w:p>
        </w:tc>
        <w:tc>
          <w:tcPr>
            <w:tcW w:w="4477" w:type="dxa"/>
            <w:shd w:val="clear" w:color="auto" w:fill="auto"/>
          </w:tcPr>
          <w:p w:rsidR="006037F2" w:rsidRPr="00461054" w:rsidRDefault="006037F2" w:rsidP="00D457B8">
            <w:pPr>
              <w:snapToGrid w:val="0"/>
              <w:spacing w:after="0" w:line="240" w:lineRule="auto"/>
              <w:ind w:firstLine="37"/>
              <w:rPr>
                <w:rFonts w:ascii="Liberation Sans" w:hAnsi="Liberation Sans" w:cs="Arial"/>
                <w:sz w:val="24"/>
                <w:szCs w:val="24"/>
              </w:rPr>
            </w:pPr>
            <w:r w:rsidRPr="00461054">
              <w:rPr>
                <w:rFonts w:ascii="Liberation Sans" w:hAnsi="Liberation Sans" w:cs="Arial"/>
                <w:sz w:val="24"/>
                <w:szCs w:val="24"/>
              </w:rPr>
              <w:t xml:space="preserve">Развитие семейных животноводческих ферм </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285"/>
          <w:jc w:val="center"/>
        </w:trPr>
        <w:tc>
          <w:tcPr>
            <w:tcW w:w="489" w:type="dxa"/>
          </w:tcPr>
          <w:p w:rsidR="006037F2" w:rsidRPr="00461054" w:rsidRDefault="006037F2" w:rsidP="00D457B8">
            <w:pPr>
              <w:snapToGrid w:val="0"/>
              <w:spacing w:after="0" w:line="240" w:lineRule="auto"/>
              <w:jc w:val="center"/>
              <w:rPr>
                <w:rFonts w:ascii="Liberation Sans" w:hAnsi="Liberation Sans" w:cs="Arial"/>
                <w:sz w:val="24"/>
                <w:szCs w:val="24"/>
              </w:rPr>
            </w:pPr>
            <w:r w:rsidRPr="00461054">
              <w:rPr>
                <w:rFonts w:ascii="Liberation Sans" w:hAnsi="Liberation Sans" w:cs="Arial"/>
                <w:sz w:val="24"/>
                <w:szCs w:val="24"/>
              </w:rPr>
              <w:t>15)</w:t>
            </w:r>
          </w:p>
        </w:tc>
        <w:tc>
          <w:tcPr>
            <w:tcW w:w="4477" w:type="dxa"/>
            <w:shd w:val="clear" w:color="auto" w:fill="auto"/>
          </w:tcPr>
          <w:p w:rsidR="006037F2" w:rsidRPr="00461054" w:rsidRDefault="006037F2" w:rsidP="00D457B8">
            <w:pPr>
              <w:snapToGrid w:val="0"/>
              <w:spacing w:after="0" w:line="240" w:lineRule="auto"/>
              <w:ind w:firstLine="37"/>
              <w:rPr>
                <w:rFonts w:ascii="Liberation Sans" w:hAnsi="Liberation Sans" w:cs="Arial"/>
                <w:sz w:val="24"/>
                <w:szCs w:val="24"/>
              </w:rPr>
            </w:pPr>
            <w:r w:rsidRPr="00461054">
              <w:rPr>
                <w:rFonts w:ascii="Liberation Sans" w:hAnsi="Liberation Sans" w:cs="Arial"/>
                <w:sz w:val="24"/>
                <w:szCs w:val="24"/>
              </w:rPr>
              <w:t>Государственная поддержка кредитования малых форм хозяйствования</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419"/>
          <w:jc w:val="center"/>
        </w:trPr>
        <w:tc>
          <w:tcPr>
            <w:tcW w:w="489" w:type="dxa"/>
          </w:tcPr>
          <w:p w:rsidR="006037F2" w:rsidRPr="00461054" w:rsidRDefault="006037F2" w:rsidP="00D457B8">
            <w:pPr>
              <w:snapToGrid w:val="0"/>
              <w:spacing w:after="0" w:line="240" w:lineRule="auto"/>
              <w:jc w:val="center"/>
              <w:rPr>
                <w:rFonts w:ascii="Liberation Sans" w:hAnsi="Liberation Sans" w:cs="Arial"/>
                <w:sz w:val="24"/>
                <w:szCs w:val="24"/>
              </w:rPr>
            </w:pPr>
            <w:r w:rsidRPr="00461054">
              <w:rPr>
                <w:rFonts w:ascii="Liberation Sans" w:hAnsi="Liberation Sans" w:cs="Arial"/>
                <w:sz w:val="24"/>
                <w:szCs w:val="24"/>
              </w:rPr>
              <w:t>16)</w:t>
            </w:r>
          </w:p>
        </w:tc>
        <w:tc>
          <w:tcPr>
            <w:tcW w:w="4477" w:type="dxa"/>
            <w:shd w:val="clear" w:color="auto" w:fill="auto"/>
          </w:tcPr>
          <w:p w:rsidR="006037F2" w:rsidRPr="00461054" w:rsidRDefault="006037F2" w:rsidP="00D457B8">
            <w:pPr>
              <w:snapToGrid w:val="0"/>
              <w:spacing w:after="0" w:line="240" w:lineRule="auto"/>
              <w:ind w:firstLine="37"/>
              <w:rPr>
                <w:rFonts w:ascii="Liberation Sans" w:hAnsi="Liberation Sans" w:cs="Arial"/>
                <w:sz w:val="24"/>
                <w:szCs w:val="24"/>
              </w:rPr>
            </w:pPr>
            <w:r w:rsidRPr="00461054">
              <w:rPr>
                <w:rFonts w:ascii="Liberation Sans" w:hAnsi="Liberation Sans" w:cs="Arial"/>
                <w:sz w:val="24"/>
                <w:szCs w:val="24"/>
              </w:rPr>
              <w:t>Государственная поддержка сельскохозяйственных потребительских кооперативов</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425"/>
          <w:jc w:val="center"/>
        </w:trPr>
        <w:tc>
          <w:tcPr>
            <w:tcW w:w="489" w:type="dxa"/>
          </w:tcPr>
          <w:p w:rsidR="006037F2" w:rsidRPr="00461054" w:rsidRDefault="006037F2" w:rsidP="00D457B8">
            <w:pPr>
              <w:snapToGrid w:val="0"/>
              <w:spacing w:after="0" w:line="240" w:lineRule="auto"/>
              <w:jc w:val="center"/>
              <w:rPr>
                <w:rFonts w:ascii="Liberation Sans" w:hAnsi="Liberation Sans" w:cs="Arial"/>
                <w:sz w:val="24"/>
                <w:szCs w:val="24"/>
              </w:rPr>
            </w:pPr>
            <w:r w:rsidRPr="00461054">
              <w:rPr>
                <w:rFonts w:ascii="Liberation Sans" w:hAnsi="Liberation Sans" w:cs="Arial"/>
                <w:sz w:val="24"/>
                <w:szCs w:val="24"/>
              </w:rPr>
              <w:t>17)</w:t>
            </w:r>
          </w:p>
        </w:tc>
        <w:tc>
          <w:tcPr>
            <w:tcW w:w="4477" w:type="dxa"/>
            <w:shd w:val="clear" w:color="auto" w:fill="auto"/>
          </w:tcPr>
          <w:p w:rsidR="006037F2" w:rsidRPr="00461054" w:rsidRDefault="006037F2" w:rsidP="00D457B8">
            <w:pPr>
              <w:snapToGrid w:val="0"/>
              <w:spacing w:after="0" w:line="240" w:lineRule="auto"/>
              <w:ind w:firstLine="37"/>
              <w:rPr>
                <w:rFonts w:ascii="Liberation Sans" w:hAnsi="Liberation Sans" w:cs="Arial"/>
                <w:sz w:val="24"/>
                <w:szCs w:val="24"/>
              </w:rPr>
            </w:pPr>
            <w:r w:rsidRPr="00461054">
              <w:rPr>
                <w:rFonts w:ascii="Liberation Sans" w:hAnsi="Liberation Sans" w:cs="Arial"/>
                <w:sz w:val="24"/>
                <w:szCs w:val="24"/>
              </w:rPr>
              <w:t>Оформление земельных участков в собственность крестьянскими (фермерскими) хозяйствами</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285"/>
          <w:jc w:val="center"/>
        </w:trPr>
        <w:tc>
          <w:tcPr>
            <w:tcW w:w="489" w:type="dxa"/>
          </w:tcPr>
          <w:p w:rsidR="006037F2" w:rsidRPr="00461054" w:rsidRDefault="006037F2" w:rsidP="00D457B8">
            <w:pPr>
              <w:snapToGrid w:val="0"/>
              <w:spacing w:after="0" w:line="240" w:lineRule="auto"/>
              <w:jc w:val="center"/>
              <w:rPr>
                <w:rFonts w:ascii="Liberation Sans" w:hAnsi="Liberation Sans" w:cs="Arial"/>
                <w:sz w:val="24"/>
                <w:szCs w:val="24"/>
              </w:rPr>
            </w:pPr>
            <w:r w:rsidRPr="00461054">
              <w:rPr>
                <w:rFonts w:ascii="Liberation Sans" w:hAnsi="Liberation Sans" w:cs="Arial"/>
                <w:sz w:val="24"/>
                <w:szCs w:val="24"/>
              </w:rPr>
              <w:t>18)</w:t>
            </w:r>
          </w:p>
        </w:tc>
        <w:tc>
          <w:tcPr>
            <w:tcW w:w="4477" w:type="dxa"/>
            <w:shd w:val="clear" w:color="auto" w:fill="auto"/>
          </w:tcPr>
          <w:p w:rsidR="006037F2" w:rsidRPr="00461054" w:rsidRDefault="006037F2" w:rsidP="00D457B8">
            <w:pPr>
              <w:snapToGrid w:val="0"/>
              <w:spacing w:after="0" w:line="240" w:lineRule="auto"/>
              <w:ind w:firstLine="37"/>
              <w:rPr>
                <w:rFonts w:ascii="Liberation Sans" w:hAnsi="Liberation Sans" w:cs="Arial"/>
                <w:sz w:val="24"/>
                <w:szCs w:val="24"/>
              </w:rPr>
            </w:pPr>
            <w:r w:rsidRPr="00461054">
              <w:rPr>
                <w:rFonts w:ascii="Liberation Sans" w:hAnsi="Liberation Sans" w:cs="Arial"/>
                <w:sz w:val="24"/>
                <w:szCs w:val="24"/>
              </w:rPr>
              <w:t>Поддержка мелкотоварного производства за реализованную продукцию животноводства</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trHeight w:val="833"/>
          <w:jc w:val="center"/>
        </w:trPr>
        <w:tc>
          <w:tcPr>
            <w:tcW w:w="489" w:type="dxa"/>
          </w:tcPr>
          <w:p w:rsidR="006037F2" w:rsidRPr="00461054" w:rsidRDefault="006037F2" w:rsidP="00D457B8">
            <w:pPr>
              <w:spacing w:after="0" w:line="240" w:lineRule="auto"/>
              <w:jc w:val="center"/>
              <w:rPr>
                <w:rFonts w:ascii="Liberation Sans" w:hAnsi="Liberation Sans" w:cs="Arial"/>
                <w:b/>
                <w:sz w:val="24"/>
                <w:szCs w:val="24"/>
              </w:rPr>
            </w:pPr>
            <w:r w:rsidRPr="00461054">
              <w:rPr>
                <w:rFonts w:ascii="Liberation Sans" w:hAnsi="Liberation Sans" w:cs="Arial"/>
                <w:b/>
                <w:sz w:val="24"/>
                <w:szCs w:val="24"/>
              </w:rPr>
              <w:t>4.</w:t>
            </w:r>
          </w:p>
        </w:tc>
        <w:tc>
          <w:tcPr>
            <w:tcW w:w="4477" w:type="dxa"/>
            <w:shd w:val="clear" w:color="auto" w:fill="auto"/>
          </w:tcPr>
          <w:p w:rsidR="006037F2" w:rsidRPr="00D61FFA" w:rsidRDefault="006037F2" w:rsidP="00D457B8">
            <w:pPr>
              <w:pStyle w:val="50"/>
              <w:shd w:val="clear" w:color="auto" w:fill="auto"/>
              <w:spacing w:before="0" w:after="0" w:line="240" w:lineRule="auto"/>
              <w:ind w:left="80" w:firstLine="37"/>
              <w:jc w:val="left"/>
              <w:rPr>
                <w:rFonts w:ascii="Liberation Sans" w:hAnsi="Liberation Sans" w:cs="Arial"/>
              </w:rPr>
            </w:pPr>
            <w:r w:rsidRPr="00461054">
              <w:rPr>
                <w:rFonts w:ascii="Liberation Sans" w:hAnsi="Liberation Sans"/>
                <w:b/>
              </w:rPr>
              <w:t>Подпрограмма «Обеспечение реализации муниципальной программы Мишкинского муниципального округа Курганской области «Развитие агропромышленного комплекса в Мишкинском муниципальном округе Курганской области»</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1360,5</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1676,2</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2023,1</w:t>
            </w:r>
          </w:p>
        </w:tc>
        <w:tc>
          <w:tcPr>
            <w:tcW w:w="851" w:type="dxa"/>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1993,1</w:t>
            </w:r>
          </w:p>
        </w:tc>
        <w:tc>
          <w:tcPr>
            <w:tcW w:w="851" w:type="dxa"/>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1993,1</w:t>
            </w:r>
          </w:p>
        </w:tc>
      </w:tr>
      <w:tr w:rsidR="006037F2" w:rsidRPr="00461054" w:rsidTr="00D457B8">
        <w:trPr>
          <w:trHeight w:val="425"/>
          <w:jc w:val="center"/>
        </w:trPr>
        <w:tc>
          <w:tcPr>
            <w:tcW w:w="489" w:type="dxa"/>
          </w:tcPr>
          <w:p w:rsidR="006037F2" w:rsidRPr="00461054" w:rsidRDefault="006037F2" w:rsidP="00D457B8">
            <w:pPr>
              <w:snapToGrid w:val="0"/>
              <w:spacing w:after="0" w:line="240" w:lineRule="auto"/>
              <w:jc w:val="center"/>
              <w:rPr>
                <w:rFonts w:ascii="Liberation Sans" w:hAnsi="Liberation Sans" w:cs="Arial"/>
                <w:sz w:val="24"/>
                <w:szCs w:val="24"/>
              </w:rPr>
            </w:pPr>
            <w:r w:rsidRPr="00461054">
              <w:rPr>
                <w:rFonts w:ascii="Liberation Sans" w:hAnsi="Liberation Sans" w:cs="Arial"/>
                <w:sz w:val="24"/>
                <w:szCs w:val="24"/>
              </w:rPr>
              <w:t>19)</w:t>
            </w:r>
          </w:p>
        </w:tc>
        <w:tc>
          <w:tcPr>
            <w:tcW w:w="4477" w:type="dxa"/>
            <w:shd w:val="clear" w:color="auto" w:fill="auto"/>
          </w:tcPr>
          <w:p w:rsidR="006037F2" w:rsidRPr="00461054" w:rsidRDefault="006037F2" w:rsidP="00D457B8">
            <w:pPr>
              <w:snapToGrid w:val="0"/>
              <w:spacing w:after="0" w:line="240" w:lineRule="auto"/>
              <w:ind w:firstLine="37"/>
              <w:rPr>
                <w:rFonts w:ascii="Liberation Sans" w:hAnsi="Liberation Sans" w:cs="Arial"/>
                <w:sz w:val="24"/>
                <w:szCs w:val="24"/>
              </w:rPr>
            </w:pPr>
            <w:r w:rsidRPr="00461054">
              <w:rPr>
                <w:rFonts w:ascii="Liberation Sans" w:hAnsi="Liberation Sans" w:cs="Arial"/>
                <w:sz w:val="24"/>
                <w:szCs w:val="24"/>
              </w:rPr>
              <w:t>Повышение квалификации кадров в агропромышленном комплексе Мишкинского муниципального округа Курганской области</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cantSplit/>
          <w:trHeight w:val="285"/>
          <w:jc w:val="center"/>
        </w:trPr>
        <w:tc>
          <w:tcPr>
            <w:tcW w:w="489" w:type="dxa"/>
          </w:tcPr>
          <w:p w:rsidR="006037F2" w:rsidRPr="00461054" w:rsidRDefault="006037F2" w:rsidP="00D457B8">
            <w:pPr>
              <w:snapToGrid w:val="0"/>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20)</w:t>
            </w:r>
          </w:p>
        </w:tc>
        <w:tc>
          <w:tcPr>
            <w:tcW w:w="4477" w:type="dxa"/>
            <w:shd w:val="clear" w:color="auto" w:fill="auto"/>
          </w:tcPr>
          <w:p w:rsidR="006037F2" w:rsidRPr="00461054" w:rsidRDefault="006037F2" w:rsidP="00D457B8">
            <w:pPr>
              <w:snapToGrid w:val="0"/>
              <w:spacing w:after="0" w:line="240" w:lineRule="auto"/>
              <w:ind w:firstLine="37"/>
              <w:rPr>
                <w:rFonts w:ascii="Liberation Sans" w:hAnsi="Liberation Sans" w:cs="Arial"/>
                <w:sz w:val="24"/>
                <w:szCs w:val="24"/>
              </w:rPr>
            </w:pPr>
            <w:r w:rsidRPr="00461054">
              <w:rPr>
                <w:rFonts w:ascii="Liberation Sans" w:hAnsi="Liberation Sans" w:cs="Arial"/>
                <w:color w:val="000000"/>
                <w:sz w:val="24"/>
                <w:szCs w:val="24"/>
              </w:rPr>
              <w:t>Развитие системы сельскохозяйственного консультирования в Мишкинском муниципальном округе Курганской области</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sidRPr="00461054">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c>
          <w:tcPr>
            <w:tcW w:w="851" w:type="dxa"/>
            <w:vAlign w:val="center"/>
          </w:tcPr>
          <w:p w:rsidR="006037F2" w:rsidRPr="00461054" w:rsidRDefault="006037F2" w:rsidP="00D457B8">
            <w:pPr>
              <w:spacing w:after="0" w:line="240" w:lineRule="auto"/>
              <w:jc w:val="center"/>
              <w:rPr>
                <w:rFonts w:ascii="Liberation Sans" w:hAnsi="Liberation Sans" w:cs="Arial"/>
                <w:color w:val="000000"/>
                <w:sz w:val="24"/>
                <w:szCs w:val="24"/>
              </w:rPr>
            </w:pPr>
            <w:r>
              <w:rPr>
                <w:rFonts w:ascii="Liberation Sans" w:hAnsi="Liberation Sans" w:cs="Arial"/>
                <w:color w:val="000000"/>
                <w:sz w:val="24"/>
                <w:szCs w:val="24"/>
              </w:rPr>
              <w:t>0</w:t>
            </w:r>
          </w:p>
        </w:tc>
      </w:tr>
      <w:tr w:rsidR="006037F2" w:rsidRPr="00461054" w:rsidTr="00D457B8">
        <w:trPr>
          <w:cantSplit/>
          <w:trHeight w:val="73"/>
          <w:jc w:val="center"/>
        </w:trPr>
        <w:tc>
          <w:tcPr>
            <w:tcW w:w="489" w:type="dxa"/>
          </w:tcPr>
          <w:p w:rsidR="006037F2" w:rsidRPr="00461054" w:rsidRDefault="006037F2" w:rsidP="00D457B8">
            <w:pPr>
              <w:snapToGrid w:val="0"/>
              <w:spacing w:after="0" w:line="240" w:lineRule="auto"/>
              <w:jc w:val="center"/>
              <w:rPr>
                <w:rFonts w:ascii="Liberation Sans" w:hAnsi="Liberation Sans" w:cs="Arial"/>
                <w:sz w:val="24"/>
                <w:szCs w:val="24"/>
              </w:rPr>
            </w:pPr>
            <w:r w:rsidRPr="00461054">
              <w:rPr>
                <w:rFonts w:ascii="Liberation Sans" w:hAnsi="Liberation Sans" w:cs="Arial"/>
                <w:sz w:val="24"/>
                <w:szCs w:val="24"/>
              </w:rPr>
              <w:lastRenderedPageBreak/>
              <w:t>21)</w:t>
            </w:r>
          </w:p>
        </w:tc>
        <w:tc>
          <w:tcPr>
            <w:tcW w:w="4477" w:type="dxa"/>
            <w:shd w:val="clear" w:color="auto" w:fill="auto"/>
          </w:tcPr>
          <w:p w:rsidR="006037F2" w:rsidRPr="00D61FFA" w:rsidRDefault="006037F2" w:rsidP="00D457B8">
            <w:pPr>
              <w:pStyle w:val="50"/>
              <w:shd w:val="clear" w:color="auto" w:fill="auto"/>
              <w:spacing w:before="0" w:after="0" w:line="240" w:lineRule="auto"/>
              <w:ind w:left="80" w:firstLine="37"/>
              <w:jc w:val="left"/>
              <w:rPr>
                <w:rFonts w:ascii="Liberation Sans" w:hAnsi="Liberation Sans" w:cs="Arial"/>
              </w:rPr>
            </w:pPr>
            <w:r w:rsidRPr="00D61FFA">
              <w:rPr>
                <w:rFonts w:ascii="Liberation Sans" w:hAnsi="Liberation Sans" w:cs="Arial"/>
              </w:rPr>
              <w:t>Совершенствование обеспечения реализации муниципальной программы Мишкинского муниципального округа Курганской области «Развитие агропромышленного комплекса в Мишкинском муниципальном округе Курганской области» (обеспечение деятельности отдела сельского хозяйства, премия им. В.М. Симцова, прочие расходы)</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1360,5</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1676,2</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2023,1</w:t>
            </w:r>
          </w:p>
        </w:tc>
        <w:tc>
          <w:tcPr>
            <w:tcW w:w="851" w:type="dxa"/>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1993,1</w:t>
            </w:r>
          </w:p>
        </w:tc>
        <w:tc>
          <w:tcPr>
            <w:tcW w:w="851" w:type="dxa"/>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1993,1</w:t>
            </w:r>
          </w:p>
        </w:tc>
      </w:tr>
      <w:tr w:rsidR="006037F2" w:rsidRPr="00461054" w:rsidTr="00D457B8">
        <w:trPr>
          <w:trHeight w:val="73"/>
          <w:jc w:val="center"/>
        </w:trPr>
        <w:tc>
          <w:tcPr>
            <w:tcW w:w="489" w:type="dxa"/>
          </w:tcPr>
          <w:p w:rsidR="006037F2" w:rsidRPr="00461054" w:rsidRDefault="006037F2" w:rsidP="00D457B8">
            <w:pPr>
              <w:spacing w:after="0" w:line="240" w:lineRule="auto"/>
              <w:jc w:val="center"/>
              <w:rPr>
                <w:rFonts w:ascii="Liberation Sans" w:hAnsi="Liberation Sans" w:cs="Arial"/>
                <w:b/>
                <w:bCs/>
                <w:sz w:val="24"/>
                <w:szCs w:val="24"/>
              </w:rPr>
            </w:pPr>
            <w:r w:rsidRPr="00461054">
              <w:rPr>
                <w:rFonts w:ascii="Liberation Sans" w:hAnsi="Liberation Sans" w:cs="Arial"/>
                <w:b/>
                <w:bCs/>
                <w:sz w:val="24"/>
                <w:szCs w:val="24"/>
              </w:rPr>
              <w:t>10.</w:t>
            </w:r>
          </w:p>
        </w:tc>
        <w:tc>
          <w:tcPr>
            <w:tcW w:w="4477" w:type="dxa"/>
            <w:shd w:val="clear" w:color="auto" w:fill="auto"/>
          </w:tcPr>
          <w:p w:rsidR="006037F2" w:rsidRPr="00461054" w:rsidRDefault="006037F2" w:rsidP="00D457B8">
            <w:pPr>
              <w:spacing w:after="0" w:line="240" w:lineRule="auto"/>
              <w:ind w:firstLine="37"/>
              <w:rPr>
                <w:rFonts w:ascii="Liberation Sans" w:hAnsi="Liberation Sans" w:cs="Arial"/>
                <w:b/>
                <w:sz w:val="24"/>
                <w:szCs w:val="24"/>
              </w:rPr>
            </w:pPr>
            <w:r w:rsidRPr="00461054">
              <w:rPr>
                <w:rFonts w:ascii="Liberation Sans" w:hAnsi="Liberation Sans" w:cs="Arial"/>
                <w:b/>
                <w:bCs/>
                <w:sz w:val="24"/>
                <w:szCs w:val="24"/>
              </w:rPr>
              <w:t xml:space="preserve">Итого по Программе </w:t>
            </w:r>
          </w:p>
        </w:tc>
        <w:tc>
          <w:tcPr>
            <w:tcW w:w="944"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1360,5</w:t>
            </w:r>
          </w:p>
        </w:tc>
        <w:tc>
          <w:tcPr>
            <w:tcW w:w="893"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1676,2</w:t>
            </w:r>
          </w:p>
        </w:tc>
        <w:tc>
          <w:tcPr>
            <w:tcW w:w="851" w:type="dxa"/>
            <w:shd w:val="clear" w:color="auto" w:fill="auto"/>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2023,1</w:t>
            </w:r>
          </w:p>
        </w:tc>
        <w:tc>
          <w:tcPr>
            <w:tcW w:w="851" w:type="dxa"/>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1993,1</w:t>
            </w:r>
          </w:p>
        </w:tc>
        <w:tc>
          <w:tcPr>
            <w:tcW w:w="851" w:type="dxa"/>
            <w:vAlign w:val="center"/>
          </w:tcPr>
          <w:p w:rsidR="006037F2" w:rsidRPr="00461054" w:rsidRDefault="006037F2" w:rsidP="00D457B8">
            <w:pPr>
              <w:spacing w:after="0" w:line="240" w:lineRule="auto"/>
              <w:jc w:val="center"/>
              <w:rPr>
                <w:rFonts w:ascii="Liberation Sans" w:hAnsi="Liberation Sans" w:cs="Arial"/>
                <w:b/>
                <w:bCs/>
                <w:color w:val="000000"/>
                <w:sz w:val="24"/>
                <w:szCs w:val="24"/>
              </w:rPr>
            </w:pPr>
            <w:r>
              <w:rPr>
                <w:rFonts w:ascii="Liberation Sans" w:hAnsi="Liberation Sans" w:cs="Arial"/>
                <w:b/>
                <w:bCs/>
                <w:color w:val="000000"/>
                <w:sz w:val="24"/>
                <w:szCs w:val="24"/>
              </w:rPr>
              <w:t>1993,1</w:t>
            </w:r>
          </w:p>
        </w:tc>
      </w:tr>
    </w:tbl>
    <w:p w:rsidR="001C189B" w:rsidRPr="00FB6558" w:rsidRDefault="001C189B" w:rsidP="004F6960">
      <w:pPr>
        <w:spacing w:after="0" w:line="240" w:lineRule="auto"/>
        <w:jc w:val="center"/>
        <w:rPr>
          <w:rFonts w:ascii="Liberation Sans" w:hAnsi="Liberation Sans"/>
          <w:sz w:val="24"/>
          <w:szCs w:val="24"/>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523D75" w:rsidRDefault="00523D75" w:rsidP="00523D75">
      <w:pPr>
        <w:spacing w:after="0" w:line="240" w:lineRule="auto"/>
        <w:jc w:val="center"/>
        <w:rPr>
          <w:rFonts w:ascii="Liberation Sans" w:eastAsia="Times New Roman" w:hAnsi="Liberation Sans" w:cs="Times New Roman"/>
          <w:sz w:val="24"/>
          <w:szCs w:val="24"/>
          <w:lang w:eastAsia="ru-RU"/>
        </w:rPr>
      </w:pPr>
    </w:p>
    <w:p w:rsidR="00B840E2" w:rsidRDefault="00B840E2" w:rsidP="00523D75">
      <w:pPr>
        <w:spacing w:after="0" w:line="240" w:lineRule="auto"/>
        <w:ind w:left="-284"/>
        <w:jc w:val="both"/>
        <w:rPr>
          <w:rFonts w:ascii="Liberation Sans" w:eastAsia="Times New Roman" w:hAnsi="Liberation Sans" w:cs="Times New Roman"/>
          <w:sz w:val="24"/>
          <w:szCs w:val="24"/>
          <w:lang w:eastAsia="ru-RU"/>
        </w:rPr>
      </w:pPr>
      <w:bookmarkStart w:id="2" w:name="_GoBack"/>
      <w:bookmarkEnd w:id="2"/>
    </w:p>
    <w:sectPr w:rsidR="00B840E2" w:rsidSect="007F44B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95" w:rsidRDefault="004E6195">
      <w:pPr>
        <w:spacing w:after="0" w:line="240" w:lineRule="auto"/>
      </w:pPr>
      <w:r>
        <w:separator/>
      </w:r>
    </w:p>
  </w:endnote>
  <w:endnote w:type="continuationSeparator" w:id="0">
    <w:p w:rsidR="004E6195" w:rsidRDefault="004E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75" w:rsidRDefault="00523D75" w:rsidP="0032760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23D75" w:rsidRDefault="00523D75" w:rsidP="003276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75" w:rsidRDefault="00523D75" w:rsidP="003276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95" w:rsidRDefault="004E6195">
      <w:pPr>
        <w:spacing w:after="0" w:line="240" w:lineRule="auto"/>
      </w:pPr>
      <w:r>
        <w:separator/>
      </w:r>
    </w:p>
  </w:footnote>
  <w:footnote w:type="continuationSeparator" w:id="0">
    <w:p w:rsidR="004E6195" w:rsidRDefault="004E6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75" w:rsidRDefault="00523D75" w:rsidP="0032760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w:t>
    </w:r>
    <w:r>
      <w:rPr>
        <w:rStyle w:val="aa"/>
      </w:rPr>
      <w:fldChar w:fldCharType="end"/>
    </w:r>
  </w:p>
  <w:p w:rsidR="00523D75" w:rsidRDefault="00523D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75" w:rsidRPr="004308AB" w:rsidRDefault="00523D75">
    <w:pPr>
      <w:pStyle w:val="a6"/>
      <w:jc w:val="center"/>
      <w:rPr>
        <w:rFonts w:ascii="Arial" w:hAnsi="Arial" w:cs="Arial"/>
        <w:sz w:val="20"/>
        <w:szCs w:val="20"/>
      </w:rPr>
    </w:pPr>
  </w:p>
  <w:p w:rsidR="00523D75" w:rsidRPr="004308AB" w:rsidRDefault="00523D75" w:rsidP="003276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suff w:val="nothing"/>
      <w:lvlText w:val="%1."/>
      <w:lvlJc w:val="left"/>
      <w:pPr>
        <w:tabs>
          <w:tab w:val="num" w:pos="350"/>
        </w:tabs>
        <w:ind w:left="350" w:firstLine="0"/>
      </w:pPr>
    </w:lvl>
  </w:abstractNum>
  <w:abstractNum w:abstractNumId="1">
    <w:nsid w:val="005E4DFA"/>
    <w:multiLevelType w:val="hybridMultilevel"/>
    <w:tmpl w:val="6A6E588E"/>
    <w:lvl w:ilvl="0" w:tplc="1C9CEA4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8D609B"/>
    <w:multiLevelType w:val="hybridMultilevel"/>
    <w:tmpl w:val="EAA8F7DE"/>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0B0AE0"/>
    <w:multiLevelType w:val="hybridMultilevel"/>
    <w:tmpl w:val="D3BA2460"/>
    <w:lvl w:ilvl="0" w:tplc="FFC25B16">
      <w:start w:val="1"/>
      <w:numFmt w:val="decimal"/>
      <w:lvlText w:val="%1."/>
      <w:lvlJc w:val="left"/>
      <w:pPr>
        <w:ind w:left="720" w:hanging="360"/>
      </w:pPr>
      <w:rPr>
        <w:rFonts w:hint="default"/>
      </w:rPr>
    </w:lvl>
    <w:lvl w:ilvl="1" w:tplc="FA4239C0">
      <w:start w:val="1"/>
      <w:numFmt w:val="decimal"/>
      <w:lvlText w:val="%2."/>
      <w:lvlJc w:val="left"/>
      <w:pPr>
        <w:tabs>
          <w:tab w:val="num" w:pos="2055"/>
        </w:tabs>
        <w:ind w:left="2055" w:hanging="975"/>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D7525"/>
    <w:multiLevelType w:val="hybridMultilevel"/>
    <w:tmpl w:val="BC988C24"/>
    <w:lvl w:ilvl="0" w:tplc="FD962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E580A"/>
    <w:multiLevelType w:val="hybridMultilevel"/>
    <w:tmpl w:val="0F7A0BEC"/>
    <w:lvl w:ilvl="0" w:tplc="8B9AFCFC">
      <w:start w:val="2"/>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C1A6B2B"/>
    <w:multiLevelType w:val="hybridMultilevel"/>
    <w:tmpl w:val="6D640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75F4D"/>
    <w:multiLevelType w:val="hybridMultilevel"/>
    <w:tmpl w:val="BCC09548"/>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470952"/>
    <w:multiLevelType w:val="hybridMultilevel"/>
    <w:tmpl w:val="7AB600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132C64"/>
    <w:multiLevelType w:val="hybridMultilevel"/>
    <w:tmpl w:val="BF826906"/>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D87474"/>
    <w:multiLevelType w:val="multilevel"/>
    <w:tmpl w:val="B20AB5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bCs/>
        <w:i w:val="0"/>
        <w:iCs w:val="0"/>
        <w:smallCaps w:val="0"/>
        <w:strike w:val="0"/>
        <w:color w:val="000000"/>
        <w:spacing w:val="0"/>
        <w:w w:val="100"/>
        <w:position w:val="0"/>
        <w:sz w:val="24"/>
        <w:szCs w:val="24"/>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A54C6"/>
    <w:multiLevelType w:val="multilevel"/>
    <w:tmpl w:val="0810B96E"/>
    <w:lvl w:ilvl="0">
      <w:start w:val="201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44613"/>
    <w:multiLevelType w:val="hybridMultilevel"/>
    <w:tmpl w:val="241CAAEE"/>
    <w:lvl w:ilvl="0" w:tplc="689234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C5C56"/>
    <w:multiLevelType w:val="hybridMultilevel"/>
    <w:tmpl w:val="4A60B6D2"/>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4E7697"/>
    <w:multiLevelType w:val="hybridMultilevel"/>
    <w:tmpl w:val="2CAE7F1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52DA3"/>
    <w:multiLevelType w:val="hybridMultilevel"/>
    <w:tmpl w:val="1026D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35E7C"/>
    <w:multiLevelType w:val="hybridMultilevel"/>
    <w:tmpl w:val="C1D21426"/>
    <w:lvl w:ilvl="0" w:tplc="7DA227CE">
      <w:start w:val="1"/>
      <w:numFmt w:val="decimal"/>
      <w:lvlText w:val="%1."/>
      <w:lvlJc w:val="left"/>
      <w:pPr>
        <w:ind w:left="1690" w:hanging="99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2D067064"/>
    <w:multiLevelType w:val="multilevel"/>
    <w:tmpl w:val="338AAF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rPr>
    </w:lvl>
    <w:lvl w:ilvl="2">
      <w:start w:val="2"/>
      <w:numFmt w:val="decimal"/>
      <w:lvlText w:val="%3."/>
      <w:lvlJc w:val="left"/>
      <w:rPr>
        <w:rFonts w:ascii="Arial" w:eastAsia="Arial" w:hAnsi="Arial" w:cs="Arial"/>
        <w:b/>
        <w:bCs/>
        <w:i w:val="0"/>
        <w:iCs w:val="0"/>
        <w:smallCaps w:val="0"/>
        <w:strike w:val="0"/>
        <w:color w:val="000000"/>
        <w:spacing w:val="0"/>
        <w:w w:val="100"/>
        <w:position w:val="0"/>
        <w:sz w:val="24"/>
        <w:szCs w:val="24"/>
        <w:u w:val="none"/>
      </w:rPr>
    </w:lvl>
    <w:lvl w:ilvl="3">
      <w:start w:val="2013"/>
      <w:numFmt w:val="decimal"/>
      <w:lvlText w:val="%4"/>
      <w:lvlJc w:val="left"/>
      <w:rPr>
        <w:rFonts w:ascii="Arial" w:eastAsia="Arial" w:hAnsi="Arial" w:cs="Arial"/>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4"/>
        <w:szCs w:val="24"/>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7">
      <w:start w:val="1"/>
      <w:numFmt w:val="decimal"/>
      <w:lvlText w:val="%8."/>
      <w:lvlJc w:val="left"/>
      <w:rPr>
        <w:rFonts w:ascii="Arial" w:eastAsia="Arial" w:hAnsi="Arial" w:cs="Arial"/>
        <w:b/>
        <w:bCs/>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4"/>
        <w:szCs w:val="24"/>
        <w:u w:val="none"/>
      </w:rPr>
    </w:lvl>
  </w:abstractNum>
  <w:abstractNum w:abstractNumId="18">
    <w:nsid w:val="300E4078"/>
    <w:multiLevelType w:val="hybridMultilevel"/>
    <w:tmpl w:val="247E4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C22A4B"/>
    <w:multiLevelType w:val="multilevel"/>
    <w:tmpl w:val="1938E5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2">
      <w:start w:val="5"/>
      <w:numFmt w:val="decimal"/>
      <w:lvlText w:val="%3"/>
      <w:lvlJc w:val="left"/>
      <w:rPr>
        <w:rFonts w:ascii="Arial" w:eastAsia="Arial" w:hAnsi="Arial" w:cs="Arial"/>
        <w:b w:val="0"/>
        <w:bCs w:val="0"/>
        <w:i w:val="0"/>
        <w:iCs w:val="0"/>
        <w:smallCaps w:val="0"/>
        <w:strike w:val="0"/>
        <w:color w:val="000000"/>
        <w:spacing w:val="0"/>
        <w:w w:val="100"/>
        <w:position w:val="0"/>
        <w:sz w:val="24"/>
        <w:szCs w:val="24"/>
        <w:u w:val="none"/>
      </w:rPr>
    </w:lvl>
    <w:lvl w:ilvl="3">
      <w:numFmt w:val="decimal"/>
      <w:lvlText w:val="%4"/>
      <w:lvlJc w:val="left"/>
      <w:rPr>
        <w:rFonts w:ascii="Constantia" w:eastAsia="Constantia" w:hAnsi="Constantia" w:cs="Constantia"/>
        <w:b/>
        <w:bCs/>
        <w:i w:val="0"/>
        <w:iCs w:val="0"/>
        <w:smallCaps w:val="0"/>
        <w:strike w:val="0"/>
        <w:color w:val="000000"/>
        <w:spacing w:val="0"/>
        <w:w w:val="100"/>
        <w:position w:val="0"/>
        <w:sz w:val="29"/>
        <w:szCs w:val="29"/>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5">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6">
      <w:numFmt w:val="decimal"/>
      <w:lvlText w:val="%7"/>
      <w:lvlJc w:val="left"/>
      <w:rPr>
        <w:rFonts w:ascii="Arial" w:eastAsia="Arial" w:hAnsi="Arial" w:cs="Arial"/>
        <w:b/>
        <w:bCs/>
        <w:i w:val="0"/>
        <w:iCs w:val="0"/>
        <w:smallCaps w:val="0"/>
        <w:strike w:val="0"/>
        <w:color w:val="000000"/>
        <w:spacing w:val="-20"/>
        <w:w w:val="100"/>
        <w:position w:val="0"/>
        <w:sz w:val="20"/>
        <w:szCs w:val="20"/>
        <w:u w:val="none"/>
        <w:vertAlign w:val="superscript"/>
      </w:rPr>
    </w:lvl>
    <w:lvl w:ilvl="7">
      <w:numFmt w:val="decimal"/>
      <w:lvlText w:val="%8"/>
      <w:lvlJc w:val="left"/>
      <w:rPr>
        <w:rFonts w:ascii="Times New Roman" w:eastAsia="Times New Roman" w:hAnsi="Times New Roman" w:cs="Times New Roman"/>
        <w:b/>
        <w:bCs/>
        <w:i w:val="0"/>
        <w:iCs w:val="0"/>
        <w:smallCaps w:val="0"/>
        <w:strike w:val="0"/>
        <w:color w:val="000000"/>
        <w:spacing w:val="40"/>
        <w:w w:val="100"/>
        <w:position w:val="0"/>
        <w:sz w:val="61"/>
        <w:szCs w:val="61"/>
        <w:u w:val="none"/>
      </w:rPr>
    </w:lvl>
    <w:lvl w:ilvl="8">
      <w:numFmt w:val="decimal"/>
      <w:lvlText w:val="%9-"/>
      <w:lvlJc w:val="left"/>
      <w:rPr>
        <w:rFonts w:ascii="Arial" w:eastAsia="Arial" w:hAnsi="Arial" w:cs="Arial"/>
        <w:b/>
        <w:bCs/>
        <w:i w:val="0"/>
        <w:iCs w:val="0"/>
        <w:smallCaps w:val="0"/>
        <w:strike w:val="0"/>
        <w:color w:val="000000"/>
        <w:spacing w:val="0"/>
        <w:w w:val="100"/>
        <w:position w:val="0"/>
        <w:sz w:val="24"/>
        <w:szCs w:val="24"/>
        <w:u w:val="single"/>
      </w:rPr>
    </w:lvl>
  </w:abstractNum>
  <w:abstractNum w:abstractNumId="20">
    <w:nsid w:val="359374E4"/>
    <w:multiLevelType w:val="hybridMultilevel"/>
    <w:tmpl w:val="299A4906"/>
    <w:lvl w:ilvl="0" w:tplc="7D1C2EA2">
      <w:start w:val="1"/>
      <w:numFmt w:val="decimal"/>
      <w:lvlText w:val="%1."/>
      <w:lvlJc w:val="left"/>
      <w:pPr>
        <w:ind w:left="1690" w:hanging="99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3AB6051B"/>
    <w:multiLevelType w:val="hybridMultilevel"/>
    <w:tmpl w:val="4F28147E"/>
    <w:lvl w:ilvl="0" w:tplc="A7A2840C">
      <w:start w:val="1"/>
      <w:numFmt w:val="decimal"/>
      <w:lvlText w:val="%1."/>
      <w:lvlJc w:val="left"/>
      <w:pPr>
        <w:ind w:left="121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DA0574"/>
    <w:multiLevelType w:val="hybridMultilevel"/>
    <w:tmpl w:val="CABE7AB2"/>
    <w:lvl w:ilvl="0" w:tplc="7E004794">
      <w:start w:val="1"/>
      <w:numFmt w:val="decimal"/>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23">
    <w:nsid w:val="3CB70951"/>
    <w:multiLevelType w:val="hybridMultilevel"/>
    <w:tmpl w:val="862CE9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B1543F"/>
    <w:multiLevelType w:val="hybridMultilevel"/>
    <w:tmpl w:val="7534B802"/>
    <w:lvl w:ilvl="0" w:tplc="B68A81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537CAB"/>
    <w:multiLevelType w:val="hybridMultilevel"/>
    <w:tmpl w:val="E48C6884"/>
    <w:lvl w:ilvl="0" w:tplc="BFA6CCC0">
      <w:start w:val="1"/>
      <w:numFmt w:val="bullet"/>
      <w:lvlText w:val="−"/>
      <w:lvlJc w:val="center"/>
      <w:pPr>
        <w:ind w:left="1417" w:hanging="360"/>
      </w:pPr>
      <w:rPr>
        <w:rFonts w:ascii="Times New Roman" w:hAnsi="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6">
    <w:nsid w:val="499C23CF"/>
    <w:multiLevelType w:val="hybridMultilevel"/>
    <w:tmpl w:val="FDC4131C"/>
    <w:lvl w:ilvl="0" w:tplc="BFA6CCC0">
      <w:start w:val="1"/>
      <w:numFmt w:val="bullet"/>
      <w:lvlText w:val="−"/>
      <w:lvlJc w:val="center"/>
      <w:pPr>
        <w:ind w:left="1412" w:hanging="360"/>
      </w:pPr>
      <w:rPr>
        <w:rFonts w:ascii="Times New Roman" w:hAnsi="Times New Roman"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27">
    <w:nsid w:val="4BBC282B"/>
    <w:multiLevelType w:val="hybridMultilevel"/>
    <w:tmpl w:val="431E31A2"/>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830EB1"/>
    <w:multiLevelType w:val="hybridMultilevel"/>
    <w:tmpl w:val="D412507A"/>
    <w:lvl w:ilvl="0" w:tplc="BFA6CCC0">
      <w:start w:val="1"/>
      <w:numFmt w:val="bullet"/>
      <w:lvlText w:val="−"/>
      <w:lvlJc w:val="center"/>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BE5F17"/>
    <w:multiLevelType w:val="hybridMultilevel"/>
    <w:tmpl w:val="8380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9332BE"/>
    <w:multiLevelType w:val="hybridMultilevel"/>
    <w:tmpl w:val="A686E424"/>
    <w:lvl w:ilvl="0" w:tplc="E746168E">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F2624A7"/>
    <w:multiLevelType w:val="hybridMultilevel"/>
    <w:tmpl w:val="B6849042"/>
    <w:lvl w:ilvl="0" w:tplc="FFC25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6B7845"/>
    <w:multiLevelType w:val="hybridMultilevel"/>
    <w:tmpl w:val="5DC827FE"/>
    <w:lvl w:ilvl="0" w:tplc="0419000F">
      <w:start w:val="1"/>
      <w:numFmt w:val="decimal"/>
      <w:lvlText w:val="%1."/>
      <w:lvlJc w:val="left"/>
      <w:pPr>
        <w:ind w:left="1080" w:hanging="360"/>
      </w:p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33">
    <w:nsid w:val="55561503"/>
    <w:multiLevelType w:val="hybridMultilevel"/>
    <w:tmpl w:val="25604728"/>
    <w:lvl w:ilvl="0" w:tplc="BFA6CCC0">
      <w:start w:val="1"/>
      <w:numFmt w:val="bullet"/>
      <w:lvlText w:val="−"/>
      <w:lvlJc w:val="center"/>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5956E72"/>
    <w:multiLevelType w:val="multilevel"/>
    <w:tmpl w:val="C64CF55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CF03A7"/>
    <w:multiLevelType w:val="hybridMultilevel"/>
    <w:tmpl w:val="A356A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061352"/>
    <w:multiLevelType w:val="hybridMultilevel"/>
    <w:tmpl w:val="C256E4D8"/>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537CC8"/>
    <w:multiLevelType w:val="hybridMultilevel"/>
    <w:tmpl w:val="8A6CE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27516A"/>
    <w:multiLevelType w:val="hybridMultilevel"/>
    <w:tmpl w:val="0966FFA8"/>
    <w:lvl w:ilvl="0" w:tplc="BFA6CCC0">
      <w:start w:val="1"/>
      <w:numFmt w:val="bullet"/>
      <w:lvlText w:val="−"/>
      <w:lvlJc w:val="center"/>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F4241D4"/>
    <w:multiLevelType w:val="hybridMultilevel"/>
    <w:tmpl w:val="B136FE7C"/>
    <w:lvl w:ilvl="0" w:tplc="8408C9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7353731"/>
    <w:multiLevelType w:val="hybridMultilevel"/>
    <w:tmpl w:val="34BC9428"/>
    <w:lvl w:ilvl="0" w:tplc="2B607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8490186"/>
    <w:multiLevelType w:val="multilevel"/>
    <w:tmpl w:val="1E7262C0"/>
    <w:lvl w:ilvl="0">
      <w:start w:val="1"/>
      <w:numFmt w:val="decimal"/>
      <w:lvlText w:val="%1."/>
      <w:lvlJc w:val="left"/>
      <w:pPr>
        <w:ind w:left="1305" w:hanging="1305"/>
      </w:pPr>
      <w:rPr>
        <w:rFonts w:hint="default"/>
      </w:rPr>
    </w:lvl>
    <w:lvl w:ilvl="1">
      <w:start w:val="1"/>
      <w:numFmt w:val="decimal"/>
      <w:lvlText w:val="%1.%2."/>
      <w:lvlJc w:val="left"/>
      <w:pPr>
        <w:ind w:left="3289"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B33502D"/>
    <w:multiLevelType w:val="hybridMultilevel"/>
    <w:tmpl w:val="72B4D800"/>
    <w:lvl w:ilvl="0" w:tplc="BFA6CCC0">
      <w:start w:val="1"/>
      <w:numFmt w:val="bullet"/>
      <w:lvlText w:val="−"/>
      <w:lvlJc w:val="center"/>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04C7269"/>
    <w:multiLevelType w:val="hybridMultilevel"/>
    <w:tmpl w:val="D9008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025A36"/>
    <w:multiLevelType w:val="hybridMultilevel"/>
    <w:tmpl w:val="B510C3E0"/>
    <w:lvl w:ilvl="0" w:tplc="8886DEEC">
      <w:start w:val="1"/>
      <w:numFmt w:val="decimal"/>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730F5812"/>
    <w:multiLevelType w:val="hybridMultilevel"/>
    <w:tmpl w:val="E176EEFA"/>
    <w:lvl w:ilvl="0" w:tplc="98C0794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4703884"/>
    <w:multiLevelType w:val="multilevel"/>
    <w:tmpl w:val="129A15A6"/>
    <w:lvl w:ilvl="0">
      <w:start w:val="1"/>
      <w:numFmt w:val="decimal"/>
      <w:lvlText w:val="%1)"/>
      <w:lvlJc w:val="left"/>
      <w:pPr>
        <w:tabs>
          <w:tab w:val="num" w:pos="731"/>
        </w:tabs>
        <w:ind w:left="731" w:hanging="371"/>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085C91"/>
    <w:multiLevelType w:val="hybridMultilevel"/>
    <w:tmpl w:val="00169716"/>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73753F3"/>
    <w:multiLevelType w:val="hybridMultilevel"/>
    <w:tmpl w:val="241CAAEE"/>
    <w:lvl w:ilvl="0" w:tplc="689234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2558A"/>
    <w:multiLevelType w:val="hybridMultilevel"/>
    <w:tmpl w:val="7B4A24BE"/>
    <w:lvl w:ilvl="0" w:tplc="1B0CE22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6"/>
  </w:num>
  <w:num w:numId="4">
    <w:abstractNumId w:val="15"/>
  </w:num>
  <w:num w:numId="5">
    <w:abstractNumId w:val="29"/>
  </w:num>
  <w:num w:numId="6">
    <w:abstractNumId w:val="4"/>
  </w:num>
  <w:num w:numId="7">
    <w:abstractNumId w:val="1"/>
  </w:num>
  <w:num w:numId="8">
    <w:abstractNumId w:val="9"/>
  </w:num>
  <w:num w:numId="9">
    <w:abstractNumId w:val="36"/>
  </w:num>
  <w:num w:numId="10">
    <w:abstractNumId w:val="35"/>
  </w:num>
  <w:num w:numId="11">
    <w:abstractNumId w:val="23"/>
  </w:num>
  <w:num w:numId="12">
    <w:abstractNumId w:val="41"/>
  </w:num>
  <w:num w:numId="13">
    <w:abstractNumId w:val="48"/>
  </w:num>
  <w:num w:numId="14">
    <w:abstractNumId w:val="12"/>
  </w:num>
  <w:num w:numId="15">
    <w:abstractNumId w:val="18"/>
  </w:num>
  <w:num w:numId="16">
    <w:abstractNumId w:val="46"/>
  </w:num>
  <w:num w:numId="17">
    <w:abstractNumId w:val="34"/>
  </w:num>
  <w:num w:numId="18">
    <w:abstractNumId w:val="16"/>
  </w:num>
  <w:num w:numId="19">
    <w:abstractNumId w:val="21"/>
  </w:num>
  <w:num w:numId="20">
    <w:abstractNumId w:val="43"/>
  </w:num>
  <w:num w:numId="21">
    <w:abstractNumId w:val="30"/>
  </w:num>
  <w:num w:numId="22">
    <w:abstractNumId w:val="38"/>
  </w:num>
  <w:num w:numId="23">
    <w:abstractNumId w:val="31"/>
  </w:num>
  <w:num w:numId="24">
    <w:abstractNumId w:val="3"/>
  </w:num>
  <w:num w:numId="25">
    <w:abstractNumId w:val="28"/>
  </w:num>
  <w:num w:numId="26">
    <w:abstractNumId w:val="13"/>
  </w:num>
  <w:num w:numId="27">
    <w:abstractNumId w:val="27"/>
  </w:num>
  <w:num w:numId="28">
    <w:abstractNumId w:val="32"/>
  </w:num>
  <w:num w:numId="29">
    <w:abstractNumId w:val="22"/>
  </w:num>
  <w:num w:numId="30">
    <w:abstractNumId w:val="33"/>
  </w:num>
  <w:num w:numId="31">
    <w:abstractNumId w:val="42"/>
  </w:num>
  <w:num w:numId="32">
    <w:abstractNumId w:val="26"/>
  </w:num>
  <w:num w:numId="33">
    <w:abstractNumId w:val="7"/>
  </w:num>
  <w:num w:numId="34">
    <w:abstractNumId w:val="45"/>
  </w:num>
  <w:num w:numId="35">
    <w:abstractNumId w:val="20"/>
  </w:num>
  <w:num w:numId="36">
    <w:abstractNumId w:val="25"/>
  </w:num>
  <w:num w:numId="37">
    <w:abstractNumId w:val="2"/>
  </w:num>
  <w:num w:numId="38">
    <w:abstractNumId w:val="5"/>
  </w:num>
  <w:num w:numId="39">
    <w:abstractNumId w:val="24"/>
  </w:num>
  <w:num w:numId="40">
    <w:abstractNumId w:val="37"/>
  </w:num>
  <w:num w:numId="41">
    <w:abstractNumId w:val="49"/>
  </w:num>
  <w:num w:numId="42">
    <w:abstractNumId w:val="40"/>
  </w:num>
  <w:num w:numId="43">
    <w:abstractNumId w:val="47"/>
  </w:num>
  <w:num w:numId="44">
    <w:abstractNumId w:val="17"/>
  </w:num>
  <w:num w:numId="45">
    <w:abstractNumId w:val="11"/>
  </w:num>
  <w:num w:numId="46">
    <w:abstractNumId w:val="19"/>
  </w:num>
  <w:num w:numId="47">
    <w:abstractNumId w:val="10"/>
  </w:num>
  <w:num w:numId="48">
    <w:abstractNumId w:val="8"/>
  </w:num>
  <w:num w:numId="49">
    <w:abstractNumId w:val="3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7BD9"/>
    <w:rsid w:val="00024039"/>
    <w:rsid w:val="00045FCC"/>
    <w:rsid w:val="00062BA7"/>
    <w:rsid w:val="00076349"/>
    <w:rsid w:val="000A127F"/>
    <w:rsid w:val="000C3B34"/>
    <w:rsid w:val="00123F41"/>
    <w:rsid w:val="00167E5A"/>
    <w:rsid w:val="001C189B"/>
    <w:rsid w:val="001D0F6F"/>
    <w:rsid w:val="001E6EC9"/>
    <w:rsid w:val="001F6000"/>
    <w:rsid w:val="00202ABB"/>
    <w:rsid w:val="00214E35"/>
    <w:rsid w:val="00220840"/>
    <w:rsid w:val="00227AF1"/>
    <w:rsid w:val="00232357"/>
    <w:rsid w:val="00261C17"/>
    <w:rsid w:val="00295EE0"/>
    <w:rsid w:val="00296CC4"/>
    <w:rsid w:val="002E1838"/>
    <w:rsid w:val="002E40D3"/>
    <w:rsid w:val="00301FDC"/>
    <w:rsid w:val="003049E0"/>
    <w:rsid w:val="00317CFB"/>
    <w:rsid w:val="00326DAB"/>
    <w:rsid w:val="0032760F"/>
    <w:rsid w:val="00327857"/>
    <w:rsid w:val="00363A69"/>
    <w:rsid w:val="0036463C"/>
    <w:rsid w:val="003C659D"/>
    <w:rsid w:val="003D5130"/>
    <w:rsid w:val="003D64B0"/>
    <w:rsid w:val="004064C1"/>
    <w:rsid w:val="004404FF"/>
    <w:rsid w:val="00446CB2"/>
    <w:rsid w:val="004B492A"/>
    <w:rsid w:val="004C4F9C"/>
    <w:rsid w:val="004E6195"/>
    <w:rsid w:val="004F6960"/>
    <w:rsid w:val="005066EB"/>
    <w:rsid w:val="0050675C"/>
    <w:rsid w:val="00523D75"/>
    <w:rsid w:val="0055448F"/>
    <w:rsid w:val="00557BD9"/>
    <w:rsid w:val="00567BCA"/>
    <w:rsid w:val="00591510"/>
    <w:rsid w:val="00594B46"/>
    <w:rsid w:val="005A1DEC"/>
    <w:rsid w:val="005A348F"/>
    <w:rsid w:val="005E1163"/>
    <w:rsid w:val="005E3A5A"/>
    <w:rsid w:val="005F5065"/>
    <w:rsid w:val="006037F2"/>
    <w:rsid w:val="006047EB"/>
    <w:rsid w:val="00633939"/>
    <w:rsid w:val="00644974"/>
    <w:rsid w:val="00656CFF"/>
    <w:rsid w:val="00666E64"/>
    <w:rsid w:val="00683CC6"/>
    <w:rsid w:val="00686E04"/>
    <w:rsid w:val="006931F7"/>
    <w:rsid w:val="006C062E"/>
    <w:rsid w:val="006D3C61"/>
    <w:rsid w:val="006E329F"/>
    <w:rsid w:val="0070494B"/>
    <w:rsid w:val="007136FD"/>
    <w:rsid w:val="00743798"/>
    <w:rsid w:val="0076080E"/>
    <w:rsid w:val="00771BD1"/>
    <w:rsid w:val="007A2DA4"/>
    <w:rsid w:val="007B3AC3"/>
    <w:rsid w:val="007F44B9"/>
    <w:rsid w:val="00806972"/>
    <w:rsid w:val="00840641"/>
    <w:rsid w:val="00851C64"/>
    <w:rsid w:val="00872B54"/>
    <w:rsid w:val="00894108"/>
    <w:rsid w:val="008B5997"/>
    <w:rsid w:val="008C03BA"/>
    <w:rsid w:val="008C4CA4"/>
    <w:rsid w:val="00900469"/>
    <w:rsid w:val="00914C8F"/>
    <w:rsid w:val="009209DD"/>
    <w:rsid w:val="00935678"/>
    <w:rsid w:val="00965227"/>
    <w:rsid w:val="00966DEB"/>
    <w:rsid w:val="00987BC1"/>
    <w:rsid w:val="009C2746"/>
    <w:rsid w:val="00A025D1"/>
    <w:rsid w:val="00A0392E"/>
    <w:rsid w:val="00A168E8"/>
    <w:rsid w:val="00A55DA9"/>
    <w:rsid w:val="00A81C44"/>
    <w:rsid w:val="00A81E1B"/>
    <w:rsid w:val="00AB35E9"/>
    <w:rsid w:val="00B0129D"/>
    <w:rsid w:val="00B06DA4"/>
    <w:rsid w:val="00B22FE0"/>
    <w:rsid w:val="00B41900"/>
    <w:rsid w:val="00B74993"/>
    <w:rsid w:val="00B840E2"/>
    <w:rsid w:val="00BA40F3"/>
    <w:rsid w:val="00BB262F"/>
    <w:rsid w:val="00C02C1E"/>
    <w:rsid w:val="00C049FE"/>
    <w:rsid w:val="00C12BAC"/>
    <w:rsid w:val="00C979F5"/>
    <w:rsid w:val="00CA2093"/>
    <w:rsid w:val="00CF0369"/>
    <w:rsid w:val="00CF1A1A"/>
    <w:rsid w:val="00D1729C"/>
    <w:rsid w:val="00D22A39"/>
    <w:rsid w:val="00D3723B"/>
    <w:rsid w:val="00D457B8"/>
    <w:rsid w:val="00D47115"/>
    <w:rsid w:val="00D60F20"/>
    <w:rsid w:val="00D61A17"/>
    <w:rsid w:val="00D7086A"/>
    <w:rsid w:val="00DB484D"/>
    <w:rsid w:val="00DC3EE2"/>
    <w:rsid w:val="00DC61BD"/>
    <w:rsid w:val="00DD17D4"/>
    <w:rsid w:val="00DD2331"/>
    <w:rsid w:val="00DE3F81"/>
    <w:rsid w:val="00DF3528"/>
    <w:rsid w:val="00E26885"/>
    <w:rsid w:val="00E838B6"/>
    <w:rsid w:val="00E96B10"/>
    <w:rsid w:val="00EB1EC1"/>
    <w:rsid w:val="00EB558B"/>
    <w:rsid w:val="00EB76F9"/>
    <w:rsid w:val="00EC149C"/>
    <w:rsid w:val="00EF26D7"/>
    <w:rsid w:val="00F154C3"/>
    <w:rsid w:val="00F47ED7"/>
    <w:rsid w:val="00F8107F"/>
    <w:rsid w:val="00F83DCA"/>
    <w:rsid w:val="00F9098E"/>
    <w:rsid w:val="00F94D47"/>
    <w:rsid w:val="00FB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1C189B"/>
    <w:pPr>
      <w:keepNext/>
      <w:spacing w:after="0" w:line="240" w:lineRule="auto"/>
      <w:jc w:val="center"/>
      <w:outlineLvl w:val="3"/>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rsid w:val="001C189B"/>
    <w:rPr>
      <w:rFonts w:ascii="Arial" w:eastAsia="Times New Roman" w:hAnsi="Arial" w:cs="Arial"/>
      <w:b/>
      <w:bCs/>
      <w:i/>
      <w:iCs/>
      <w:sz w:val="28"/>
      <w:szCs w:val="28"/>
      <w:lang w:eastAsia="ru-RU"/>
    </w:rPr>
  </w:style>
  <w:style w:type="character" w:customStyle="1" w:styleId="30">
    <w:name w:val="Заголовок 3 Знак"/>
    <w:basedOn w:val="a0"/>
    <w:link w:val="3"/>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rPr>
  </w:style>
  <w:style w:type="paragraph" w:styleId="a8">
    <w:name w:val="footer"/>
    <w:basedOn w:val="a"/>
    <w:link w:val="a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C189B"/>
    <w:rPr>
      <w:rFonts w:ascii="Times New Roman" w:eastAsia="Times New Roman" w:hAnsi="Times New Roman" w:cs="Times New Roman"/>
      <w:sz w:val="24"/>
      <w:szCs w:val="24"/>
      <w:lang w:eastAsia="ru-RU"/>
    </w:rPr>
  </w:style>
  <w:style w:type="character" w:styleId="aa">
    <w:name w:val="page number"/>
    <w:basedOn w:val="a0"/>
    <w:rsid w:val="001C189B"/>
  </w:style>
  <w:style w:type="table" w:styleId="ab">
    <w:name w:val="Table Grid"/>
    <w:basedOn w:val="a1"/>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rsid w:val="001C189B"/>
    <w:pPr>
      <w:spacing w:after="0" w:line="360" w:lineRule="auto"/>
      <w:jc w:val="center"/>
    </w:pPr>
    <w:rPr>
      <w:rFonts w:ascii="Arial" w:eastAsia="Times New Roman" w:hAnsi="Arial" w:cs="Times New Roman"/>
      <w:b/>
      <w:sz w:val="40"/>
      <w:szCs w:val="24"/>
    </w:rPr>
  </w:style>
  <w:style w:type="character" w:customStyle="1" w:styleId="ad">
    <w:name w:val="Основной текст Знак"/>
    <w:basedOn w:val="a0"/>
    <w:link w:val="ac"/>
    <w:rsid w:val="001C189B"/>
    <w:rPr>
      <w:rFonts w:ascii="Arial" w:eastAsia="Times New Roman" w:hAnsi="Arial" w:cs="Times New Roman"/>
      <w:b/>
      <w:sz w:val="40"/>
      <w:szCs w:val="24"/>
    </w:rPr>
  </w:style>
  <w:style w:type="paragraph" w:styleId="ae">
    <w:name w:val="Body Text Indent"/>
    <w:basedOn w:val="a"/>
    <w:link w:val="af"/>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rsid w:val="001C189B"/>
    <w:rPr>
      <w:rFonts w:ascii="Arial" w:eastAsia="Times New Roman" w:hAnsi="Arial" w:cs="Arial"/>
      <w:sz w:val="24"/>
      <w:szCs w:val="24"/>
      <w:lang w:eastAsia="ru-RU"/>
    </w:rPr>
  </w:style>
  <w:style w:type="paragraph" w:styleId="31">
    <w:name w:val="Body Text 3"/>
    <w:basedOn w:val="a"/>
    <w:link w:val="32"/>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C189B"/>
    <w:rPr>
      <w:rFonts w:ascii="Times New Roman" w:eastAsia="Times New Roman" w:hAnsi="Times New Roman" w:cs="Times New Roman"/>
      <w:sz w:val="16"/>
      <w:szCs w:val="16"/>
      <w:lang w:eastAsia="ru-RU"/>
    </w:rPr>
  </w:style>
  <w:style w:type="paragraph" w:styleId="21">
    <w:name w:val="Body Text Indent 2"/>
    <w:basedOn w:val="a"/>
    <w:link w:val="22"/>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189B"/>
    <w:rPr>
      <w:rFonts w:ascii="Times New Roman" w:eastAsia="Times New Roman" w:hAnsi="Times New Roman" w:cs="Times New Roman"/>
      <w:sz w:val="24"/>
      <w:szCs w:val="24"/>
      <w:lang w:eastAsia="ru-RU"/>
    </w:rPr>
  </w:style>
  <w:style w:type="paragraph" w:styleId="af0">
    <w:name w:val="Normal (Web)"/>
    <w:basedOn w:val="a"/>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rsid w:val="001C189B"/>
    <w:rPr>
      <w:color w:val="0000FF"/>
      <w:u w:val="single"/>
    </w:rPr>
  </w:style>
  <w:style w:type="paragraph" w:customStyle="1" w:styleId="310">
    <w:name w:val="Основной текст 31"/>
    <w:basedOn w:val="a"/>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
    <w:name w:val="Основной текст (5)_"/>
    <w:link w:val="50"/>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0">
    <w:name w:val="Основной текст (5)"/>
    <w:basedOn w:val="a"/>
    <w:link w:val="5"/>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
    <w:name w:val="Заголовок №6_"/>
    <w:link w:val="60"/>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0">
    <w:name w:val="Заголовок №6"/>
    <w:basedOn w:val="a"/>
    <w:link w:val="6"/>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1C189B"/>
    <w:pPr>
      <w:keepNext/>
      <w:spacing w:after="0" w:line="240" w:lineRule="auto"/>
      <w:jc w:val="center"/>
      <w:outlineLvl w:val="3"/>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rsid w:val="001C189B"/>
    <w:rPr>
      <w:rFonts w:ascii="Arial" w:eastAsia="Times New Roman" w:hAnsi="Arial" w:cs="Arial"/>
      <w:b/>
      <w:bCs/>
      <w:i/>
      <w:iCs/>
      <w:sz w:val="28"/>
      <w:szCs w:val="28"/>
      <w:lang w:eastAsia="ru-RU"/>
    </w:rPr>
  </w:style>
  <w:style w:type="character" w:customStyle="1" w:styleId="30">
    <w:name w:val="Заголовок 3 Знак"/>
    <w:basedOn w:val="a0"/>
    <w:link w:val="3"/>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lang w:val="x-none" w:eastAsia="x-none"/>
    </w:rPr>
  </w:style>
  <w:style w:type="paragraph" w:styleId="a8">
    <w:name w:val="footer"/>
    <w:basedOn w:val="a"/>
    <w:link w:val="a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C189B"/>
    <w:rPr>
      <w:rFonts w:ascii="Times New Roman" w:eastAsia="Times New Roman" w:hAnsi="Times New Roman" w:cs="Times New Roman"/>
      <w:sz w:val="24"/>
      <w:szCs w:val="24"/>
      <w:lang w:eastAsia="ru-RU"/>
    </w:rPr>
  </w:style>
  <w:style w:type="character" w:styleId="aa">
    <w:name w:val="page number"/>
    <w:basedOn w:val="a0"/>
    <w:rsid w:val="001C189B"/>
  </w:style>
  <w:style w:type="table" w:styleId="ab">
    <w:name w:val="Table Grid"/>
    <w:basedOn w:val="a1"/>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rsid w:val="001C189B"/>
    <w:pPr>
      <w:spacing w:after="0" w:line="360" w:lineRule="auto"/>
      <w:jc w:val="center"/>
    </w:pPr>
    <w:rPr>
      <w:rFonts w:ascii="Arial" w:eastAsia="Times New Roman" w:hAnsi="Arial" w:cs="Times New Roman"/>
      <w:b/>
      <w:sz w:val="40"/>
      <w:szCs w:val="24"/>
      <w:lang w:val="x-none" w:eastAsia="x-none"/>
    </w:rPr>
  </w:style>
  <w:style w:type="character" w:customStyle="1" w:styleId="ad">
    <w:name w:val="Основной текст Знак"/>
    <w:basedOn w:val="a0"/>
    <w:link w:val="ac"/>
    <w:rsid w:val="001C189B"/>
    <w:rPr>
      <w:rFonts w:ascii="Arial" w:eastAsia="Times New Roman" w:hAnsi="Arial" w:cs="Times New Roman"/>
      <w:b/>
      <w:sz w:val="40"/>
      <w:szCs w:val="24"/>
      <w:lang w:val="x-none" w:eastAsia="x-none"/>
    </w:rPr>
  </w:style>
  <w:style w:type="paragraph" w:styleId="ae">
    <w:name w:val="Body Text Indent"/>
    <w:basedOn w:val="a"/>
    <w:link w:val="af"/>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rsid w:val="001C189B"/>
    <w:rPr>
      <w:rFonts w:ascii="Arial" w:eastAsia="Times New Roman" w:hAnsi="Arial" w:cs="Arial"/>
      <w:sz w:val="24"/>
      <w:szCs w:val="24"/>
      <w:lang w:eastAsia="ru-RU"/>
    </w:rPr>
  </w:style>
  <w:style w:type="paragraph" w:styleId="31">
    <w:name w:val="Body Text 3"/>
    <w:basedOn w:val="a"/>
    <w:link w:val="32"/>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C189B"/>
    <w:rPr>
      <w:rFonts w:ascii="Times New Roman" w:eastAsia="Times New Roman" w:hAnsi="Times New Roman" w:cs="Times New Roman"/>
      <w:sz w:val="16"/>
      <w:szCs w:val="16"/>
      <w:lang w:eastAsia="ru-RU"/>
    </w:rPr>
  </w:style>
  <w:style w:type="paragraph" w:styleId="21">
    <w:name w:val="Body Text Indent 2"/>
    <w:basedOn w:val="a"/>
    <w:link w:val="22"/>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189B"/>
    <w:rPr>
      <w:rFonts w:ascii="Times New Roman" w:eastAsia="Times New Roman" w:hAnsi="Times New Roman" w:cs="Times New Roman"/>
      <w:sz w:val="24"/>
      <w:szCs w:val="24"/>
      <w:lang w:eastAsia="ru-RU"/>
    </w:rPr>
  </w:style>
  <w:style w:type="paragraph" w:styleId="af0">
    <w:name w:val="Normal (Web)"/>
    <w:basedOn w:val="a"/>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rsid w:val="001C189B"/>
    <w:rPr>
      <w:color w:val="0000FF"/>
      <w:u w:val="single"/>
    </w:rPr>
  </w:style>
  <w:style w:type="paragraph" w:customStyle="1" w:styleId="310">
    <w:name w:val="Основной текст 31"/>
    <w:basedOn w:val="a"/>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
    <w:name w:val="Основной текст (5)_"/>
    <w:link w:val="50"/>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0">
    <w:name w:val="Основной текст (5)"/>
    <w:basedOn w:val="a"/>
    <w:link w:val="5"/>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
    <w:name w:val="Заголовок №6_"/>
    <w:link w:val="60"/>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0">
    <w:name w:val="Заголовок №6"/>
    <w:basedOn w:val="a"/>
    <w:link w:val="6"/>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1</Pages>
  <Words>9769</Words>
  <Characters>55685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СКОР</cp:lastModifiedBy>
  <cp:revision>85</cp:revision>
  <cp:lastPrinted>2024-12-09T04:28:00Z</cp:lastPrinted>
  <dcterms:created xsi:type="dcterms:W3CDTF">2021-02-02T08:14:00Z</dcterms:created>
  <dcterms:modified xsi:type="dcterms:W3CDTF">2024-12-18T03:16:00Z</dcterms:modified>
</cp:coreProperties>
</file>