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C" w:rsidRPr="00D36E46" w:rsidRDefault="0081656C">
      <w:pPr>
        <w:tabs>
          <w:tab w:val="left" w:pos="284"/>
        </w:tabs>
        <w:rPr>
          <w:rFonts w:ascii="Liberation Sans" w:hAnsi="Liberation Sans" w:cs="Arial"/>
        </w:rPr>
      </w:pPr>
      <w:r w:rsidRPr="00D36E46">
        <w:rPr>
          <w:rFonts w:ascii="Liberation Sans" w:hAnsi="Liberation Sans" w:cs="Arial"/>
        </w:rPr>
        <w:t>Финансовый отдел Администрации</w:t>
      </w:r>
    </w:p>
    <w:p w:rsidR="001679D5" w:rsidRDefault="0081656C" w:rsidP="00E10AF6">
      <w:pPr>
        <w:rPr>
          <w:rFonts w:ascii="Liberation Sans" w:hAnsi="Liberation Sans" w:cs="Arial"/>
        </w:rPr>
      </w:pPr>
      <w:r w:rsidRPr="00D36E46">
        <w:rPr>
          <w:rFonts w:ascii="Liberation Sans" w:hAnsi="Liberation Sans" w:cs="Arial"/>
        </w:rPr>
        <w:t xml:space="preserve">Мишкинского </w:t>
      </w:r>
      <w:r w:rsidR="00FC0A54">
        <w:rPr>
          <w:rFonts w:ascii="Liberation Sans" w:hAnsi="Liberation Sans" w:cs="Arial"/>
        </w:rPr>
        <w:t>муниципального округа</w:t>
      </w:r>
    </w:p>
    <w:p w:rsidR="00FC0A54" w:rsidRPr="00D36E46" w:rsidRDefault="00FC0A54" w:rsidP="00E10AF6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Курганской области</w:t>
      </w: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pStyle w:val="7"/>
        <w:rPr>
          <w:rFonts w:ascii="Liberation Sans" w:hAnsi="Liberation Sans"/>
        </w:rPr>
      </w:pPr>
      <w:r w:rsidRPr="00D36E46">
        <w:rPr>
          <w:rFonts w:ascii="Liberation Sans" w:hAnsi="Liberation Sans"/>
        </w:rPr>
        <w:t>ПРИКАЗ</w:t>
      </w: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rPr>
          <w:rFonts w:ascii="Liberation Sans" w:hAnsi="Liberation Sans" w:cs="Arial"/>
          <w:sz w:val="24"/>
          <w:szCs w:val="24"/>
        </w:rPr>
      </w:pPr>
      <w:r w:rsidRPr="00D36E46">
        <w:rPr>
          <w:rFonts w:ascii="Liberation Sans" w:hAnsi="Liberation Sans" w:cs="Arial"/>
          <w:sz w:val="22"/>
          <w:szCs w:val="22"/>
        </w:rPr>
        <w:t xml:space="preserve"> </w:t>
      </w:r>
      <w:r w:rsidR="002A067A">
        <w:rPr>
          <w:rFonts w:ascii="Liberation Sans" w:hAnsi="Liberation Sans" w:cs="Arial"/>
          <w:sz w:val="24"/>
          <w:szCs w:val="24"/>
        </w:rPr>
        <w:t>1</w:t>
      </w:r>
      <w:r w:rsidR="007B02C8">
        <w:rPr>
          <w:rFonts w:ascii="Liberation Sans" w:hAnsi="Liberation Sans" w:cs="Arial"/>
          <w:sz w:val="24"/>
          <w:szCs w:val="24"/>
        </w:rPr>
        <w:t>7</w:t>
      </w:r>
      <w:r w:rsidR="006833D5">
        <w:rPr>
          <w:rFonts w:ascii="Liberation Sans" w:hAnsi="Liberation Sans" w:cs="Arial"/>
          <w:sz w:val="24"/>
          <w:szCs w:val="24"/>
        </w:rPr>
        <w:t xml:space="preserve"> января </w:t>
      </w:r>
      <w:r w:rsidRPr="00D36E46">
        <w:rPr>
          <w:rFonts w:ascii="Liberation Sans" w:hAnsi="Liberation Sans" w:cs="Arial"/>
          <w:sz w:val="24"/>
          <w:szCs w:val="24"/>
        </w:rPr>
        <w:t>20</w:t>
      </w:r>
      <w:r w:rsidR="00F93082">
        <w:rPr>
          <w:rFonts w:ascii="Liberation Sans" w:hAnsi="Liberation Sans" w:cs="Arial"/>
          <w:sz w:val="24"/>
          <w:szCs w:val="24"/>
        </w:rPr>
        <w:t>2</w:t>
      </w:r>
      <w:r w:rsidR="007B02C8">
        <w:rPr>
          <w:rFonts w:ascii="Liberation Sans" w:hAnsi="Liberation Sans" w:cs="Arial"/>
          <w:sz w:val="24"/>
          <w:szCs w:val="24"/>
        </w:rPr>
        <w:t>5</w:t>
      </w:r>
      <w:r w:rsidRPr="00D36E46">
        <w:rPr>
          <w:rFonts w:ascii="Liberation Sans" w:hAnsi="Liberation Sans" w:cs="Arial"/>
          <w:sz w:val="24"/>
          <w:szCs w:val="24"/>
        </w:rPr>
        <w:t xml:space="preserve"> года №</w:t>
      </w:r>
      <w:r w:rsidR="006833D5">
        <w:rPr>
          <w:rFonts w:ascii="Liberation Sans" w:hAnsi="Liberation Sans" w:cs="Arial"/>
          <w:sz w:val="24"/>
          <w:szCs w:val="24"/>
        </w:rPr>
        <w:t xml:space="preserve"> </w:t>
      </w:r>
      <w:r w:rsidR="00253EDC">
        <w:rPr>
          <w:rFonts w:ascii="Liberation Sans" w:hAnsi="Liberation Sans" w:cs="Arial"/>
          <w:sz w:val="24"/>
          <w:szCs w:val="24"/>
        </w:rPr>
        <w:t>4</w:t>
      </w:r>
    </w:p>
    <w:p w:rsidR="0081656C" w:rsidRPr="00D36E46" w:rsidRDefault="0081656C">
      <w:pPr>
        <w:ind w:firstLine="1260"/>
        <w:rPr>
          <w:rFonts w:ascii="Liberation Sans" w:hAnsi="Liberation Sans"/>
          <w:sz w:val="26"/>
          <w:szCs w:val="26"/>
        </w:rPr>
      </w:pPr>
    </w:p>
    <w:p w:rsidR="0081656C" w:rsidRPr="00D36E46" w:rsidRDefault="0081656C">
      <w:pPr>
        <w:ind w:firstLine="1260"/>
        <w:rPr>
          <w:rFonts w:ascii="Liberation Sans" w:hAnsi="Liberation Sans"/>
          <w:sz w:val="26"/>
          <w:szCs w:val="26"/>
        </w:rPr>
      </w:pPr>
    </w:p>
    <w:p w:rsidR="0081656C" w:rsidRPr="00D36E46" w:rsidRDefault="0081656C">
      <w:pPr>
        <w:ind w:firstLine="1260"/>
        <w:rPr>
          <w:rFonts w:ascii="Liberation Sans" w:hAnsi="Liberation Sans"/>
          <w:sz w:val="26"/>
          <w:szCs w:val="26"/>
        </w:rPr>
      </w:pPr>
    </w:p>
    <w:p w:rsidR="0081656C" w:rsidRDefault="00C435B9" w:rsidP="00CA1B0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бюджета </w:t>
      </w:r>
      <w:r w:rsidR="0081656C" w:rsidRPr="00D36E46">
        <w:rPr>
          <w:rFonts w:ascii="Liberation Sans" w:hAnsi="Liberation Sans"/>
          <w:b/>
          <w:bCs/>
          <w:color w:val="000000"/>
          <w:sz w:val="24"/>
          <w:szCs w:val="24"/>
        </w:rPr>
        <w:t xml:space="preserve">Мишкинского </w:t>
      </w:r>
      <w:r w:rsidR="00FC0A54">
        <w:rPr>
          <w:rFonts w:ascii="Liberation Sans" w:hAnsi="Liberation Sans"/>
          <w:b/>
          <w:bCs/>
          <w:color w:val="000000"/>
          <w:sz w:val="24"/>
          <w:szCs w:val="24"/>
        </w:rPr>
        <w:t>муниципального</w:t>
      </w:r>
    </w:p>
    <w:p w:rsidR="00FC0A54" w:rsidRPr="00D36E46" w:rsidRDefault="00FC0A54" w:rsidP="00CA1B0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</w:rPr>
        <w:t>округа Курганской области</w:t>
      </w:r>
    </w:p>
    <w:p w:rsidR="0081656C" w:rsidRPr="00D36E46" w:rsidRDefault="0081656C">
      <w:pPr>
        <w:spacing w:before="100" w:beforeAutospacing="1" w:after="100" w:afterAutospacing="1"/>
        <w:rPr>
          <w:rFonts w:ascii="Liberation Sans" w:hAnsi="Liberation Sans" w:cs="Arial"/>
          <w:sz w:val="24"/>
          <w:szCs w:val="24"/>
        </w:rPr>
      </w:pPr>
    </w:p>
    <w:p w:rsidR="00C435B9" w:rsidRPr="00D36E46" w:rsidRDefault="00C435B9" w:rsidP="00C435B9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В соответствии с Бюджетным кодексом Российской Федерации,</w:t>
      </w:r>
    </w:p>
    <w:p w:rsidR="00C435B9" w:rsidRPr="00D36E46" w:rsidRDefault="00C435B9" w:rsidP="00C435B9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приказываю: </w:t>
      </w:r>
    </w:p>
    <w:p w:rsidR="00C435B9" w:rsidRPr="00D36E46" w:rsidRDefault="00FC0A54" w:rsidP="0038559F">
      <w:pPr>
        <w:pStyle w:val="12"/>
        <w:widowControl w:val="0"/>
        <w:numPr>
          <w:ilvl w:val="0"/>
          <w:numId w:val="5"/>
        </w:numPr>
        <w:spacing w:after="10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Утвердить </w:t>
      </w:r>
      <w:r w:rsidR="00C435B9" w:rsidRPr="00D36E46">
        <w:rPr>
          <w:rFonts w:ascii="Liberation Sans" w:hAnsi="Liberation Sans"/>
          <w:sz w:val="24"/>
          <w:szCs w:val="24"/>
        </w:rPr>
        <w:t xml:space="preserve">Порядок применения классификации расходов и источников финансирования дефицита бюджета Мишкинского </w:t>
      </w:r>
      <w:r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901B99" w:rsidRPr="00D36E46">
        <w:rPr>
          <w:rFonts w:ascii="Liberation Sans" w:hAnsi="Liberation Sans"/>
          <w:sz w:val="24"/>
          <w:szCs w:val="24"/>
        </w:rPr>
        <w:t xml:space="preserve"> </w:t>
      </w:r>
      <w:r w:rsidR="00721EAC" w:rsidRPr="00D36E46">
        <w:rPr>
          <w:rFonts w:ascii="Liberation Sans" w:hAnsi="Liberation Sans"/>
          <w:sz w:val="24"/>
          <w:szCs w:val="24"/>
        </w:rPr>
        <w:t>согласно приложени</w:t>
      </w:r>
      <w:r>
        <w:rPr>
          <w:rFonts w:ascii="Liberation Sans" w:hAnsi="Liberation Sans"/>
          <w:sz w:val="24"/>
          <w:szCs w:val="24"/>
        </w:rPr>
        <w:t>ю</w:t>
      </w:r>
      <w:r w:rsidR="00721EAC" w:rsidRPr="00D36E46">
        <w:rPr>
          <w:rFonts w:ascii="Liberation Sans" w:hAnsi="Liberation Sans"/>
          <w:sz w:val="24"/>
          <w:szCs w:val="24"/>
        </w:rPr>
        <w:t xml:space="preserve"> к настоящему приказу.</w:t>
      </w:r>
    </w:p>
    <w:p w:rsidR="007B02C8" w:rsidRDefault="00FC0A54" w:rsidP="002A067A">
      <w:pPr>
        <w:pStyle w:val="12"/>
        <w:widowControl w:val="0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2A067A">
        <w:rPr>
          <w:rFonts w:ascii="Liberation Sans" w:hAnsi="Liberation Sans"/>
          <w:sz w:val="24"/>
          <w:szCs w:val="24"/>
        </w:rPr>
        <w:t>Приказ</w:t>
      </w:r>
      <w:r w:rsidR="007B02C8">
        <w:rPr>
          <w:rFonts w:ascii="Liberation Sans" w:hAnsi="Liberation Sans"/>
          <w:sz w:val="24"/>
          <w:szCs w:val="24"/>
        </w:rPr>
        <w:t>ы</w:t>
      </w:r>
      <w:r w:rsidRPr="002A067A">
        <w:rPr>
          <w:rFonts w:ascii="Liberation Sans" w:hAnsi="Liberation Sans"/>
          <w:sz w:val="24"/>
          <w:szCs w:val="24"/>
        </w:rPr>
        <w:t xml:space="preserve"> финансового отдела Администрации Мишкинского </w:t>
      </w:r>
      <w:r w:rsidR="002A067A" w:rsidRPr="002A067A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</w:p>
    <w:p w:rsidR="007B02C8" w:rsidRDefault="007B02C8" w:rsidP="007B02C8">
      <w:pPr>
        <w:pStyle w:val="12"/>
        <w:widowControl w:val="0"/>
        <w:ind w:firstLine="709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2A067A" w:rsidRPr="002A067A">
        <w:rPr>
          <w:rFonts w:ascii="Liberation Sans" w:hAnsi="Liberation Sans"/>
          <w:sz w:val="24"/>
          <w:szCs w:val="24"/>
        </w:rPr>
        <w:t xml:space="preserve"> от </w:t>
      </w:r>
      <w:r>
        <w:rPr>
          <w:rFonts w:ascii="Liberation Sans" w:hAnsi="Liberation Sans"/>
          <w:sz w:val="24"/>
          <w:szCs w:val="24"/>
        </w:rPr>
        <w:t>15.01.2024</w:t>
      </w:r>
      <w:r w:rsidR="002A067A" w:rsidRPr="002A067A">
        <w:rPr>
          <w:rFonts w:ascii="Liberation Sans" w:hAnsi="Liberation Sans"/>
          <w:sz w:val="24"/>
          <w:szCs w:val="24"/>
        </w:rPr>
        <w:t>г. №</w:t>
      </w:r>
      <w:r>
        <w:rPr>
          <w:rFonts w:ascii="Liberation Sans" w:hAnsi="Liberation Sans"/>
          <w:sz w:val="24"/>
          <w:szCs w:val="24"/>
        </w:rPr>
        <w:t>2</w:t>
      </w:r>
      <w:r w:rsidR="002A067A" w:rsidRPr="002A067A">
        <w:rPr>
          <w:rFonts w:ascii="Liberation Sans" w:hAnsi="Liberation Sans"/>
          <w:sz w:val="24"/>
          <w:szCs w:val="24"/>
        </w:rPr>
        <w:t xml:space="preserve"> </w:t>
      </w:r>
      <w:r w:rsidR="00FC0A54" w:rsidRPr="002A067A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бюджета </w:t>
      </w:r>
      <w:r w:rsidR="00FC0A54" w:rsidRPr="002A067A">
        <w:rPr>
          <w:rFonts w:ascii="Liberation Sans" w:hAnsi="Liberation Sans"/>
          <w:bCs/>
          <w:sz w:val="24"/>
          <w:szCs w:val="24"/>
        </w:rPr>
        <w:t xml:space="preserve">Мишкинского </w:t>
      </w:r>
      <w:r w:rsidR="002A067A" w:rsidRPr="002A067A">
        <w:rPr>
          <w:rFonts w:ascii="Liberation Sans" w:hAnsi="Liberation Sans"/>
          <w:bCs/>
          <w:sz w:val="24"/>
          <w:szCs w:val="24"/>
        </w:rPr>
        <w:t>муниципального округа Курганской области</w:t>
      </w:r>
      <w:r w:rsidR="00FC0A54" w:rsidRPr="002A067A">
        <w:rPr>
          <w:rFonts w:ascii="Liberation Sans" w:hAnsi="Liberation Sans"/>
          <w:bCs/>
          <w:sz w:val="24"/>
          <w:szCs w:val="24"/>
        </w:rPr>
        <w:t>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7F2E70" w:rsidRPr="002A067A" w:rsidRDefault="007B02C8" w:rsidP="007B02C8">
      <w:pPr>
        <w:pStyle w:val="12"/>
        <w:widowControl w:val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- от 25.06.2024 г. №16 «О внесении изменений в приказ финансового отдела Администрации Мишкинского муниципального округа от 15 января 2024 года №2 «</w:t>
      </w:r>
      <w:r w:rsidRPr="002A067A">
        <w:rPr>
          <w:rFonts w:ascii="Liberation Sans" w:hAnsi="Liberation Sans"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бюджета </w:t>
      </w:r>
      <w:r w:rsidRPr="002A067A">
        <w:rPr>
          <w:rFonts w:ascii="Liberation Sans" w:hAnsi="Liberation Sans"/>
          <w:bCs/>
          <w:sz w:val="24"/>
          <w:szCs w:val="24"/>
        </w:rPr>
        <w:t>Мишкинского муниципального округа Курганской области»</w:t>
      </w:r>
      <w:r w:rsidR="002A067A" w:rsidRPr="002A067A">
        <w:rPr>
          <w:rFonts w:ascii="Liberation Sans" w:hAnsi="Liberation Sans"/>
          <w:bCs/>
          <w:sz w:val="24"/>
          <w:szCs w:val="24"/>
        </w:rPr>
        <w:t xml:space="preserve"> </w:t>
      </w:r>
      <w:r w:rsidR="00FC0A54" w:rsidRPr="002A067A">
        <w:rPr>
          <w:rFonts w:ascii="Liberation Sans" w:hAnsi="Liberation Sans"/>
          <w:bCs/>
          <w:sz w:val="24"/>
          <w:szCs w:val="24"/>
        </w:rPr>
        <w:t>считать утратившим</w:t>
      </w:r>
      <w:r w:rsidR="00A54285" w:rsidRPr="002A067A">
        <w:rPr>
          <w:rFonts w:ascii="Liberation Sans" w:hAnsi="Liberation Sans"/>
          <w:bCs/>
          <w:sz w:val="24"/>
          <w:szCs w:val="24"/>
        </w:rPr>
        <w:t>и</w:t>
      </w:r>
      <w:r w:rsidR="00FC0A54" w:rsidRPr="002A067A">
        <w:rPr>
          <w:rFonts w:ascii="Liberation Sans" w:hAnsi="Liberation Sans"/>
          <w:bCs/>
          <w:sz w:val="24"/>
          <w:szCs w:val="24"/>
        </w:rPr>
        <w:t xml:space="preserve"> силу с </w:t>
      </w:r>
      <w:r w:rsidR="002A067A">
        <w:rPr>
          <w:rFonts w:ascii="Liberation Sans" w:hAnsi="Liberation Sans"/>
          <w:bCs/>
          <w:sz w:val="24"/>
          <w:szCs w:val="24"/>
        </w:rPr>
        <w:t>0</w:t>
      </w:r>
      <w:r w:rsidR="00FC0A54" w:rsidRPr="002A067A">
        <w:rPr>
          <w:rFonts w:ascii="Liberation Sans" w:hAnsi="Liberation Sans"/>
          <w:bCs/>
          <w:sz w:val="24"/>
          <w:szCs w:val="24"/>
        </w:rPr>
        <w:t>1</w:t>
      </w:r>
      <w:r w:rsidR="002A067A">
        <w:rPr>
          <w:rFonts w:ascii="Liberation Sans" w:hAnsi="Liberation Sans"/>
          <w:bCs/>
          <w:sz w:val="24"/>
          <w:szCs w:val="24"/>
        </w:rPr>
        <w:t>.01.</w:t>
      </w:r>
      <w:r w:rsidR="00FC0A54" w:rsidRPr="002A067A">
        <w:rPr>
          <w:rFonts w:ascii="Liberation Sans" w:hAnsi="Liberation Sans"/>
          <w:bCs/>
          <w:sz w:val="24"/>
          <w:szCs w:val="24"/>
        </w:rPr>
        <w:t>202</w:t>
      </w:r>
      <w:r>
        <w:rPr>
          <w:rFonts w:ascii="Liberation Sans" w:hAnsi="Liberation Sans"/>
          <w:bCs/>
          <w:sz w:val="24"/>
          <w:szCs w:val="24"/>
        </w:rPr>
        <w:t>5</w:t>
      </w:r>
      <w:r w:rsidR="00FC0A54" w:rsidRPr="002A067A">
        <w:rPr>
          <w:rFonts w:ascii="Liberation Sans" w:hAnsi="Liberation Sans"/>
          <w:bCs/>
          <w:sz w:val="24"/>
          <w:szCs w:val="24"/>
        </w:rPr>
        <w:t xml:space="preserve"> года.</w:t>
      </w:r>
    </w:p>
    <w:p w:rsidR="0081656C" w:rsidRPr="00D36E46" w:rsidRDefault="0081656C">
      <w:pPr>
        <w:rPr>
          <w:rFonts w:ascii="Liberation Sans" w:hAnsi="Liberation Sans" w:cs="Arial"/>
          <w:sz w:val="24"/>
          <w:szCs w:val="24"/>
        </w:rPr>
      </w:pPr>
      <w:r w:rsidRPr="00D36E46">
        <w:rPr>
          <w:rFonts w:ascii="Liberation Sans" w:hAnsi="Liberation Sans" w:cs="Arial"/>
          <w:sz w:val="24"/>
          <w:szCs w:val="24"/>
        </w:rPr>
        <w:t xml:space="preserve">   </w:t>
      </w:r>
      <w:r w:rsidR="00901B99" w:rsidRPr="00D36E46">
        <w:rPr>
          <w:rFonts w:ascii="Liberation Sans" w:hAnsi="Liberation Sans" w:cs="Arial"/>
          <w:sz w:val="24"/>
          <w:szCs w:val="24"/>
        </w:rPr>
        <w:t xml:space="preserve">    </w:t>
      </w:r>
      <w:r w:rsidRPr="00D36E46">
        <w:rPr>
          <w:rFonts w:ascii="Liberation Sans" w:hAnsi="Liberation Sans" w:cs="Arial"/>
          <w:sz w:val="24"/>
          <w:szCs w:val="24"/>
        </w:rPr>
        <w:t xml:space="preserve">   </w:t>
      </w:r>
      <w:r w:rsidR="007F2E70" w:rsidRPr="00D36E46">
        <w:rPr>
          <w:rFonts w:ascii="Liberation Sans" w:hAnsi="Liberation Sans" w:cs="Arial"/>
          <w:sz w:val="24"/>
          <w:szCs w:val="24"/>
        </w:rPr>
        <w:t>3</w:t>
      </w:r>
      <w:r w:rsidRPr="00D36E46">
        <w:rPr>
          <w:rFonts w:ascii="Liberation Sans" w:hAnsi="Liberation Sans" w:cs="Arial"/>
          <w:sz w:val="24"/>
          <w:szCs w:val="24"/>
        </w:rPr>
        <w:t>.  Контроль за исполнением настоящего приказа оставляю за собой.</w:t>
      </w: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1679D5" w:rsidRDefault="001679D5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>Заместител</w:t>
      </w:r>
      <w:r w:rsidR="00A54285">
        <w:rPr>
          <w:rFonts w:ascii="Liberation Sans" w:hAnsi="Liberation Sans"/>
          <w:b w:val="0"/>
          <w:bCs w:val="0"/>
          <w:sz w:val="24"/>
          <w:szCs w:val="24"/>
        </w:rPr>
        <w:t>ь</w:t>
      </w:r>
      <w:r>
        <w:rPr>
          <w:rFonts w:ascii="Liberation Sans" w:hAnsi="Liberation Sans"/>
          <w:b w:val="0"/>
          <w:bCs w:val="0"/>
          <w:sz w:val="24"/>
          <w:szCs w:val="24"/>
        </w:rPr>
        <w:t xml:space="preserve"> Главы Мишкинского</w:t>
      </w:r>
    </w:p>
    <w:p w:rsidR="001679D5" w:rsidRDefault="00E10AF6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>муниципального округа -</w:t>
      </w:r>
      <w:r w:rsidR="001679D5">
        <w:rPr>
          <w:rFonts w:ascii="Liberation Sans" w:hAnsi="Liberation Sans"/>
          <w:b w:val="0"/>
          <w:bCs w:val="0"/>
          <w:sz w:val="24"/>
          <w:szCs w:val="24"/>
        </w:rPr>
        <w:t xml:space="preserve"> </w:t>
      </w:r>
    </w:p>
    <w:p w:rsidR="001679D5" w:rsidRPr="00D36E46" w:rsidRDefault="001679D5" w:rsidP="001679D5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>з</w:t>
      </w:r>
      <w:r w:rsidR="0081656C" w:rsidRPr="00D36E46">
        <w:rPr>
          <w:rFonts w:ascii="Liberation Sans" w:hAnsi="Liberation Sans"/>
          <w:b w:val="0"/>
          <w:bCs w:val="0"/>
          <w:sz w:val="24"/>
          <w:szCs w:val="24"/>
        </w:rPr>
        <w:t>аведующий финансовым отделом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  Е.А.</w:t>
      </w:r>
      <w:r>
        <w:rPr>
          <w:rFonts w:ascii="Liberation Sans" w:hAnsi="Liberation Sans"/>
          <w:b w:val="0"/>
          <w:bCs w:val="0"/>
          <w:sz w:val="24"/>
          <w:szCs w:val="24"/>
        </w:rPr>
        <w:t xml:space="preserve"> 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>Потапова</w:t>
      </w:r>
    </w:p>
    <w:p w:rsidR="00911F68" w:rsidRDefault="00911F68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</w:t>
      </w: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 w:cs="Times New Roman"/>
          <w:b w:val="0"/>
          <w:bCs w:val="0"/>
          <w:sz w:val="24"/>
          <w:szCs w:val="24"/>
        </w:rPr>
      </w:pPr>
    </w:p>
    <w:p w:rsidR="00A54285" w:rsidRDefault="00361574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  <w:r w:rsidRPr="00D36E46">
        <w:rPr>
          <w:rFonts w:ascii="Liberation Sans" w:hAnsi="Liberation Sans"/>
          <w:sz w:val="20"/>
          <w:szCs w:val="20"/>
        </w:rPr>
        <w:t xml:space="preserve">                                                                     </w:t>
      </w: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32216B" w:rsidRPr="00D36E46" w:rsidRDefault="002A067A" w:rsidP="0032216B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lastRenderedPageBreak/>
        <w:t xml:space="preserve"> </w:t>
      </w:r>
      <w:r w:rsidR="0032216B"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                       Приложение</w:t>
      </w:r>
    </w:p>
    <w:p w:rsidR="0032216B" w:rsidRPr="00D36E46" w:rsidRDefault="0032216B" w:rsidP="0032216B">
      <w:pPr>
        <w:pStyle w:val="ConsPlusTitle"/>
        <w:widowControl/>
        <w:tabs>
          <w:tab w:val="left" w:pos="-142"/>
          <w:tab w:val="left" w:pos="5245"/>
          <w:tab w:val="left" w:pos="559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ab/>
        <w:t xml:space="preserve"> к приказу финансового отдела</w:t>
      </w:r>
    </w:p>
    <w:p w:rsidR="0032216B" w:rsidRDefault="0032216B" w:rsidP="0032216B">
      <w:pPr>
        <w:pStyle w:val="ConsPlusTitle"/>
        <w:widowControl/>
        <w:tabs>
          <w:tab w:val="left" w:pos="-142"/>
          <w:tab w:val="left" w:pos="5245"/>
          <w:tab w:val="left" w:pos="565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ab/>
      </w:r>
      <w:r w:rsidR="001679D5">
        <w:rPr>
          <w:rFonts w:ascii="Liberation Sans" w:hAnsi="Liberation Sans"/>
          <w:b w:val="0"/>
          <w:bCs w:val="0"/>
          <w:sz w:val="24"/>
          <w:szCs w:val="24"/>
        </w:rPr>
        <w:t xml:space="preserve"> 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Администрации Мишкинского </w:t>
      </w:r>
    </w:p>
    <w:p w:rsidR="001679D5" w:rsidRPr="00D36E46" w:rsidRDefault="001679D5" w:rsidP="0032216B">
      <w:pPr>
        <w:pStyle w:val="ConsPlusTitle"/>
        <w:widowControl/>
        <w:tabs>
          <w:tab w:val="left" w:pos="-142"/>
          <w:tab w:val="left" w:pos="5245"/>
          <w:tab w:val="left" w:pos="565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                        муниципального округа Курганской </w:t>
      </w:r>
    </w:p>
    <w:p w:rsidR="0032216B" w:rsidRPr="008A4749" w:rsidRDefault="0032216B" w:rsidP="0032216B">
      <w:pPr>
        <w:pStyle w:val="ConsPlusTitle"/>
        <w:widowControl/>
        <w:tabs>
          <w:tab w:val="left" w:pos="-142"/>
          <w:tab w:val="left" w:pos="5245"/>
          <w:tab w:val="left" w:pos="5685"/>
          <w:tab w:val="right" w:pos="9636"/>
        </w:tabs>
        <w:spacing w:line="288" w:lineRule="auto"/>
        <w:ind w:left="-142"/>
        <w:rPr>
          <w:rFonts w:ascii="Liberation Sans" w:hAnsi="Liberation Sans" w:cs="Times New Roman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ab/>
      </w:r>
      <w:r w:rsidR="001679D5">
        <w:rPr>
          <w:rFonts w:ascii="Liberation Sans" w:hAnsi="Liberation Sans"/>
          <w:b w:val="0"/>
          <w:bCs w:val="0"/>
          <w:sz w:val="24"/>
          <w:szCs w:val="24"/>
        </w:rPr>
        <w:t xml:space="preserve"> области 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от </w:t>
      </w:r>
      <w:r w:rsidR="002A067A">
        <w:rPr>
          <w:rFonts w:ascii="Liberation Sans" w:hAnsi="Liberation Sans"/>
          <w:b w:val="0"/>
          <w:bCs w:val="0"/>
          <w:sz w:val="24"/>
          <w:szCs w:val="24"/>
        </w:rPr>
        <w:t>1</w:t>
      </w:r>
      <w:r w:rsidR="007B02C8">
        <w:rPr>
          <w:rFonts w:ascii="Liberation Sans" w:hAnsi="Liberation Sans"/>
          <w:b w:val="0"/>
          <w:bCs w:val="0"/>
          <w:sz w:val="24"/>
          <w:szCs w:val="24"/>
        </w:rPr>
        <w:t>7</w:t>
      </w:r>
      <w:r w:rsidR="006833D5">
        <w:rPr>
          <w:rFonts w:ascii="Liberation Sans" w:hAnsi="Liberation Sans"/>
          <w:b w:val="0"/>
          <w:bCs w:val="0"/>
          <w:sz w:val="24"/>
          <w:szCs w:val="24"/>
        </w:rPr>
        <w:t>.01.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20</w:t>
      </w:r>
      <w:r w:rsidR="00F93082">
        <w:rPr>
          <w:rFonts w:ascii="Liberation Sans" w:hAnsi="Liberation Sans"/>
          <w:b w:val="0"/>
          <w:bCs w:val="0"/>
          <w:sz w:val="24"/>
          <w:szCs w:val="24"/>
        </w:rPr>
        <w:t>2</w:t>
      </w:r>
      <w:r w:rsidR="007B02C8">
        <w:rPr>
          <w:rFonts w:ascii="Liberation Sans" w:hAnsi="Liberation Sans"/>
          <w:b w:val="0"/>
          <w:bCs w:val="0"/>
          <w:sz w:val="24"/>
          <w:szCs w:val="24"/>
        </w:rPr>
        <w:t>5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года № </w:t>
      </w:r>
      <w:r w:rsidR="00253EDC">
        <w:rPr>
          <w:rFonts w:ascii="Liberation Sans" w:hAnsi="Liberation Sans"/>
          <w:b w:val="0"/>
          <w:bCs w:val="0"/>
          <w:sz w:val="24"/>
          <w:szCs w:val="24"/>
        </w:rPr>
        <w:t>4</w:t>
      </w:r>
    </w:p>
    <w:p w:rsidR="0032216B" w:rsidRPr="00D36E46" w:rsidRDefault="0032216B" w:rsidP="0032216B">
      <w:pPr>
        <w:pStyle w:val="ConsPlusTitle"/>
        <w:widowControl/>
        <w:tabs>
          <w:tab w:val="left" w:pos="-142"/>
          <w:tab w:val="left" w:pos="709"/>
        </w:tabs>
        <w:spacing w:line="288" w:lineRule="auto"/>
        <w:ind w:left="-142"/>
        <w:jc w:val="both"/>
        <w:rPr>
          <w:rFonts w:ascii="Liberation Sans" w:hAnsi="Liberation Sans" w:cs="Times New Roman"/>
          <w:b w:val="0"/>
          <w:bCs w:val="0"/>
          <w:sz w:val="24"/>
          <w:szCs w:val="24"/>
        </w:rPr>
      </w:pPr>
    </w:p>
    <w:p w:rsidR="0032216B" w:rsidRPr="00D36E46" w:rsidRDefault="0032216B" w:rsidP="0032216B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 w:cs="Times New Roman"/>
          <w:b w:val="0"/>
          <w:bCs w:val="0"/>
          <w:sz w:val="24"/>
          <w:szCs w:val="24"/>
        </w:rPr>
      </w:pPr>
    </w:p>
    <w:p w:rsidR="000036AC" w:rsidRDefault="0032216B" w:rsidP="0032216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Порядок применения классификации расходов и источников </w:t>
      </w:r>
      <w:r w:rsidR="000036AC">
        <w:rPr>
          <w:rFonts w:ascii="Liberation Sans" w:hAnsi="Liberation Sans"/>
          <w:b/>
          <w:sz w:val="24"/>
          <w:szCs w:val="24"/>
        </w:rPr>
        <w:t xml:space="preserve">    </w:t>
      </w:r>
      <w:r w:rsidRPr="00D36E46">
        <w:rPr>
          <w:rFonts w:ascii="Liberation Sans" w:hAnsi="Liberation Sans"/>
          <w:b/>
          <w:sz w:val="24"/>
          <w:szCs w:val="24"/>
        </w:rPr>
        <w:t>финансирования дефицита бюджета</w:t>
      </w:r>
      <w:r w:rsidRPr="00D36E46">
        <w:rPr>
          <w:rFonts w:ascii="Liberation Sans" w:hAnsi="Liberation Sans"/>
          <w:b/>
          <w:bCs/>
          <w:spacing w:val="2"/>
          <w:sz w:val="24"/>
          <w:szCs w:val="24"/>
        </w:rPr>
        <w:t xml:space="preserve"> </w:t>
      </w:r>
      <w:r w:rsidRPr="00D36E46">
        <w:rPr>
          <w:rFonts w:ascii="Liberation Sans" w:hAnsi="Liberation Sans"/>
          <w:b/>
          <w:bCs/>
          <w:color w:val="000000"/>
          <w:sz w:val="24"/>
          <w:szCs w:val="24"/>
        </w:rPr>
        <w:t xml:space="preserve">Мишкинского </w:t>
      </w:r>
      <w:r w:rsidR="000036AC">
        <w:rPr>
          <w:rFonts w:ascii="Liberation Sans" w:hAnsi="Liberation Sans"/>
          <w:b/>
          <w:bCs/>
          <w:color w:val="000000"/>
          <w:sz w:val="24"/>
          <w:szCs w:val="24"/>
        </w:rPr>
        <w:t>муниципального</w:t>
      </w:r>
    </w:p>
    <w:p w:rsidR="000036AC" w:rsidRPr="00D36E46" w:rsidRDefault="000036AC" w:rsidP="0032216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</w:rPr>
        <w:t xml:space="preserve"> округа Курганской области</w:t>
      </w:r>
    </w:p>
    <w:p w:rsidR="0032216B" w:rsidRPr="00D36E46" w:rsidRDefault="0032216B" w:rsidP="0032216B">
      <w:pPr>
        <w:pStyle w:val="ConsPlusNormal"/>
        <w:jc w:val="center"/>
        <w:outlineLvl w:val="1"/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p w:rsidR="0032216B" w:rsidRPr="00D36E46" w:rsidRDefault="0032216B" w:rsidP="0032216B">
      <w:pPr>
        <w:pStyle w:val="12"/>
        <w:widowControl w:val="0"/>
        <w:spacing w:after="100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1. Главные распорядители бюджетных средств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Перечень кодов главных распорядителей средств бюджета </w:t>
      </w:r>
      <w:r w:rsidR="000036AC">
        <w:rPr>
          <w:rFonts w:ascii="Liberation Sans" w:hAnsi="Liberation Sans"/>
          <w:sz w:val="24"/>
          <w:szCs w:val="24"/>
        </w:rPr>
        <w:t xml:space="preserve">Мишкинского муниципального округа Курганской области (далее – бюджета округа) </w:t>
      </w:r>
      <w:r w:rsidRPr="00D36E46">
        <w:rPr>
          <w:rFonts w:ascii="Liberation Sans" w:hAnsi="Liberation Sans"/>
          <w:sz w:val="24"/>
          <w:szCs w:val="24"/>
        </w:rPr>
        <w:t>указан в приложении 1 к настоящему Порядку.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средств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Главному распорядителю средств соответствующего бюджета, обладающему полномочиями главного администратора доходов данного бюджета, присваивается код главного распорядителя бюджетных средств соответствующий коду главы главного администратора доходов бюджета.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Главному администратору источников финансирования дефицита соответствующего бюджета, обладающему полномочиями главного распорядителя средств и (или) главного администратора доходов данного бюджета, присваивается код главного администратора источников финансирования дефицита бюджета, соответствующий коду главного распорядителя средств и (или) главного администратора доходов бюджета.</w:t>
      </w:r>
    </w:p>
    <w:p w:rsidR="0032216B" w:rsidRPr="00D36E46" w:rsidRDefault="0032216B" w:rsidP="0032216B">
      <w:pPr>
        <w:pStyle w:val="12"/>
        <w:widowControl w:val="0"/>
        <w:spacing w:after="100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2. Целевые статьи расходов бюджетов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Целевые статьи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обеспечивают привязку бюджетных ассигнований к муниципальным программам Мишкинского </w:t>
      </w:r>
      <w:r w:rsidR="001679D5">
        <w:rPr>
          <w:rFonts w:ascii="Liberation Sans" w:hAnsi="Liberation Sans"/>
          <w:sz w:val="24"/>
          <w:szCs w:val="24"/>
        </w:rPr>
        <w:t>муниципального округа К</w:t>
      </w:r>
      <w:r w:rsidR="000036AC">
        <w:rPr>
          <w:rFonts w:ascii="Liberation Sans" w:hAnsi="Liberation Sans"/>
          <w:sz w:val="24"/>
          <w:szCs w:val="24"/>
        </w:rPr>
        <w:t>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их подпрограммам и (или) непрограммным направлениям деятельности (функциям)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Код целевой статьи расходов состоит из 10 знаков и составляет 8 – 17 разряды двадцатизначного кода бюджетной классификации расходов бюджетов.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          Структура кода целевой статьи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(таблица 1) представлена в виде четырех составных частей: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1) код программного (непрограммного) направления расходов (8 - 9 разряды) предназначен для кодирования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непрограммных направлений деятельности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 xml:space="preserve">2) код подпрограммы (10 разряд) предназначен для кодирования подпрограмм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предусмотренных в рамках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а также непрограммных направлений деятельности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3) код основного мероприятия (11-12 разряды) предназначен для кодирования основных мероприятий, предусмотренных в рамках подпрограмм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4) 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right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Таблица 1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09"/>
        <w:gridCol w:w="1945"/>
        <w:gridCol w:w="742"/>
        <w:gridCol w:w="998"/>
        <w:gridCol w:w="689"/>
        <w:gridCol w:w="839"/>
        <w:gridCol w:w="740"/>
        <w:gridCol w:w="751"/>
        <w:gridCol w:w="840"/>
      </w:tblGrid>
      <w:tr w:rsidR="0032216B" w:rsidRPr="00D36E46" w:rsidTr="0032216B">
        <w:tc>
          <w:tcPr>
            <w:tcW w:w="9779" w:type="dxa"/>
            <w:gridSpan w:val="10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Целевая статья</w:t>
            </w:r>
          </w:p>
        </w:tc>
      </w:tr>
      <w:tr w:rsidR="0032216B" w:rsidRPr="00D36E46" w:rsidTr="0032216B">
        <w:tc>
          <w:tcPr>
            <w:tcW w:w="2235" w:type="dxa"/>
            <w:gridSpan w:val="2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945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Подпрограмма</w:t>
            </w:r>
          </w:p>
        </w:tc>
        <w:tc>
          <w:tcPr>
            <w:tcW w:w="1740" w:type="dxa"/>
            <w:gridSpan w:val="2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Основное мероприятие</w:t>
            </w:r>
          </w:p>
        </w:tc>
        <w:tc>
          <w:tcPr>
            <w:tcW w:w="3859" w:type="dxa"/>
            <w:gridSpan w:val="5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Направление расходов</w:t>
            </w:r>
          </w:p>
        </w:tc>
      </w:tr>
      <w:tr w:rsidR="0032216B" w:rsidRPr="00D36E46" w:rsidTr="0032216B">
        <w:tc>
          <w:tcPr>
            <w:tcW w:w="1026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  <w:tc>
          <w:tcPr>
            <w:tcW w:w="1209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9</w:t>
            </w:r>
          </w:p>
        </w:tc>
        <w:tc>
          <w:tcPr>
            <w:tcW w:w="1945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17</w:t>
            </w:r>
          </w:p>
        </w:tc>
      </w:tr>
    </w:tbl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Наименования целевых статей расходов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характеризуют направление бюджетных ассигнований на реализацию: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(непрограммных направлений деятельности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);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подпрограмм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;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основных мероприятий;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 направлений расходов.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           Правила применения целевых статей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установлены подпунктом 2.1 настоящего пункта.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Перечень универсальных направлений расходов, которые могут применяться в различных целевых статьях, установлен в подпункте 2.2 настоящего пункта.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Увязка универсальных направлений с целевой статьей устанавливается при формировании проекта </w:t>
      </w:r>
      <w:r w:rsidR="000036AC">
        <w:rPr>
          <w:rFonts w:ascii="Liberation Sans" w:hAnsi="Liberation Sans"/>
          <w:sz w:val="24"/>
          <w:szCs w:val="24"/>
        </w:rPr>
        <w:t>б</w:t>
      </w:r>
      <w:r w:rsidRPr="00D36E46">
        <w:rPr>
          <w:rFonts w:ascii="Liberation Sans" w:hAnsi="Liberation Sans"/>
          <w:sz w:val="24"/>
          <w:szCs w:val="24"/>
        </w:rPr>
        <w:t>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Увязка универсальных направлений расходов с подпрограммой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устанавливается в рамках закона о бюджете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по следующей структуре кода целевой статьи: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ХХ 0 00 00000 Муниципальная программа Мишкинского </w:t>
      </w:r>
      <w:r w:rsidR="000036AC">
        <w:rPr>
          <w:rFonts w:ascii="Liberation Sans" w:hAnsi="Liberation Sans"/>
          <w:sz w:val="24"/>
          <w:szCs w:val="24"/>
        </w:rPr>
        <w:t xml:space="preserve">муниципального округа </w:t>
      </w:r>
      <w:r w:rsidR="000036AC">
        <w:rPr>
          <w:rFonts w:ascii="Liberation Sans" w:hAnsi="Liberation Sans"/>
          <w:sz w:val="24"/>
          <w:szCs w:val="24"/>
        </w:rPr>
        <w:lastRenderedPageBreak/>
        <w:t>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;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ХХ Х 00 00000 Подпрограмма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ХХ Х ХХ 00000 Основное мероприятие подпрограммы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ХХ Х ХХ ХХХХХ Направление расходов на реализацию подпрограммы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Увязка универсальных направлений расходов с основным непрограммным направлением расходов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устанавливается в рамках закона о бюджете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по следующей структуре кода целевой статьи: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ХХ 0 00 00000 Непрограммное направление расходов;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ХХ Х 00 00000 Подпрограмма целевой статьи непрограммного направления расходов;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ХХ Х 00 ХХХХХ Направления реализации непрограммных расходов.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            В рамках направлений расходов, отражающих расходы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предоставление местным бюджетам субсидий, субвенций и иных межбюджетных трансфертов, имеющих целевое назначение (далее - целевые межбюджетные трансферты),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бюджетов, а также порядок отражения расходов, источником финансового обеспечения которых являются указанные целевые межбюджетные трансферты, обязательный для применения в соответствующих бюджетах.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Отражение в текущем финансовом году расходов местных бюджетов за счет остатков целевых межбюджетных трансфертов из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прошлых лет, производится в следующем порядке: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при сохранении у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расходных обязательств по предоставлению в текущем финансовом году целевых межбюджетных трансфертов на указанные цели - по соответствующим направлениям расходов, приведенным в подпунктах 2.1 - 2.2 настоящего пункта;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при отсутствии у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расходных обязательств по предоставлению в текущем финансовом году целевых межбюджетных трансфертов на указанные цели - по направлению расходов 89970 «Прочие мероприятия, осуществляемые за счет межбюджетных трансфертов прошлых лет из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».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Перечень кодов целевых статей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указан в приложении 2 к настоящему Порядку.</w:t>
      </w: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2.1. Перечень и правила отнесения расходов бюджета </w:t>
      </w:r>
      <w:r w:rsidR="00412FB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соответствующие целевые статьи</w:t>
      </w: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  <w:sz w:val="24"/>
          <w:szCs w:val="24"/>
        </w:rPr>
      </w:pPr>
    </w:p>
    <w:p w:rsidR="00412FBE" w:rsidRDefault="0032216B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01 0 00 00000 </w:t>
      </w:r>
      <w:r w:rsidR="00412FBE" w:rsidRPr="00412FBE">
        <w:rPr>
          <w:rFonts w:ascii="Liberation Sans" w:hAnsi="Liberation Sans"/>
          <w:sz w:val="24"/>
          <w:szCs w:val="24"/>
        </w:rPr>
        <w:t xml:space="preserve">Муниципальная программа </w:t>
      </w:r>
    </w:p>
    <w:p w:rsidR="00412FBE" w:rsidRDefault="00615970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</w:t>
      </w:r>
      <w:r w:rsidR="00412FBE" w:rsidRPr="00412FBE">
        <w:rPr>
          <w:rFonts w:ascii="Liberation Sans" w:hAnsi="Liberation Sans"/>
          <w:sz w:val="24"/>
          <w:szCs w:val="24"/>
        </w:rPr>
        <w:t>Управление муниципальными финансами и муниципальным долгом</w:t>
      </w:r>
    </w:p>
    <w:p w:rsidR="00412FBE" w:rsidRDefault="00412FBE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  <w:r w:rsidRPr="00412FBE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="00615970">
        <w:rPr>
          <w:rFonts w:ascii="Liberation Sans" w:hAnsi="Liberation Sans"/>
          <w:sz w:val="24"/>
          <w:szCs w:val="24"/>
        </w:rPr>
        <w:t>»</w:t>
      </w:r>
      <w:r w:rsidRPr="00412FBE">
        <w:rPr>
          <w:rFonts w:ascii="Liberation Sans" w:hAnsi="Liberation Sans"/>
          <w:sz w:val="24"/>
          <w:szCs w:val="24"/>
        </w:rPr>
        <w:t xml:space="preserve"> </w:t>
      </w:r>
    </w:p>
    <w:p w:rsidR="00412FBE" w:rsidRDefault="00412FBE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412FBE" w:rsidP="00412FBE">
      <w:pPr>
        <w:pStyle w:val="12"/>
        <w:widowControl w:val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</w:t>
      </w:r>
      <w:r w:rsidR="0032216B"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="0032216B" w:rsidRPr="00D36E46">
        <w:rPr>
          <w:rFonts w:ascii="Liberation Sans" w:hAnsi="Liberation Sans"/>
          <w:sz w:val="24"/>
          <w:szCs w:val="24"/>
        </w:rPr>
        <w:t xml:space="preserve">на реализацию муниципальной программы «Управление муниципальными финансами и </w:t>
      </w:r>
      <w:r w:rsidRPr="00412FBE">
        <w:rPr>
          <w:rFonts w:ascii="Liberation Sans" w:hAnsi="Liberation Sans"/>
          <w:sz w:val="24"/>
          <w:szCs w:val="24"/>
        </w:rPr>
        <w:t>муниципальным долгом</w:t>
      </w:r>
      <w:r>
        <w:rPr>
          <w:rFonts w:ascii="Liberation Sans" w:hAnsi="Liberation Sans"/>
          <w:sz w:val="24"/>
          <w:szCs w:val="24"/>
        </w:rPr>
        <w:t xml:space="preserve"> </w:t>
      </w:r>
      <w:r w:rsidRPr="00412FBE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="0032216B"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муниципальных программ Мишкинского </w:t>
      </w:r>
      <w:r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32216B" w:rsidRPr="00D36E46">
        <w:rPr>
          <w:rFonts w:ascii="Liberation Sans" w:hAnsi="Liberation Sans"/>
          <w:sz w:val="24"/>
          <w:szCs w:val="24"/>
        </w:rPr>
        <w:t>, утвержденным постановлением Админ</w:t>
      </w:r>
      <w:r w:rsidR="008D50B9">
        <w:rPr>
          <w:rFonts w:ascii="Liberation Sans" w:hAnsi="Liberation Sans"/>
          <w:sz w:val="24"/>
          <w:szCs w:val="24"/>
        </w:rPr>
        <w:t xml:space="preserve">истрации Мишкинского </w:t>
      </w:r>
      <w:r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8D50B9">
        <w:rPr>
          <w:rFonts w:ascii="Liberation Sans" w:hAnsi="Liberation Sans"/>
          <w:sz w:val="24"/>
          <w:szCs w:val="24"/>
        </w:rPr>
        <w:t xml:space="preserve"> от </w:t>
      </w:r>
      <w:r w:rsidR="00B321D5" w:rsidRPr="00B321D5">
        <w:rPr>
          <w:rFonts w:ascii="Liberation Sans" w:hAnsi="Liberation Sans"/>
          <w:sz w:val="24"/>
          <w:szCs w:val="24"/>
        </w:rPr>
        <w:t>9</w:t>
      </w:r>
      <w:r w:rsidR="0032216B" w:rsidRPr="00B321D5">
        <w:rPr>
          <w:rFonts w:ascii="Liberation Sans" w:hAnsi="Liberation Sans"/>
          <w:sz w:val="24"/>
          <w:szCs w:val="24"/>
        </w:rPr>
        <w:t xml:space="preserve"> ноября 20</w:t>
      </w:r>
      <w:r w:rsidR="00B321D5" w:rsidRPr="00B321D5">
        <w:rPr>
          <w:rFonts w:ascii="Liberation Sans" w:hAnsi="Liberation Sans"/>
          <w:sz w:val="24"/>
          <w:szCs w:val="24"/>
        </w:rPr>
        <w:t>23</w:t>
      </w:r>
      <w:r w:rsidR="0032216B" w:rsidRPr="00B321D5">
        <w:rPr>
          <w:rFonts w:ascii="Liberation Sans" w:hAnsi="Liberation Sans"/>
          <w:sz w:val="24"/>
          <w:szCs w:val="24"/>
        </w:rPr>
        <w:t xml:space="preserve"> года № 1</w:t>
      </w:r>
      <w:r w:rsidR="00B321D5" w:rsidRPr="00B321D5">
        <w:rPr>
          <w:rFonts w:ascii="Liberation Sans" w:hAnsi="Liberation Sans"/>
          <w:sz w:val="24"/>
          <w:szCs w:val="24"/>
        </w:rPr>
        <w:t>67</w:t>
      </w:r>
      <w:r w:rsidR="0032216B" w:rsidRPr="00D36E46">
        <w:rPr>
          <w:rFonts w:ascii="Liberation Sans" w:hAnsi="Liberation Sans"/>
          <w:sz w:val="24"/>
          <w:szCs w:val="24"/>
        </w:rPr>
        <w:t xml:space="preserve"> «Об утверждении перечня муниципальных программ Мишкинского </w:t>
      </w:r>
      <w:r>
        <w:rPr>
          <w:rFonts w:ascii="Liberation Sans" w:hAnsi="Liberation Sans"/>
          <w:sz w:val="24"/>
          <w:szCs w:val="24"/>
        </w:rPr>
        <w:t>муниципального округа</w:t>
      </w:r>
      <w:r w:rsidR="0032216B" w:rsidRPr="00D36E46">
        <w:rPr>
          <w:rFonts w:ascii="Liberation Sans" w:hAnsi="Liberation Sans"/>
          <w:sz w:val="24"/>
          <w:szCs w:val="24"/>
        </w:rPr>
        <w:t xml:space="preserve"> Курганской области, планируемых к реализации в 20</w:t>
      </w:r>
      <w:r w:rsidR="008D50B9" w:rsidRPr="008D50B9">
        <w:rPr>
          <w:rFonts w:ascii="Liberation Sans" w:hAnsi="Liberation Sans"/>
          <w:sz w:val="24"/>
          <w:szCs w:val="24"/>
        </w:rPr>
        <w:t>2</w:t>
      </w:r>
      <w:r w:rsidR="00292B94">
        <w:rPr>
          <w:rFonts w:ascii="Liberation Sans" w:hAnsi="Liberation Sans"/>
          <w:sz w:val="24"/>
          <w:szCs w:val="24"/>
        </w:rPr>
        <w:t>4</w:t>
      </w:r>
      <w:r w:rsidR="0032216B" w:rsidRPr="00D36E46">
        <w:rPr>
          <w:rFonts w:ascii="Liberation Sans" w:hAnsi="Liberation Sans"/>
          <w:sz w:val="24"/>
          <w:szCs w:val="24"/>
        </w:rPr>
        <w:t xml:space="preserve"> году» (далее - Перечень), осуществляемые, в том числе: </w:t>
      </w:r>
    </w:p>
    <w:p w:rsidR="0032216B" w:rsidRPr="00D36E46" w:rsidRDefault="0032216B" w:rsidP="00412FBE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соответствующим подпрограммам</w:t>
      </w:r>
    </w:p>
    <w:p w:rsidR="0032216B" w:rsidRPr="00D36E46" w:rsidRDefault="00EF7EE6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- 01 1 00 00000 </w:t>
      </w:r>
      <w:r w:rsidR="00CA771D" w:rsidRPr="00CA771D">
        <w:rPr>
          <w:rFonts w:ascii="Liberation Sans" w:hAnsi="Liberation Sans"/>
          <w:sz w:val="24"/>
          <w:szCs w:val="24"/>
        </w:rPr>
        <w:t>Подпрограмма "Организация и совершенствование бюджетного процесса в Мишкинском муниципальном округе Курганской области"</w:t>
      </w:r>
      <w:r w:rsidR="00CA771D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соответствующим основным мероприятиям,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- 01 1 01 00000 </w:t>
      </w:r>
      <w:r w:rsidR="00CA771D" w:rsidRPr="00CA771D">
        <w:rPr>
          <w:rFonts w:ascii="Liberation Sans" w:hAnsi="Liberation Sans"/>
          <w:sz w:val="24"/>
          <w:szCs w:val="24"/>
        </w:rPr>
        <w:t>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- 01 1 02 00000 </w:t>
      </w:r>
      <w:r w:rsidR="00CA771D" w:rsidRPr="00CA771D">
        <w:rPr>
          <w:rFonts w:ascii="Liberation Sans" w:hAnsi="Liberation Sans"/>
          <w:sz w:val="24"/>
          <w:szCs w:val="24"/>
        </w:rPr>
        <w:t>Формирование резервного фонда Администрации Мишкинского муниципального округа Курганской области</w:t>
      </w:r>
      <w:r w:rsidR="00CA771D">
        <w:rPr>
          <w:rFonts w:ascii="Liberation Sans" w:hAnsi="Liberation Sans"/>
          <w:sz w:val="24"/>
          <w:szCs w:val="24"/>
        </w:rPr>
        <w:t>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данным целевым статьям отражаются расходы бюджета </w:t>
      </w:r>
      <w:r w:rsidR="00CA771D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- 80150 Реализация мероприятий по формированию резервного фонда</w:t>
      </w:r>
      <w:r w:rsidR="00CA771D">
        <w:rPr>
          <w:rFonts w:ascii="Liberation Sans" w:hAnsi="Liberation Sans"/>
          <w:sz w:val="24"/>
          <w:szCs w:val="24"/>
        </w:rPr>
        <w:t>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0</w:t>
      </w:r>
      <w:r>
        <w:rPr>
          <w:rFonts w:ascii="Liberation Sans" w:hAnsi="Liberation Sans"/>
          <w:sz w:val="24"/>
          <w:szCs w:val="24"/>
        </w:rPr>
        <w:t>2</w:t>
      </w:r>
      <w:r w:rsidRPr="00D36E46">
        <w:rPr>
          <w:rFonts w:ascii="Liberation Sans" w:hAnsi="Liberation Sans"/>
          <w:sz w:val="24"/>
          <w:szCs w:val="24"/>
        </w:rPr>
        <w:t xml:space="preserve"> 0 00 00000 </w:t>
      </w:r>
      <w:r w:rsidRPr="00CA771D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CA771D">
        <w:rPr>
          <w:rFonts w:ascii="Liberation Sans" w:hAnsi="Liberation Sans"/>
          <w:bCs/>
          <w:sz w:val="24"/>
          <w:szCs w:val="24"/>
        </w:rPr>
        <w:t xml:space="preserve"> </w:t>
      </w:r>
      <w:r w:rsidR="00615970">
        <w:rPr>
          <w:rFonts w:ascii="Liberation Sans" w:hAnsi="Liberation Sans"/>
          <w:bCs/>
          <w:sz w:val="24"/>
          <w:szCs w:val="24"/>
        </w:rPr>
        <w:t>«</w:t>
      </w:r>
      <w:r w:rsidRPr="00CA771D">
        <w:rPr>
          <w:rFonts w:ascii="Liberation Sans" w:hAnsi="Liberation Sans"/>
          <w:bCs/>
          <w:sz w:val="24"/>
          <w:szCs w:val="24"/>
        </w:rPr>
        <w:t>Развитие жилищно-коммунального хозяйства Мишкинского муниципал</w:t>
      </w:r>
      <w:r w:rsidR="00615970">
        <w:rPr>
          <w:rFonts w:ascii="Liberation Sans" w:hAnsi="Liberation Sans"/>
          <w:bCs/>
          <w:sz w:val="24"/>
          <w:szCs w:val="24"/>
        </w:rPr>
        <w:t>ьного округа Курганской области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="00615970">
        <w:rPr>
          <w:rFonts w:ascii="Liberation Sans" w:hAnsi="Liberation Sans"/>
          <w:bCs/>
          <w:sz w:val="24"/>
          <w:szCs w:val="24"/>
        </w:rPr>
        <w:t>»</w:t>
      </w:r>
    </w:p>
    <w:p w:rsidR="00CA771D" w:rsidRPr="00D36E46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CA771D" w:rsidRPr="00D36E46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CA771D">
        <w:rPr>
          <w:rFonts w:ascii="Liberation Sans" w:hAnsi="Liberation Sans"/>
          <w:bCs/>
          <w:sz w:val="24"/>
          <w:szCs w:val="24"/>
        </w:rPr>
        <w:t>Развитие жилищно-коммунального хозяйства Мишкинского муниципального округа Курганской области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</w:t>
      </w:r>
      <w:r>
        <w:rPr>
          <w:rFonts w:ascii="Liberation Sans" w:hAnsi="Liberation Sans"/>
          <w:sz w:val="24"/>
          <w:szCs w:val="24"/>
        </w:rPr>
        <w:t>2</w:t>
      </w:r>
      <w:r w:rsidRPr="00D36E46">
        <w:rPr>
          <w:rFonts w:ascii="Liberation Sans" w:hAnsi="Liberation Sans"/>
          <w:sz w:val="24"/>
          <w:szCs w:val="24"/>
        </w:rPr>
        <w:t xml:space="preserve"> 0 01 00000 </w:t>
      </w:r>
      <w:r w:rsidRPr="00CA771D">
        <w:rPr>
          <w:rFonts w:ascii="Liberation Sans" w:hAnsi="Liberation Sans"/>
          <w:sz w:val="24"/>
          <w:szCs w:val="24"/>
        </w:rPr>
        <w:t>Осуществление мероприятий в сфере жилищного хозяйства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- 02 0 02 00000 </w:t>
      </w:r>
      <w:r w:rsidRPr="00CA771D">
        <w:rPr>
          <w:rFonts w:ascii="Liberation Sans" w:hAnsi="Liberation Sans"/>
          <w:sz w:val="24"/>
          <w:szCs w:val="24"/>
        </w:rPr>
        <w:t>Осуществление мероприятий в сфере коммунального хозяйства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- 02 0 03 00000 </w:t>
      </w:r>
      <w:r w:rsidRPr="00CA771D">
        <w:rPr>
          <w:rFonts w:ascii="Liberation Sans" w:hAnsi="Liberation Sans"/>
          <w:sz w:val="24"/>
          <w:szCs w:val="24"/>
        </w:rPr>
        <w:t xml:space="preserve">Обеспечение мероприятий по благоустройству населенных </w:t>
      </w:r>
      <w:r w:rsidRPr="00CA771D">
        <w:rPr>
          <w:rFonts w:ascii="Liberation Sans" w:hAnsi="Liberation Sans"/>
          <w:sz w:val="24"/>
          <w:szCs w:val="24"/>
        </w:rPr>
        <w:lastRenderedPageBreak/>
        <w:t>пунктов, расположенных на территории Мишкинского муниципального округа Курганской области</w:t>
      </w:r>
      <w:r>
        <w:rPr>
          <w:rFonts w:ascii="Liberation Sans" w:hAnsi="Liberation Sans"/>
          <w:sz w:val="24"/>
          <w:szCs w:val="24"/>
        </w:rPr>
        <w:t>;</w:t>
      </w:r>
    </w:p>
    <w:p w:rsidR="00CA771D" w:rsidRPr="00D36E46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- 02 0 04 00000 </w:t>
      </w:r>
      <w:r w:rsidRPr="00CA771D">
        <w:rPr>
          <w:rFonts w:ascii="Liberation Sans" w:hAnsi="Liberation Sans"/>
          <w:sz w:val="24"/>
          <w:szCs w:val="24"/>
        </w:rPr>
        <w:t>Обеспечение прочих мероприятий в сфере жилищно-коммунального хозяйства</w:t>
      </w:r>
      <w:r>
        <w:rPr>
          <w:rFonts w:ascii="Liberation Sans" w:hAnsi="Liberation Sans"/>
          <w:sz w:val="24"/>
          <w:szCs w:val="24"/>
        </w:rPr>
        <w:t>.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</w:t>
      </w:r>
      <w:r>
        <w:rPr>
          <w:rFonts w:ascii="Liberation Sans" w:hAnsi="Liberation Sans"/>
          <w:sz w:val="24"/>
          <w:szCs w:val="24"/>
        </w:rPr>
        <w:t>, в том числе:</w:t>
      </w:r>
    </w:p>
    <w:p w:rsidR="00B321D5" w:rsidRDefault="00B321D5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-81270 </w:t>
      </w:r>
      <w:r w:rsidRPr="00B321D5">
        <w:rPr>
          <w:rFonts w:ascii="Liberation Sans" w:hAnsi="Liberation Sans"/>
          <w:sz w:val="24"/>
          <w:szCs w:val="24"/>
        </w:rPr>
        <w:t>Устройство, ремонт и техническое обслуживание систем газоснабжения для обеспечения населения газом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- 80252 </w:t>
      </w:r>
      <w:r w:rsidRPr="00CA771D">
        <w:rPr>
          <w:rFonts w:ascii="Liberation Sans" w:hAnsi="Liberation Sans"/>
          <w:sz w:val="24"/>
          <w:szCs w:val="24"/>
        </w:rPr>
        <w:t>Озеленение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- 80253 </w:t>
      </w:r>
      <w:r w:rsidRPr="00CA771D">
        <w:rPr>
          <w:rFonts w:ascii="Liberation Sans" w:hAnsi="Liberation Sans"/>
          <w:sz w:val="24"/>
          <w:szCs w:val="24"/>
        </w:rPr>
        <w:t>Организация и содержание мест захоронения</w:t>
      </w:r>
      <w:r>
        <w:rPr>
          <w:rFonts w:ascii="Liberation Sans" w:hAnsi="Liberation Sans"/>
          <w:sz w:val="24"/>
          <w:szCs w:val="24"/>
        </w:rPr>
        <w:t>;</w:t>
      </w:r>
    </w:p>
    <w:p w:rsidR="00CA771D" w:rsidRPr="00D36E46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- 80254 </w:t>
      </w:r>
      <w:r w:rsidRPr="00CA771D">
        <w:rPr>
          <w:rFonts w:ascii="Liberation Sans" w:hAnsi="Liberation Sans"/>
          <w:sz w:val="24"/>
          <w:szCs w:val="24"/>
        </w:rPr>
        <w:t>Другие расходы в области благоустройства</w:t>
      </w:r>
      <w:r>
        <w:rPr>
          <w:rFonts w:ascii="Liberation Sans" w:hAnsi="Liberation Sans"/>
          <w:sz w:val="24"/>
          <w:szCs w:val="24"/>
        </w:rPr>
        <w:t>.</w:t>
      </w:r>
    </w:p>
    <w:p w:rsidR="003C5A57" w:rsidRPr="00D36E46" w:rsidRDefault="003C5A5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CA771D" w:rsidRDefault="0032216B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03 0 00 00000 </w:t>
      </w:r>
      <w:r w:rsidR="00CA771D" w:rsidRPr="00CA771D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</w:p>
    <w:p w:rsidR="00615970" w:rsidRDefault="00615970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«Защита населения и </w:t>
      </w:r>
      <w:r w:rsidR="00CA771D" w:rsidRPr="00CA771D">
        <w:rPr>
          <w:rFonts w:ascii="Liberation Sans" w:hAnsi="Liberation Sans"/>
          <w:bCs/>
          <w:sz w:val="24"/>
          <w:szCs w:val="24"/>
        </w:rPr>
        <w:t xml:space="preserve">территории Мишкинского муниципального округа Курганской области </w:t>
      </w:r>
      <w:r>
        <w:rPr>
          <w:rFonts w:ascii="Liberation Sans" w:hAnsi="Liberation Sans"/>
          <w:bCs/>
          <w:sz w:val="24"/>
          <w:szCs w:val="24"/>
        </w:rPr>
        <w:t xml:space="preserve">от чрезвычайных ситуаций природного и техногенного </w:t>
      </w:r>
    </w:p>
    <w:p w:rsidR="00615970" w:rsidRDefault="00615970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характера, обеспечение пожарной безопасности и безопасности</w:t>
      </w:r>
    </w:p>
    <w:p w:rsidR="00CA771D" w:rsidRDefault="00615970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на водных объектах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2024-2026 годы</w:t>
      </w:r>
      <w:r>
        <w:rPr>
          <w:rFonts w:ascii="Liberation Sans" w:hAnsi="Liberation Sans"/>
          <w:bCs/>
          <w:sz w:val="24"/>
          <w:szCs w:val="24"/>
        </w:rPr>
        <w:t>»</w:t>
      </w:r>
      <w:r w:rsidR="00CA771D" w:rsidRPr="00CA771D">
        <w:rPr>
          <w:rFonts w:ascii="Liberation Sans" w:hAnsi="Liberation Sans"/>
          <w:bCs/>
          <w:sz w:val="24"/>
          <w:szCs w:val="24"/>
        </w:rPr>
        <w:t xml:space="preserve"> </w:t>
      </w: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615970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CA771D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615970">
        <w:rPr>
          <w:rFonts w:ascii="Liberation Sans" w:hAnsi="Liberation Sans"/>
          <w:bCs/>
          <w:sz w:val="24"/>
          <w:szCs w:val="24"/>
        </w:rPr>
        <w:t xml:space="preserve">Защита населения и </w:t>
      </w:r>
      <w:r w:rsidR="00615970" w:rsidRPr="00CA771D">
        <w:rPr>
          <w:rFonts w:ascii="Liberation Sans" w:hAnsi="Liberation Sans"/>
          <w:bCs/>
          <w:sz w:val="24"/>
          <w:szCs w:val="24"/>
        </w:rPr>
        <w:t xml:space="preserve">территории Мишкинского муниципального округа Курганской области </w:t>
      </w:r>
      <w:r w:rsidR="00615970">
        <w:rPr>
          <w:rFonts w:ascii="Liberation Sans" w:hAnsi="Liberation Sans"/>
          <w:bCs/>
          <w:sz w:val="24"/>
          <w:szCs w:val="24"/>
        </w:rPr>
        <w:t>от чрезвычайных ситуаций природного и техногенного характера, обеспечение пожарной безопасности и безопасности на водных объектах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2024-2026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Default="0032216B" w:rsidP="00615970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- 03 0 01 00000 </w:t>
      </w:r>
      <w:r w:rsidR="00CA771D" w:rsidRPr="00CA771D">
        <w:rPr>
          <w:rFonts w:ascii="Liberation Sans" w:hAnsi="Liberation Sans"/>
          <w:sz w:val="24"/>
          <w:szCs w:val="24"/>
        </w:rPr>
        <w:t>Обеспечение деятельности и развития Единой дежурно-диспетчерской службы Администрации Мишкинского муниципального округа Курганской области</w:t>
      </w:r>
      <w:r w:rsidR="00CA771D">
        <w:rPr>
          <w:rFonts w:ascii="Liberation Sans" w:hAnsi="Liberation Sans"/>
          <w:sz w:val="24"/>
          <w:szCs w:val="24"/>
        </w:rPr>
        <w:t>;</w:t>
      </w:r>
    </w:p>
    <w:p w:rsidR="00CA771D" w:rsidRDefault="00CA771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- 03 0 02 00000 </w:t>
      </w:r>
      <w:r w:rsidRPr="00CA771D">
        <w:rPr>
          <w:rFonts w:ascii="Liberation Sans" w:hAnsi="Liberation Sans"/>
          <w:sz w:val="24"/>
          <w:szCs w:val="24"/>
        </w:rPr>
        <w:t>Обеспечение деятельности муниципальных пожарных постов</w:t>
      </w:r>
      <w:r>
        <w:rPr>
          <w:rFonts w:ascii="Liberation Sans" w:hAnsi="Liberation Sans"/>
          <w:sz w:val="24"/>
          <w:szCs w:val="24"/>
        </w:rPr>
        <w:t>;</w:t>
      </w:r>
    </w:p>
    <w:p w:rsidR="00CA771D" w:rsidRPr="00D36E46" w:rsidRDefault="00CA771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- 03 0 03 00000 </w:t>
      </w:r>
      <w:r w:rsidRPr="00CA771D">
        <w:rPr>
          <w:rFonts w:ascii="Liberation Sans" w:hAnsi="Liberation Sans"/>
          <w:sz w:val="24"/>
          <w:szCs w:val="24"/>
        </w:rPr>
        <w:t>Прочие мероприятия в области обеспечения безопасности жизнедеятельности</w:t>
      </w:r>
      <w:r>
        <w:rPr>
          <w:rFonts w:ascii="Liberation Sans" w:hAnsi="Liberation Sans"/>
          <w:sz w:val="24"/>
          <w:szCs w:val="24"/>
        </w:rPr>
        <w:t>.</w:t>
      </w:r>
    </w:p>
    <w:p w:rsidR="00B321D5" w:rsidRDefault="0032216B" w:rsidP="00B321D5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CA771D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</w:t>
      </w:r>
      <w:r w:rsidR="00B321D5">
        <w:rPr>
          <w:rFonts w:ascii="Liberation Sans" w:hAnsi="Liberation Sans"/>
          <w:sz w:val="24"/>
          <w:szCs w:val="24"/>
        </w:rPr>
        <w:t>, в том числе:</w:t>
      </w:r>
    </w:p>
    <w:p w:rsidR="0032216B" w:rsidRDefault="00B321D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615970">
        <w:rPr>
          <w:rFonts w:ascii="Liberation Sans" w:hAnsi="Liberation Sans"/>
          <w:sz w:val="24"/>
          <w:szCs w:val="24"/>
          <w:lang w:val="en-US"/>
        </w:rPr>
        <w:t>S</w:t>
      </w:r>
      <w:r>
        <w:rPr>
          <w:rFonts w:ascii="Liberation Sans" w:hAnsi="Liberation Sans"/>
          <w:sz w:val="24"/>
          <w:szCs w:val="24"/>
        </w:rPr>
        <w:t xml:space="preserve">7011 </w:t>
      </w:r>
      <w:r w:rsidRPr="00B321D5">
        <w:rPr>
          <w:rFonts w:ascii="Liberation Sans" w:hAnsi="Liberation Sans"/>
          <w:sz w:val="24"/>
          <w:szCs w:val="24"/>
        </w:rPr>
        <w:t>Проведение мероприятий, направленных на предупреждение и тушение пожаров в муниципальных образованиях Курганской области</w:t>
      </w:r>
      <w:r>
        <w:rPr>
          <w:rFonts w:ascii="Liberation Sans" w:hAnsi="Liberation Sans"/>
          <w:sz w:val="24"/>
          <w:szCs w:val="24"/>
        </w:rPr>
        <w:t>.</w:t>
      </w:r>
    </w:p>
    <w:p w:rsidR="00B321D5" w:rsidRPr="00D36E46" w:rsidRDefault="00B321D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04 0 00 00000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 </w:t>
      </w:r>
      <w:r w:rsidR="00615970">
        <w:rPr>
          <w:rFonts w:ascii="Liberation Sans" w:hAnsi="Liberation Sans"/>
          <w:bCs/>
          <w:sz w:val="24"/>
          <w:szCs w:val="24"/>
        </w:rPr>
        <w:t>«</w:t>
      </w:r>
      <w:r w:rsidR="00183F4E" w:rsidRPr="00183F4E">
        <w:rPr>
          <w:rFonts w:ascii="Liberation Sans" w:hAnsi="Liberation Sans"/>
          <w:bCs/>
          <w:sz w:val="24"/>
          <w:szCs w:val="24"/>
        </w:rPr>
        <w:t>Развитие агропромышленного комплекса в Мишкинском муниципальном округе Курганской области</w:t>
      </w:r>
      <w:r w:rsidR="00615970">
        <w:rPr>
          <w:rFonts w:ascii="Liberation Sans" w:hAnsi="Liberation Sans"/>
          <w:bCs/>
          <w:sz w:val="24"/>
          <w:szCs w:val="24"/>
        </w:rPr>
        <w:t>»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агропромышленного комплекса </w:t>
      </w:r>
      <w:r w:rsidR="00183F4E">
        <w:rPr>
          <w:rFonts w:ascii="Liberation Sans" w:hAnsi="Liberation Sans"/>
          <w:bCs/>
          <w:sz w:val="24"/>
          <w:szCs w:val="24"/>
        </w:rPr>
        <w:t xml:space="preserve">в </w:t>
      </w:r>
      <w:r w:rsidR="00183F4E" w:rsidRPr="00183F4E">
        <w:rPr>
          <w:rFonts w:ascii="Liberation Sans" w:hAnsi="Liberation Sans"/>
          <w:bCs/>
          <w:sz w:val="24"/>
          <w:szCs w:val="24"/>
        </w:rPr>
        <w:t>Мишкинском 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- 04 0 01 00000 </w:t>
      </w:r>
      <w:r w:rsidR="00183F4E" w:rsidRPr="00183F4E">
        <w:rPr>
          <w:rFonts w:ascii="Liberation Sans" w:hAnsi="Liberation Sans"/>
          <w:sz w:val="24"/>
          <w:szCs w:val="24"/>
        </w:rPr>
        <w:t>Обеспечение деятельности отдела сельского хозяйства Администрации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183F4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расходов.</w:t>
      </w:r>
    </w:p>
    <w:p w:rsidR="00911F68" w:rsidRDefault="00911F68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05 0 00 00000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615970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«</w:t>
      </w:r>
      <w:r w:rsidR="00183F4E" w:rsidRPr="00183F4E">
        <w:rPr>
          <w:rFonts w:ascii="Liberation Sans" w:hAnsi="Liberation Sans"/>
          <w:bCs/>
          <w:sz w:val="24"/>
          <w:szCs w:val="24"/>
        </w:rPr>
        <w:t>Развитие автомобильных дорог в Мишкинском муниципальном округе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2023-2025 годы</w:t>
      </w:r>
      <w:r>
        <w:rPr>
          <w:rFonts w:ascii="Liberation Sans" w:hAnsi="Liberation Sans"/>
          <w:bCs/>
          <w:sz w:val="24"/>
          <w:szCs w:val="24"/>
        </w:rPr>
        <w:t>»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автомобильных дорог в </w:t>
      </w:r>
      <w:r w:rsidR="00183F4E" w:rsidRPr="00183F4E">
        <w:rPr>
          <w:rFonts w:ascii="Liberation Sans" w:hAnsi="Liberation Sans"/>
          <w:bCs/>
          <w:sz w:val="24"/>
          <w:szCs w:val="24"/>
        </w:rPr>
        <w:t>Мишкинском муниципальном округе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- 05 0 01 00000 </w:t>
      </w:r>
      <w:r w:rsidR="00183F4E" w:rsidRPr="00183F4E">
        <w:rPr>
          <w:rFonts w:ascii="Liberation Sans" w:hAnsi="Liberation Sans"/>
          <w:sz w:val="24"/>
          <w:szCs w:val="24"/>
        </w:rPr>
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</w:t>
      </w:r>
      <w:r w:rsidR="00183F4E">
        <w:rPr>
          <w:rFonts w:ascii="Liberation Sans" w:hAnsi="Liberation Sans"/>
          <w:sz w:val="24"/>
          <w:szCs w:val="24"/>
        </w:rPr>
        <w:t xml:space="preserve">евой статье отражаются расходы </w:t>
      </w:r>
      <w:r w:rsidRPr="00D36E46">
        <w:rPr>
          <w:rFonts w:ascii="Liberation Sans" w:hAnsi="Liberation Sans"/>
          <w:sz w:val="24"/>
          <w:szCs w:val="24"/>
        </w:rPr>
        <w:t>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615970">
        <w:rPr>
          <w:rFonts w:ascii="Liberation Sans" w:hAnsi="Liberation Sans"/>
          <w:sz w:val="24"/>
          <w:szCs w:val="24"/>
        </w:rPr>
        <w:t>9Д</w:t>
      </w:r>
      <w:r w:rsidRPr="00D36E46">
        <w:rPr>
          <w:rFonts w:ascii="Liberation Sans" w:hAnsi="Liberation Sans"/>
          <w:sz w:val="24"/>
          <w:szCs w:val="24"/>
        </w:rPr>
        <w:t>0</w:t>
      </w:r>
      <w:r w:rsidR="00D0721C" w:rsidRPr="00D0721C">
        <w:rPr>
          <w:rFonts w:ascii="Liberation Sans" w:hAnsi="Liberation Sans"/>
          <w:sz w:val="24"/>
          <w:szCs w:val="24"/>
        </w:rPr>
        <w:t>3</w:t>
      </w:r>
      <w:r w:rsidRPr="00D36E46">
        <w:rPr>
          <w:rFonts w:ascii="Liberation Sans" w:hAnsi="Liberation Sans"/>
          <w:sz w:val="24"/>
          <w:szCs w:val="24"/>
        </w:rPr>
        <w:t xml:space="preserve">0 </w:t>
      </w:r>
      <w:r w:rsidR="00D0721C" w:rsidRPr="00D36E46">
        <w:rPr>
          <w:rFonts w:ascii="Liberation Sans" w:hAnsi="Liberation Sans"/>
          <w:sz w:val="24"/>
          <w:szCs w:val="24"/>
        </w:rPr>
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B321D5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615970">
        <w:rPr>
          <w:rFonts w:ascii="Liberation Sans" w:hAnsi="Liberation Sans"/>
          <w:sz w:val="24"/>
          <w:szCs w:val="24"/>
        </w:rPr>
        <w:t>9Д</w:t>
      </w:r>
      <w:r w:rsidRPr="00D36E46">
        <w:rPr>
          <w:rFonts w:ascii="Liberation Sans" w:hAnsi="Liberation Sans"/>
          <w:sz w:val="24"/>
          <w:szCs w:val="24"/>
        </w:rPr>
        <w:t>160 Муниципальный дорожный фонд</w:t>
      </w:r>
      <w:r w:rsidR="00615970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06 0 00 00000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183F4E" w:rsidRDefault="00615970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«</w:t>
      </w:r>
      <w:r w:rsidR="00183F4E" w:rsidRPr="00183F4E">
        <w:rPr>
          <w:rFonts w:ascii="Liberation Sans" w:hAnsi="Liberation Sans"/>
          <w:bCs/>
          <w:sz w:val="24"/>
          <w:szCs w:val="24"/>
        </w:rPr>
        <w:t>Управление муниципальным имуществом и земельными ресурсами в Мишкинском муниципальном округе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2024-2026 годы</w:t>
      </w:r>
      <w:r>
        <w:rPr>
          <w:rFonts w:ascii="Liberation Sans" w:hAnsi="Liberation Sans"/>
          <w:bCs/>
          <w:sz w:val="24"/>
          <w:szCs w:val="24"/>
        </w:rPr>
        <w:t>»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183F4E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>Управление муниципальным и</w:t>
      </w:r>
      <w:r w:rsidR="00D0721C">
        <w:rPr>
          <w:rFonts w:ascii="Liberation Sans" w:hAnsi="Liberation Sans"/>
          <w:bCs/>
          <w:sz w:val="24"/>
          <w:szCs w:val="24"/>
        </w:rPr>
        <w:t>муществом и земельными ресурсами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в Мишкинском муниципальном округе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2024-2026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соответствующим основным мероприятиям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- 06 0 01 00000 </w:t>
      </w:r>
      <w:r w:rsidR="00183F4E" w:rsidRPr="00183F4E">
        <w:rPr>
          <w:rFonts w:ascii="Liberation Sans" w:hAnsi="Liberation Sans"/>
          <w:sz w:val="24"/>
          <w:szCs w:val="24"/>
        </w:rPr>
        <w:t xml:space="preserve">Регистрация права собственности Мишкинского района на объекты недвижимости и земельные участки, относящиеся к муниципальной </w:t>
      </w:r>
      <w:r w:rsidR="00183F4E" w:rsidRPr="00183F4E">
        <w:rPr>
          <w:rFonts w:ascii="Liberation Sans" w:hAnsi="Liberation Sans"/>
          <w:sz w:val="24"/>
          <w:szCs w:val="24"/>
        </w:rPr>
        <w:lastRenderedPageBreak/>
        <w:t>собственности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расходов, в том числе:</w:t>
      </w:r>
    </w:p>
    <w:p w:rsidR="008D50B9" w:rsidRPr="00D36E46" w:rsidRDefault="008D50B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- 80171 </w:t>
      </w:r>
      <w:r w:rsidR="00183F4E" w:rsidRPr="00183F4E">
        <w:rPr>
          <w:rFonts w:ascii="Liberation Sans" w:hAnsi="Liberation Sans"/>
          <w:sz w:val="24"/>
          <w:szCs w:val="24"/>
        </w:rPr>
        <w:t xml:space="preserve">Организация проведения технической инвентаризации объектов недвижимости, отнесенных к собственности Мишкинского муниципального </w:t>
      </w:r>
      <w:r w:rsidR="002A74B8">
        <w:rPr>
          <w:rFonts w:ascii="Liberation Sans" w:hAnsi="Liberation Sans"/>
          <w:sz w:val="24"/>
          <w:szCs w:val="24"/>
        </w:rPr>
        <w:t>округа</w:t>
      </w:r>
      <w:r w:rsidR="00183F4E" w:rsidRPr="00183F4E">
        <w:rPr>
          <w:rFonts w:ascii="Liberation Sans" w:hAnsi="Liberation Sans"/>
          <w:sz w:val="24"/>
          <w:szCs w:val="24"/>
        </w:rPr>
        <w:t xml:space="preserve"> Курганской области</w:t>
      </w:r>
      <w:r w:rsidR="00BC50B0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- 80172 </w:t>
      </w:r>
      <w:r w:rsidR="00183F4E" w:rsidRPr="00183F4E">
        <w:rPr>
          <w:rFonts w:ascii="Liberation Sans" w:hAnsi="Liberation Sans"/>
          <w:sz w:val="24"/>
          <w:szCs w:val="24"/>
        </w:rPr>
        <w:t>Организация проведения межевания земельных участков, отнесенных к собственности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2A74B8">
        <w:rPr>
          <w:rFonts w:ascii="Liberation Sans" w:hAnsi="Liberation Sans"/>
          <w:sz w:val="24"/>
          <w:szCs w:val="24"/>
          <w:lang w:val="en-US"/>
        </w:rPr>
        <w:t>L</w:t>
      </w:r>
      <w:r w:rsidR="002A74B8" w:rsidRPr="002A74B8">
        <w:rPr>
          <w:rFonts w:ascii="Liberation Sans" w:hAnsi="Liberation Sans"/>
          <w:sz w:val="24"/>
          <w:szCs w:val="24"/>
        </w:rPr>
        <w:t xml:space="preserve">5990 </w:t>
      </w:r>
      <w:r w:rsidR="002A74B8">
        <w:rPr>
          <w:rFonts w:ascii="Liberation Sans" w:hAnsi="Liberation Sans"/>
          <w:sz w:val="24"/>
          <w:szCs w:val="24"/>
        </w:rPr>
        <w:t>На подготовку проектов межевания земельных участков и проведение кадастровых работ.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07 0 00 00000 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</w:p>
    <w:p w:rsidR="0032216B" w:rsidRDefault="002A74B8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«</w:t>
      </w:r>
      <w:r w:rsidR="00946173">
        <w:rPr>
          <w:rFonts w:ascii="Liberation Sans" w:hAnsi="Liberation Sans"/>
          <w:bCs/>
          <w:sz w:val="24"/>
          <w:szCs w:val="24"/>
        </w:rPr>
        <w:t>Содействие развитию и обеспечению доступности массового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спорта в </w:t>
      </w:r>
      <w:r>
        <w:rPr>
          <w:rFonts w:ascii="Liberation Sans" w:hAnsi="Liberation Sans"/>
          <w:bCs/>
          <w:sz w:val="24"/>
          <w:szCs w:val="24"/>
        </w:rPr>
        <w:t>Мишкинском муниципальном округе Курганской области»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="00946173">
        <w:rPr>
          <w:rFonts w:ascii="Liberation Sans" w:hAnsi="Liberation Sans"/>
          <w:bCs/>
          <w:sz w:val="24"/>
          <w:szCs w:val="24"/>
        </w:rPr>
        <w:t>Содействие развитию и обеспечению доступности массового</w:t>
      </w:r>
      <w:r w:rsidR="00946173" w:rsidRPr="00183F4E">
        <w:rPr>
          <w:rFonts w:ascii="Liberation Sans" w:hAnsi="Liberation Sans"/>
          <w:bCs/>
          <w:sz w:val="24"/>
          <w:szCs w:val="24"/>
        </w:rPr>
        <w:t xml:space="preserve"> спорта в </w:t>
      </w:r>
      <w:r w:rsidR="00946173">
        <w:rPr>
          <w:rFonts w:ascii="Liberation Sans" w:hAnsi="Liberation Sans"/>
          <w:bCs/>
          <w:sz w:val="24"/>
          <w:szCs w:val="24"/>
        </w:rPr>
        <w:t>Мишкинском 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- 07 0 01 00000 Развитие массовой физической культуры и спорта, формирование здорового образа жизни.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2A74B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- 80084 Проведение физкультурных и спортивных мероприятий.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08 0 00 00000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183F4E" w:rsidRDefault="002A74B8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«</w:t>
      </w:r>
      <w:r w:rsidR="00183F4E" w:rsidRPr="00183F4E">
        <w:rPr>
          <w:rFonts w:ascii="Liberation Sans" w:hAnsi="Liberation Sans"/>
          <w:bCs/>
          <w:sz w:val="24"/>
          <w:szCs w:val="24"/>
        </w:rPr>
        <w:t>Обеспечение общественного порядка и противодействие преступности в Мишкинском муниципальном округе</w:t>
      </w:r>
      <w:r>
        <w:rPr>
          <w:rFonts w:ascii="Liberation Sans" w:hAnsi="Liberation Sans"/>
          <w:bCs/>
          <w:sz w:val="24"/>
          <w:szCs w:val="24"/>
        </w:rPr>
        <w:t>»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D0721C" w:rsidRDefault="0032216B" w:rsidP="00183F4E">
      <w:pPr>
        <w:pStyle w:val="12"/>
        <w:widowControl w:val="0"/>
        <w:ind w:firstLine="703"/>
        <w:jc w:val="both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183F4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D0721C">
        <w:rPr>
          <w:rFonts w:ascii="Liberation Sans" w:hAnsi="Liberation Sans"/>
          <w:bCs/>
          <w:sz w:val="24"/>
          <w:szCs w:val="24"/>
        </w:rPr>
        <w:t>Обеспечение общественного порядка и</w:t>
      </w:r>
    </w:p>
    <w:p w:rsidR="0032216B" w:rsidRPr="00D36E46" w:rsidRDefault="00D0721C" w:rsidP="00183F4E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противодействие преступности </w:t>
      </w:r>
      <w:r w:rsidR="0032216B" w:rsidRPr="00D36E46">
        <w:rPr>
          <w:rFonts w:ascii="Liberation Sans" w:hAnsi="Liberation Sans"/>
          <w:bCs/>
          <w:sz w:val="24"/>
          <w:szCs w:val="24"/>
        </w:rPr>
        <w:t xml:space="preserve">в Мишкинском </w:t>
      </w:r>
      <w:r w:rsidR="00183F4E" w:rsidRPr="00183F4E">
        <w:rPr>
          <w:rFonts w:ascii="Liberation Sans" w:hAnsi="Liberation Sans"/>
          <w:bCs/>
          <w:sz w:val="24"/>
          <w:szCs w:val="24"/>
        </w:rPr>
        <w:t>муниципальном округе</w:t>
      </w:r>
      <w:r w:rsidR="0032216B"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="0032216B"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="0032216B"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- 08 0 01 00000 Профилактика </w:t>
      </w:r>
      <w:r w:rsidR="002A74B8">
        <w:rPr>
          <w:rFonts w:ascii="Liberation Sans" w:hAnsi="Liberation Sans"/>
          <w:sz w:val="24"/>
          <w:szCs w:val="24"/>
        </w:rPr>
        <w:t xml:space="preserve">общественного порядка и противодействие </w:t>
      </w:r>
      <w:r w:rsidRPr="00D36E46">
        <w:rPr>
          <w:rFonts w:ascii="Liberation Sans" w:hAnsi="Liberation Sans"/>
          <w:sz w:val="24"/>
          <w:szCs w:val="24"/>
        </w:rPr>
        <w:t>преступ</w:t>
      </w:r>
      <w:r w:rsidR="002A74B8">
        <w:rPr>
          <w:rFonts w:ascii="Liberation Sans" w:hAnsi="Liberation Sans"/>
          <w:sz w:val="24"/>
          <w:szCs w:val="24"/>
        </w:rPr>
        <w:t>ности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2A74B8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- 14150 Исполнение государственных полномочий по образованию комиссий по делам несовершеннолетних и защите их прав.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09 0 00 00000 </w:t>
      </w:r>
      <w:r w:rsidR="00183F4E" w:rsidRPr="00183F4E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183F4E">
        <w:rPr>
          <w:rFonts w:ascii="Liberation Sans" w:hAnsi="Liberation Sans"/>
          <w:bCs/>
          <w:sz w:val="24"/>
          <w:szCs w:val="24"/>
        </w:rPr>
        <w:t xml:space="preserve"> </w:t>
      </w:r>
      <w:r w:rsidR="002A74B8">
        <w:rPr>
          <w:rFonts w:ascii="Liberation Sans" w:hAnsi="Liberation Sans"/>
          <w:bCs/>
          <w:sz w:val="24"/>
          <w:szCs w:val="24"/>
        </w:rPr>
        <w:t>«</w:t>
      </w:r>
      <w:r w:rsidRPr="00183F4E">
        <w:rPr>
          <w:rFonts w:ascii="Liberation Sans" w:hAnsi="Liberation Sans"/>
          <w:bCs/>
          <w:sz w:val="24"/>
          <w:szCs w:val="24"/>
        </w:rPr>
        <w:t>Развитие культуры Ми</w:t>
      </w:r>
      <w:r w:rsidR="002A74B8">
        <w:rPr>
          <w:rFonts w:ascii="Liberation Sans" w:hAnsi="Liberation Sans"/>
          <w:bCs/>
          <w:sz w:val="24"/>
          <w:szCs w:val="24"/>
        </w:rPr>
        <w:t>шкинского муниципального округа Курганской области»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культуры Мишкинского 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муниципального округа </w:t>
      </w:r>
      <w:r w:rsidR="002A74B8">
        <w:rPr>
          <w:rFonts w:ascii="Liberation Sans" w:hAnsi="Liberation Sans"/>
          <w:bCs/>
          <w:sz w:val="24"/>
          <w:szCs w:val="24"/>
        </w:rPr>
        <w:t>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соответствующим основным мероприятиям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- 09 0 01 00000 Обеспечение сохранности культурного и исторического наследия, обеспечение доступа граждан к культурным ценностям и участию в культурной жизни;</w:t>
      </w:r>
    </w:p>
    <w:p w:rsidR="00B321D5" w:rsidRPr="00D36E46" w:rsidRDefault="00B321D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- 09 0 02 00000 </w:t>
      </w:r>
      <w:r w:rsidRPr="00B321D5">
        <w:rPr>
          <w:rFonts w:ascii="Liberation Sans" w:hAnsi="Liberation Sans"/>
          <w:sz w:val="24"/>
          <w:szCs w:val="24"/>
        </w:rPr>
        <w:t>Обеспечение сохранности историко-культурного наследия и совершенствование музейного дела</w:t>
      </w:r>
      <w:r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- 09 0 03 00000 Развитие дополнительного образования в сфере культуры;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- 09 0 04 00000 Развитие материально-технической базы и осуществление нормативно-правового регулирования, контроля и надзора в сфере культуры;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- 09 0 06 00000 </w:t>
      </w:r>
      <w:r w:rsidR="00BE4136">
        <w:rPr>
          <w:rFonts w:ascii="Liberation Sans" w:hAnsi="Liberation Sans"/>
          <w:sz w:val="24"/>
          <w:szCs w:val="24"/>
        </w:rPr>
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8A4749" w:rsidRPr="00D36E46" w:rsidRDefault="008A474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- 09 0 Я5 00000 Региональный проект «Семейные ценности и инфраструктура культуры».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183F4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расходов: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eastAsia="Times New Roman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</w:rPr>
        <w:t xml:space="preserve">80081 </w:t>
      </w:r>
      <w:r w:rsidR="00183F4E" w:rsidRPr="00183F4E">
        <w:rPr>
          <w:rFonts w:ascii="Liberation Sans" w:hAnsi="Liberation Sans"/>
          <w:sz w:val="24"/>
          <w:szCs w:val="24"/>
        </w:rPr>
        <w:t>Расходы на обеспечение деятельности (оказание услуг) централизованной культурно-библиотечной системы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B321D5" w:rsidRPr="00D36E46" w:rsidRDefault="00B321D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- 80082 </w:t>
      </w:r>
      <w:r w:rsidRPr="00B321D5">
        <w:rPr>
          <w:rFonts w:ascii="Liberation Sans" w:hAnsi="Liberation Sans"/>
          <w:sz w:val="24"/>
          <w:szCs w:val="24"/>
        </w:rPr>
        <w:t>Расходы на обеспечение деятельности (оказание услуг) историко-краеведческого музея</w:t>
      </w:r>
      <w:r>
        <w:rPr>
          <w:rFonts w:ascii="Liberation Sans" w:hAnsi="Liberation Sans"/>
          <w:sz w:val="24"/>
          <w:szCs w:val="24"/>
        </w:rPr>
        <w:t>;</w:t>
      </w:r>
    </w:p>
    <w:p w:rsidR="002A74B8" w:rsidRDefault="008D22D6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  <w:lang w:val="en-US"/>
        </w:rPr>
        <w:t>L</w:t>
      </w:r>
      <w:r w:rsidRPr="00D36E46">
        <w:rPr>
          <w:rFonts w:ascii="Liberation Sans" w:hAnsi="Liberation Sans"/>
          <w:sz w:val="24"/>
          <w:szCs w:val="24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2A74B8">
        <w:rPr>
          <w:rFonts w:ascii="Liberation Sans" w:hAnsi="Liberation Sans"/>
          <w:sz w:val="24"/>
          <w:szCs w:val="24"/>
        </w:rPr>
        <w:t>;</w:t>
      </w:r>
    </w:p>
    <w:p w:rsidR="002A74B8" w:rsidRDefault="002A74B8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L</w:t>
      </w:r>
      <w:r w:rsidRPr="002A74B8">
        <w:rPr>
          <w:rFonts w:ascii="Liberation Sans" w:hAnsi="Liberation Sans"/>
          <w:sz w:val="24"/>
          <w:szCs w:val="24"/>
        </w:rPr>
        <w:t xml:space="preserve">5190 </w:t>
      </w:r>
      <w:r>
        <w:rPr>
          <w:rFonts w:ascii="Liberation Sans" w:hAnsi="Liberation Sans"/>
          <w:sz w:val="24"/>
          <w:szCs w:val="24"/>
        </w:rPr>
        <w:t>Социальное обеспечение и иные выплаты населению;</w:t>
      </w:r>
    </w:p>
    <w:p w:rsidR="008D22D6" w:rsidRDefault="002A74B8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S</w:t>
      </w:r>
      <w:r>
        <w:rPr>
          <w:rFonts w:ascii="Liberation Sans" w:hAnsi="Liberation Sans"/>
          <w:sz w:val="24"/>
          <w:szCs w:val="24"/>
        </w:rPr>
        <w:t>7740 Развитие муниципальной системы культуры</w:t>
      </w:r>
      <w:r w:rsidR="008A4749">
        <w:rPr>
          <w:rFonts w:ascii="Liberation Sans" w:hAnsi="Liberation Sans"/>
          <w:sz w:val="24"/>
          <w:szCs w:val="24"/>
        </w:rPr>
        <w:t>;</w:t>
      </w:r>
    </w:p>
    <w:p w:rsidR="008A4749" w:rsidRDefault="008A474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- 55130 Развитие сети культурно-досугового типа;</w:t>
      </w:r>
    </w:p>
    <w:p w:rsidR="008A4749" w:rsidRPr="00BC50B0" w:rsidRDefault="008A474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- 55190 Государственная поддержка отрасли культуры. Обеспечение учреждений культуры музыкальными инструментами.</w:t>
      </w:r>
    </w:p>
    <w:p w:rsidR="005047FA" w:rsidRDefault="005047FA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10 0 00 00000 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  <w:r w:rsidR="008A4749">
        <w:rPr>
          <w:rFonts w:ascii="Liberation Sans" w:hAnsi="Liberation Sans"/>
          <w:bCs/>
          <w:sz w:val="24"/>
          <w:szCs w:val="24"/>
        </w:rPr>
        <w:t>«</w:t>
      </w:r>
      <w:r w:rsidR="00183F4E" w:rsidRPr="00183F4E">
        <w:rPr>
          <w:rFonts w:ascii="Liberation Sans" w:hAnsi="Liberation Sans"/>
          <w:bCs/>
          <w:sz w:val="24"/>
          <w:szCs w:val="24"/>
        </w:rPr>
        <w:t>Развитие системы образования Мишкинского муниципал</w:t>
      </w:r>
      <w:r w:rsidR="008A4749">
        <w:rPr>
          <w:rFonts w:ascii="Liberation Sans" w:hAnsi="Liberation Sans"/>
          <w:bCs/>
          <w:sz w:val="24"/>
          <w:szCs w:val="24"/>
        </w:rPr>
        <w:t>ьного округа Курганской области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="008A4749">
        <w:rPr>
          <w:rFonts w:ascii="Liberation Sans" w:hAnsi="Liberation Sans"/>
          <w:bCs/>
          <w:sz w:val="24"/>
          <w:szCs w:val="24"/>
        </w:rPr>
        <w:t>»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652010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системы образования Мишкинского </w:t>
      </w:r>
      <w:r w:rsidR="00652010" w:rsidRPr="00183F4E">
        <w:rPr>
          <w:rFonts w:ascii="Liberation Sans" w:hAnsi="Liberation Sans"/>
          <w:bCs/>
          <w:sz w:val="24"/>
          <w:szCs w:val="24"/>
        </w:rPr>
        <w:t>муниципального округа Курганской области</w:t>
      </w:r>
      <w:r w:rsidR="006E029D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соответствующим основным мероприятиям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652010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01 00000 Развитие системы дошкольного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02 00000 Развитие системы общего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03 00000 Развитие материально-технической базы и осуществление нормативно-правового регулирования, контроля и надзора в сфере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04 00000 Совершенствование системы непрерывного педагогического образования в соответствии с профессиональными стандартами в сфере образования;</w:t>
      </w:r>
    </w:p>
    <w:p w:rsidR="00640DC9" w:rsidRPr="00D36E46" w:rsidRDefault="00640DC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05 00000 Организация и обеспечение отдыха, оздоровления и занятости детей;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- 10 0 06 00000 </w:t>
      </w:r>
      <w:r w:rsidR="00BE4136">
        <w:rPr>
          <w:rFonts w:ascii="Liberation Sans" w:hAnsi="Liberation Sans"/>
          <w:sz w:val="24"/>
          <w:szCs w:val="24"/>
        </w:rPr>
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07 00000 Развитие системы до</w:t>
      </w:r>
      <w:r w:rsidR="009C3259" w:rsidRPr="00D36E46">
        <w:rPr>
          <w:rFonts w:ascii="Liberation Sans" w:hAnsi="Liberation Sans"/>
          <w:sz w:val="24"/>
          <w:szCs w:val="24"/>
        </w:rPr>
        <w:t>полнительного образования детей;</w:t>
      </w:r>
    </w:p>
    <w:p w:rsidR="00615BBF" w:rsidRDefault="00615BBF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- 10 0 Ю4 00000 Региональный проект «Все лучшее детям»;</w:t>
      </w:r>
    </w:p>
    <w:p w:rsidR="00615BBF" w:rsidRPr="00D36E46" w:rsidRDefault="00615BBF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-10 0 Ю6 00000 Региональный проект «Педагоги и наставники».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eastAsia="Times New Roman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- 12010 Реализация государственного стандарта дошкольного образования на оплату труда</w:t>
      </w:r>
      <w:r w:rsidRPr="00D36E46">
        <w:rPr>
          <w:rFonts w:ascii="Liberation Sans" w:eastAsia="Times New Roman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eastAsia="Times New Roman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</w:rPr>
        <w:t>12020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- 12030 Реализация государственного стандарта общего образования на оплату труда работников общеобразовательных организаций;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- 12040 Реализация государственного стандарта общего образования на обеспечение учебного процесса;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- 12130 Организация предоставления дополнительного профессионального образования педагогическим работникам;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2A4138">
        <w:rPr>
          <w:rFonts w:ascii="Liberation Sans" w:hAnsi="Liberation Sans"/>
          <w:sz w:val="24"/>
          <w:szCs w:val="24"/>
        </w:rPr>
        <w:t>- 12200 Выплата родителям (законным представителям)</w:t>
      </w:r>
      <w:r w:rsidR="00EA266B" w:rsidRPr="002A4138">
        <w:rPr>
          <w:rFonts w:ascii="Liberation Sans" w:hAnsi="Liberation Sans"/>
          <w:sz w:val="24"/>
          <w:szCs w:val="24"/>
        </w:rPr>
        <w:t xml:space="preserve"> детей,</w:t>
      </w:r>
      <w:r w:rsidRPr="002A4138">
        <w:rPr>
          <w:rFonts w:ascii="Liberation Sans" w:hAnsi="Liberation Sans"/>
          <w:sz w:val="24"/>
          <w:szCs w:val="24"/>
        </w:rPr>
        <w:t xml:space="preserve"> </w:t>
      </w:r>
      <w:r w:rsidR="00EA266B" w:rsidRPr="002A4138">
        <w:rPr>
          <w:rFonts w:ascii="Liberation Sans" w:hAnsi="Liberation Sans"/>
          <w:sz w:val="24"/>
          <w:szCs w:val="24"/>
        </w:rPr>
        <w:t xml:space="preserve">посещающих образовательные организации, </w:t>
      </w:r>
      <w:r w:rsidR="002A4138" w:rsidRPr="002A4138">
        <w:rPr>
          <w:rFonts w:ascii="Liberation Sans" w:hAnsi="Liberation Sans"/>
          <w:sz w:val="24"/>
          <w:szCs w:val="24"/>
        </w:rPr>
        <w:t>реализующи</w:t>
      </w:r>
      <w:r w:rsidR="002A4138">
        <w:rPr>
          <w:rFonts w:ascii="Liberation Sans" w:hAnsi="Liberation Sans"/>
          <w:sz w:val="24"/>
          <w:szCs w:val="24"/>
        </w:rPr>
        <w:t>е</w:t>
      </w:r>
      <w:r w:rsidR="002A4138" w:rsidRPr="002A4138">
        <w:rPr>
          <w:rFonts w:ascii="Liberation Sans" w:hAnsi="Liberation Sans"/>
          <w:sz w:val="24"/>
          <w:szCs w:val="24"/>
        </w:rPr>
        <w:t xml:space="preserve"> общеобразовательную программу </w:t>
      </w:r>
      <w:r w:rsidR="002A4138" w:rsidRPr="002A4138">
        <w:rPr>
          <w:rFonts w:ascii="Liberation Sans" w:hAnsi="Liberation Sans"/>
          <w:sz w:val="24"/>
          <w:szCs w:val="24"/>
        </w:rPr>
        <w:lastRenderedPageBreak/>
        <w:t>дошкольного образования</w:t>
      </w:r>
      <w:r w:rsidR="002A4138">
        <w:rPr>
          <w:rFonts w:ascii="Liberation Sans" w:hAnsi="Liberation Sans"/>
          <w:sz w:val="24"/>
          <w:szCs w:val="24"/>
        </w:rPr>
        <w:t>,</w:t>
      </w:r>
      <w:r w:rsidR="002A4138" w:rsidRPr="002A4138">
        <w:rPr>
          <w:rFonts w:ascii="Liberation Sans" w:hAnsi="Liberation Sans"/>
          <w:sz w:val="24"/>
          <w:szCs w:val="24"/>
        </w:rPr>
        <w:t xml:space="preserve"> </w:t>
      </w:r>
      <w:r w:rsidRPr="002A4138">
        <w:rPr>
          <w:rFonts w:ascii="Liberation Sans" w:hAnsi="Liberation Sans"/>
          <w:sz w:val="24"/>
          <w:szCs w:val="24"/>
        </w:rPr>
        <w:t xml:space="preserve">компенсации платы, взимаемой </w:t>
      </w:r>
      <w:r w:rsidR="002A4138">
        <w:rPr>
          <w:rFonts w:ascii="Liberation Sans" w:hAnsi="Liberation Sans"/>
          <w:sz w:val="24"/>
          <w:szCs w:val="24"/>
        </w:rPr>
        <w:t xml:space="preserve">с </w:t>
      </w:r>
      <w:r w:rsidR="002A4138" w:rsidRPr="002A4138">
        <w:rPr>
          <w:rFonts w:ascii="Liberation Sans" w:hAnsi="Liberation Sans"/>
          <w:sz w:val="24"/>
          <w:szCs w:val="24"/>
        </w:rPr>
        <w:t>родител</w:t>
      </w:r>
      <w:r w:rsidR="002A4138">
        <w:rPr>
          <w:rFonts w:ascii="Liberation Sans" w:hAnsi="Liberation Sans"/>
          <w:sz w:val="24"/>
          <w:szCs w:val="24"/>
        </w:rPr>
        <w:t>ей</w:t>
      </w:r>
      <w:r w:rsidR="002A4138" w:rsidRPr="002A4138">
        <w:rPr>
          <w:rFonts w:ascii="Liberation Sans" w:hAnsi="Liberation Sans"/>
          <w:sz w:val="24"/>
          <w:szCs w:val="24"/>
        </w:rPr>
        <w:t xml:space="preserve"> (законны</w:t>
      </w:r>
      <w:r w:rsidR="002A4138">
        <w:rPr>
          <w:rFonts w:ascii="Liberation Sans" w:hAnsi="Liberation Sans"/>
          <w:sz w:val="24"/>
          <w:szCs w:val="24"/>
        </w:rPr>
        <w:t>х</w:t>
      </w:r>
      <w:r w:rsidR="002A4138" w:rsidRPr="002A4138">
        <w:rPr>
          <w:rFonts w:ascii="Liberation Sans" w:hAnsi="Liberation Sans"/>
          <w:sz w:val="24"/>
          <w:szCs w:val="24"/>
        </w:rPr>
        <w:t xml:space="preserve"> представител</w:t>
      </w:r>
      <w:r w:rsidR="002A4138">
        <w:rPr>
          <w:rFonts w:ascii="Liberation Sans" w:hAnsi="Liberation Sans"/>
          <w:sz w:val="24"/>
          <w:szCs w:val="24"/>
        </w:rPr>
        <w:t>ей</w:t>
      </w:r>
      <w:r w:rsidR="002A4138" w:rsidRPr="002A4138">
        <w:rPr>
          <w:rFonts w:ascii="Liberation Sans" w:hAnsi="Liberation Sans"/>
          <w:sz w:val="24"/>
          <w:szCs w:val="24"/>
        </w:rPr>
        <w:t xml:space="preserve">) </w:t>
      </w:r>
      <w:r w:rsidRPr="002A4138">
        <w:rPr>
          <w:rFonts w:ascii="Liberation Sans" w:hAnsi="Liberation Sans"/>
          <w:sz w:val="24"/>
          <w:szCs w:val="24"/>
        </w:rPr>
        <w:t xml:space="preserve">за </w:t>
      </w:r>
      <w:r w:rsidR="002A4138">
        <w:rPr>
          <w:rFonts w:ascii="Liberation Sans" w:hAnsi="Liberation Sans"/>
          <w:sz w:val="24"/>
          <w:szCs w:val="24"/>
        </w:rPr>
        <w:t>присмотр и уход за детьми</w:t>
      </w:r>
      <w:r w:rsidRPr="002A4138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72335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>2240 Обеспечение питанием обучающихся общеобразовательных организаций;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72335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>2430 Организация отдыха детей в лагерях дневного пребывания в каникулярное время;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B321D5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>2440 Организация отдыха детей, находящихся в трудной жизненной ситуации, в лагерях дневного пребывания в каникулярное время;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72335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>2450 Организация отдыха детей в загородных оздоровительных лагерях в каникулярное время;</w:t>
      </w:r>
    </w:p>
    <w:p w:rsidR="009739CF" w:rsidRPr="009739CF" w:rsidRDefault="009739CF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S</w:t>
      </w:r>
      <w:r w:rsidRPr="009739CF">
        <w:rPr>
          <w:rFonts w:ascii="Liberation Sans" w:hAnsi="Liberation Sans"/>
          <w:sz w:val="24"/>
          <w:szCs w:val="24"/>
        </w:rPr>
        <w:t xml:space="preserve">7800 </w:t>
      </w:r>
      <w:r>
        <w:rPr>
          <w:rFonts w:ascii="Liberation Sans" w:hAnsi="Liberation Sans"/>
          <w:sz w:val="24"/>
          <w:szCs w:val="24"/>
        </w:rPr>
        <w:t>Развитие муниципальной системы развития физической культуры и спорта;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- 80090 Обеспечение доступности дошкольного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- 80100 Организация деятельности общеобразовательных учреждений;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- 80120 Обеспечение питанием детей в образовательных учреждениях (за счет родительской платы);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- 80130 Организация подвоза учащихся;</w:t>
      </w:r>
    </w:p>
    <w:p w:rsidR="005047FA" w:rsidRDefault="005047FA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-80071 Организация деятельности муниципальных учреждений дополнительного образования детей в рамках персонифицированного финансирования;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-81070 </w:t>
      </w:r>
      <w:r w:rsidRPr="00572335">
        <w:rPr>
          <w:rFonts w:ascii="Liberation Sans" w:hAnsi="Liberation Sans"/>
          <w:sz w:val="24"/>
          <w:szCs w:val="24"/>
        </w:rPr>
        <w:t>Организация деятельности муниципальных учреждений дополнительного образования детей на заработную плату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-81071 </w:t>
      </w:r>
      <w:r w:rsidRPr="00572335">
        <w:rPr>
          <w:rFonts w:ascii="Liberation Sans" w:hAnsi="Liberation Sans"/>
          <w:sz w:val="24"/>
          <w:szCs w:val="24"/>
        </w:rPr>
        <w:t>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-82070 </w:t>
      </w:r>
      <w:r w:rsidRPr="00572335">
        <w:rPr>
          <w:rFonts w:ascii="Liberation Sans" w:hAnsi="Liberation Sans"/>
          <w:sz w:val="24"/>
          <w:szCs w:val="24"/>
        </w:rPr>
        <w:t>Организация деятельности муниципальных учреждений дополнительного образования детей на начисление на выплаты по оплате труда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-82071 </w:t>
      </w:r>
      <w:r w:rsidRPr="00572335">
        <w:rPr>
          <w:rFonts w:ascii="Liberation Sans" w:hAnsi="Liberation Sans"/>
          <w:sz w:val="24"/>
          <w:szCs w:val="24"/>
        </w:rPr>
        <w:t>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-8307</w:t>
      </w:r>
      <w:r w:rsidR="00615BBF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 xml:space="preserve"> </w:t>
      </w:r>
      <w:r w:rsidRPr="00572335">
        <w:rPr>
          <w:rFonts w:ascii="Liberation Sans" w:hAnsi="Liberation Sans"/>
          <w:sz w:val="24"/>
          <w:szCs w:val="24"/>
        </w:rPr>
        <w:t xml:space="preserve">Организация деятельности муниципальных учреждений дополнительного образования детей </w:t>
      </w:r>
      <w:r w:rsidR="00615BBF" w:rsidRPr="00572335">
        <w:rPr>
          <w:rFonts w:ascii="Liberation Sans" w:hAnsi="Liberation Sans"/>
          <w:sz w:val="24"/>
          <w:szCs w:val="24"/>
        </w:rPr>
        <w:t xml:space="preserve">в рамках персонифицированного финансирования </w:t>
      </w:r>
      <w:r w:rsidRPr="00572335">
        <w:rPr>
          <w:rFonts w:ascii="Liberation Sans" w:hAnsi="Liberation Sans"/>
          <w:sz w:val="24"/>
          <w:szCs w:val="24"/>
        </w:rPr>
        <w:t>на услуги связи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-8407</w:t>
      </w:r>
      <w:r w:rsidR="00615BBF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 xml:space="preserve"> </w:t>
      </w:r>
      <w:r w:rsidRPr="00572335">
        <w:rPr>
          <w:rFonts w:ascii="Liberation Sans" w:hAnsi="Liberation Sans"/>
          <w:sz w:val="24"/>
          <w:szCs w:val="24"/>
        </w:rPr>
        <w:t xml:space="preserve">Организация деятельности муниципальных учреждений дополнительного образования детей </w:t>
      </w:r>
      <w:r w:rsidR="00615BBF" w:rsidRPr="00572335">
        <w:rPr>
          <w:rFonts w:ascii="Liberation Sans" w:hAnsi="Liberation Sans"/>
          <w:sz w:val="24"/>
          <w:szCs w:val="24"/>
        </w:rPr>
        <w:t xml:space="preserve">в рамках персонифицированного финансирования </w:t>
      </w:r>
      <w:r w:rsidRPr="00572335">
        <w:rPr>
          <w:rFonts w:ascii="Liberation Sans" w:hAnsi="Liberation Sans"/>
          <w:sz w:val="24"/>
          <w:szCs w:val="24"/>
        </w:rPr>
        <w:t>на коммунальные услуги 244 (вода, ТКО, ЖКО)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-8507</w:t>
      </w:r>
      <w:r w:rsidR="00615BBF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 xml:space="preserve"> </w:t>
      </w:r>
      <w:r w:rsidRPr="00572335">
        <w:rPr>
          <w:rFonts w:ascii="Liberation Sans" w:hAnsi="Liberation Sans"/>
          <w:sz w:val="24"/>
          <w:szCs w:val="24"/>
        </w:rPr>
        <w:t xml:space="preserve">Организация деятельности муниципальных учреждений дополнительного образования детей </w:t>
      </w:r>
      <w:r w:rsidR="00615BBF" w:rsidRPr="00572335">
        <w:rPr>
          <w:rFonts w:ascii="Liberation Sans" w:hAnsi="Liberation Sans"/>
          <w:sz w:val="24"/>
          <w:szCs w:val="24"/>
        </w:rPr>
        <w:t xml:space="preserve">в рамках персонифицированного финансирования </w:t>
      </w:r>
      <w:r w:rsidRPr="00572335">
        <w:rPr>
          <w:rFonts w:ascii="Liberation Sans" w:hAnsi="Liberation Sans"/>
          <w:sz w:val="24"/>
          <w:szCs w:val="24"/>
        </w:rPr>
        <w:t>на коммунальные услуги 247 (эл. энергия, природный газ, тепло)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572335">
      <w:pPr>
        <w:jc w:val="both"/>
        <w:outlineLvl w:val="3"/>
        <w:rPr>
          <w:rFonts w:ascii="Liberation Sans" w:hAnsi="Liberation Sans" w:cs="Arial CYR"/>
          <w:bCs/>
          <w:color w:val="000000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 xml:space="preserve">           -</w:t>
      </w:r>
      <w:r w:rsidRPr="00572335">
        <w:rPr>
          <w:rFonts w:ascii="Liberation Sans" w:hAnsi="Liberation Sans"/>
          <w:sz w:val="24"/>
          <w:szCs w:val="24"/>
        </w:rPr>
        <w:t>8607</w:t>
      </w:r>
      <w:r w:rsidR="00615BBF">
        <w:rPr>
          <w:rFonts w:ascii="Liberation Sans" w:hAnsi="Liberation Sans"/>
          <w:sz w:val="24"/>
          <w:szCs w:val="24"/>
        </w:rPr>
        <w:t>1</w:t>
      </w:r>
      <w:r w:rsidRPr="00572335">
        <w:rPr>
          <w:rFonts w:ascii="Liberation Sans" w:hAnsi="Liberation Sans" w:cs="Arial CYR"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cs="Arial CYR"/>
          <w:bCs/>
          <w:color w:val="000000"/>
          <w:sz w:val="24"/>
          <w:szCs w:val="24"/>
        </w:rPr>
        <w:t>О</w:t>
      </w:r>
      <w:r w:rsidRPr="00572335">
        <w:rPr>
          <w:rFonts w:ascii="Liberation Sans" w:hAnsi="Liberation Sans" w:cs="Arial CYR"/>
          <w:bCs/>
          <w:color w:val="000000"/>
          <w:sz w:val="24"/>
          <w:szCs w:val="24"/>
        </w:rPr>
        <w:t xml:space="preserve">рганизация деятельности муниципальных учреждений дополнительного образования детей </w:t>
      </w:r>
      <w:r w:rsidR="00615BBF" w:rsidRPr="00572335">
        <w:rPr>
          <w:rFonts w:ascii="Liberation Sans" w:hAnsi="Liberation Sans"/>
          <w:sz w:val="24"/>
          <w:szCs w:val="24"/>
        </w:rPr>
        <w:t>в рамках персонифицированного финансирования</w:t>
      </w:r>
      <w:r w:rsidR="00615BBF" w:rsidRPr="00572335">
        <w:rPr>
          <w:rFonts w:ascii="Liberation Sans" w:hAnsi="Liberation Sans" w:cs="Arial CYR"/>
          <w:bCs/>
          <w:color w:val="000000"/>
          <w:sz w:val="24"/>
          <w:szCs w:val="24"/>
        </w:rPr>
        <w:t xml:space="preserve"> </w:t>
      </w:r>
      <w:r w:rsidRPr="00572335">
        <w:rPr>
          <w:rFonts w:ascii="Liberation Sans" w:hAnsi="Liberation Sans" w:cs="Arial CYR"/>
          <w:bCs/>
          <w:color w:val="000000"/>
          <w:sz w:val="24"/>
          <w:szCs w:val="24"/>
        </w:rPr>
        <w:t>на прочие расходы 290 (налоги)</w:t>
      </w:r>
      <w:r>
        <w:rPr>
          <w:rFonts w:ascii="Liberation Sans" w:hAnsi="Liberation Sans" w:cs="Arial CYR"/>
          <w:bCs/>
          <w:color w:val="000000"/>
          <w:sz w:val="24"/>
          <w:szCs w:val="24"/>
        </w:rPr>
        <w:t>;</w:t>
      </w:r>
    </w:p>
    <w:p w:rsidR="009739CF" w:rsidRDefault="009739CF" w:rsidP="00572335">
      <w:pPr>
        <w:jc w:val="both"/>
        <w:outlineLvl w:val="3"/>
        <w:rPr>
          <w:rFonts w:ascii="Liberation Sans" w:hAnsi="Liberation Sans" w:cs="Arial CYR"/>
          <w:bCs/>
          <w:color w:val="000000"/>
          <w:sz w:val="24"/>
          <w:szCs w:val="24"/>
        </w:rPr>
      </w:pPr>
    </w:p>
    <w:p w:rsidR="00572335" w:rsidRPr="00572335" w:rsidRDefault="00572335" w:rsidP="00572335">
      <w:pPr>
        <w:jc w:val="both"/>
        <w:outlineLvl w:val="3"/>
        <w:rPr>
          <w:rFonts w:ascii="Liberation Sans" w:hAnsi="Liberation Sans" w:cs="Arial CYR"/>
          <w:bCs/>
          <w:color w:val="000000"/>
          <w:sz w:val="24"/>
          <w:szCs w:val="24"/>
        </w:rPr>
      </w:pPr>
      <w:r>
        <w:rPr>
          <w:rFonts w:ascii="Liberation Sans" w:hAnsi="Liberation Sans" w:cs="Arial CYR"/>
          <w:bCs/>
          <w:color w:val="000000"/>
          <w:sz w:val="24"/>
          <w:szCs w:val="24"/>
        </w:rPr>
        <w:t xml:space="preserve">           -51790</w:t>
      </w:r>
      <w:r w:rsidRPr="00572335">
        <w:rPr>
          <w:rFonts w:ascii="Arial CYR" w:hAnsi="Arial CYR" w:cs="Arial CYR"/>
          <w:b/>
          <w:bCs/>
          <w:color w:val="000000"/>
        </w:rPr>
        <w:t xml:space="preserve"> </w:t>
      </w:r>
      <w:r w:rsidRPr="00572335">
        <w:rPr>
          <w:rFonts w:ascii="Liberation Sans" w:hAnsi="Liberation Sans" w:cs="Arial CYR"/>
          <w:bCs/>
          <w:color w:val="000000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Liberation Sans" w:hAnsi="Liberation Sans" w:cs="Arial CYR"/>
          <w:bCs/>
          <w:color w:val="000000"/>
          <w:sz w:val="24"/>
          <w:szCs w:val="24"/>
        </w:rPr>
        <w:t>;</w:t>
      </w:r>
    </w:p>
    <w:p w:rsidR="00572335" w:rsidRDefault="00572335" w:rsidP="00572335">
      <w:pPr>
        <w:jc w:val="both"/>
        <w:outlineLvl w:val="3"/>
        <w:rPr>
          <w:rFonts w:ascii="Liberation Sans" w:hAnsi="Liberation Sans"/>
          <w:sz w:val="24"/>
          <w:szCs w:val="24"/>
        </w:rPr>
      </w:pPr>
    </w:p>
    <w:p w:rsidR="007427CB" w:rsidRDefault="007427C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="005D0480">
        <w:rPr>
          <w:rFonts w:ascii="Liberation Sans" w:hAnsi="Liberation Sans"/>
          <w:sz w:val="24"/>
          <w:szCs w:val="24"/>
        </w:rPr>
        <w:t>5</w:t>
      </w:r>
      <w:r w:rsidRPr="007427CB">
        <w:rPr>
          <w:rFonts w:ascii="Liberation Sans" w:hAnsi="Liberation Sans"/>
          <w:sz w:val="24"/>
          <w:szCs w:val="24"/>
        </w:rPr>
        <w:t xml:space="preserve">3030 </w:t>
      </w:r>
      <w:r w:rsidR="00652010" w:rsidRPr="00652010">
        <w:rPr>
          <w:rFonts w:ascii="Liberation Sans" w:hAnsi="Liberation Sans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Liberation Sans" w:hAnsi="Liberation Sans"/>
          <w:sz w:val="24"/>
          <w:szCs w:val="24"/>
        </w:rPr>
        <w:t>;</w:t>
      </w:r>
    </w:p>
    <w:p w:rsidR="007427CB" w:rsidRDefault="007427CB" w:rsidP="007427C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L</w:t>
      </w:r>
      <w:r w:rsidRPr="007427CB">
        <w:rPr>
          <w:rFonts w:ascii="Liberation Sans" w:hAnsi="Liberation Sans"/>
          <w:sz w:val="24"/>
          <w:szCs w:val="24"/>
        </w:rPr>
        <w:t>30</w:t>
      </w:r>
      <w:r>
        <w:rPr>
          <w:rFonts w:ascii="Liberation Sans" w:hAnsi="Liberation Sans"/>
          <w:sz w:val="24"/>
          <w:szCs w:val="24"/>
        </w:rPr>
        <w:t>4</w:t>
      </w:r>
      <w:r w:rsidR="005047FA">
        <w:rPr>
          <w:rFonts w:ascii="Liberation Sans" w:hAnsi="Liberation Sans"/>
          <w:sz w:val="24"/>
          <w:szCs w:val="24"/>
        </w:rPr>
        <w:t>2</w:t>
      </w:r>
      <w:r>
        <w:rPr>
          <w:rFonts w:ascii="Liberation Sans" w:hAnsi="Liberation Sans"/>
          <w:sz w:val="24"/>
          <w:szCs w:val="24"/>
        </w:rPr>
        <w:t xml:space="preserve"> </w:t>
      </w:r>
      <w:r w:rsidR="00652010" w:rsidRPr="00652010">
        <w:rPr>
          <w:rFonts w:ascii="Liberation Sans" w:hAnsi="Liberation Sans"/>
          <w:sz w:val="24"/>
          <w:szCs w:val="24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</w:r>
      <w:r>
        <w:rPr>
          <w:rFonts w:ascii="Liberation Sans" w:hAnsi="Liberation Sans"/>
          <w:sz w:val="24"/>
          <w:szCs w:val="24"/>
        </w:rPr>
        <w:t>;</w:t>
      </w:r>
    </w:p>
    <w:p w:rsidR="00572335" w:rsidRDefault="00572335" w:rsidP="007427C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572335">
        <w:rPr>
          <w:rFonts w:ascii="Liberation Sans" w:hAnsi="Liberation Sans"/>
          <w:sz w:val="24"/>
          <w:szCs w:val="24"/>
        </w:rPr>
        <w:t xml:space="preserve">- </w:t>
      </w:r>
      <w:r w:rsidR="009739CF">
        <w:rPr>
          <w:rFonts w:ascii="Liberation Sans" w:hAnsi="Liberation Sans"/>
          <w:sz w:val="24"/>
          <w:szCs w:val="24"/>
        </w:rPr>
        <w:t>57501</w:t>
      </w:r>
      <w:r w:rsidRPr="00572335">
        <w:rPr>
          <w:rFonts w:ascii="Liberation Sans" w:hAnsi="Liberation Sans"/>
          <w:sz w:val="24"/>
          <w:szCs w:val="24"/>
        </w:rPr>
        <w:t xml:space="preserve"> Реализация мероприятий по модернизации школьных систем образования</w:t>
      </w:r>
      <w:r w:rsidR="009739CF">
        <w:rPr>
          <w:rFonts w:ascii="Liberation Sans" w:hAnsi="Liberation Sans"/>
          <w:sz w:val="24"/>
          <w:szCs w:val="24"/>
        </w:rPr>
        <w:t xml:space="preserve"> (объекты капитального ремонта, планируемые к реализации в рамках одного финансового года);</w:t>
      </w:r>
    </w:p>
    <w:p w:rsidR="009739CF" w:rsidRDefault="009739CF" w:rsidP="007427C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572335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</w:rPr>
        <w:t>57502</w:t>
      </w:r>
      <w:r w:rsidRPr="00572335">
        <w:rPr>
          <w:rFonts w:ascii="Liberation Sans" w:hAnsi="Liberation Sans"/>
          <w:sz w:val="24"/>
          <w:szCs w:val="24"/>
        </w:rPr>
        <w:t xml:space="preserve"> Реализация мероприятий по модернизации школьных систем образования</w:t>
      </w:r>
      <w:r>
        <w:rPr>
          <w:rFonts w:ascii="Liberation Sans" w:hAnsi="Liberation Sans"/>
          <w:sz w:val="24"/>
          <w:szCs w:val="24"/>
        </w:rPr>
        <w:t xml:space="preserve"> (объекты капитального ремонта, планируемые к реализации в рамках двух финансовых лет);</w:t>
      </w:r>
    </w:p>
    <w:p w:rsidR="009739CF" w:rsidRDefault="009739CF" w:rsidP="007427C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- 50500 Обеспечение выплат ежемесячного денежного вознаграждения советникам директоров по </w:t>
      </w:r>
      <w:r w:rsidRPr="00572335">
        <w:rPr>
          <w:rFonts w:ascii="Liberation Sans" w:hAnsi="Liberation Sans" w:cs="Arial CYR"/>
          <w:bCs/>
          <w:sz w:val="24"/>
          <w:szCs w:val="24"/>
        </w:rPr>
        <w:t xml:space="preserve">воспитанию и взаимодействию с детскими общественными объединениями </w:t>
      </w:r>
      <w:r>
        <w:rPr>
          <w:rFonts w:ascii="Liberation Sans" w:hAnsi="Liberation Sans" w:cs="Arial CYR"/>
          <w:bCs/>
          <w:sz w:val="24"/>
          <w:szCs w:val="24"/>
        </w:rPr>
        <w:t>государственных</w:t>
      </w:r>
      <w:r w:rsidRPr="00572335">
        <w:rPr>
          <w:rFonts w:ascii="Liberation Sans" w:hAnsi="Liberation Sans" w:cs="Arial CYR"/>
          <w:bCs/>
          <w:sz w:val="24"/>
          <w:szCs w:val="24"/>
        </w:rPr>
        <w:t xml:space="preserve"> образовательных организаци</w:t>
      </w:r>
      <w:r>
        <w:rPr>
          <w:rFonts w:ascii="Liberation Sans" w:hAnsi="Liberation Sans" w:cs="Arial CYR"/>
          <w:bCs/>
          <w:sz w:val="24"/>
          <w:szCs w:val="24"/>
        </w:rPr>
        <w:t xml:space="preserve">й, профессиональных </w:t>
      </w:r>
      <w:r w:rsidRPr="00572335">
        <w:rPr>
          <w:rFonts w:ascii="Liberation Sans" w:hAnsi="Liberation Sans" w:cs="Arial CYR"/>
          <w:bCs/>
          <w:sz w:val="24"/>
          <w:szCs w:val="24"/>
        </w:rPr>
        <w:t>образовательных организаци</w:t>
      </w:r>
      <w:r>
        <w:rPr>
          <w:rFonts w:ascii="Liberation Sans" w:hAnsi="Liberation Sans" w:cs="Arial CYR"/>
          <w:bCs/>
          <w:sz w:val="24"/>
          <w:szCs w:val="24"/>
        </w:rPr>
        <w:t xml:space="preserve">й субъектов Российской Федерации, г. Байконура и федеральной территории «Сириус», муниципальных </w:t>
      </w:r>
      <w:r w:rsidRPr="00572335">
        <w:rPr>
          <w:rFonts w:ascii="Liberation Sans" w:hAnsi="Liberation Sans" w:cs="Arial CYR"/>
          <w:bCs/>
          <w:sz w:val="24"/>
          <w:szCs w:val="24"/>
        </w:rPr>
        <w:t>общеобразовательных организаци</w:t>
      </w:r>
      <w:r>
        <w:rPr>
          <w:rFonts w:ascii="Liberation Sans" w:hAnsi="Liberation Sans" w:cs="Arial CYR"/>
          <w:bCs/>
          <w:sz w:val="24"/>
          <w:szCs w:val="24"/>
        </w:rPr>
        <w:t xml:space="preserve">й. </w:t>
      </w:r>
    </w:p>
    <w:p w:rsidR="00572335" w:rsidRPr="00572335" w:rsidRDefault="00572335" w:rsidP="007427C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652010" w:rsidRDefault="0032216B" w:rsidP="00652010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11 0 00 00000 </w:t>
      </w:r>
      <w:r w:rsidR="00652010" w:rsidRPr="00652010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</w:p>
    <w:p w:rsidR="00652010" w:rsidRDefault="009739CF" w:rsidP="00652010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«</w:t>
      </w:r>
      <w:r w:rsidR="00652010" w:rsidRPr="00652010">
        <w:rPr>
          <w:rFonts w:ascii="Liberation Sans" w:hAnsi="Liberation Sans"/>
          <w:bCs/>
          <w:sz w:val="24"/>
          <w:szCs w:val="24"/>
        </w:rPr>
        <w:t>Новая семья: создание благоприятных условий семейного воспитания детей, оставши</w:t>
      </w:r>
      <w:r>
        <w:rPr>
          <w:rFonts w:ascii="Liberation Sans" w:hAnsi="Liberation Sans"/>
          <w:bCs/>
          <w:sz w:val="24"/>
          <w:szCs w:val="24"/>
        </w:rPr>
        <w:t>хся без попечения родителей</w:t>
      </w:r>
      <w:r w:rsidR="000E437E">
        <w:rPr>
          <w:rFonts w:ascii="Liberation Sans" w:hAnsi="Liberation Sans"/>
          <w:bCs/>
          <w:sz w:val="24"/>
          <w:szCs w:val="24"/>
        </w:rPr>
        <w:t xml:space="preserve"> на 2024-2026 годы</w:t>
      </w:r>
      <w:r>
        <w:rPr>
          <w:rFonts w:ascii="Liberation Sans" w:hAnsi="Liberation Sans"/>
          <w:bCs/>
          <w:sz w:val="24"/>
          <w:szCs w:val="24"/>
        </w:rPr>
        <w:t>»</w:t>
      </w:r>
      <w:r w:rsidR="00652010" w:rsidRPr="00652010">
        <w:rPr>
          <w:rFonts w:ascii="Liberation Sans" w:hAnsi="Liberation Sans"/>
          <w:bCs/>
          <w:sz w:val="24"/>
          <w:szCs w:val="24"/>
        </w:rPr>
        <w:t xml:space="preserve"> </w:t>
      </w:r>
    </w:p>
    <w:p w:rsidR="00652010" w:rsidRDefault="00652010" w:rsidP="00652010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652010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>Новая семья: создание благоприятных условий семейного воспитания детей, оставшихся без попечения родителей</w:t>
      </w:r>
      <w:r w:rsidR="000E437E">
        <w:rPr>
          <w:rFonts w:ascii="Liberation Sans" w:hAnsi="Liberation Sans"/>
          <w:bCs/>
          <w:sz w:val="24"/>
          <w:szCs w:val="24"/>
        </w:rPr>
        <w:t xml:space="preserve"> на 2024-2026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 0 01 00000 Создание системы информационного сопровождения семейного устройства детей-сирот и детей, оставшихся без попечения родителе</w:t>
      </w:r>
      <w:r w:rsidR="00F035C3">
        <w:rPr>
          <w:rFonts w:ascii="Liberation Sans" w:hAnsi="Liberation Sans"/>
          <w:sz w:val="24"/>
          <w:szCs w:val="24"/>
        </w:rPr>
        <w:t>й;</w:t>
      </w:r>
    </w:p>
    <w:p w:rsidR="00F035C3" w:rsidRPr="00D36E46" w:rsidRDefault="00F035C3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- 11 0 03 000000 Мероприятия по содержанию органов опеки и попечительства и содержание органов местного самоуправления, осуществляющие полномочия по обеспечению жилыми помещениями.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</w:t>
      </w:r>
      <w:r w:rsidRPr="00D36E46">
        <w:rPr>
          <w:rFonts w:ascii="Liberation Sans" w:hAnsi="Liberation Sans"/>
          <w:sz w:val="24"/>
          <w:szCs w:val="24"/>
        </w:rPr>
        <w:lastRenderedPageBreak/>
        <w:t>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- 11450 Содержание детей в приемных семьях;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- 11460 Выплата вознаграждения опекунам (попечителям), приемным родителям;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- 11470 Содержание детей в семьях опекунов (попечителей);</w:t>
      </w:r>
    </w:p>
    <w:p w:rsidR="00572335" w:rsidRDefault="00572335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- 11490 В</w:t>
      </w:r>
      <w:r w:rsidRPr="00572335">
        <w:rPr>
          <w:rFonts w:ascii="Liberation Sans" w:hAnsi="Liberation Sans"/>
          <w:sz w:val="24"/>
          <w:szCs w:val="24"/>
        </w:rPr>
        <w:t>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</w:r>
      <w:r>
        <w:rPr>
          <w:rFonts w:ascii="Liberation Sans" w:hAnsi="Liberation Sans"/>
          <w:sz w:val="24"/>
          <w:szCs w:val="24"/>
        </w:rPr>
        <w:t>;</w:t>
      </w:r>
    </w:p>
    <w:p w:rsidR="00F035C3" w:rsidRPr="00D36E46" w:rsidRDefault="00F035C3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- 11540 Выплаты единовременного денежного пособия при получении усыновленным (удочеренным) ребенком среднего общего образования;</w:t>
      </w:r>
    </w:p>
    <w:p w:rsidR="00EA266B" w:rsidRPr="00D36E46" w:rsidRDefault="00EA266B" w:rsidP="00EA26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- 12190 Исполнение государственных полномочий по содержанию органов опеки и попечительства;</w:t>
      </w:r>
    </w:p>
    <w:p w:rsidR="00EA266B" w:rsidRPr="00D36E46" w:rsidRDefault="00EA266B" w:rsidP="00EA26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 12390 Содержание органов местного самоуправления, осуществляющих полномочия по обеспечению жилыми помещениями</w:t>
      </w:r>
      <w:r w:rsidR="00652010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12 0 00 00000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 Мишкинского района «</w:t>
      </w:r>
      <w:r w:rsidR="009C3259" w:rsidRPr="00D36E46">
        <w:rPr>
          <w:rFonts w:ascii="Liberation Sans" w:hAnsi="Liberation Sans"/>
          <w:bCs/>
          <w:sz w:val="24"/>
          <w:szCs w:val="24"/>
        </w:rPr>
        <w:t>Р</w:t>
      </w:r>
      <w:r w:rsidRPr="00D36E46">
        <w:rPr>
          <w:rFonts w:ascii="Liberation Sans" w:hAnsi="Liberation Sans"/>
          <w:bCs/>
          <w:sz w:val="24"/>
          <w:szCs w:val="24"/>
        </w:rPr>
        <w:t>азвити</w:t>
      </w:r>
      <w:r w:rsidR="009C3259" w:rsidRPr="00D36E46">
        <w:rPr>
          <w:rFonts w:ascii="Liberation Sans" w:hAnsi="Liberation Sans"/>
          <w:bCs/>
          <w:sz w:val="24"/>
          <w:szCs w:val="24"/>
        </w:rPr>
        <w:t>е</w:t>
      </w:r>
      <w:r w:rsidRPr="00D36E46">
        <w:rPr>
          <w:rFonts w:ascii="Liberation Sans" w:hAnsi="Liberation Sans"/>
          <w:bCs/>
          <w:sz w:val="24"/>
          <w:szCs w:val="24"/>
        </w:rPr>
        <w:t xml:space="preserve"> жилищного </w:t>
      </w:r>
    </w:p>
    <w:p w:rsidR="0032216B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строительства </w:t>
      </w:r>
      <w:r w:rsidR="00652010">
        <w:rPr>
          <w:rFonts w:ascii="Liberation Sans" w:hAnsi="Liberation Sans"/>
          <w:bCs/>
          <w:sz w:val="24"/>
          <w:szCs w:val="24"/>
        </w:rPr>
        <w:t>на 2023-2025 годы</w:t>
      </w:r>
      <w:r w:rsidRPr="00D36E46">
        <w:rPr>
          <w:rFonts w:ascii="Liberation Sans" w:hAnsi="Liberation Sans"/>
          <w:bCs/>
          <w:sz w:val="24"/>
          <w:szCs w:val="24"/>
        </w:rPr>
        <w:t>»</w:t>
      </w:r>
    </w:p>
    <w:p w:rsidR="00652010" w:rsidRPr="00D36E46" w:rsidRDefault="00652010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9C3259" w:rsidRPr="00D36E46">
        <w:rPr>
          <w:rFonts w:ascii="Liberation Sans" w:hAnsi="Liberation Sans"/>
          <w:bCs/>
          <w:sz w:val="24"/>
          <w:szCs w:val="24"/>
        </w:rPr>
        <w:t>Р</w:t>
      </w:r>
      <w:r w:rsidRPr="00D36E46">
        <w:rPr>
          <w:rFonts w:ascii="Liberation Sans" w:hAnsi="Liberation Sans"/>
          <w:bCs/>
          <w:sz w:val="24"/>
          <w:szCs w:val="24"/>
        </w:rPr>
        <w:t>азвити</w:t>
      </w:r>
      <w:r w:rsidR="009C3259" w:rsidRPr="00D36E46">
        <w:rPr>
          <w:rFonts w:ascii="Liberation Sans" w:hAnsi="Liberation Sans"/>
          <w:bCs/>
          <w:sz w:val="24"/>
          <w:szCs w:val="24"/>
        </w:rPr>
        <w:t>е</w:t>
      </w:r>
      <w:r w:rsidRPr="00D36E46">
        <w:rPr>
          <w:rFonts w:ascii="Liberation Sans" w:hAnsi="Liberation Sans"/>
          <w:bCs/>
          <w:sz w:val="24"/>
          <w:szCs w:val="24"/>
        </w:rPr>
        <w:t xml:space="preserve"> жилищного строительства </w:t>
      </w:r>
      <w:r w:rsidR="00652010">
        <w:rPr>
          <w:rFonts w:ascii="Liberation Sans" w:hAnsi="Liberation Sans"/>
          <w:bCs/>
          <w:sz w:val="24"/>
          <w:szCs w:val="24"/>
        </w:rPr>
        <w:t>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 0 01 00000 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- 14040 Осуществление государственных полномочий по организации проведения капитального ремонта общего имущества в многоквартирных домах</w:t>
      </w:r>
      <w:r w:rsidR="009C3259" w:rsidRPr="00D36E46">
        <w:rPr>
          <w:rFonts w:ascii="Liberation Sans" w:hAnsi="Liberation Sans"/>
          <w:sz w:val="24"/>
          <w:szCs w:val="24"/>
        </w:rPr>
        <w:t>;</w:t>
      </w:r>
    </w:p>
    <w:p w:rsidR="003C5A57" w:rsidRDefault="003C5A57" w:rsidP="003C5A57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</w:rPr>
        <w:t>81260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Организация деятельности по формированию фонда капитального ремонта многоквартирных домов</w:t>
      </w:r>
      <w:r w:rsidR="006272F4">
        <w:rPr>
          <w:rFonts w:ascii="Liberation Sans" w:hAnsi="Liberation Sans"/>
          <w:sz w:val="24"/>
          <w:szCs w:val="24"/>
        </w:rPr>
        <w:t>;</w:t>
      </w:r>
    </w:p>
    <w:p w:rsidR="006272F4" w:rsidRPr="00D36E46" w:rsidRDefault="006272F4" w:rsidP="003C5A57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- 81261 Мероприятия по содержанию муниципального жилищного фонда.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F035C3" w:rsidRDefault="00F035C3" w:rsidP="00717299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717299" w:rsidRDefault="0032216B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 xml:space="preserve">13 0 00 00000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717299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717299">
        <w:rPr>
          <w:rFonts w:ascii="Liberation Sans" w:hAnsi="Liberation Sans"/>
          <w:bCs/>
          <w:sz w:val="24"/>
          <w:szCs w:val="24"/>
        </w:rPr>
        <w:t xml:space="preserve"> </w:t>
      </w:r>
      <w:r w:rsidR="00F035C3">
        <w:rPr>
          <w:rFonts w:ascii="Liberation Sans" w:hAnsi="Liberation Sans"/>
          <w:bCs/>
          <w:sz w:val="24"/>
          <w:szCs w:val="24"/>
        </w:rPr>
        <w:t>«</w:t>
      </w:r>
      <w:r w:rsidRPr="00717299">
        <w:rPr>
          <w:rFonts w:ascii="Liberation Sans" w:hAnsi="Liberation Sans"/>
          <w:bCs/>
          <w:sz w:val="24"/>
          <w:szCs w:val="24"/>
        </w:rPr>
        <w:t xml:space="preserve">Молодежь Мишкинского муниципального округа </w:t>
      </w:r>
      <w:r w:rsidR="00F035C3">
        <w:rPr>
          <w:rFonts w:ascii="Liberation Sans" w:hAnsi="Liberation Sans"/>
          <w:bCs/>
          <w:sz w:val="24"/>
          <w:szCs w:val="24"/>
        </w:rPr>
        <w:t>Курганской области»</w:t>
      </w:r>
    </w:p>
    <w:p w:rsidR="00717299" w:rsidRPr="00D36E46" w:rsidRDefault="00717299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Молодежь Мишкинского </w:t>
      </w:r>
      <w:r w:rsidR="00717299" w:rsidRPr="00717299">
        <w:rPr>
          <w:rFonts w:ascii="Liberation Sans" w:hAnsi="Liberation Sans"/>
          <w:bCs/>
          <w:sz w:val="24"/>
          <w:szCs w:val="24"/>
        </w:rPr>
        <w:t xml:space="preserve">муниципального округа </w:t>
      </w:r>
      <w:r w:rsidR="00F035C3">
        <w:rPr>
          <w:rFonts w:ascii="Liberation Sans" w:hAnsi="Liberation Sans"/>
          <w:bCs/>
          <w:sz w:val="24"/>
          <w:szCs w:val="24"/>
        </w:rPr>
        <w:t>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- 13 0 01 00000 Развитие эффективной системы социализации и самореализации молодежи, развитие ее потенциала.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- 80140 Расходы на реализацию мероприятий по молодежной политике.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717299" w:rsidRDefault="0032216B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14 0 00 00000 </w:t>
      </w:r>
      <w:r w:rsidR="00946173">
        <w:rPr>
          <w:rFonts w:ascii="Liberation Sans" w:hAnsi="Liberation Sans"/>
          <w:bCs/>
          <w:sz w:val="24"/>
          <w:szCs w:val="24"/>
        </w:rPr>
        <w:t xml:space="preserve">Муниципальная </w:t>
      </w:r>
      <w:r w:rsidR="00717299" w:rsidRPr="00717299">
        <w:rPr>
          <w:rFonts w:ascii="Liberation Sans" w:hAnsi="Liberation Sans"/>
          <w:bCs/>
          <w:sz w:val="24"/>
          <w:szCs w:val="24"/>
        </w:rPr>
        <w:t xml:space="preserve">программа "Улучшение условий и охраны труда в </w:t>
      </w:r>
      <w:r w:rsidR="00946173">
        <w:rPr>
          <w:rFonts w:ascii="Liberation Sans" w:hAnsi="Liberation Sans"/>
          <w:bCs/>
          <w:sz w:val="24"/>
          <w:szCs w:val="24"/>
        </w:rPr>
        <w:t>Мишкинском муниципальном округе</w:t>
      </w:r>
      <w:r w:rsidR="000E437E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="00946173">
        <w:rPr>
          <w:rFonts w:ascii="Liberation Sans" w:hAnsi="Liberation Sans"/>
          <w:bCs/>
          <w:sz w:val="24"/>
          <w:szCs w:val="24"/>
        </w:rPr>
        <w:t>»</w:t>
      </w:r>
      <w:r w:rsidR="00717299" w:rsidRPr="00717299">
        <w:rPr>
          <w:rFonts w:ascii="Liberation Sans" w:hAnsi="Liberation Sans"/>
          <w:bCs/>
          <w:sz w:val="24"/>
          <w:szCs w:val="24"/>
        </w:rPr>
        <w:t xml:space="preserve"> </w:t>
      </w:r>
    </w:p>
    <w:p w:rsidR="00717299" w:rsidRDefault="00717299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717299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5E509C" w:rsidRPr="00D36E46">
        <w:rPr>
          <w:rFonts w:ascii="Liberation Sans" w:hAnsi="Liberation Sans"/>
          <w:bCs/>
          <w:sz w:val="24"/>
          <w:szCs w:val="24"/>
        </w:rPr>
        <w:t xml:space="preserve">Улучшение условий и охраны труда в Мишкинском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муниципальном округе</w:t>
      </w:r>
      <w:r w:rsidR="000E437E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- 14 0 01 00000 </w:t>
      </w:r>
      <w:r w:rsidR="005E509C" w:rsidRPr="00D36E46">
        <w:rPr>
          <w:rFonts w:ascii="Liberation Sans" w:hAnsi="Liberation Sans"/>
          <w:sz w:val="24"/>
          <w:szCs w:val="24"/>
        </w:rPr>
        <w:t>Организация и техническое обеспечение охраны труда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соответствующему направлению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E509C" w:rsidRPr="00D36E46">
        <w:rPr>
          <w:rFonts w:ascii="Liberation Sans" w:hAnsi="Liberation Sans"/>
          <w:sz w:val="24"/>
          <w:szCs w:val="24"/>
        </w:rPr>
        <w:t>80170 Организация мероприятий по улучшению условий и охраны труда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EF7EE6" w:rsidRDefault="00EF7EE6" w:rsidP="0032216B">
      <w:pPr>
        <w:pStyle w:val="12"/>
        <w:widowControl w:val="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717299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15 0 00 00000 </w:t>
      </w:r>
      <w:r w:rsidR="00946173">
        <w:rPr>
          <w:rFonts w:ascii="Liberation Sans" w:hAnsi="Liberation Sans"/>
          <w:bCs/>
          <w:sz w:val="24"/>
          <w:szCs w:val="24"/>
        </w:rPr>
        <w:t>Муниципальная программа «</w:t>
      </w:r>
      <w:r w:rsidR="00717299" w:rsidRPr="00717299">
        <w:rPr>
          <w:rFonts w:ascii="Liberation Sans" w:hAnsi="Liberation Sans"/>
          <w:bCs/>
          <w:sz w:val="24"/>
          <w:szCs w:val="24"/>
        </w:rPr>
        <w:t>Развитие архивного дела в Мишкинском муниципальном округе Курганской области</w:t>
      </w:r>
      <w:r w:rsidR="00946173">
        <w:rPr>
          <w:rFonts w:ascii="Liberation Sans" w:hAnsi="Liberation Sans"/>
          <w:bCs/>
          <w:sz w:val="24"/>
          <w:szCs w:val="24"/>
        </w:rPr>
        <w:t>»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5E509C" w:rsidRPr="00D36E46">
        <w:rPr>
          <w:rFonts w:ascii="Liberation Sans" w:hAnsi="Liberation Sans"/>
          <w:bCs/>
          <w:sz w:val="24"/>
          <w:szCs w:val="24"/>
        </w:rPr>
        <w:t>Развитие архивного дела</w:t>
      </w:r>
      <w:r w:rsidR="005E509C"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="005E509C" w:rsidRPr="00D36E46">
        <w:rPr>
          <w:rFonts w:ascii="Liberation Sans" w:hAnsi="Liberation Sans"/>
          <w:bCs/>
          <w:sz w:val="24"/>
          <w:szCs w:val="24"/>
        </w:rPr>
        <w:t>в</w:t>
      </w:r>
      <w:r w:rsidR="005E509C"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="005E509C" w:rsidRPr="00D36E46">
        <w:rPr>
          <w:rFonts w:ascii="Liberation Sans" w:hAnsi="Liberation Sans"/>
          <w:bCs/>
          <w:sz w:val="24"/>
          <w:szCs w:val="24"/>
        </w:rPr>
        <w:t xml:space="preserve">Мишкинском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="005E509C"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5E509C" w:rsidRPr="00D36E46" w:rsidRDefault="005E509C" w:rsidP="0032216B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- 15 0 01 00000 Мероприятия по хранению, комплектованию, учету и использованию архивных фондов.</w:t>
      </w:r>
    </w:p>
    <w:p w:rsidR="005E509C" w:rsidRPr="00D36E46" w:rsidRDefault="005E509C" w:rsidP="0032216B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соответствующему направлению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E509C" w:rsidRPr="00D36E46">
        <w:rPr>
          <w:rFonts w:ascii="Liberation Sans" w:hAnsi="Liberation Sans"/>
          <w:sz w:val="24"/>
          <w:szCs w:val="24"/>
        </w:rPr>
        <w:t>16200 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946173" w:rsidRPr="00D36E46" w:rsidRDefault="00946173" w:rsidP="00946173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 xml:space="preserve">6 </w:t>
      </w:r>
      <w:r w:rsidRPr="00D36E46">
        <w:rPr>
          <w:rFonts w:ascii="Liberation Sans" w:hAnsi="Liberation Sans"/>
          <w:sz w:val="24"/>
          <w:szCs w:val="24"/>
        </w:rPr>
        <w:t xml:space="preserve">0 00 00000 </w:t>
      </w:r>
      <w:r>
        <w:rPr>
          <w:rFonts w:ascii="Liberation Sans" w:hAnsi="Liberation Sans"/>
          <w:bCs/>
          <w:sz w:val="24"/>
          <w:szCs w:val="24"/>
        </w:rPr>
        <w:t>Муниципальная программа «</w:t>
      </w:r>
      <w:r w:rsidR="006F393D">
        <w:rPr>
          <w:rFonts w:ascii="Liberation Sans" w:hAnsi="Liberation Sans"/>
          <w:bCs/>
          <w:sz w:val="24"/>
          <w:szCs w:val="24"/>
        </w:rPr>
        <w:t>Содействие занятости населения</w:t>
      </w:r>
      <w:r w:rsidRPr="00717299">
        <w:rPr>
          <w:rFonts w:ascii="Liberation Sans" w:hAnsi="Liberation Sans"/>
          <w:bCs/>
          <w:sz w:val="24"/>
          <w:szCs w:val="24"/>
        </w:rPr>
        <w:t xml:space="preserve"> в Мишкинском муниципальном округе Курганской области</w:t>
      </w:r>
      <w:r>
        <w:rPr>
          <w:rFonts w:ascii="Liberation Sans" w:hAnsi="Liberation Sans"/>
          <w:bCs/>
          <w:sz w:val="24"/>
          <w:szCs w:val="24"/>
        </w:rPr>
        <w:t>»</w:t>
      </w:r>
    </w:p>
    <w:p w:rsidR="00946173" w:rsidRPr="00D36E46" w:rsidRDefault="00946173" w:rsidP="00946173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946173" w:rsidRPr="00D36E46" w:rsidRDefault="00946173" w:rsidP="00946173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6F393D">
        <w:rPr>
          <w:rFonts w:ascii="Liberation Sans" w:hAnsi="Liberation Sans"/>
          <w:bCs/>
          <w:sz w:val="24"/>
          <w:szCs w:val="24"/>
        </w:rPr>
        <w:t>Содействие занятости населения</w:t>
      </w:r>
      <w:r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Pr="00D36E46">
        <w:rPr>
          <w:rFonts w:ascii="Liberation Sans" w:hAnsi="Liberation Sans"/>
          <w:bCs/>
          <w:sz w:val="24"/>
          <w:szCs w:val="24"/>
        </w:rPr>
        <w:t>в</w:t>
      </w:r>
      <w:r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Pr="00D36E46">
        <w:rPr>
          <w:rFonts w:ascii="Liberation Sans" w:hAnsi="Liberation Sans"/>
          <w:bCs/>
          <w:sz w:val="24"/>
          <w:szCs w:val="24"/>
        </w:rPr>
        <w:t xml:space="preserve">Мишкинском </w:t>
      </w:r>
      <w:r w:rsidRPr="00717299">
        <w:rPr>
          <w:rFonts w:ascii="Liberation Sans" w:hAnsi="Liberation Sans"/>
          <w:bCs/>
          <w:sz w:val="24"/>
          <w:szCs w:val="24"/>
        </w:rPr>
        <w:t>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946173" w:rsidRPr="00D36E46" w:rsidRDefault="00946173" w:rsidP="00946173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</w:t>
      </w:r>
      <w:r w:rsidR="006F393D">
        <w:rPr>
          <w:rFonts w:ascii="Liberation Sans" w:hAnsi="Liberation Sans"/>
          <w:sz w:val="24"/>
          <w:szCs w:val="24"/>
        </w:rPr>
        <w:t>6</w:t>
      </w:r>
      <w:r w:rsidRPr="00D36E46">
        <w:rPr>
          <w:rFonts w:ascii="Liberation Sans" w:hAnsi="Liberation Sans"/>
          <w:sz w:val="24"/>
          <w:szCs w:val="24"/>
        </w:rPr>
        <w:t xml:space="preserve"> 0 01 00000 Мероприятия</w:t>
      </w:r>
      <w:r w:rsidR="006F393D">
        <w:rPr>
          <w:rFonts w:ascii="Liberation Sans" w:hAnsi="Liberation Sans"/>
          <w:sz w:val="24"/>
          <w:szCs w:val="24"/>
        </w:rPr>
        <w:t>,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="006F393D">
        <w:rPr>
          <w:rFonts w:ascii="Liberation Sans" w:hAnsi="Liberation Sans"/>
          <w:sz w:val="24"/>
          <w:szCs w:val="24"/>
        </w:rPr>
        <w:t>направленные на снижение на рынке труда субъектов Российской Федерации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946173" w:rsidRPr="00D36E46" w:rsidRDefault="00946173" w:rsidP="00946173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соответствующему направлению расходов:</w:t>
      </w:r>
    </w:p>
    <w:p w:rsidR="00946173" w:rsidRPr="00D36E46" w:rsidRDefault="00946173" w:rsidP="00946173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6F393D">
        <w:rPr>
          <w:rFonts w:ascii="Liberation Sans" w:hAnsi="Liberation Sans"/>
          <w:sz w:val="24"/>
          <w:szCs w:val="24"/>
          <w:lang w:val="en-US"/>
        </w:rPr>
        <w:t>S</w:t>
      </w:r>
      <w:r w:rsidR="006F393D" w:rsidRPr="006F393D">
        <w:rPr>
          <w:rFonts w:ascii="Liberation Sans" w:hAnsi="Liberation Sans"/>
          <w:sz w:val="24"/>
          <w:szCs w:val="24"/>
        </w:rPr>
        <w:t xml:space="preserve">3950 </w:t>
      </w:r>
      <w:r w:rsidR="006F393D">
        <w:rPr>
          <w:rFonts w:ascii="Liberation Sans" w:hAnsi="Liberation Sans"/>
          <w:sz w:val="24"/>
          <w:szCs w:val="24"/>
        </w:rPr>
        <w:t>Расходы на осуществление активных мероприятий по содействию занятости населения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946173" w:rsidRPr="00D36E46" w:rsidRDefault="00946173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6D164D" w:rsidRDefault="006D164D" w:rsidP="006D164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>9</w:t>
      </w:r>
      <w:r w:rsidRPr="00D36E46">
        <w:rPr>
          <w:rFonts w:ascii="Liberation Sans" w:hAnsi="Liberation Sans"/>
          <w:sz w:val="24"/>
          <w:szCs w:val="24"/>
        </w:rPr>
        <w:t xml:space="preserve"> 0 00 00000 </w:t>
      </w:r>
      <w:r w:rsidRPr="0028300C">
        <w:rPr>
          <w:rFonts w:ascii="Liberation Sans" w:hAnsi="Liberation Sans"/>
          <w:bCs/>
          <w:sz w:val="24"/>
          <w:szCs w:val="24"/>
        </w:rPr>
        <w:t>Муниципальная программа "</w:t>
      </w:r>
      <w:r w:rsidRPr="006D164D">
        <w:rPr>
          <w:rFonts w:ascii="Liberation Sans" w:hAnsi="Liberation Sans"/>
          <w:bCs/>
          <w:sz w:val="24"/>
          <w:szCs w:val="24"/>
        </w:rPr>
        <w:t xml:space="preserve">Формирование комфортной городской среды в Мишкинском муниципальном округе Курганской области </w:t>
      </w:r>
    </w:p>
    <w:p w:rsidR="006D164D" w:rsidRDefault="006D164D" w:rsidP="006D164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6D164D">
        <w:rPr>
          <w:rFonts w:ascii="Liberation Sans" w:hAnsi="Liberation Sans"/>
          <w:bCs/>
          <w:sz w:val="24"/>
          <w:szCs w:val="24"/>
        </w:rPr>
        <w:t>на 2023-2025 годы</w:t>
      </w:r>
      <w:r w:rsidRPr="0028300C">
        <w:rPr>
          <w:rFonts w:ascii="Liberation Sans" w:hAnsi="Liberation Sans"/>
          <w:bCs/>
          <w:sz w:val="24"/>
          <w:szCs w:val="24"/>
        </w:rPr>
        <w:t>"</w:t>
      </w:r>
    </w:p>
    <w:p w:rsidR="006D164D" w:rsidRPr="00D36E46" w:rsidRDefault="006D164D" w:rsidP="006D164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</w:p>
    <w:p w:rsidR="006D164D" w:rsidRPr="00D36E46" w:rsidRDefault="006D164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6D164D">
        <w:rPr>
          <w:rFonts w:ascii="Liberation Sans" w:hAnsi="Liberation Sans"/>
          <w:bCs/>
          <w:sz w:val="24"/>
          <w:szCs w:val="24"/>
        </w:rPr>
        <w:t>Формирование комфортной городской среды в Мишкинском муниципальном округе Курганской области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6D164D" w:rsidRDefault="006D164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</w:t>
      </w:r>
      <w:r>
        <w:rPr>
          <w:rFonts w:ascii="Liberation Sans" w:hAnsi="Liberation Sans"/>
          <w:sz w:val="24"/>
          <w:szCs w:val="24"/>
        </w:rPr>
        <w:t>9</w:t>
      </w:r>
      <w:r w:rsidRPr="00D36E46">
        <w:rPr>
          <w:rFonts w:ascii="Liberation Sans" w:hAnsi="Liberation Sans"/>
          <w:sz w:val="24"/>
          <w:szCs w:val="24"/>
        </w:rPr>
        <w:t xml:space="preserve"> 0 </w:t>
      </w:r>
      <w:r w:rsidR="006F393D">
        <w:rPr>
          <w:rFonts w:ascii="Liberation Sans" w:hAnsi="Liberation Sans"/>
          <w:sz w:val="24"/>
          <w:szCs w:val="24"/>
        </w:rPr>
        <w:t>01</w:t>
      </w:r>
      <w:r w:rsidRPr="00D36E46">
        <w:rPr>
          <w:rFonts w:ascii="Liberation Sans" w:hAnsi="Liberation Sans"/>
          <w:sz w:val="24"/>
          <w:szCs w:val="24"/>
        </w:rPr>
        <w:t xml:space="preserve"> 00000 </w:t>
      </w:r>
      <w:r w:rsidRPr="006D164D">
        <w:rPr>
          <w:rFonts w:ascii="Liberation Sans" w:hAnsi="Liberation Sans"/>
          <w:sz w:val="24"/>
          <w:szCs w:val="24"/>
        </w:rPr>
        <w:t xml:space="preserve">  </w:t>
      </w:r>
      <w:r w:rsidR="006F393D">
        <w:rPr>
          <w:rFonts w:ascii="Liberation Sans" w:hAnsi="Liberation Sans"/>
          <w:sz w:val="24"/>
          <w:szCs w:val="24"/>
        </w:rPr>
        <w:t>Расходы на благоустройство территорий муниципальных образований;</w:t>
      </w:r>
    </w:p>
    <w:p w:rsidR="006F393D" w:rsidRPr="00D36E46" w:rsidRDefault="006F393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- 19 0 И4 00000 Региональный проект «Формирование комфортной городской среды».</w:t>
      </w:r>
    </w:p>
    <w:p w:rsidR="006D164D" w:rsidRDefault="006D164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соответствующему направлению расходов:</w:t>
      </w:r>
    </w:p>
    <w:p w:rsidR="006F393D" w:rsidRDefault="006F393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S</w:t>
      </w:r>
      <w:r>
        <w:rPr>
          <w:rFonts w:ascii="Liberation Sans" w:hAnsi="Liberation Sans"/>
          <w:sz w:val="24"/>
          <w:szCs w:val="24"/>
        </w:rPr>
        <w:t>4310 Благоустройство общественных и дворовых территорий муниципальных образований Курганской области;</w:t>
      </w:r>
    </w:p>
    <w:p w:rsidR="006F393D" w:rsidRDefault="006F393D" w:rsidP="006F393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S</w:t>
      </w:r>
      <w:r>
        <w:rPr>
          <w:rFonts w:ascii="Liberation Sans" w:hAnsi="Liberation Sans"/>
          <w:sz w:val="24"/>
          <w:szCs w:val="24"/>
        </w:rPr>
        <w:t>4360 Благоустройство территорий муниципальных образований Курганской области;</w:t>
      </w:r>
    </w:p>
    <w:p w:rsidR="006D164D" w:rsidRDefault="006D164D" w:rsidP="006D164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6D164D">
        <w:rPr>
          <w:rFonts w:ascii="Liberation Sans" w:hAnsi="Liberation Sans"/>
          <w:sz w:val="24"/>
          <w:szCs w:val="24"/>
        </w:rPr>
        <w:t>55550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Pr="006D164D">
        <w:rPr>
          <w:rFonts w:ascii="Liberation Sans" w:hAnsi="Liberation Sans"/>
          <w:sz w:val="24"/>
          <w:szCs w:val="24"/>
        </w:rPr>
        <w:t>Реализация программ формирования современной городской среды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6D164D" w:rsidRDefault="006D164D" w:rsidP="0028300C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6D164D" w:rsidRDefault="006D164D" w:rsidP="006D164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6D164D">
        <w:rPr>
          <w:rFonts w:ascii="Liberation Sans" w:hAnsi="Liberation Sans"/>
          <w:sz w:val="24"/>
          <w:szCs w:val="24"/>
        </w:rPr>
        <w:t>20</w:t>
      </w:r>
      <w:r w:rsidRPr="00D36E46">
        <w:rPr>
          <w:rFonts w:ascii="Liberation Sans" w:hAnsi="Liberation Sans"/>
          <w:sz w:val="24"/>
          <w:szCs w:val="24"/>
        </w:rPr>
        <w:t xml:space="preserve"> 0 00 00000 </w:t>
      </w:r>
      <w:r w:rsidRPr="0028300C">
        <w:rPr>
          <w:rFonts w:ascii="Liberation Sans" w:hAnsi="Liberation Sans"/>
          <w:bCs/>
          <w:sz w:val="24"/>
          <w:szCs w:val="24"/>
        </w:rPr>
        <w:t>Муниципальная программа "</w:t>
      </w:r>
      <w:r w:rsidRPr="006D164D">
        <w:rPr>
          <w:rFonts w:ascii="Liberation Sans" w:hAnsi="Liberation Sans"/>
          <w:bCs/>
          <w:sz w:val="24"/>
          <w:szCs w:val="24"/>
        </w:rPr>
        <w:t>Комплексное развитие сельских территорий Мишкинского муниципального округа Курганской области</w:t>
      </w:r>
      <w:r w:rsidRPr="0028300C">
        <w:rPr>
          <w:rFonts w:ascii="Liberation Sans" w:hAnsi="Liberation Sans"/>
          <w:bCs/>
          <w:sz w:val="24"/>
          <w:szCs w:val="24"/>
        </w:rPr>
        <w:t>"</w:t>
      </w:r>
    </w:p>
    <w:p w:rsidR="006D164D" w:rsidRPr="00D36E46" w:rsidRDefault="006D164D" w:rsidP="006D164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</w:p>
    <w:p w:rsidR="006D164D" w:rsidRPr="00D36E46" w:rsidRDefault="006D164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6D164D">
        <w:rPr>
          <w:rFonts w:ascii="Liberation Sans" w:hAnsi="Liberation Sans"/>
          <w:bCs/>
          <w:sz w:val="24"/>
          <w:szCs w:val="24"/>
        </w:rPr>
        <w:t xml:space="preserve">Комплексное развитие сельских </w:t>
      </w:r>
      <w:r w:rsidRPr="006D164D">
        <w:rPr>
          <w:rFonts w:ascii="Liberation Sans" w:hAnsi="Liberation Sans"/>
          <w:bCs/>
          <w:sz w:val="24"/>
          <w:szCs w:val="24"/>
        </w:rPr>
        <w:lastRenderedPageBreak/>
        <w:t>территорий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6D164D" w:rsidRPr="00D36E46" w:rsidRDefault="006D164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6D164D">
        <w:rPr>
          <w:rFonts w:ascii="Liberation Sans" w:hAnsi="Liberation Sans"/>
          <w:sz w:val="24"/>
          <w:szCs w:val="24"/>
        </w:rPr>
        <w:t>20 0 01</w:t>
      </w:r>
      <w:r w:rsidRPr="00D36E46">
        <w:rPr>
          <w:rFonts w:ascii="Liberation Sans" w:hAnsi="Liberation Sans"/>
          <w:sz w:val="24"/>
          <w:szCs w:val="24"/>
        </w:rPr>
        <w:t xml:space="preserve"> 00000 </w:t>
      </w:r>
      <w:r w:rsidRPr="006D164D">
        <w:rPr>
          <w:rFonts w:ascii="Liberation Sans" w:hAnsi="Liberation Sans"/>
          <w:sz w:val="24"/>
          <w:szCs w:val="24"/>
        </w:rPr>
        <w:t xml:space="preserve">  Комплексное развитие сельских территорий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6D164D" w:rsidRPr="00D36E46" w:rsidRDefault="006D164D" w:rsidP="006D164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соответствующему направлению расходов:</w:t>
      </w:r>
    </w:p>
    <w:p w:rsidR="006D164D" w:rsidRDefault="006D164D" w:rsidP="006D164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L</w:t>
      </w:r>
      <w:r w:rsidRPr="006D164D">
        <w:rPr>
          <w:rFonts w:ascii="Liberation Sans" w:hAnsi="Liberation Sans"/>
          <w:sz w:val="24"/>
          <w:szCs w:val="24"/>
        </w:rPr>
        <w:t>5760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Pr="006D164D">
        <w:rPr>
          <w:rFonts w:ascii="Liberation Sans" w:hAnsi="Liberation Sans"/>
          <w:sz w:val="24"/>
          <w:szCs w:val="24"/>
        </w:rPr>
        <w:t>Обеспечение комплексного развития сельских территорий (развитие жилищного строительства на сельских территориях и повышение уровня благоустройства домовладений)</w:t>
      </w:r>
      <w:r>
        <w:rPr>
          <w:rFonts w:ascii="Liberation Sans" w:hAnsi="Liberation Sans"/>
          <w:sz w:val="24"/>
          <w:szCs w:val="24"/>
        </w:rPr>
        <w:t>;</w:t>
      </w:r>
    </w:p>
    <w:p w:rsidR="006D164D" w:rsidRDefault="006D164D" w:rsidP="006D164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6D164D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L</w:t>
      </w:r>
      <w:r w:rsidRPr="006D164D">
        <w:rPr>
          <w:rFonts w:ascii="Liberation Sans" w:hAnsi="Liberation Sans"/>
          <w:sz w:val="24"/>
          <w:szCs w:val="24"/>
        </w:rPr>
        <w:t>576</w:t>
      </w:r>
      <w:r w:rsidR="006F393D">
        <w:rPr>
          <w:rFonts w:ascii="Liberation Sans" w:hAnsi="Liberation Sans"/>
          <w:sz w:val="24"/>
          <w:szCs w:val="24"/>
        </w:rPr>
        <w:t>2</w:t>
      </w:r>
      <w:r w:rsidRPr="006D164D">
        <w:rPr>
          <w:rFonts w:ascii="Liberation Sans" w:hAnsi="Liberation Sans"/>
          <w:sz w:val="24"/>
          <w:szCs w:val="24"/>
        </w:rPr>
        <w:t xml:space="preserve"> Обеспечение комплексного развития сельских территорий (</w:t>
      </w:r>
      <w:r w:rsidR="006F393D">
        <w:rPr>
          <w:rFonts w:ascii="Liberation Sans" w:hAnsi="Liberation Sans"/>
          <w:sz w:val="24"/>
          <w:szCs w:val="24"/>
        </w:rPr>
        <w:t>благоустройство</w:t>
      </w:r>
      <w:r w:rsidRPr="006D164D">
        <w:rPr>
          <w:rFonts w:ascii="Liberation Sans" w:hAnsi="Liberation Sans"/>
          <w:sz w:val="24"/>
          <w:szCs w:val="24"/>
        </w:rPr>
        <w:t xml:space="preserve"> сельских территорий</w:t>
      </w:r>
      <w:r w:rsidR="006F393D">
        <w:rPr>
          <w:rFonts w:ascii="Liberation Sans" w:hAnsi="Liberation Sans"/>
          <w:sz w:val="24"/>
          <w:szCs w:val="24"/>
        </w:rPr>
        <w:t>)</w:t>
      </w:r>
      <w:r>
        <w:rPr>
          <w:rFonts w:ascii="Liberation Sans" w:hAnsi="Liberation Sans"/>
          <w:sz w:val="24"/>
          <w:szCs w:val="24"/>
        </w:rPr>
        <w:t>.</w:t>
      </w:r>
    </w:p>
    <w:p w:rsidR="006F393D" w:rsidRDefault="006F393D" w:rsidP="006D164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6F393D" w:rsidRDefault="006F393D" w:rsidP="006F393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6D164D">
        <w:rPr>
          <w:rFonts w:ascii="Liberation Sans" w:hAnsi="Liberation Sans"/>
          <w:sz w:val="24"/>
          <w:szCs w:val="24"/>
        </w:rPr>
        <w:t>2</w:t>
      </w:r>
      <w:r>
        <w:rPr>
          <w:rFonts w:ascii="Liberation Sans" w:hAnsi="Liberation Sans"/>
          <w:sz w:val="24"/>
          <w:szCs w:val="24"/>
        </w:rPr>
        <w:t xml:space="preserve">1 </w:t>
      </w:r>
      <w:r w:rsidRPr="00D36E46">
        <w:rPr>
          <w:rFonts w:ascii="Liberation Sans" w:hAnsi="Liberation Sans"/>
          <w:sz w:val="24"/>
          <w:szCs w:val="24"/>
        </w:rPr>
        <w:t xml:space="preserve">0 00 00000 </w:t>
      </w:r>
      <w:r w:rsidRPr="0028300C">
        <w:rPr>
          <w:rFonts w:ascii="Liberation Sans" w:hAnsi="Liberation Sans"/>
          <w:bCs/>
          <w:sz w:val="24"/>
          <w:szCs w:val="24"/>
        </w:rPr>
        <w:t>Муниципальная программа "</w:t>
      </w:r>
      <w:r>
        <w:rPr>
          <w:rFonts w:ascii="Liberation Sans" w:hAnsi="Liberation Sans"/>
          <w:bCs/>
          <w:sz w:val="24"/>
          <w:szCs w:val="24"/>
        </w:rPr>
        <w:t>Природопользование и охрана окружающей среды на 2023-2025 годы</w:t>
      </w:r>
      <w:r w:rsidRPr="0028300C">
        <w:rPr>
          <w:rFonts w:ascii="Liberation Sans" w:hAnsi="Liberation Sans"/>
          <w:bCs/>
          <w:sz w:val="24"/>
          <w:szCs w:val="24"/>
        </w:rPr>
        <w:t>"</w:t>
      </w:r>
    </w:p>
    <w:p w:rsidR="006F393D" w:rsidRPr="00D36E46" w:rsidRDefault="006F393D" w:rsidP="006F393D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</w:p>
    <w:p w:rsidR="006F393D" w:rsidRPr="00D36E46" w:rsidRDefault="006F393D" w:rsidP="006F393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>
        <w:rPr>
          <w:rFonts w:ascii="Liberation Sans" w:hAnsi="Liberation Sans"/>
          <w:bCs/>
          <w:sz w:val="24"/>
          <w:szCs w:val="24"/>
        </w:rPr>
        <w:t>Природопользование и охрана окружающей среды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6F393D" w:rsidRPr="00D36E46" w:rsidRDefault="006F393D" w:rsidP="006F393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6D164D">
        <w:rPr>
          <w:rFonts w:ascii="Liberation Sans" w:hAnsi="Liberation Sans"/>
          <w:sz w:val="24"/>
          <w:szCs w:val="24"/>
        </w:rPr>
        <w:t>2</w:t>
      </w:r>
      <w:r>
        <w:rPr>
          <w:rFonts w:ascii="Liberation Sans" w:hAnsi="Liberation Sans"/>
          <w:sz w:val="24"/>
          <w:szCs w:val="24"/>
        </w:rPr>
        <w:t>1</w:t>
      </w:r>
      <w:r w:rsidRPr="006D164D">
        <w:rPr>
          <w:rFonts w:ascii="Liberation Sans" w:hAnsi="Liberation Sans"/>
          <w:sz w:val="24"/>
          <w:szCs w:val="24"/>
        </w:rPr>
        <w:t xml:space="preserve"> 0 01</w:t>
      </w:r>
      <w:r w:rsidRPr="00D36E46">
        <w:rPr>
          <w:rFonts w:ascii="Liberation Sans" w:hAnsi="Liberation Sans"/>
          <w:sz w:val="24"/>
          <w:szCs w:val="24"/>
        </w:rPr>
        <w:t xml:space="preserve"> 00000 </w:t>
      </w:r>
      <w:r w:rsidRPr="006D164D"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>Организация мероприятий по безопасности гидротехнических сооружений, находящихся в муниципальной собственности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6F393D" w:rsidRPr="00D36E46" w:rsidRDefault="006F393D" w:rsidP="006F393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соответствующему направлению расходов:</w:t>
      </w:r>
    </w:p>
    <w:p w:rsidR="006F393D" w:rsidRDefault="006F393D" w:rsidP="006F393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S</w:t>
      </w:r>
      <w:r>
        <w:rPr>
          <w:rFonts w:ascii="Liberation Sans" w:hAnsi="Liberation Sans"/>
          <w:sz w:val="24"/>
          <w:szCs w:val="24"/>
        </w:rPr>
        <w:t>697</w:t>
      </w:r>
      <w:r w:rsidRPr="006D164D">
        <w:rPr>
          <w:rFonts w:ascii="Liberation Sans" w:hAnsi="Liberation Sans"/>
          <w:sz w:val="24"/>
          <w:szCs w:val="24"/>
        </w:rPr>
        <w:t>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На проведение работ, направленных на обеспечение безопасности гидротехнических сооружений, находящихся в муниципальной собственности.</w:t>
      </w:r>
    </w:p>
    <w:p w:rsidR="006F393D" w:rsidRPr="006D164D" w:rsidRDefault="006F393D" w:rsidP="006D164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765D38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88 0 00 00000 </w:t>
      </w:r>
      <w:r w:rsidR="00765D38" w:rsidRPr="00765D38">
        <w:rPr>
          <w:rFonts w:ascii="Liberation Sans" w:hAnsi="Liberation Sans"/>
          <w:sz w:val="24"/>
          <w:szCs w:val="24"/>
        </w:rPr>
        <w:t>Непрограммные направления деятельности органов местного самоуправления Мишкинского муниципального округа Курганской области</w:t>
      </w:r>
    </w:p>
    <w:p w:rsidR="00765D38" w:rsidRDefault="00765D38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765D38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Целевые статьи непрограммного направления расходов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включают:</w:t>
      </w:r>
    </w:p>
    <w:p w:rsidR="0032216B" w:rsidRPr="00D36E46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88 1 00 00000 </w:t>
      </w:r>
      <w:r w:rsidR="00765D38" w:rsidRPr="00765D38">
        <w:rPr>
          <w:rFonts w:ascii="Liberation Sans" w:hAnsi="Liberation Sans"/>
          <w:sz w:val="24"/>
          <w:szCs w:val="24"/>
        </w:rPr>
        <w:t>Обеспечение функционирования Главы Мишкинского муниципального округа Курганской области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</w:t>
      </w:r>
      <w:r w:rsidR="00765D38">
        <w:rPr>
          <w:rFonts w:ascii="Liberation Sans" w:hAnsi="Liberation Sans"/>
          <w:sz w:val="24"/>
          <w:szCs w:val="24"/>
        </w:rPr>
        <w:t>евой статье отражаются расходы</w:t>
      </w:r>
      <w:r w:rsidRPr="00D36E46">
        <w:rPr>
          <w:rFonts w:ascii="Liberation Sans" w:hAnsi="Liberation Sans"/>
          <w:sz w:val="24"/>
          <w:szCs w:val="24"/>
        </w:rPr>
        <w:t xml:space="preserve">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финансовое обеспечение функционирования Главы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по соответствующему направлению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- 80010 Глава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C7380A" w:rsidRDefault="00C7380A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765D38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88 2 00 00000 </w:t>
      </w:r>
      <w:r w:rsidR="00765D38" w:rsidRPr="00765D38">
        <w:rPr>
          <w:rFonts w:ascii="Liberation Sans" w:hAnsi="Liberation Sans"/>
          <w:sz w:val="24"/>
          <w:szCs w:val="24"/>
        </w:rPr>
        <w:t xml:space="preserve">Обеспечение деятельности Думы Мишкинского муниципального </w:t>
      </w:r>
      <w:r w:rsidR="00765D38" w:rsidRPr="00765D38">
        <w:rPr>
          <w:rFonts w:ascii="Liberation Sans" w:hAnsi="Liberation Sans"/>
          <w:sz w:val="24"/>
          <w:szCs w:val="24"/>
        </w:rPr>
        <w:lastRenderedPageBreak/>
        <w:t xml:space="preserve">округа Курганской области </w:t>
      </w:r>
    </w:p>
    <w:p w:rsidR="0032216B" w:rsidRPr="00D36E46" w:rsidRDefault="0032216B" w:rsidP="00765D38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финансовое обеспечение деятельности </w:t>
      </w:r>
      <w:r w:rsidR="00765D38" w:rsidRPr="00D36E46">
        <w:rPr>
          <w:rFonts w:ascii="Liberation Sans" w:hAnsi="Liberation Sans"/>
          <w:sz w:val="24"/>
          <w:szCs w:val="24"/>
        </w:rPr>
        <w:t xml:space="preserve">Думы </w:t>
      </w:r>
      <w:r w:rsidRPr="00D36E46">
        <w:rPr>
          <w:rFonts w:ascii="Liberation Sans" w:hAnsi="Liberation Sans"/>
          <w:sz w:val="24"/>
          <w:szCs w:val="24"/>
        </w:rPr>
        <w:t>Мишкинско</w:t>
      </w:r>
      <w:r w:rsidR="00765D38">
        <w:rPr>
          <w:rFonts w:ascii="Liberation Sans" w:hAnsi="Liberation Sans"/>
          <w:sz w:val="24"/>
          <w:szCs w:val="24"/>
        </w:rPr>
        <w:t>го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по соответ</w:t>
      </w:r>
      <w:r w:rsidR="006272F4">
        <w:rPr>
          <w:rFonts w:ascii="Liberation Sans" w:hAnsi="Liberation Sans"/>
          <w:sz w:val="24"/>
          <w:szCs w:val="24"/>
        </w:rPr>
        <w:t>ствующим направлениям расходов.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765D38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88 3 00 00000 </w:t>
      </w:r>
      <w:r w:rsidR="00765D38" w:rsidRPr="00765D38">
        <w:rPr>
          <w:rFonts w:ascii="Liberation Sans" w:hAnsi="Liberation Sans"/>
          <w:sz w:val="24"/>
          <w:szCs w:val="24"/>
        </w:rPr>
        <w:t xml:space="preserve">Обеспечение функционирования Администрации Мишкинского муниципального округа Курганской области </w:t>
      </w:r>
    </w:p>
    <w:p w:rsidR="0032216B" w:rsidRDefault="0032216B" w:rsidP="00765D38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765D38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финансовое обеспечение функционирования аппарата Администрации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911F68" w:rsidRPr="00D36E46" w:rsidRDefault="00911F68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88 5 00 00000 </w:t>
      </w:r>
      <w:r w:rsidR="00765D38" w:rsidRPr="00765D38">
        <w:rPr>
          <w:rFonts w:ascii="Liberation Sans" w:hAnsi="Liberation Sans"/>
          <w:sz w:val="24"/>
          <w:szCs w:val="24"/>
        </w:rPr>
        <w:t>Обеспечение деятельности отдела ЗАГС Мишкинского муниципального округа Курганской области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финансовое обеспечение деятельности отдела ЗАГС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765D38" w:rsidRPr="00D36E46">
        <w:rPr>
          <w:rFonts w:ascii="Liberation Sans" w:hAnsi="Liberation Sans"/>
          <w:sz w:val="24"/>
          <w:szCs w:val="24"/>
        </w:rPr>
        <w:t xml:space="preserve"> </w:t>
      </w:r>
      <w:r w:rsidRPr="00D36E46">
        <w:rPr>
          <w:rFonts w:ascii="Liberation Sans" w:hAnsi="Liberation Sans"/>
          <w:sz w:val="24"/>
          <w:szCs w:val="24"/>
        </w:rPr>
        <w:t>по соответствующему направлению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- 593</w:t>
      </w:r>
      <w:r w:rsidR="00765D38">
        <w:rPr>
          <w:rFonts w:ascii="Liberation Sans" w:hAnsi="Liberation Sans"/>
          <w:sz w:val="24"/>
          <w:szCs w:val="24"/>
        </w:rPr>
        <w:t>0</w:t>
      </w:r>
      <w:r w:rsidRPr="00D36E46">
        <w:rPr>
          <w:rFonts w:ascii="Liberation Sans" w:hAnsi="Liberation Sans"/>
          <w:sz w:val="24"/>
          <w:szCs w:val="24"/>
        </w:rPr>
        <w:t xml:space="preserve">0 </w:t>
      </w:r>
      <w:r w:rsidR="00765D38" w:rsidRPr="00765D38">
        <w:rPr>
          <w:rFonts w:ascii="Liberation Sans" w:hAnsi="Liberation Sans"/>
          <w:sz w:val="24"/>
          <w:szCs w:val="24"/>
        </w:rPr>
        <w:t>Государственная регистрация актов гражданского состояния</w:t>
      </w:r>
      <w:r w:rsidR="006272F4">
        <w:rPr>
          <w:rFonts w:ascii="Liberation Sans" w:hAnsi="Liberation Sans"/>
          <w:sz w:val="24"/>
          <w:szCs w:val="24"/>
        </w:rPr>
        <w:t>.</w:t>
      </w:r>
    </w:p>
    <w:p w:rsidR="005E509C" w:rsidRPr="00D36E46" w:rsidRDefault="005E509C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8 00 00000 Иные непрограммные 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мероприятия</w:t>
      </w:r>
    </w:p>
    <w:p w:rsidR="000E53E7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непрограммные расходы бюджета</w:t>
      </w:r>
      <w:r w:rsidR="00765D38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, не предусмотренные иными целевыми статьями расходов</w:t>
      </w:r>
      <w:r w:rsidR="001D1977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</w:t>
      </w:r>
      <w:r w:rsidR="0032216B" w:rsidRPr="00D36E46">
        <w:rPr>
          <w:rFonts w:ascii="Liberation Sans" w:hAnsi="Liberation Sans"/>
          <w:sz w:val="24"/>
          <w:szCs w:val="24"/>
        </w:rPr>
        <w:t>соответствующим направлениям расходов, в том числе: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данному направлению отражаются расходы местных бюджетов на указанные цели, производимые за счет финансовой помощи из областного бюджета</w:t>
      </w:r>
    </w:p>
    <w:p w:rsidR="00577224" w:rsidRPr="00D36E46" w:rsidRDefault="0032216B" w:rsidP="00577224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- 15500 Исполнение государственных полномочий в области ветеринарии по организации проведения мероприятий по отлову и содержанию безнадзорных животных;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- 16090 Исполнение государственных полномочий по созданию административных комиссий;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- 16100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- 51180 Осуществление первичного воинского учета </w:t>
      </w:r>
      <w:r w:rsidR="00972EB8">
        <w:rPr>
          <w:rFonts w:ascii="Liberation Sans" w:hAnsi="Liberation Sans"/>
          <w:sz w:val="24"/>
          <w:szCs w:val="24"/>
        </w:rPr>
        <w:t>органами местного самоуправления поселений, муниципальных и городских округов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0E53E7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- 51200 Осуществление полномочий по составлению (изменению) списков кандидатов в присяжные заседатели федеральных судов общей юр</w:t>
      </w:r>
      <w:r w:rsidR="00577224">
        <w:rPr>
          <w:rFonts w:ascii="Liberation Sans" w:hAnsi="Liberation Sans"/>
          <w:sz w:val="24"/>
          <w:szCs w:val="24"/>
        </w:rPr>
        <w:t>исдикции в Российской Федерации.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данному направлению отражаются расходы местных бюджетов на указанные цели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- 802</w:t>
      </w:r>
      <w:r w:rsidR="000E53E7" w:rsidRPr="00D36E46">
        <w:rPr>
          <w:rFonts w:ascii="Liberation Sans" w:hAnsi="Liberation Sans"/>
          <w:sz w:val="24"/>
          <w:szCs w:val="24"/>
        </w:rPr>
        <w:t>1</w:t>
      </w:r>
      <w:r w:rsidRPr="00D36E46">
        <w:rPr>
          <w:rFonts w:ascii="Liberation Sans" w:hAnsi="Liberation Sans"/>
          <w:sz w:val="24"/>
          <w:szCs w:val="24"/>
        </w:rPr>
        <w:t xml:space="preserve">0 </w:t>
      </w:r>
      <w:r w:rsidR="000E53E7" w:rsidRPr="00D36E46">
        <w:rPr>
          <w:rFonts w:ascii="Liberation Sans" w:hAnsi="Liberation Sans"/>
          <w:sz w:val="24"/>
          <w:szCs w:val="24"/>
        </w:rPr>
        <w:t>Трудоустройство несовершеннолетних граждан.</w:t>
      </w:r>
    </w:p>
    <w:p w:rsidR="0032216B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2.2. Универсальные направления расходов, увязываемые с целевыми статьями подпрограмм муниципальных программ, непрограммными направлениями расходов:</w:t>
      </w:r>
    </w:p>
    <w:p w:rsidR="0032216B" w:rsidRPr="00D36E46" w:rsidRDefault="00D0721C" w:rsidP="001D1977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</w:t>
      </w:r>
      <w:r w:rsidR="0032216B" w:rsidRPr="00D36E46">
        <w:rPr>
          <w:rFonts w:ascii="Liberation Sans" w:hAnsi="Liberation Sans"/>
          <w:sz w:val="24"/>
          <w:szCs w:val="24"/>
        </w:rPr>
        <w:t xml:space="preserve">- 80040 Обеспечение деятельности аппарата органа местного самоуправления Мишкинского </w:t>
      </w:r>
      <w:r w:rsidR="001D1977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32216B"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    80550 Реализация иных направлений;</w:t>
      </w:r>
    </w:p>
    <w:p w:rsidR="0032216B" w:rsidRPr="00D36E46" w:rsidRDefault="0032216B" w:rsidP="0032216B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- 80070 Организация деятельности муниципальных учреждений дополнительного образования детей;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- 80080 Расходы на обеспечение деятельности (оказание услуг) муниципальных учреждений.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-  10970 Меры социальной поддержки лиц, проживающих и работающих в сельской местности и в рабочих поселках (поселках городского типа)</w:t>
      </w:r>
      <w:r w:rsidR="00972EB8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По данному направлению расходов отражаются расходы областного бюджета по предоставлению местным бюджетам субвенций на меры социальной поддержки лиц, проживающих и работающих в сельской местности и в рабочих поселках (поселках городского типа).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Поступление указанных субвенций в местные бюджеты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3. Вид расходов 242 «Закупка товаров, работ, услуг в сфере информационно-коммуникационных технологий»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данному виду расходов подлежат отражению расходы бюджета</w:t>
      </w:r>
      <w:r w:rsidR="001D1977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мероприятий по созданию,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 коммуникационных технологий (далее - мероприятия по информатизации) в деятельности органов местного самоуправления Мишкинского </w:t>
      </w:r>
      <w:r w:rsidR="001D1977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, в том числе находящимся в их ведении муниципальных казенных учреждений.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</w:rPr>
        <w:t xml:space="preserve">                                                                       </w:t>
      </w: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0E53E7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6D164D" w:rsidRDefault="006D164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6D164D" w:rsidRDefault="006D164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6D164D" w:rsidRDefault="006D164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6D164D" w:rsidRDefault="006D164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1D1977" w:rsidRDefault="001D1977" w:rsidP="00D36E46">
      <w:pPr>
        <w:pStyle w:val="12"/>
        <w:widowControl w:val="0"/>
        <w:ind w:left="6237" w:hanging="5532"/>
        <w:jc w:val="both"/>
        <w:rPr>
          <w:rFonts w:ascii="Liberation Sans" w:hAnsi="Liberation Sans"/>
        </w:rPr>
      </w:pPr>
    </w:p>
    <w:p w:rsidR="0032216B" w:rsidRPr="00D36E46" w:rsidRDefault="0032216B" w:rsidP="00D36E46">
      <w:pPr>
        <w:pStyle w:val="12"/>
        <w:widowControl w:val="0"/>
        <w:ind w:left="6237" w:hanging="5532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</w:rPr>
        <w:t xml:space="preserve">                                                                       </w:t>
      </w:r>
      <w:r w:rsidRPr="00D36E46"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</w:t>
      </w:r>
      <w:r w:rsidR="00D36E46">
        <w:rPr>
          <w:rFonts w:ascii="Liberation Sans" w:hAnsi="Liberation Sans"/>
          <w:sz w:val="24"/>
          <w:szCs w:val="24"/>
        </w:rPr>
        <w:t xml:space="preserve">                  </w:t>
      </w:r>
      <w:r w:rsidRPr="00D36E46">
        <w:rPr>
          <w:rFonts w:ascii="Liberation Sans" w:hAnsi="Liberation Sans"/>
          <w:sz w:val="24"/>
          <w:szCs w:val="24"/>
        </w:rPr>
        <w:lastRenderedPageBreak/>
        <w:t xml:space="preserve">Приложение к Порядку </w:t>
      </w:r>
    </w:p>
    <w:p w:rsidR="0032216B" w:rsidRPr="00D36E46" w:rsidRDefault="0032216B" w:rsidP="0032216B">
      <w:pPr>
        <w:pStyle w:val="12"/>
        <w:widowControl w:val="0"/>
        <w:tabs>
          <w:tab w:val="left" w:pos="616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  применения классификации</w:t>
      </w:r>
    </w:p>
    <w:p w:rsidR="0032216B" w:rsidRPr="00D36E46" w:rsidRDefault="0032216B" w:rsidP="0032216B">
      <w:pPr>
        <w:pStyle w:val="12"/>
        <w:widowControl w:val="0"/>
        <w:tabs>
          <w:tab w:val="left" w:pos="622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 расходов и источников</w:t>
      </w:r>
    </w:p>
    <w:p w:rsidR="0032216B" w:rsidRPr="00D36E46" w:rsidRDefault="0032216B" w:rsidP="0032216B">
      <w:pPr>
        <w:pStyle w:val="12"/>
        <w:widowControl w:val="0"/>
        <w:tabs>
          <w:tab w:val="left" w:pos="6330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</w:r>
      <w:r w:rsidR="00972EB8">
        <w:rPr>
          <w:rFonts w:ascii="Liberation Sans" w:hAnsi="Liberation Sans"/>
          <w:sz w:val="24"/>
          <w:szCs w:val="24"/>
        </w:rPr>
        <w:t>ф</w:t>
      </w:r>
      <w:r w:rsidRPr="00D36E46">
        <w:rPr>
          <w:rFonts w:ascii="Liberation Sans" w:hAnsi="Liberation Sans"/>
          <w:sz w:val="24"/>
          <w:szCs w:val="24"/>
        </w:rPr>
        <w:t xml:space="preserve">инансирования дефицита </w:t>
      </w:r>
    </w:p>
    <w:p w:rsidR="0032216B" w:rsidRDefault="0032216B" w:rsidP="001D1977">
      <w:pPr>
        <w:pStyle w:val="12"/>
        <w:widowControl w:val="0"/>
        <w:tabs>
          <w:tab w:val="left" w:pos="6180"/>
          <w:tab w:val="left" w:pos="640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  бюджета</w:t>
      </w:r>
      <w:r w:rsidR="001D1977">
        <w:rPr>
          <w:rFonts w:ascii="Liberation Sans" w:hAnsi="Liberation Sans"/>
          <w:sz w:val="24"/>
          <w:szCs w:val="24"/>
        </w:rPr>
        <w:t xml:space="preserve"> </w:t>
      </w:r>
      <w:r w:rsidRPr="00D36E46">
        <w:rPr>
          <w:rFonts w:ascii="Liberation Sans" w:hAnsi="Liberation Sans"/>
          <w:sz w:val="24"/>
          <w:szCs w:val="24"/>
        </w:rPr>
        <w:tab/>
        <w:t xml:space="preserve">Мишкинского </w:t>
      </w:r>
    </w:p>
    <w:p w:rsidR="001D1977" w:rsidRDefault="001D1977" w:rsidP="001D1977">
      <w:pPr>
        <w:pStyle w:val="12"/>
        <w:widowControl w:val="0"/>
        <w:tabs>
          <w:tab w:val="left" w:pos="6180"/>
          <w:tab w:val="left" w:pos="640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  муниципального округа</w:t>
      </w:r>
    </w:p>
    <w:p w:rsidR="001D1977" w:rsidRPr="00D36E46" w:rsidRDefault="001D1977" w:rsidP="001D1977">
      <w:pPr>
        <w:pStyle w:val="12"/>
        <w:widowControl w:val="0"/>
        <w:tabs>
          <w:tab w:val="left" w:pos="6180"/>
          <w:tab w:val="left" w:pos="6405"/>
          <w:tab w:val="right" w:pos="9636"/>
        </w:tabs>
        <w:ind w:firstLine="703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  Курганской области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b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 </w:t>
      </w:r>
    </w:p>
    <w:p w:rsidR="0032216B" w:rsidRPr="00D36E46" w:rsidRDefault="0032216B" w:rsidP="0032216B">
      <w:pPr>
        <w:pStyle w:val="12"/>
        <w:widowControl w:val="0"/>
        <w:jc w:val="center"/>
        <w:rPr>
          <w:rFonts w:ascii="Liberation Sans" w:hAnsi="Liberation Sans"/>
          <w:b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>Перечень кодов целевых статей расходов бюджета</w:t>
      </w:r>
    </w:p>
    <w:p w:rsidR="0032216B" w:rsidRPr="00D36E46" w:rsidRDefault="0032216B" w:rsidP="0032216B">
      <w:pPr>
        <w:pStyle w:val="12"/>
        <w:widowControl w:val="0"/>
        <w:jc w:val="center"/>
        <w:rPr>
          <w:rFonts w:ascii="Liberation Sans" w:hAnsi="Liberation Sans"/>
          <w:b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Мишкинского </w:t>
      </w:r>
      <w:r w:rsidR="001D1977">
        <w:rPr>
          <w:rFonts w:ascii="Liberation Sans" w:hAnsi="Liberation Sans"/>
          <w:b/>
          <w:sz w:val="24"/>
          <w:szCs w:val="24"/>
        </w:rPr>
        <w:t>муниципального округа Курганской области</w:t>
      </w:r>
    </w:p>
    <w:p w:rsidR="0032216B" w:rsidRPr="00D36E46" w:rsidRDefault="0032216B" w:rsidP="00D36E46">
      <w:pPr>
        <w:pStyle w:val="ConsPlusNormal"/>
        <w:ind w:firstLine="708"/>
        <w:jc w:val="both"/>
        <w:rPr>
          <w:rFonts w:ascii="Liberation Sans" w:hAnsi="Liberation Sans"/>
        </w:rPr>
      </w:pPr>
    </w:p>
    <w:p w:rsidR="0032216B" w:rsidRPr="00D36E46" w:rsidRDefault="0032216B" w:rsidP="0032216B">
      <w:pPr>
        <w:rPr>
          <w:rFonts w:ascii="Liberation Sans" w:hAnsi="Liberation Sans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5C6BDE" w:rsidRPr="005C6BDE" w:rsidTr="003B24C7">
        <w:trPr>
          <w:trHeight w:val="36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DE" w:rsidRPr="003B24C7" w:rsidRDefault="003B24C7" w:rsidP="003B24C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6BDE" w:rsidRPr="003B24C7" w:rsidRDefault="003B24C7" w:rsidP="003B24C7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Код ЦСР</w:t>
            </w:r>
          </w:p>
        </w:tc>
      </w:tr>
      <w:tr w:rsidR="005C6BDE" w:rsidRPr="005C6BDE" w:rsidTr="005C6BDE">
        <w:trPr>
          <w:trHeight w:val="46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"Управление муниципальными финансами и муниципальным долгом Мишкинского муниципального округа"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0100000000</w:t>
            </w:r>
          </w:p>
        </w:tc>
      </w:tr>
      <w:tr w:rsidR="005C6BDE" w:rsidRPr="005C6BDE" w:rsidTr="005C6BDE">
        <w:trPr>
          <w:trHeight w:val="55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Подпрограмма "Организация и совершенствование бюджетного процесса в Мишкинском муниципальном округе Курганской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0110000000</w:t>
            </w:r>
          </w:p>
        </w:tc>
      </w:tr>
      <w:tr w:rsidR="005C6BDE" w:rsidRPr="005C6BDE" w:rsidTr="005C6BDE">
        <w:trPr>
          <w:trHeight w:val="97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0110100000</w:t>
            </w:r>
          </w:p>
        </w:tc>
      </w:tr>
      <w:tr w:rsidR="005C6BDE" w:rsidRPr="005C6BDE" w:rsidTr="005C6BDE">
        <w:trPr>
          <w:trHeight w:val="56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0110180040</w:t>
            </w:r>
          </w:p>
        </w:tc>
      </w:tr>
      <w:tr w:rsidR="005C6BDE" w:rsidRPr="005C6BDE" w:rsidTr="005C6BDE">
        <w:trPr>
          <w:trHeight w:val="54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Формирование резервного фонда Администрации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0110200000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Реализация мероприятий по формированию резервного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0110280150</w:t>
            </w:r>
          </w:p>
        </w:tc>
      </w:tr>
      <w:tr w:rsidR="005C6BDE" w:rsidRPr="005C6BDE" w:rsidTr="005C6BDE">
        <w:trPr>
          <w:trHeight w:val="53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жилищно-коммунального хозяйства Мишкинского муниципального округа Курганской области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0200000000</w:t>
            </w:r>
          </w:p>
        </w:tc>
      </w:tr>
      <w:tr w:rsidR="005C6BDE" w:rsidRPr="005C6BDE" w:rsidTr="005C6BDE">
        <w:trPr>
          <w:trHeight w:val="26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Осуществление мероприятий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0200100000</w:t>
            </w:r>
          </w:p>
        </w:tc>
      </w:tr>
      <w:tr w:rsidR="005C6BDE" w:rsidRPr="005C6BDE" w:rsidTr="005C6BDE">
        <w:trPr>
          <w:trHeight w:val="5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Устройство, ремонт и техническое обслуживание систем газоснабжения для обеспечения населения газом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0200181270</w:t>
            </w:r>
          </w:p>
        </w:tc>
      </w:tr>
      <w:tr w:rsidR="005C6BDE" w:rsidRPr="005C6BDE" w:rsidTr="005C6BDE">
        <w:trPr>
          <w:trHeight w:val="28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Осуществление мероприятий в сфере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0200200000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иных направлений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0200280550</w:t>
            </w:r>
          </w:p>
        </w:tc>
      </w:tr>
      <w:tr w:rsidR="005C6BDE" w:rsidRPr="005C6BDE" w:rsidTr="005C6BDE">
        <w:trPr>
          <w:trHeight w:val="67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мероприятий по благоустройству населенных пунктов, расположенных на территории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0200300000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0200380252</w:t>
            </w:r>
          </w:p>
        </w:tc>
      </w:tr>
      <w:tr w:rsidR="005C6BDE" w:rsidRPr="005C6BDE" w:rsidTr="005C6BDE">
        <w:trPr>
          <w:trHeight w:val="36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0200380253</w:t>
            </w:r>
          </w:p>
        </w:tc>
      </w:tr>
      <w:tr w:rsidR="005C6BDE" w:rsidRPr="005C6BDE" w:rsidTr="005C6BDE">
        <w:trPr>
          <w:trHeight w:val="26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Другие расходы в области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0200380254</w:t>
            </w:r>
          </w:p>
        </w:tc>
      </w:tr>
      <w:tr w:rsidR="005C6BDE" w:rsidRPr="005C6BDE" w:rsidTr="003B24C7">
        <w:trPr>
          <w:trHeight w:val="26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прочих мероприятий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0200400000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0200480080</w:t>
            </w:r>
          </w:p>
        </w:tc>
      </w:tr>
      <w:tr w:rsidR="005C6BDE" w:rsidRPr="005C6BDE" w:rsidTr="005C6BDE">
        <w:trPr>
          <w:trHeight w:val="69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"Защита населения и территории Мишкинского муниципального округа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0300000000</w:t>
            </w:r>
          </w:p>
        </w:tc>
      </w:tr>
      <w:tr w:rsidR="005C6BDE" w:rsidRPr="005C6BDE" w:rsidTr="005C6BDE">
        <w:trPr>
          <w:trHeight w:val="69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деятельности и развития Единой дежурно-диспетчерской службы Администрации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0300100000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0300180080</w:t>
            </w:r>
          </w:p>
        </w:tc>
      </w:tr>
      <w:tr w:rsidR="005C6BDE" w:rsidRPr="005C6BDE" w:rsidTr="00146407">
        <w:trPr>
          <w:trHeight w:val="36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деятельности муниципальных пожарных постов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0300200000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0300280080</w:t>
            </w:r>
          </w:p>
        </w:tc>
      </w:tr>
      <w:tr w:rsidR="005C6BDE" w:rsidRPr="005C6BDE" w:rsidTr="00146407">
        <w:trPr>
          <w:trHeight w:val="48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Прочие мероприятия в области обеспечения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0300300000</w:t>
            </w:r>
          </w:p>
        </w:tc>
      </w:tr>
      <w:tr w:rsidR="005C6BDE" w:rsidRPr="005C6BDE" w:rsidTr="00146407">
        <w:trPr>
          <w:trHeight w:val="56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03003S7011</w:t>
            </w:r>
          </w:p>
        </w:tc>
      </w:tr>
      <w:tr w:rsidR="005C6BDE" w:rsidRPr="005C6BDE" w:rsidTr="00146407">
        <w:trPr>
          <w:trHeight w:val="41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агропромышленного комплекса в Мишкинском муниципальном округе Курганской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0400000000</w:t>
            </w:r>
          </w:p>
        </w:tc>
      </w:tr>
      <w:tr w:rsidR="005C6BDE" w:rsidRPr="005C6BDE" w:rsidTr="00146407">
        <w:trPr>
          <w:trHeight w:val="50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деятельности отдела сельского хозяйства Администрации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0400100000</w:t>
            </w:r>
          </w:p>
        </w:tc>
      </w:tr>
      <w:tr w:rsidR="005C6BDE" w:rsidRPr="005C6BDE" w:rsidTr="00146407">
        <w:trPr>
          <w:trHeight w:val="54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0400180040</w:t>
            </w:r>
          </w:p>
        </w:tc>
      </w:tr>
      <w:tr w:rsidR="005C6BDE" w:rsidRPr="005C6BDE" w:rsidTr="00146407">
        <w:trPr>
          <w:trHeight w:val="56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автомобильных дорог в Мишкинском муниципальном округе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0500000000</w:t>
            </w:r>
          </w:p>
        </w:tc>
      </w:tr>
      <w:tr w:rsidR="005C6BDE" w:rsidRPr="005C6BDE" w:rsidTr="00146407">
        <w:trPr>
          <w:trHeight w:val="68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0500100000</w:t>
            </w:r>
          </w:p>
        </w:tc>
      </w:tr>
      <w:tr w:rsidR="005C6BDE" w:rsidRPr="005C6BDE" w:rsidTr="00146407">
        <w:trPr>
          <w:trHeight w:val="68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050019Д030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Муниципальный дорожный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050019Д160</w:t>
            </w:r>
          </w:p>
        </w:tc>
      </w:tr>
      <w:tr w:rsidR="005C6BDE" w:rsidRPr="005C6BDE" w:rsidTr="00146407">
        <w:trPr>
          <w:trHeight w:val="64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"Управление муниципальным имуществом и земельными ресурсами в Мишкинском муниципальном округе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0600000000</w:t>
            </w:r>
          </w:p>
        </w:tc>
      </w:tr>
      <w:tr w:rsidR="005C6BDE" w:rsidRPr="005C6BDE" w:rsidTr="00146407">
        <w:trPr>
          <w:trHeight w:val="77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0600100000</w:t>
            </w:r>
          </w:p>
        </w:tc>
      </w:tr>
      <w:tr w:rsidR="005C6BDE" w:rsidRPr="005C6BDE" w:rsidTr="00146407">
        <w:trPr>
          <w:trHeight w:val="69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проведения технической инвентаризации объектов недвижимости, отнесенных к собственности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0600180171</w:t>
            </w:r>
          </w:p>
        </w:tc>
      </w:tr>
      <w:tr w:rsidR="005C6BDE" w:rsidRPr="005C6BDE" w:rsidTr="00146407">
        <w:trPr>
          <w:trHeight w:val="53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проведения межевания земельных участков, отнесенных к собственности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0600180172</w:t>
            </w:r>
          </w:p>
        </w:tc>
      </w:tr>
      <w:tr w:rsidR="005C6BDE" w:rsidRPr="005C6BDE" w:rsidTr="00146407">
        <w:trPr>
          <w:trHeight w:val="42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На подготовку проектов межевания земельных участков и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06001L5990</w:t>
            </w:r>
          </w:p>
        </w:tc>
      </w:tr>
      <w:tr w:rsidR="00DD52E4" w:rsidRPr="005C6BDE" w:rsidTr="00146407">
        <w:trPr>
          <w:trHeight w:val="50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"Содействие развитию и обеспечению доступности массового спорта в Мишкинском муниципальном округе Курганской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0700000000</w:t>
            </w:r>
          </w:p>
        </w:tc>
      </w:tr>
      <w:tr w:rsidR="00DD52E4" w:rsidRPr="005C6BDE" w:rsidTr="00146407">
        <w:trPr>
          <w:trHeight w:val="50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массовой физической культуры и спорта, формирование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0700100000</w:t>
            </w:r>
          </w:p>
        </w:tc>
      </w:tr>
      <w:tr w:rsidR="00DD52E4" w:rsidRPr="005C6BDE" w:rsidTr="00DD52E4">
        <w:trPr>
          <w:trHeight w:val="252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Проведение физкультурных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0700180084</w:t>
            </w:r>
          </w:p>
        </w:tc>
      </w:tr>
      <w:tr w:rsidR="005C6BDE" w:rsidRPr="005C6BDE" w:rsidTr="00146407">
        <w:trPr>
          <w:trHeight w:val="50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"Обеспечение общественного порядка и противодействие преступности в Мишкинском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0800000000</w:t>
            </w:r>
          </w:p>
        </w:tc>
      </w:tr>
      <w:tr w:rsidR="005C6BDE" w:rsidRPr="005C6BDE" w:rsidTr="00146407">
        <w:trPr>
          <w:trHeight w:val="28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Профилактика общественного порядка и противодействие преступности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0800100000</w:t>
            </w:r>
          </w:p>
        </w:tc>
      </w:tr>
      <w:tr w:rsidR="005C6BDE" w:rsidRPr="005C6BDE" w:rsidTr="00146407">
        <w:trPr>
          <w:trHeight w:val="41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0800114150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"Развитие культуры Мишкинского муниципального округа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0900000000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0900100000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Расходы на обеспечение деятельности (оказание услуг) централизованной культурно-библиотечной системы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0900180081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09001L4670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Государственная поддержка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09001L5190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Развитие муниципальной системы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09001S7740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lastRenderedPageBreak/>
              <w:t xml:space="preserve">        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0900200000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Расходы на обеспечение деятельности (оказание услуг) историко-краеведческого музея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0900280082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0900300000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0900380070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0900400000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0900480040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0900480080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0900600000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0900610970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090Я500000</w:t>
            </w:r>
          </w:p>
        </w:tc>
      </w:tr>
      <w:tr w:rsidR="00DD52E4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4" w:rsidRPr="003B24C7" w:rsidRDefault="00DD52E4" w:rsidP="00DD52E4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52E4" w:rsidRPr="003B24C7" w:rsidRDefault="00DD52E4" w:rsidP="00DD52E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090Я555130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090Я555190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системы образования Мишкинского муниципального округа Курганской области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1000000000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Муниципальная программа "Развитие системы образования Мишкинского муниципального округа Курганской области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1000000000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системы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1000100000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государственного стандарта дошкольного образования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1000112010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1000112020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Обеспечение доступности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1000180090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1000180120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системы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1000212030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1000212040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1000212200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Организация деятельности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1000280100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1000280120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Организация подвоза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1000280130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lastRenderedPageBreak/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10002L3042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10002S2240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1000300000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1000380040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1000380080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1000400000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1000412130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Организация и обеспечение отдыха, оздоровления и занятости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1000500000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10005S2430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отдыха детей, находящихся в трудной жизненной ситуации, в лагерях с дневным пребыванием в каникулярное время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10005S2440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10005S2450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1000600000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1000610970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системы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1000780071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на заработную 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1000781070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1000781071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на начисление на выплаты по оплате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1000782070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1000782071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 на 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1000783071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 на коммунальные услуги 244 (вода, ТКО, ЖКО)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1000784071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 на коммунальные услуги 247 (эл. энергия, природный газ, тепло)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1000785071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Организация деятельности муниципальных учреждений дополнительного образования детей в рамках персонифицированного финансирования на прочие расходы 290 (налоги)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1000786071</w:t>
            </w:r>
          </w:p>
        </w:tc>
      </w:tr>
      <w:tr w:rsidR="006E029D" w:rsidRPr="005C6BDE" w:rsidTr="006E029D">
        <w:trPr>
          <w:trHeight w:val="338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Развитие муниципальной системы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10007S7800</w:t>
            </w:r>
          </w:p>
        </w:tc>
      </w:tr>
      <w:tr w:rsidR="006E029D" w:rsidRPr="005C6BDE" w:rsidTr="006E029D">
        <w:trPr>
          <w:trHeight w:val="26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Региональный проект "Все лучшее детям"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100Ю400000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lastRenderedPageBreak/>
              <w:t xml:space="preserve">          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100Ю457501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100Ю457502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100Ю600000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100Ю650500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100Ю651790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100Ю653030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"Новая семья: создание благоприятных условий семейного воспитания детей, оставшихся без попечения родителей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1100000000</w:t>
            </w:r>
          </w:p>
        </w:tc>
      </w:tr>
      <w:tr w:rsidR="006E029D" w:rsidRPr="005C6BDE" w:rsidTr="006E029D">
        <w:trPr>
          <w:trHeight w:val="60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1100100000</w:t>
            </w:r>
          </w:p>
        </w:tc>
      </w:tr>
      <w:tr w:rsidR="006E029D" w:rsidRPr="005C6BDE" w:rsidTr="006E029D">
        <w:trPr>
          <w:trHeight w:val="31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Содержание детей в приемных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1100111450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Выплата вознаграждения опекунам (попечителям),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1100111460</w:t>
            </w:r>
          </w:p>
        </w:tc>
      </w:tr>
      <w:tr w:rsidR="006E029D" w:rsidRPr="005C6BDE" w:rsidTr="006E029D">
        <w:trPr>
          <w:trHeight w:val="32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Содержание детей в семьях опекунов (попечителей)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1100111470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На 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1100111490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1100111540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Мероприятия по содержанию органов опеки и попечительства и содержанию органов местного самоуправления, осуществляющие полномочия по обеспечению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1100300000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1100312190</w:t>
            </w:r>
          </w:p>
        </w:tc>
      </w:tr>
      <w:tr w:rsidR="006E029D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1100312390</w:t>
            </w:r>
          </w:p>
        </w:tc>
      </w:tr>
      <w:tr w:rsidR="005C6BDE" w:rsidRPr="005C6BDE" w:rsidTr="00146407">
        <w:trPr>
          <w:trHeight w:val="49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жилищного строительства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1200000000</w:t>
            </w:r>
          </w:p>
        </w:tc>
      </w:tr>
      <w:tr w:rsidR="005C6BDE" w:rsidRPr="005C6BDE" w:rsidTr="00146407">
        <w:trPr>
          <w:trHeight w:val="968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1200100000</w:t>
            </w:r>
          </w:p>
        </w:tc>
      </w:tr>
      <w:tr w:rsidR="005C6BDE" w:rsidRPr="005C6BDE" w:rsidTr="00146407">
        <w:trPr>
          <w:trHeight w:val="698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1200114040</w:t>
            </w:r>
          </w:p>
        </w:tc>
      </w:tr>
      <w:tr w:rsidR="005C6BDE" w:rsidRPr="005C6BDE" w:rsidTr="00146407">
        <w:trPr>
          <w:trHeight w:val="41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Инфраструктурное обустройство земельных участков для многодетных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1200117500</w:t>
            </w:r>
          </w:p>
        </w:tc>
      </w:tr>
      <w:tr w:rsidR="005C6BDE" w:rsidRPr="005C6BDE" w:rsidTr="00146407">
        <w:trPr>
          <w:trHeight w:val="556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146407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lastRenderedPageBreak/>
              <w:t xml:space="preserve">          </w:t>
            </w:r>
            <w:r w:rsidR="00146407" w:rsidRPr="003B24C7">
              <w:rPr>
                <w:rFonts w:ascii="Arial CYR" w:hAnsi="Arial CYR" w:cs="Arial CYR"/>
                <w:bCs/>
                <w:color w:val="000000"/>
              </w:rPr>
              <w:t>О</w:t>
            </w:r>
            <w:r w:rsidRPr="003B24C7">
              <w:rPr>
                <w:rFonts w:ascii="Arial CYR" w:hAnsi="Arial CYR" w:cs="Arial CYR"/>
                <w:bCs/>
                <w:color w:val="000000"/>
              </w:rPr>
              <w:t>рганизация деятельности по формированию фонда капитального ремонта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1200181260</w:t>
            </w:r>
          </w:p>
        </w:tc>
      </w:tr>
      <w:tr w:rsidR="005C6BDE" w:rsidRPr="005C6BDE" w:rsidTr="00146407">
        <w:trPr>
          <w:trHeight w:val="578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146407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</w:t>
            </w:r>
            <w:r w:rsidR="00146407" w:rsidRPr="003B24C7">
              <w:rPr>
                <w:rFonts w:ascii="Arial CYR" w:hAnsi="Arial CYR" w:cs="Arial CYR"/>
                <w:bCs/>
                <w:color w:val="000000"/>
              </w:rPr>
              <w:t>О</w:t>
            </w:r>
            <w:r w:rsidRPr="003B24C7">
              <w:rPr>
                <w:rFonts w:ascii="Arial CYR" w:hAnsi="Arial CYR" w:cs="Arial CYR"/>
                <w:bCs/>
                <w:color w:val="000000"/>
              </w:rPr>
              <w:t>беспечение мероприятий по содержанию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1200181261</w:t>
            </w:r>
          </w:p>
        </w:tc>
      </w:tr>
      <w:tr w:rsidR="006E029D" w:rsidRPr="005C6BDE" w:rsidTr="00146407">
        <w:trPr>
          <w:trHeight w:val="54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"Молодежь Мишкинского муниципального округа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1300000000</w:t>
            </w:r>
          </w:p>
        </w:tc>
      </w:tr>
      <w:tr w:rsidR="006E029D" w:rsidRPr="005C6BDE" w:rsidTr="00146407">
        <w:trPr>
          <w:trHeight w:val="54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Развитие эффективной системы социализации и самореализации молодежи, развитие ее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1300100000</w:t>
            </w:r>
          </w:p>
        </w:tc>
      </w:tr>
      <w:tr w:rsidR="006E029D" w:rsidRPr="005C6BDE" w:rsidTr="006E029D">
        <w:trPr>
          <w:trHeight w:val="32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9D" w:rsidRPr="003B24C7" w:rsidRDefault="006E029D" w:rsidP="006E029D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Расходы на реализацию мероприятий по молодежной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E029D" w:rsidRPr="003B24C7" w:rsidRDefault="006E029D" w:rsidP="006E029D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1300180140</w:t>
            </w:r>
          </w:p>
        </w:tc>
      </w:tr>
      <w:tr w:rsidR="005C6BDE" w:rsidRPr="003B24C7" w:rsidTr="00146407">
        <w:trPr>
          <w:trHeight w:val="54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3B24C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</w:t>
            </w:r>
            <w:r w:rsidR="003B24C7" w:rsidRPr="003B24C7">
              <w:rPr>
                <w:rFonts w:ascii="Arial CYR" w:hAnsi="Arial CYR" w:cs="Arial CYR"/>
                <w:b/>
                <w:bCs/>
                <w:color w:val="000000"/>
              </w:rPr>
              <w:t>Муниципальная</w:t>
            </w: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программа "Улучшение условий и охраны труда в Мишкинском муниципальном округе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1400000000</w:t>
            </w:r>
          </w:p>
        </w:tc>
      </w:tr>
      <w:tr w:rsidR="005C6BDE" w:rsidRPr="005C6BDE" w:rsidTr="00146407">
        <w:trPr>
          <w:trHeight w:val="28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Организация и техническое обеспечение охраны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1400100000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Организация мероприятий по улучшению условий и охраны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1400180170</w:t>
            </w:r>
          </w:p>
        </w:tc>
      </w:tr>
      <w:tr w:rsidR="005C6BDE" w:rsidRPr="005C6BDE" w:rsidTr="00146407">
        <w:trPr>
          <w:trHeight w:val="53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"Развитие архивного дела в Мишкинском муниципальном округе Курганской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1500000000</w:t>
            </w:r>
          </w:p>
        </w:tc>
      </w:tr>
      <w:tr w:rsidR="005C6BDE" w:rsidRPr="005C6BDE" w:rsidTr="00146407">
        <w:trPr>
          <w:trHeight w:val="55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Мероприятия по хранению, комплектованию, учету и использованию архивных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1500100000</w:t>
            </w:r>
          </w:p>
        </w:tc>
      </w:tr>
      <w:tr w:rsidR="005C6BDE" w:rsidRPr="005C6BDE" w:rsidTr="00146407">
        <w:trPr>
          <w:trHeight w:val="702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1500116200</w:t>
            </w:r>
          </w:p>
        </w:tc>
      </w:tr>
      <w:tr w:rsidR="005C6BDE" w:rsidRPr="005C6BDE" w:rsidTr="00146407">
        <w:trPr>
          <w:trHeight w:val="54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"Содействие занятости населения в Мишкинском муниципальном округе Курганской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1600000000</w:t>
            </w:r>
          </w:p>
        </w:tc>
      </w:tr>
      <w:tr w:rsidR="005C6BDE" w:rsidRPr="005C6BDE" w:rsidTr="00146407">
        <w:trPr>
          <w:trHeight w:val="56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Мероприятия, направленные на снижение на рынке труда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1600100000</w:t>
            </w:r>
          </w:p>
        </w:tc>
      </w:tr>
      <w:tr w:rsidR="005C6BDE" w:rsidRPr="005C6BDE" w:rsidTr="00146407">
        <w:trPr>
          <w:trHeight w:val="40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Расходы на осуществление активных мероприятий по содействию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16001S3950</w:t>
            </w:r>
          </w:p>
        </w:tc>
      </w:tr>
      <w:tr w:rsidR="005C6BDE" w:rsidRPr="005C6BDE" w:rsidTr="00DD52E4">
        <w:trPr>
          <w:trHeight w:val="54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"Формирование комфортной городской среды в Мишкинском муниципальном округе Курганской области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1900000000</w:t>
            </w:r>
          </w:p>
        </w:tc>
      </w:tr>
      <w:tr w:rsidR="005C6BDE" w:rsidRPr="005C6BDE" w:rsidTr="00DD52E4">
        <w:trPr>
          <w:trHeight w:val="286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Расходы на благоустройст</w:t>
            </w:r>
            <w:r w:rsidR="00DD52E4" w:rsidRPr="003B24C7">
              <w:rPr>
                <w:rFonts w:ascii="Arial CYR" w:hAnsi="Arial CYR" w:cs="Arial CYR"/>
                <w:bCs/>
                <w:color w:val="000000"/>
              </w:rPr>
              <w:t>в</w:t>
            </w:r>
            <w:r w:rsidRPr="003B24C7">
              <w:rPr>
                <w:rFonts w:ascii="Arial CYR" w:hAnsi="Arial CYR" w:cs="Arial CYR"/>
                <w:bCs/>
                <w:color w:val="000000"/>
              </w:rPr>
              <w:t>о территорий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1900100000</w:t>
            </w:r>
          </w:p>
        </w:tc>
      </w:tr>
      <w:tr w:rsidR="005C6BDE" w:rsidRPr="005C6BDE" w:rsidTr="00DD52E4">
        <w:trPr>
          <w:trHeight w:val="55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19001S4310</w:t>
            </w:r>
          </w:p>
        </w:tc>
      </w:tr>
      <w:tr w:rsidR="005C6BDE" w:rsidRPr="005C6BDE" w:rsidTr="00DD52E4">
        <w:trPr>
          <w:trHeight w:val="41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Благоустройство территорий муниципальных образований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19001S4360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190И400000</w:t>
            </w:r>
          </w:p>
        </w:tc>
      </w:tr>
      <w:tr w:rsidR="005C6BDE" w:rsidRPr="005C6BDE" w:rsidTr="00DD52E4">
        <w:trPr>
          <w:trHeight w:val="32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190И455550</w:t>
            </w:r>
          </w:p>
        </w:tc>
      </w:tr>
      <w:tr w:rsidR="005C6BDE" w:rsidRPr="005C6BDE" w:rsidTr="00DD52E4">
        <w:trPr>
          <w:trHeight w:val="55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"Комплексное развитие сельских территорий Мишкинского муниципального округа Курганской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2000000000</w:t>
            </w:r>
          </w:p>
        </w:tc>
      </w:tr>
      <w:tr w:rsidR="005C6BDE" w:rsidRPr="005C6BDE" w:rsidTr="00DD52E4">
        <w:trPr>
          <w:trHeight w:val="56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Комплексное развитие сельских территорий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2000100000</w:t>
            </w:r>
          </w:p>
        </w:tc>
      </w:tr>
      <w:tr w:rsidR="005C6BDE" w:rsidRPr="005C6BDE" w:rsidTr="00DD52E4">
        <w:trPr>
          <w:trHeight w:val="698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комплексного развития сельских территорий (развитие жилищного строительства на сельских территориях и повышение уровня благоустройства домовладений)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20001L5760</w:t>
            </w:r>
          </w:p>
        </w:tc>
      </w:tr>
      <w:tr w:rsidR="005C6BDE" w:rsidRPr="005C6BDE" w:rsidTr="00DD52E4">
        <w:trPr>
          <w:trHeight w:val="54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комплексного развития сельских территорий (благоустройство</w:t>
            </w:r>
            <w:r w:rsidR="00DD52E4" w:rsidRPr="003B24C7">
              <w:rPr>
                <w:rFonts w:ascii="Arial CYR" w:hAnsi="Arial CYR" w:cs="Arial CYR"/>
                <w:bCs/>
                <w:color w:val="000000"/>
              </w:rPr>
              <w:t xml:space="preserve"> </w:t>
            </w:r>
            <w:r w:rsidRPr="003B24C7">
              <w:rPr>
                <w:rFonts w:ascii="Arial CYR" w:hAnsi="Arial CYR" w:cs="Arial CYR"/>
                <w:bCs/>
                <w:color w:val="000000"/>
              </w:rPr>
              <w:t>сельских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20001L5762</w:t>
            </w:r>
          </w:p>
        </w:tc>
      </w:tr>
      <w:tr w:rsidR="005C6BDE" w:rsidRPr="005C6BDE" w:rsidTr="00DD52E4">
        <w:trPr>
          <w:trHeight w:val="56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"Природопользование и охрана окружающей среды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2100000000</w:t>
            </w:r>
          </w:p>
        </w:tc>
      </w:tr>
      <w:tr w:rsidR="005C6BDE" w:rsidRPr="005C6BDE" w:rsidTr="00DD52E4">
        <w:trPr>
          <w:trHeight w:val="55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Организация мероприятий по безопасности гидротехнических сооружений,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2100100000</w:t>
            </w:r>
          </w:p>
        </w:tc>
      </w:tr>
      <w:tr w:rsidR="005C6BDE" w:rsidRPr="005C6BDE" w:rsidTr="00DD52E4">
        <w:trPr>
          <w:trHeight w:val="704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На проведение работ, направленных на обеспечение безопасности гидротехнических сооружений, находящихся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21001S6970</w:t>
            </w:r>
          </w:p>
        </w:tc>
      </w:tr>
      <w:tr w:rsidR="005C6BDE" w:rsidRPr="005C6BDE" w:rsidTr="00DD52E4">
        <w:trPr>
          <w:trHeight w:val="54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/>
                <w:bCs/>
                <w:color w:val="000000"/>
              </w:rPr>
              <w:t xml:space="preserve">  Непрограммные направления деятельности органов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3B24C7">
              <w:rPr>
                <w:rFonts w:ascii="Arial CYR" w:hAnsi="Arial CYR" w:cs="Arial CYR"/>
                <w:b/>
                <w:color w:val="000000"/>
              </w:rPr>
              <w:t>8800000000</w:t>
            </w:r>
          </w:p>
        </w:tc>
      </w:tr>
      <w:tr w:rsidR="005C6BDE" w:rsidRPr="005C6BDE" w:rsidTr="00DD52E4">
        <w:trPr>
          <w:trHeight w:val="41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lastRenderedPageBreak/>
              <w:t xml:space="preserve">    Обеспечение функционирования Главы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8810000000</w:t>
            </w:r>
          </w:p>
        </w:tc>
      </w:tr>
      <w:tr w:rsidR="005C6BDE" w:rsidRPr="005C6BDE" w:rsidTr="00DD52E4">
        <w:trPr>
          <w:trHeight w:val="272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Глава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8810080010</w:t>
            </w:r>
          </w:p>
        </w:tc>
      </w:tr>
      <w:tr w:rsidR="005C6BDE" w:rsidRPr="005C6BDE" w:rsidTr="00DD52E4">
        <w:trPr>
          <w:trHeight w:val="556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Обеспечение деятельности Думы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8820000000</w:t>
            </w:r>
          </w:p>
        </w:tc>
      </w:tr>
      <w:tr w:rsidR="005C6BDE" w:rsidRPr="005C6BDE" w:rsidTr="00DD52E4">
        <w:trPr>
          <w:trHeight w:val="57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8820080040</w:t>
            </w:r>
          </w:p>
        </w:tc>
      </w:tr>
      <w:tr w:rsidR="005C6BDE" w:rsidRPr="005C6BDE" w:rsidTr="00DD52E4">
        <w:trPr>
          <w:trHeight w:val="543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Обеспечение функционирования Администрации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8830000000</w:t>
            </w:r>
          </w:p>
        </w:tc>
      </w:tr>
      <w:tr w:rsidR="005C6BDE" w:rsidRPr="005C6BDE" w:rsidTr="00DD52E4">
        <w:trPr>
          <w:trHeight w:val="56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8830080040</w:t>
            </w:r>
          </w:p>
        </w:tc>
      </w:tr>
      <w:tr w:rsidR="005C6BDE" w:rsidRPr="005C6BDE" w:rsidTr="00DD52E4">
        <w:trPr>
          <w:trHeight w:val="55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Обеспечение деятельности отдела ЗАГС Мишкинского муниципального округа Курганской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8850000000</w:t>
            </w:r>
          </w:p>
        </w:tc>
      </w:tr>
      <w:tr w:rsidR="005C6BDE" w:rsidRPr="005C6BDE" w:rsidTr="00DD52E4">
        <w:trPr>
          <w:trHeight w:val="269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8850059300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8880000000</w:t>
            </w:r>
          </w:p>
        </w:tc>
      </w:tr>
      <w:tr w:rsidR="005C6BDE" w:rsidRPr="005C6BDE" w:rsidTr="00DD52E4">
        <w:trPr>
          <w:trHeight w:val="81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8880015500</w:t>
            </w:r>
          </w:p>
        </w:tc>
      </w:tr>
      <w:tr w:rsidR="005C6BDE" w:rsidRPr="005C6BDE" w:rsidTr="00DD52E4">
        <w:trPr>
          <w:trHeight w:val="545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Исполнение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8880016090</w:t>
            </w:r>
          </w:p>
        </w:tc>
      </w:tr>
      <w:tr w:rsidR="005C6BDE" w:rsidRPr="005C6BDE" w:rsidTr="00DD52E4">
        <w:trPr>
          <w:trHeight w:val="992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8880016100</w:t>
            </w:r>
          </w:p>
        </w:tc>
      </w:tr>
      <w:tr w:rsidR="005C6BDE" w:rsidRPr="005C6BDE" w:rsidTr="00DD52E4">
        <w:trPr>
          <w:trHeight w:val="56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8880051180</w:t>
            </w:r>
          </w:p>
        </w:tc>
      </w:tr>
      <w:tr w:rsidR="005C6BDE" w:rsidRPr="005C6BDE" w:rsidTr="00DD52E4">
        <w:trPr>
          <w:trHeight w:val="831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8880051200</w:t>
            </w:r>
          </w:p>
        </w:tc>
      </w:tr>
      <w:tr w:rsidR="005C6BDE" w:rsidRPr="005C6BDE" w:rsidTr="005C6BDE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BDE" w:rsidRPr="003B24C7" w:rsidRDefault="005C6BDE" w:rsidP="005C6BDE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3B24C7">
              <w:rPr>
                <w:rFonts w:ascii="Arial CYR" w:hAnsi="Arial CYR" w:cs="Arial CYR"/>
                <w:bCs/>
                <w:color w:val="000000"/>
              </w:rPr>
              <w:t xml:space="preserve">          Реализация иных направлений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BDE" w:rsidRPr="003B24C7" w:rsidRDefault="005C6BDE" w:rsidP="005C6BDE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3B24C7">
              <w:rPr>
                <w:rFonts w:ascii="Arial CYR" w:hAnsi="Arial CYR" w:cs="Arial CYR"/>
                <w:color w:val="000000"/>
              </w:rPr>
              <w:t>8880080550</w:t>
            </w:r>
          </w:p>
        </w:tc>
      </w:tr>
    </w:tbl>
    <w:p w:rsidR="0032216B" w:rsidRPr="00DD52E4" w:rsidRDefault="0032216B" w:rsidP="0032216B">
      <w:pPr>
        <w:rPr>
          <w:rFonts w:ascii="Liberation Sans" w:hAnsi="Liberation Sans"/>
          <w:lang w:val="en-US"/>
        </w:rPr>
      </w:pPr>
    </w:p>
    <w:sectPr w:rsidR="0032216B" w:rsidRPr="00DD52E4" w:rsidSect="0081656C">
      <w:head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DE" w:rsidRDefault="005C6BDE">
      <w:r>
        <w:separator/>
      </w:r>
    </w:p>
  </w:endnote>
  <w:endnote w:type="continuationSeparator" w:id="0">
    <w:p w:rsidR="005C6BDE" w:rsidRDefault="005C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DE" w:rsidRDefault="005C6BDE">
      <w:r>
        <w:separator/>
      </w:r>
    </w:p>
  </w:footnote>
  <w:footnote w:type="continuationSeparator" w:id="0">
    <w:p w:rsidR="005C6BDE" w:rsidRDefault="005C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DE" w:rsidRDefault="005C6BDE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3EDC">
      <w:rPr>
        <w:rStyle w:val="ad"/>
        <w:noProof/>
      </w:rPr>
      <w:t>2</w:t>
    </w:r>
    <w:r>
      <w:rPr>
        <w:rStyle w:val="ad"/>
      </w:rPr>
      <w:fldChar w:fldCharType="end"/>
    </w:r>
  </w:p>
  <w:p w:rsidR="005C6BDE" w:rsidRDefault="005C6B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6D2047"/>
    <w:multiLevelType w:val="hybridMultilevel"/>
    <w:tmpl w:val="DC62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1F8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E4005F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6C"/>
    <w:rsid w:val="000036AC"/>
    <w:rsid w:val="0001187D"/>
    <w:rsid w:val="000140A2"/>
    <w:rsid w:val="000270C9"/>
    <w:rsid w:val="00054A41"/>
    <w:rsid w:val="00072B08"/>
    <w:rsid w:val="00082AD2"/>
    <w:rsid w:val="00085810"/>
    <w:rsid w:val="000A41E8"/>
    <w:rsid w:val="000A55E4"/>
    <w:rsid w:val="000B0168"/>
    <w:rsid w:val="000C3827"/>
    <w:rsid w:val="000D2F9D"/>
    <w:rsid w:val="000E437E"/>
    <w:rsid w:val="000E53E7"/>
    <w:rsid w:val="000E6820"/>
    <w:rsid w:val="000F0D99"/>
    <w:rsid w:val="0010724F"/>
    <w:rsid w:val="00111811"/>
    <w:rsid w:val="001243B3"/>
    <w:rsid w:val="00140C56"/>
    <w:rsid w:val="00146407"/>
    <w:rsid w:val="001679D5"/>
    <w:rsid w:val="00183F4E"/>
    <w:rsid w:val="001B34F5"/>
    <w:rsid w:val="001B5DD4"/>
    <w:rsid w:val="001D1977"/>
    <w:rsid w:val="001F0811"/>
    <w:rsid w:val="001F673A"/>
    <w:rsid w:val="00220960"/>
    <w:rsid w:val="00225947"/>
    <w:rsid w:val="00232716"/>
    <w:rsid w:val="00234D94"/>
    <w:rsid w:val="00246D9D"/>
    <w:rsid w:val="00247374"/>
    <w:rsid w:val="00253EDC"/>
    <w:rsid w:val="002574BB"/>
    <w:rsid w:val="0026210F"/>
    <w:rsid w:val="002718C0"/>
    <w:rsid w:val="0028300C"/>
    <w:rsid w:val="00292B73"/>
    <w:rsid w:val="00292B94"/>
    <w:rsid w:val="002956CD"/>
    <w:rsid w:val="002A067A"/>
    <w:rsid w:val="002A3380"/>
    <w:rsid w:val="002A4138"/>
    <w:rsid w:val="002A74B8"/>
    <w:rsid w:val="002A7F11"/>
    <w:rsid w:val="002E30F8"/>
    <w:rsid w:val="00304FC5"/>
    <w:rsid w:val="0032216B"/>
    <w:rsid w:val="00344553"/>
    <w:rsid w:val="00347D62"/>
    <w:rsid w:val="00350047"/>
    <w:rsid w:val="00361574"/>
    <w:rsid w:val="00361B20"/>
    <w:rsid w:val="0038363F"/>
    <w:rsid w:val="00384482"/>
    <w:rsid w:val="0038559F"/>
    <w:rsid w:val="00393198"/>
    <w:rsid w:val="003B24C7"/>
    <w:rsid w:val="003C13DC"/>
    <w:rsid w:val="003C20FE"/>
    <w:rsid w:val="003C5A57"/>
    <w:rsid w:val="003D0978"/>
    <w:rsid w:val="003D57E3"/>
    <w:rsid w:val="00412FBE"/>
    <w:rsid w:val="00431E9B"/>
    <w:rsid w:val="00443743"/>
    <w:rsid w:val="00444B41"/>
    <w:rsid w:val="00445D4C"/>
    <w:rsid w:val="00470B5B"/>
    <w:rsid w:val="00480C7F"/>
    <w:rsid w:val="00486C17"/>
    <w:rsid w:val="004A415F"/>
    <w:rsid w:val="004A6381"/>
    <w:rsid w:val="004B18F4"/>
    <w:rsid w:val="004F645C"/>
    <w:rsid w:val="005047FA"/>
    <w:rsid w:val="0051719C"/>
    <w:rsid w:val="0052398B"/>
    <w:rsid w:val="00572335"/>
    <w:rsid w:val="00577224"/>
    <w:rsid w:val="00582EF4"/>
    <w:rsid w:val="005C6BDE"/>
    <w:rsid w:val="005D0480"/>
    <w:rsid w:val="005D2C2A"/>
    <w:rsid w:val="005D780B"/>
    <w:rsid w:val="005E509C"/>
    <w:rsid w:val="005E5D0C"/>
    <w:rsid w:val="00615970"/>
    <w:rsid w:val="00615BBF"/>
    <w:rsid w:val="00621FB5"/>
    <w:rsid w:val="0062678C"/>
    <w:rsid w:val="006272F4"/>
    <w:rsid w:val="00627FFA"/>
    <w:rsid w:val="00640DC9"/>
    <w:rsid w:val="00652010"/>
    <w:rsid w:val="00675002"/>
    <w:rsid w:val="006833D5"/>
    <w:rsid w:val="006A2651"/>
    <w:rsid w:val="006A37EC"/>
    <w:rsid w:val="006A4B07"/>
    <w:rsid w:val="006B5324"/>
    <w:rsid w:val="006C460B"/>
    <w:rsid w:val="006D001F"/>
    <w:rsid w:val="006D164D"/>
    <w:rsid w:val="006E029D"/>
    <w:rsid w:val="006E5C1C"/>
    <w:rsid w:val="006F393D"/>
    <w:rsid w:val="006F5463"/>
    <w:rsid w:val="00713B98"/>
    <w:rsid w:val="00717299"/>
    <w:rsid w:val="00721EAC"/>
    <w:rsid w:val="00723DF6"/>
    <w:rsid w:val="007427CB"/>
    <w:rsid w:val="00750756"/>
    <w:rsid w:val="007519A2"/>
    <w:rsid w:val="007537F5"/>
    <w:rsid w:val="00765D38"/>
    <w:rsid w:val="00784044"/>
    <w:rsid w:val="007B02C8"/>
    <w:rsid w:val="007E7C15"/>
    <w:rsid w:val="007F2E70"/>
    <w:rsid w:val="00801BA0"/>
    <w:rsid w:val="00806127"/>
    <w:rsid w:val="00810F7B"/>
    <w:rsid w:val="008124B2"/>
    <w:rsid w:val="0081656C"/>
    <w:rsid w:val="00871828"/>
    <w:rsid w:val="0087687E"/>
    <w:rsid w:val="008808E3"/>
    <w:rsid w:val="00881DE5"/>
    <w:rsid w:val="00887750"/>
    <w:rsid w:val="008A2B77"/>
    <w:rsid w:val="008A4749"/>
    <w:rsid w:val="008C4DD8"/>
    <w:rsid w:val="008D22D6"/>
    <w:rsid w:val="008D4E74"/>
    <w:rsid w:val="008D50B9"/>
    <w:rsid w:val="008D757A"/>
    <w:rsid w:val="008F329D"/>
    <w:rsid w:val="00901B99"/>
    <w:rsid w:val="00911F68"/>
    <w:rsid w:val="009209A1"/>
    <w:rsid w:val="009222F0"/>
    <w:rsid w:val="00940CBC"/>
    <w:rsid w:val="00945626"/>
    <w:rsid w:val="00946173"/>
    <w:rsid w:val="00947BC8"/>
    <w:rsid w:val="00972EB8"/>
    <w:rsid w:val="009739CF"/>
    <w:rsid w:val="0099024F"/>
    <w:rsid w:val="009907D1"/>
    <w:rsid w:val="009A10FF"/>
    <w:rsid w:val="009C3259"/>
    <w:rsid w:val="009F25DC"/>
    <w:rsid w:val="009F4D96"/>
    <w:rsid w:val="00A06ACB"/>
    <w:rsid w:val="00A07472"/>
    <w:rsid w:val="00A11A6E"/>
    <w:rsid w:val="00A138E2"/>
    <w:rsid w:val="00A36988"/>
    <w:rsid w:val="00A41719"/>
    <w:rsid w:val="00A52AB4"/>
    <w:rsid w:val="00A54285"/>
    <w:rsid w:val="00A64520"/>
    <w:rsid w:val="00A65CD9"/>
    <w:rsid w:val="00A957E0"/>
    <w:rsid w:val="00AA2E89"/>
    <w:rsid w:val="00AA7621"/>
    <w:rsid w:val="00AC7B29"/>
    <w:rsid w:val="00AD4BDA"/>
    <w:rsid w:val="00AE2112"/>
    <w:rsid w:val="00AE2FE2"/>
    <w:rsid w:val="00AE61FC"/>
    <w:rsid w:val="00B0543B"/>
    <w:rsid w:val="00B268E7"/>
    <w:rsid w:val="00B321D5"/>
    <w:rsid w:val="00B346FE"/>
    <w:rsid w:val="00B3580A"/>
    <w:rsid w:val="00B479D4"/>
    <w:rsid w:val="00B53A74"/>
    <w:rsid w:val="00B62731"/>
    <w:rsid w:val="00B86F55"/>
    <w:rsid w:val="00BA1251"/>
    <w:rsid w:val="00BC50B0"/>
    <w:rsid w:val="00BC5C68"/>
    <w:rsid w:val="00BE4136"/>
    <w:rsid w:val="00BF45BB"/>
    <w:rsid w:val="00BF481F"/>
    <w:rsid w:val="00C144AA"/>
    <w:rsid w:val="00C34FC9"/>
    <w:rsid w:val="00C435B9"/>
    <w:rsid w:val="00C7380A"/>
    <w:rsid w:val="00C91117"/>
    <w:rsid w:val="00CA1B0B"/>
    <w:rsid w:val="00CA771D"/>
    <w:rsid w:val="00D0721C"/>
    <w:rsid w:val="00D10655"/>
    <w:rsid w:val="00D242D3"/>
    <w:rsid w:val="00D2634A"/>
    <w:rsid w:val="00D2660A"/>
    <w:rsid w:val="00D34DF6"/>
    <w:rsid w:val="00D36E46"/>
    <w:rsid w:val="00D52F76"/>
    <w:rsid w:val="00D74D50"/>
    <w:rsid w:val="00D74EB3"/>
    <w:rsid w:val="00D76B91"/>
    <w:rsid w:val="00D870FB"/>
    <w:rsid w:val="00DC3B0A"/>
    <w:rsid w:val="00DD52E4"/>
    <w:rsid w:val="00E10AF6"/>
    <w:rsid w:val="00E70106"/>
    <w:rsid w:val="00EA266B"/>
    <w:rsid w:val="00EC6739"/>
    <w:rsid w:val="00EE3349"/>
    <w:rsid w:val="00EF7EE6"/>
    <w:rsid w:val="00F00ACB"/>
    <w:rsid w:val="00F035C3"/>
    <w:rsid w:val="00F42D09"/>
    <w:rsid w:val="00F57B97"/>
    <w:rsid w:val="00F63C40"/>
    <w:rsid w:val="00F71556"/>
    <w:rsid w:val="00F71B89"/>
    <w:rsid w:val="00F9036D"/>
    <w:rsid w:val="00F93082"/>
    <w:rsid w:val="00FC0A54"/>
    <w:rsid w:val="00FE2304"/>
    <w:rsid w:val="00FE7E3C"/>
    <w:rsid w:val="00FF209D"/>
    <w:rsid w:val="00FF379B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CD21C-2292-4AB6-839B-7E039B5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D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C5C68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C68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C6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5C68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C5C68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C68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C5C68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BC5C68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C5C68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5C68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BC5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BC5C6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C5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uiPriority w:val="99"/>
    <w:rsid w:val="00BC5C68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BC5C6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uiPriority w:val="99"/>
    <w:rsid w:val="00BC5C68"/>
    <w:rPr>
      <w:rFonts w:ascii="Times New Roman" w:hAnsi="Times New Roman" w:cs="Times New Roman"/>
    </w:rPr>
  </w:style>
  <w:style w:type="character" w:styleId="ae">
    <w:name w:val="Hyperlink"/>
    <w:uiPriority w:val="99"/>
    <w:rsid w:val="00BC5C68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BC5C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uiPriority w:val="99"/>
    <w:rsid w:val="00BC5C68"/>
    <w:rPr>
      <w:color w:val="800080"/>
      <w:u w:val="single"/>
    </w:rPr>
  </w:style>
  <w:style w:type="paragraph" w:customStyle="1" w:styleId="12">
    <w:name w:val="Обычный1"/>
    <w:rsid w:val="00C435B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1">
    <w:name w:val="Table Grid"/>
    <w:basedOn w:val="a1"/>
    <w:uiPriority w:val="59"/>
    <w:rsid w:val="00A07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C5AA-2BDC-4636-8329-5DF11B4B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25</Pages>
  <Words>8921</Words>
  <Characters>50851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59653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Заведующий</cp:lastModifiedBy>
  <cp:revision>95</cp:revision>
  <cp:lastPrinted>2024-01-16T02:55:00Z</cp:lastPrinted>
  <dcterms:created xsi:type="dcterms:W3CDTF">2016-03-17T04:39:00Z</dcterms:created>
  <dcterms:modified xsi:type="dcterms:W3CDTF">2025-01-17T06:14:00Z</dcterms:modified>
</cp:coreProperties>
</file>